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20"/>
        </w:rPr>
        <w:id w:val="23311372"/>
        <w:docPartObj>
          <w:docPartGallery w:val="Cover Pages"/>
          <w:docPartUnique/>
        </w:docPartObj>
      </w:sdtPr>
      <w:sdtEndPr>
        <w:rPr>
          <w:rFonts w:ascii="Arial" w:eastAsiaTheme="minorHAnsi" w:hAnsi="Arial" w:cstheme="minorBidi"/>
          <w:b/>
          <w:bCs/>
        </w:rPr>
      </w:sdtEndPr>
      <w:sdtContent>
        <w:tbl>
          <w:tblPr>
            <w:tblpPr w:leftFromText="187" w:rightFromText="187" w:horzAnchor="margin" w:tblpXSpec="center" w:tblpY="2881"/>
            <w:tblW w:w="4418" w:type="pct"/>
            <w:tblBorders>
              <w:left w:val="single" w:sz="18" w:space="0" w:color="4F81BD" w:themeColor="accent1"/>
            </w:tblBorders>
            <w:tblLook w:val="04A0" w:firstRow="1" w:lastRow="0" w:firstColumn="1" w:lastColumn="0" w:noHBand="0" w:noVBand="1"/>
          </w:tblPr>
          <w:tblGrid>
            <w:gridCol w:w="8250"/>
          </w:tblGrid>
          <w:tr w:rsidR="00B55927" w14:paraId="54CCBB41" w14:textId="77777777" w:rsidTr="00AC2689">
            <w:sdt>
              <w:sdtPr>
                <w:rPr>
                  <w:rFonts w:asciiTheme="majorHAnsi" w:eastAsiaTheme="majorEastAsia" w:hAnsiTheme="majorHAnsi" w:cstheme="majorBidi"/>
                  <w:sz w:val="20"/>
                </w:rPr>
                <w:alias w:val="Company"/>
                <w:id w:val="13406915"/>
                <w:dataBinding w:prefixMappings="xmlns:ns0='http://schemas.openxmlformats.org/officeDocument/2006/extended-properties'" w:xpath="/ns0:Properties[1]/ns0:Company[1]" w:storeItemID="{6668398D-A668-4E3E-A5EB-62B293D839F1}"/>
                <w:text/>
              </w:sdtPr>
              <w:sdtEndPr>
                <w:rPr>
                  <w:sz w:val="22"/>
                </w:rPr>
              </w:sdtEndPr>
              <w:sdtContent>
                <w:tc>
                  <w:tcPr>
                    <w:tcW w:w="8474" w:type="dxa"/>
                    <w:tcMar>
                      <w:top w:w="216" w:type="dxa"/>
                      <w:left w:w="115" w:type="dxa"/>
                      <w:bottom w:w="216" w:type="dxa"/>
                      <w:right w:w="115" w:type="dxa"/>
                    </w:tcMar>
                  </w:tcPr>
                  <w:p w14:paraId="54CCBB40" w14:textId="77777777" w:rsidR="00B55927" w:rsidRDefault="00752DD0">
                    <w:pPr>
                      <w:pStyle w:val="NoSpacing"/>
                      <w:rPr>
                        <w:rFonts w:asciiTheme="majorHAnsi" w:eastAsiaTheme="majorEastAsia" w:hAnsiTheme="majorHAnsi" w:cstheme="majorBidi"/>
                      </w:rPr>
                    </w:pPr>
                    <w:r>
                      <w:rPr>
                        <w:rFonts w:asciiTheme="majorHAnsi" w:eastAsiaTheme="majorEastAsia" w:hAnsiTheme="majorHAnsi" w:cstheme="majorBidi"/>
                        <w:sz w:val="20"/>
                      </w:rPr>
                      <w:t>Connecticut State Department of Education - Research and Data Collection</w:t>
                    </w:r>
                  </w:p>
                </w:tc>
              </w:sdtContent>
            </w:sdt>
          </w:tr>
          <w:tr w:rsidR="00B55927" w14:paraId="54CCBB43" w14:textId="77777777" w:rsidTr="00AC2689">
            <w:tc>
              <w:tcPr>
                <w:tcW w:w="8474"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54CCBB42" w14:textId="63209E72" w:rsidR="00B55927" w:rsidRDefault="00752DD0" w:rsidP="0071577C">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Restraint and Seclusion User Guide</w:t>
                    </w:r>
                  </w:p>
                </w:sdtContent>
              </w:sdt>
            </w:tc>
          </w:tr>
          <w:tr w:rsidR="00B55927" w14:paraId="54CCBB45" w14:textId="77777777" w:rsidTr="00AC2689">
            <w:tc>
              <w:tcPr>
                <w:tcW w:w="8474" w:type="dxa"/>
                <w:tcMar>
                  <w:top w:w="216" w:type="dxa"/>
                  <w:left w:w="115" w:type="dxa"/>
                  <w:bottom w:w="216" w:type="dxa"/>
                  <w:right w:w="115" w:type="dxa"/>
                </w:tcMar>
              </w:tcPr>
              <w:p w14:paraId="54CCBB44" w14:textId="44D7E30F" w:rsidR="00B55927" w:rsidRDefault="00B55927" w:rsidP="0071577C">
                <w:pPr>
                  <w:pStyle w:val="NoSpacing"/>
                  <w:rPr>
                    <w:rFonts w:asciiTheme="majorHAnsi" w:eastAsiaTheme="majorEastAsia" w:hAnsiTheme="majorHAnsi" w:cstheme="majorBidi"/>
                  </w:rPr>
                </w:pPr>
              </w:p>
            </w:tc>
          </w:tr>
        </w:tbl>
        <w:p w14:paraId="764E4E35" w14:textId="77777777" w:rsidR="00AC2689" w:rsidRDefault="00AC2689" w:rsidP="00AC2689"/>
        <w:p w14:paraId="351B3A0C" w14:textId="77777777" w:rsidR="00AC2689" w:rsidRDefault="00AC2689" w:rsidP="00AC2689"/>
        <w:tbl>
          <w:tblPr>
            <w:tblpPr w:leftFromText="187" w:rightFromText="187" w:horzAnchor="margin" w:tblpXSpec="center" w:tblpYSpec="bottom"/>
            <w:tblW w:w="4000" w:type="pct"/>
            <w:tblLook w:val="04A0" w:firstRow="1" w:lastRow="0" w:firstColumn="1" w:lastColumn="0" w:noHBand="0" w:noVBand="1"/>
          </w:tblPr>
          <w:tblGrid>
            <w:gridCol w:w="7488"/>
          </w:tblGrid>
          <w:tr w:rsidR="00AC2689" w14:paraId="7403212A" w14:textId="77777777" w:rsidTr="00711000">
            <w:tc>
              <w:tcPr>
                <w:tcW w:w="7672" w:type="dxa"/>
                <w:tcMar>
                  <w:top w:w="216" w:type="dxa"/>
                  <w:left w:w="115" w:type="dxa"/>
                  <w:bottom w:w="216" w:type="dxa"/>
                  <w:right w:w="115" w:type="dxa"/>
                </w:tcMar>
              </w:tcPr>
              <w:p w14:paraId="708E9C53" w14:textId="50438A5B" w:rsidR="00AC2689" w:rsidRPr="009F1458" w:rsidRDefault="00AC2689" w:rsidP="00711000">
                <w:pPr>
                  <w:pStyle w:val="NoSpacing"/>
                  <w:rPr>
                    <w:color w:val="4F81BD" w:themeColor="accent1"/>
                  </w:rPr>
                </w:pPr>
                <w:r w:rsidRPr="009F1458">
                  <w:rPr>
                    <w:rFonts w:asciiTheme="majorHAnsi" w:eastAsiaTheme="majorEastAsia" w:hAnsiTheme="majorHAnsi" w:cstheme="majorBidi"/>
                  </w:rPr>
                  <w:t xml:space="preserve">Version </w:t>
                </w:r>
                <w:r w:rsidR="009640BF">
                  <w:rPr>
                    <w:rFonts w:asciiTheme="majorHAnsi" w:eastAsiaTheme="majorEastAsia" w:hAnsiTheme="majorHAnsi" w:cstheme="majorBidi"/>
                  </w:rPr>
                  <w:t>7.0</w:t>
                </w:r>
                <w:r w:rsidRPr="009F1458">
                  <w:rPr>
                    <w:color w:val="4F81BD" w:themeColor="accent1"/>
                  </w:rPr>
                  <w:t xml:space="preserve"> </w:t>
                </w:r>
              </w:p>
              <w:p w14:paraId="2A0FFE4F" w14:textId="2E2E70AC" w:rsidR="00AC2689" w:rsidRDefault="00E71633" w:rsidP="00711000">
                <w:pPr>
                  <w:pStyle w:val="NoSpacing"/>
                  <w:rPr>
                    <w:color w:val="4F81BD" w:themeColor="accent1"/>
                  </w:rPr>
                </w:pPr>
                <w:sdt>
                  <w:sdtPr>
                    <w:rPr>
                      <w:color w:val="4F81BD" w:themeColor="accent1"/>
                    </w:rPr>
                    <w:alias w:val="Date"/>
                    <w:id w:val="-803850628"/>
                    <w:dataBinding w:prefixMappings="xmlns:ns0='http://schemas.microsoft.com/office/2006/coverPageProps'" w:xpath="/ns0:CoverPageProperties[1]/ns0:PublishDate[1]" w:storeItemID="{55AF091B-3C7A-41E3-B477-F2FDAA23CFDA}"/>
                    <w:date w:fullDate="2019-07-25T00:00:00Z">
                      <w:dateFormat w:val="M/d/yyyy"/>
                      <w:lid w:val="en-US"/>
                      <w:storeMappedDataAs w:val="dateTime"/>
                      <w:calendar w:val="gregorian"/>
                    </w:date>
                  </w:sdtPr>
                  <w:sdtEndPr/>
                  <w:sdtContent>
                    <w:r w:rsidR="00C731B4">
                      <w:rPr>
                        <w:color w:val="4F81BD" w:themeColor="accent1"/>
                      </w:rPr>
                      <w:t>7/25</w:t>
                    </w:r>
                    <w:r w:rsidR="009640BF">
                      <w:rPr>
                        <w:color w:val="4F81BD" w:themeColor="accent1"/>
                      </w:rPr>
                      <w:t>/2019</w:t>
                    </w:r>
                  </w:sdtContent>
                </w:sdt>
              </w:p>
              <w:p w14:paraId="429BF497" w14:textId="77777777" w:rsidR="00AC2689" w:rsidRDefault="00AC2689" w:rsidP="00711000">
                <w:pPr>
                  <w:pStyle w:val="NoSpacing"/>
                  <w:rPr>
                    <w:color w:val="4F81BD" w:themeColor="accent1"/>
                  </w:rPr>
                </w:pPr>
              </w:p>
            </w:tc>
          </w:tr>
        </w:tbl>
        <w:p w14:paraId="54CCBB46" w14:textId="77777777" w:rsidR="00B55927" w:rsidRDefault="00B55927"/>
        <w:p w14:paraId="54CCBB47" w14:textId="77777777" w:rsidR="00B55927" w:rsidRDefault="00B55927"/>
        <w:p w14:paraId="1E2E5D75" w14:textId="7D4A2E75" w:rsidR="00AC2689" w:rsidRDefault="00AC2689">
          <w:r>
            <w:br w:type="page"/>
          </w:r>
        </w:p>
      </w:sdtContent>
    </w:sdt>
    <w:sdt>
      <w:sdtPr>
        <w:rPr>
          <w:rFonts w:asciiTheme="minorHAnsi" w:eastAsiaTheme="minorHAnsi" w:hAnsiTheme="minorHAnsi" w:cstheme="minorBidi"/>
          <w:b w:val="0"/>
          <w:bCs w:val="0"/>
          <w:noProof w:val="0"/>
          <w:sz w:val="22"/>
          <w:szCs w:val="22"/>
        </w:rPr>
        <w:id w:val="1377784"/>
        <w:docPartObj>
          <w:docPartGallery w:val="Table of Contents"/>
          <w:docPartUnique/>
        </w:docPartObj>
      </w:sdtPr>
      <w:sdtEndPr>
        <w:rPr>
          <w:rFonts w:ascii="Arial" w:hAnsi="Arial" w:cs="Arial"/>
          <w:b/>
          <w:sz w:val="20"/>
          <w:szCs w:val="20"/>
        </w:rPr>
      </w:sdtEndPr>
      <w:sdtContent>
        <w:p w14:paraId="54CCBB4D" w14:textId="77777777" w:rsidR="00221355" w:rsidRDefault="00221355" w:rsidP="00670704">
          <w:pPr>
            <w:pStyle w:val="TOCHeading"/>
          </w:pPr>
          <w:r>
            <w:t>Table of Contents</w:t>
          </w:r>
        </w:p>
        <w:p w14:paraId="097A50F1" w14:textId="1A092216" w:rsidR="0091123B" w:rsidRPr="0091123B" w:rsidRDefault="00542779" w:rsidP="0091123B">
          <w:pPr>
            <w:pStyle w:val="TOC1"/>
            <w:spacing w:after="0"/>
            <w:rPr>
              <w:rFonts w:eastAsiaTheme="minorEastAsia" w:cs="Arial"/>
              <w:b w:val="0"/>
              <w:smallCaps w:val="0"/>
              <w:noProof/>
              <w:sz w:val="20"/>
              <w:szCs w:val="20"/>
            </w:rPr>
          </w:pPr>
          <w:r w:rsidRPr="0091123B">
            <w:rPr>
              <w:rFonts w:cs="Arial"/>
              <w:sz w:val="20"/>
              <w:szCs w:val="20"/>
            </w:rPr>
            <w:fldChar w:fldCharType="begin"/>
          </w:r>
          <w:r w:rsidR="00F56473" w:rsidRPr="0091123B">
            <w:rPr>
              <w:rFonts w:cs="Arial"/>
              <w:sz w:val="20"/>
              <w:szCs w:val="20"/>
            </w:rPr>
            <w:instrText xml:space="preserve"> TOC \o "1-3" \h \z \u </w:instrText>
          </w:r>
          <w:r w:rsidRPr="0091123B">
            <w:rPr>
              <w:rFonts w:cs="Arial"/>
              <w:sz w:val="20"/>
              <w:szCs w:val="20"/>
            </w:rPr>
            <w:fldChar w:fldCharType="separate"/>
          </w:r>
          <w:hyperlink w:anchor="_Toc519674314" w:history="1">
            <w:r w:rsidR="0091123B" w:rsidRPr="0091123B">
              <w:rPr>
                <w:rStyle w:val="Hyperlink"/>
                <w:rFonts w:cs="Arial"/>
                <w:noProof/>
                <w:sz w:val="20"/>
                <w:szCs w:val="20"/>
              </w:rPr>
              <w:t>Documentation Change Log</w:t>
            </w:r>
            <w:r w:rsidR="0091123B" w:rsidRPr="0091123B">
              <w:rPr>
                <w:rFonts w:cs="Arial"/>
                <w:noProof/>
                <w:webHidden/>
                <w:sz w:val="20"/>
                <w:szCs w:val="20"/>
              </w:rPr>
              <w:tab/>
            </w:r>
            <w:r w:rsidR="0091123B" w:rsidRPr="0091123B">
              <w:rPr>
                <w:rFonts w:cs="Arial"/>
                <w:noProof/>
                <w:webHidden/>
                <w:sz w:val="20"/>
                <w:szCs w:val="20"/>
              </w:rPr>
              <w:fldChar w:fldCharType="begin"/>
            </w:r>
            <w:r w:rsidR="0091123B" w:rsidRPr="0091123B">
              <w:rPr>
                <w:rFonts w:cs="Arial"/>
                <w:noProof/>
                <w:webHidden/>
                <w:sz w:val="20"/>
                <w:szCs w:val="20"/>
              </w:rPr>
              <w:instrText xml:space="preserve"> PAGEREF _Toc519674314 \h </w:instrText>
            </w:r>
            <w:r w:rsidR="0091123B" w:rsidRPr="0091123B">
              <w:rPr>
                <w:rFonts w:cs="Arial"/>
                <w:noProof/>
                <w:webHidden/>
                <w:sz w:val="20"/>
                <w:szCs w:val="20"/>
              </w:rPr>
            </w:r>
            <w:r w:rsidR="0091123B" w:rsidRPr="0091123B">
              <w:rPr>
                <w:rFonts w:cs="Arial"/>
                <w:noProof/>
                <w:webHidden/>
                <w:sz w:val="20"/>
                <w:szCs w:val="20"/>
              </w:rPr>
              <w:fldChar w:fldCharType="separate"/>
            </w:r>
            <w:r w:rsidR="00BA3D6A">
              <w:rPr>
                <w:rFonts w:cs="Arial"/>
                <w:noProof/>
                <w:webHidden/>
                <w:sz w:val="20"/>
                <w:szCs w:val="20"/>
              </w:rPr>
              <w:t>3</w:t>
            </w:r>
            <w:r w:rsidR="0091123B" w:rsidRPr="0091123B">
              <w:rPr>
                <w:rFonts w:cs="Arial"/>
                <w:noProof/>
                <w:webHidden/>
                <w:sz w:val="20"/>
                <w:szCs w:val="20"/>
              </w:rPr>
              <w:fldChar w:fldCharType="end"/>
            </w:r>
          </w:hyperlink>
        </w:p>
        <w:p w14:paraId="347FF436" w14:textId="32CA92B2" w:rsidR="0091123B" w:rsidRPr="0091123B" w:rsidRDefault="00E71633" w:rsidP="0091123B">
          <w:pPr>
            <w:pStyle w:val="TOC1"/>
            <w:spacing w:after="0"/>
            <w:rPr>
              <w:rFonts w:eastAsiaTheme="minorEastAsia" w:cs="Arial"/>
              <w:b w:val="0"/>
              <w:smallCaps w:val="0"/>
              <w:noProof/>
              <w:sz w:val="20"/>
              <w:szCs w:val="20"/>
            </w:rPr>
          </w:pPr>
          <w:hyperlink w:anchor="_Toc519674315" w:history="1">
            <w:r w:rsidR="0091123B" w:rsidRPr="0091123B">
              <w:rPr>
                <w:rStyle w:val="Hyperlink"/>
                <w:rFonts w:cs="Arial"/>
                <w:noProof/>
                <w:sz w:val="20"/>
                <w:szCs w:val="20"/>
              </w:rPr>
              <w:t>Objective</w:t>
            </w:r>
            <w:r w:rsidR="0091123B" w:rsidRPr="0091123B">
              <w:rPr>
                <w:rFonts w:cs="Arial"/>
                <w:noProof/>
                <w:webHidden/>
                <w:sz w:val="20"/>
                <w:szCs w:val="20"/>
              </w:rPr>
              <w:tab/>
            </w:r>
            <w:r w:rsidR="0091123B" w:rsidRPr="0091123B">
              <w:rPr>
                <w:rFonts w:cs="Arial"/>
                <w:noProof/>
                <w:webHidden/>
                <w:sz w:val="20"/>
                <w:szCs w:val="20"/>
              </w:rPr>
              <w:fldChar w:fldCharType="begin"/>
            </w:r>
            <w:r w:rsidR="0091123B" w:rsidRPr="0091123B">
              <w:rPr>
                <w:rFonts w:cs="Arial"/>
                <w:noProof/>
                <w:webHidden/>
                <w:sz w:val="20"/>
                <w:szCs w:val="20"/>
              </w:rPr>
              <w:instrText xml:space="preserve"> PAGEREF _Toc519674315 \h </w:instrText>
            </w:r>
            <w:r w:rsidR="0091123B" w:rsidRPr="0091123B">
              <w:rPr>
                <w:rFonts w:cs="Arial"/>
                <w:noProof/>
                <w:webHidden/>
                <w:sz w:val="20"/>
                <w:szCs w:val="20"/>
              </w:rPr>
            </w:r>
            <w:r w:rsidR="0091123B" w:rsidRPr="0091123B">
              <w:rPr>
                <w:rFonts w:cs="Arial"/>
                <w:noProof/>
                <w:webHidden/>
                <w:sz w:val="20"/>
                <w:szCs w:val="20"/>
              </w:rPr>
              <w:fldChar w:fldCharType="separate"/>
            </w:r>
            <w:r w:rsidR="00BA3D6A">
              <w:rPr>
                <w:rFonts w:cs="Arial"/>
                <w:noProof/>
                <w:webHidden/>
                <w:sz w:val="20"/>
                <w:szCs w:val="20"/>
              </w:rPr>
              <w:t>8</w:t>
            </w:r>
            <w:r w:rsidR="0091123B" w:rsidRPr="0091123B">
              <w:rPr>
                <w:rFonts w:cs="Arial"/>
                <w:noProof/>
                <w:webHidden/>
                <w:sz w:val="20"/>
                <w:szCs w:val="20"/>
              </w:rPr>
              <w:fldChar w:fldCharType="end"/>
            </w:r>
          </w:hyperlink>
        </w:p>
        <w:p w14:paraId="2BC87A1C" w14:textId="653FD9F3" w:rsidR="0091123B" w:rsidRPr="0091123B" w:rsidRDefault="00E71633" w:rsidP="0091123B">
          <w:pPr>
            <w:pStyle w:val="TOC1"/>
            <w:spacing w:after="0"/>
            <w:rPr>
              <w:rFonts w:eastAsiaTheme="minorEastAsia" w:cs="Arial"/>
              <w:b w:val="0"/>
              <w:smallCaps w:val="0"/>
              <w:noProof/>
              <w:sz w:val="20"/>
              <w:szCs w:val="20"/>
            </w:rPr>
          </w:pPr>
          <w:hyperlink w:anchor="_Toc519674316" w:history="1">
            <w:r w:rsidR="0091123B" w:rsidRPr="0091123B">
              <w:rPr>
                <w:rStyle w:val="Hyperlink"/>
                <w:rFonts w:cs="Arial"/>
                <w:noProof/>
                <w:sz w:val="20"/>
                <w:szCs w:val="20"/>
              </w:rPr>
              <w:t>Contact List</w:t>
            </w:r>
            <w:r w:rsidR="0091123B" w:rsidRPr="0091123B">
              <w:rPr>
                <w:rFonts w:cs="Arial"/>
                <w:noProof/>
                <w:webHidden/>
                <w:sz w:val="20"/>
                <w:szCs w:val="20"/>
              </w:rPr>
              <w:tab/>
            </w:r>
            <w:r w:rsidR="0091123B" w:rsidRPr="0091123B">
              <w:rPr>
                <w:rFonts w:cs="Arial"/>
                <w:noProof/>
                <w:webHidden/>
                <w:sz w:val="20"/>
                <w:szCs w:val="20"/>
              </w:rPr>
              <w:fldChar w:fldCharType="begin"/>
            </w:r>
            <w:r w:rsidR="0091123B" w:rsidRPr="0091123B">
              <w:rPr>
                <w:rFonts w:cs="Arial"/>
                <w:noProof/>
                <w:webHidden/>
                <w:sz w:val="20"/>
                <w:szCs w:val="20"/>
              </w:rPr>
              <w:instrText xml:space="preserve"> PAGEREF _Toc519674316 \h </w:instrText>
            </w:r>
            <w:r w:rsidR="0091123B" w:rsidRPr="0091123B">
              <w:rPr>
                <w:rFonts w:cs="Arial"/>
                <w:noProof/>
                <w:webHidden/>
                <w:sz w:val="20"/>
                <w:szCs w:val="20"/>
              </w:rPr>
            </w:r>
            <w:r w:rsidR="0091123B" w:rsidRPr="0091123B">
              <w:rPr>
                <w:rFonts w:cs="Arial"/>
                <w:noProof/>
                <w:webHidden/>
                <w:sz w:val="20"/>
                <w:szCs w:val="20"/>
              </w:rPr>
              <w:fldChar w:fldCharType="separate"/>
            </w:r>
            <w:r w:rsidR="00BA3D6A">
              <w:rPr>
                <w:rFonts w:cs="Arial"/>
                <w:noProof/>
                <w:webHidden/>
                <w:sz w:val="20"/>
                <w:szCs w:val="20"/>
              </w:rPr>
              <w:t>9</w:t>
            </w:r>
            <w:r w:rsidR="0091123B" w:rsidRPr="0091123B">
              <w:rPr>
                <w:rFonts w:cs="Arial"/>
                <w:noProof/>
                <w:webHidden/>
                <w:sz w:val="20"/>
                <w:szCs w:val="20"/>
              </w:rPr>
              <w:fldChar w:fldCharType="end"/>
            </w:r>
          </w:hyperlink>
        </w:p>
        <w:p w14:paraId="45014A61" w14:textId="0413E461" w:rsidR="0091123B" w:rsidRPr="0091123B" w:rsidRDefault="00E71633" w:rsidP="0091123B">
          <w:pPr>
            <w:pStyle w:val="TOC1"/>
            <w:spacing w:after="0"/>
            <w:rPr>
              <w:rFonts w:eastAsiaTheme="minorEastAsia" w:cs="Arial"/>
              <w:b w:val="0"/>
              <w:smallCaps w:val="0"/>
              <w:noProof/>
              <w:sz w:val="20"/>
              <w:szCs w:val="20"/>
            </w:rPr>
          </w:pPr>
          <w:hyperlink w:anchor="_Toc519674317" w:history="1">
            <w:r w:rsidR="0091123B" w:rsidRPr="0091123B">
              <w:rPr>
                <w:rStyle w:val="Hyperlink"/>
                <w:rFonts w:cs="Arial"/>
                <w:noProof/>
                <w:sz w:val="20"/>
                <w:szCs w:val="20"/>
              </w:rPr>
              <w:t>Handbook / Reference Guide</w:t>
            </w:r>
            <w:r w:rsidR="0091123B" w:rsidRPr="0091123B">
              <w:rPr>
                <w:rFonts w:cs="Arial"/>
                <w:noProof/>
                <w:webHidden/>
                <w:sz w:val="20"/>
                <w:szCs w:val="20"/>
              </w:rPr>
              <w:tab/>
            </w:r>
            <w:r w:rsidR="0091123B" w:rsidRPr="0091123B">
              <w:rPr>
                <w:rFonts w:cs="Arial"/>
                <w:noProof/>
                <w:webHidden/>
                <w:sz w:val="20"/>
                <w:szCs w:val="20"/>
              </w:rPr>
              <w:fldChar w:fldCharType="begin"/>
            </w:r>
            <w:r w:rsidR="0091123B" w:rsidRPr="0091123B">
              <w:rPr>
                <w:rFonts w:cs="Arial"/>
                <w:noProof/>
                <w:webHidden/>
                <w:sz w:val="20"/>
                <w:szCs w:val="20"/>
              </w:rPr>
              <w:instrText xml:space="preserve"> PAGEREF _Toc519674317 \h </w:instrText>
            </w:r>
            <w:r w:rsidR="0091123B" w:rsidRPr="0091123B">
              <w:rPr>
                <w:rFonts w:cs="Arial"/>
                <w:noProof/>
                <w:webHidden/>
                <w:sz w:val="20"/>
                <w:szCs w:val="20"/>
              </w:rPr>
            </w:r>
            <w:r w:rsidR="0091123B" w:rsidRPr="0091123B">
              <w:rPr>
                <w:rFonts w:cs="Arial"/>
                <w:noProof/>
                <w:webHidden/>
                <w:sz w:val="20"/>
                <w:szCs w:val="20"/>
              </w:rPr>
              <w:fldChar w:fldCharType="separate"/>
            </w:r>
            <w:r w:rsidR="00BA3D6A">
              <w:rPr>
                <w:rFonts w:cs="Arial"/>
                <w:noProof/>
                <w:webHidden/>
                <w:sz w:val="20"/>
                <w:szCs w:val="20"/>
              </w:rPr>
              <w:t>10</w:t>
            </w:r>
            <w:r w:rsidR="0091123B" w:rsidRPr="0091123B">
              <w:rPr>
                <w:rFonts w:cs="Arial"/>
                <w:noProof/>
                <w:webHidden/>
                <w:sz w:val="20"/>
                <w:szCs w:val="20"/>
              </w:rPr>
              <w:fldChar w:fldCharType="end"/>
            </w:r>
          </w:hyperlink>
        </w:p>
        <w:p w14:paraId="5D8F4CA5" w14:textId="74607734"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18" w:history="1">
            <w:r w:rsidR="0091123B" w:rsidRPr="0091123B">
              <w:rPr>
                <w:rStyle w:val="Hyperlink"/>
                <w:rFonts w:ascii="Arial" w:hAnsi="Arial" w:cs="Arial"/>
                <w:noProof/>
                <w:sz w:val="20"/>
                <w:szCs w:val="20"/>
              </w:rPr>
              <w:t>Restraint and Seclusion Overview</w:t>
            </w:r>
            <w:r w:rsidR="0091123B" w:rsidRPr="0091123B">
              <w:rPr>
                <w:rFonts w:ascii="Arial" w:hAnsi="Arial" w:cs="Arial"/>
                <w:noProof/>
                <w:webHidden/>
                <w:sz w:val="20"/>
                <w:szCs w:val="20"/>
              </w:rPr>
              <w:tab/>
            </w:r>
            <w:r w:rsidR="0091123B" w:rsidRPr="0091123B">
              <w:rPr>
                <w:rFonts w:ascii="Arial" w:hAnsi="Arial" w:cs="Arial"/>
                <w:noProof/>
                <w:webHidden/>
                <w:sz w:val="20"/>
                <w:szCs w:val="20"/>
              </w:rPr>
              <w:fldChar w:fldCharType="begin"/>
            </w:r>
            <w:r w:rsidR="0091123B" w:rsidRPr="0091123B">
              <w:rPr>
                <w:rFonts w:ascii="Arial" w:hAnsi="Arial" w:cs="Arial"/>
                <w:noProof/>
                <w:webHidden/>
                <w:sz w:val="20"/>
                <w:szCs w:val="20"/>
              </w:rPr>
              <w:instrText xml:space="preserve"> PAGEREF _Toc519674318 \h </w:instrText>
            </w:r>
            <w:r w:rsidR="0091123B" w:rsidRPr="0091123B">
              <w:rPr>
                <w:rFonts w:ascii="Arial" w:hAnsi="Arial" w:cs="Arial"/>
                <w:noProof/>
                <w:webHidden/>
                <w:sz w:val="20"/>
                <w:szCs w:val="20"/>
              </w:rPr>
            </w:r>
            <w:r w:rsidR="0091123B" w:rsidRPr="0091123B">
              <w:rPr>
                <w:rFonts w:ascii="Arial" w:hAnsi="Arial" w:cs="Arial"/>
                <w:noProof/>
                <w:webHidden/>
                <w:sz w:val="20"/>
                <w:szCs w:val="20"/>
              </w:rPr>
              <w:fldChar w:fldCharType="separate"/>
            </w:r>
            <w:r w:rsidR="00BA3D6A">
              <w:rPr>
                <w:rFonts w:ascii="Arial" w:hAnsi="Arial" w:cs="Arial"/>
                <w:noProof/>
                <w:webHidden/>
                <w:sz w:val="20"/>
                <w:szCs w:val="20"/>
              </w:rPr>
              <w:t>10</w:t>
            </w:r>
            <w:r w:rsidR="0091123B" w:rsidRPr="0091123B">
              <w:rPr>
                <w:rFonts w:ascii="Arial" w:hAnsi="Arial" w:cs="Arial"/>
                <w:noProof/>
                <w:webHidden/>
                <w:sz w:val="20"/>
                <w:szCs w:val="20"/>
              </w:rPr>
              <w:fldChar w:fldCharType="end"/>
            </w:r>
          </w:hyperlink>
        </w:p>
        <w:p w14:paraId="5D7C34E0" w14:textId="5EBF5AD4" w:rsidR="0091123B" w:rsidRPr="0091123B" w:rsidRDefault="00E71633" w:rsidP="0091123B">
          <w:pPr>
            <w:pStyle w:val="TOC3"/>
            <w:spacing w:after="0"/>
            <w:rPr>
              <w:rFonts w:eastAsiaTheme="minorEastAsia" w:cs="Arial"/>
              <w:noProof/>
              <w:szCs w:val="20"/>
            </w:rPr>
          </w:pPr>
          <w:hyperlink w:anchor="_Toc519674319" w:history="1">
            <w:r w:rsidR="0091123B" w:rsidRPr="0091123B">
              <w:rPr>
                <w:rStyle w:val="Hyperlink"/>
                <w:rFonts w:cs="Arial"/>
                <w:noProof/>
                <w:szCs w:val="20"/>
              </w:rPr>
              <w:t>What does “physical restraint” mean?</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_Toc519674319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10</w:t>
            </w:r>
            <w:r w:rsidR="0091123B" w:rsidRPr="0091123B">
              <w:rPr>
                <w:rFonts w:cs="Arial"/>
                <w:noProof/>
                <w:webHidden/>
                <w:szCs w:val="20"/>
              </w:rPr>
              <w:fldChar w:fldCharType="end"/>
            </w:r>
          </w:hyperlink>
        </w:p>
        <w:p w14:paraId="0105548A" w14:textId="45F26AFC" w:rsidR="0091123B" w:rsidRPr="0091123B" w:rsidRDefault="00E71633" w:rsidP="0091123B">
          <w:pPr>
            <w:pStyle w:val="TOC3"/>
            <w:spacing w:after="0"/>
            <w:rPr>
              <w:rFonts w:eastAsiaTheme="minorEastAsia" w:cs="Arial"/>
              <w:noProof/>
              <w:szCs w:val="20"/>
            </w:rPr>
          </w:pPr>
          <w:hyperlink w:anchor="_Toc519674320" w:history="1">
            <w:r w:rsidR="0091123B" w:rsidRPr="0091123B">
              <w:rPr>
                <w:rStyle w:val="Hyperlink"/>
                <w:rFonts w:cs="Arial"/>
                <w:noProof/>
                <w:szCs w:val="20"/>
              </w:rPr>
              <w:t>What does “seclusion” mean?</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_Toc519674320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11</w:t>
            </w:r>
            <w:r w:rsidR="0091123B" w:rsidRPr="0091123B">
              <w:rPr>
                <w:rFonts w:cs="Arial"/>
                <w:noProof/>
                <w:webHidden/>
                <w:szCs w:val="20"/>
              </w:rPr>
              <w:fldChar w:fldCharType="end"/>
            </w:r>
          </w:hyperlink>
        </w:p>
        <w:p w14:paraId="4488D978" w14:textId="55C84D62" w:rsidR="0091123B" w:rsidRPr="0091123B" w:rsidRDefault="00E71633" w:rsidP="0091123B">
          <w:pPr>
            <w:pStyle w:val="TOC3"/>
            <w:spacing w:after="0"/>
            <w:rPr>
              <w:rFonts w:eastAsiaTheme="minorEastAsia" w:cs="Arial"/>
              <w:noProof/>
              <w:szCs w:val="20"/>
            </w:rPr>
          </w:pPr>
          <w:hyperlink w:anchor="_Toc519674321" w:history="1">
            <w:r w:rsidR="0091123B" w:rsidRPr="0091123B">
              <w:rPr>
                <w:rStyle w:val="Hyperlink"/>
                <w:rFonts w:cs="Arial"/>
                <w:noProof/>
                <w:szCs w:val="20"/>
              </w:rPr>
              <w:t>Collection Period</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_Toc519674321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11</w:t>
            </w:r>
            <w:r w:rsidR="0091123B" w:rsidRPr="0091123B">
              <w:rPr>
                <w:rFonts w:cs="Arial"/>
                <w:noProof/>
                <w:webHidden/>
                <w:szCs w:val="20"/>
              </w:rPr>
              <w:fldChar w:fldCharType="end"/>
            </w:r>
          </w:hyperlink>
        </w:p>
        <w:p w14:paraId="510BB84C" w14:textId="0E4CF03A" w:rsidR="0091123B" w:rsidRPr="0091123B" w:rsidRDefault="00E71633" w:rsidP="0091123B">
          <w:pPr>
            <w:pStyle w:val="TOC3"/>
            <w:spacing w:after="0"/>
            <w:rPr>
              <w:rFonts w:eastAsiaTheme="minorEastAsia" w:cs="Arial"/>
              <w:noProof/>
              <w:szCs w:val="20"/>
            </w:rPr>
          </w:pPr>
          <w:hyperlink w:anchor="_Toc519674322" w:history="1">
            <w:r w:rsidR="0091123B" w:rsidRPr="0091123B">
              <w:rPr>
                <w:rStyle w:val="Hyperlink"/>
                <w:rFonts w:cs="Arial"/>
                <w:noProof/>
                <w:szCs w:val="20"/>
              </w:rPr>
              <w:t>Due Dates: Timely and Accurate</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_Toc519674322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11</w:t>
            </w:r>
            <w:r w:rsidR="0091123B" w:rsidRPr="0091123B">
              <w:rPr>
                <w:rFonts w:cs="Arial"/>
                <w:noProof/>
                <w:webHidden/>
                <w:szCs w:val="20"/>
              </w:rPr>
              <w:fldChar w:fldCharType="end"/>
            </w:r>
          </w:hyperlink>
        </w:p>
        <w:p w14:paraId="49AA0989" w14:textId="6F8092E1" w:rsidR="0091123B" w:rsidRPr="0091123B" w:rsidRDefault="00E71633" w:rsidP="0091123B">
          <w:pPr>
            <w:pStyle w:val="TOC3"/>
            <w:spacing w:after="0"/>
            <w:rPr>
              <w:rFonts w:eastAsiaTheme="minorEastAsia" w:cs="Arial"/>
              <w:noProof/>
              <w:szCs w:val="20"/>
            </w:rPr>
          </w:pPr>
          <w:hyperlink w:anchor="_Toc519674323" w:history="1">
            <w:r w:rsidR="0091123B" w:rsidRPr="0091123B">
              <w:rPr>
                <w:rStyle w:val="Hyperlink"/>
                <w:rFonts w:cs="Arial"/>
                <w:noProof/>
                <w:szCs w:val="20"/>
              </w:rPr>
              <w:t>Certification</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_Toc519674323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12</w:t>
            </w:r>
            <w:r w:rsidR="0091123B" w:rsidRPr="0091123B">
              <w:rPr>
                <w:rFonts w:cs="Arial"/>
                <w:noProof/>
                <w:webHidden/>
                <w:szCs w:val="20"/>
              </w:rPr>
              <w:fldChar w:fldCharType="end"/>
            </w:r>
          </w:hyperlink>
        </w:p>
        <w:p w14:paraId="1B3CA304" w14:textId="285B1B50"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24" w:history="1">
            <w:r w:rsidR="0091123B" w:rsidRPr="0091123B">
              <w:rPr>
                <w:rStyle w:val="Hyperlink"/>
                <w:rFonts w:ascii="Arial" w:hAnsi="Arial" w:cs="Arial"/>
                <w:noProof/>
                <w:sz w:val="20"/>
                <w:szCs w:val="20"/>
              </w:rPr>
              <w:t>Gaining Access and User Roles</w:t>
            </w:r>
            <w:r w:rsidR="0091123B" w:rsidRPr="0091123B">
              <w:rPr>
                <w:rFonts w:ascii="Arial" w:hAnsi="Arial" w:cs="Arial"/>
                <w:noProof/>
                <w:webHidden/>
                <w:sz w:val="20"/>
                <w:szCs w:val="20"/>
              </w:rPr>
              <w:tab/>
            </w:r>
            <w:r w:rsidR="0091123B" w:rsidRPr="0091123B">
              <w:rPr>
                <w:rFonts w:ascii="Arial" w:hAnsi="Arial" w:cs="Arial"/>
                <w:noProof/>
                <w:webHidden/>
                <w:sz w:val="20"/>
                <w:szCs w:val="20"/>
              </w:rPr>
              <w:fldChar w:fldCharType="begin"/>
            </w:r>
            <w:r w:rsidR="0091123B" w:rsidRPr="0091123B">
              <w:rPr>
                <w:rFonts w:ascii="Arial" w:hAnsi="Arial" w:cs="Arial"/>
                <w:noProof/>
                <w:webHidden/>
                <w:sz w:val="20"/>
                <w:szCs w:val="20"/>
              </w:rPr>
              <w:instrText xml:space="preserve"> PAGEREF _Toc519674324 \h </w:instrText>
            </w:r>
            <w:r w:rsidR="0091123B" w:rsidRPr="0091123B">
              <w:rPr>
                <w:rFonts w:ascii="Arial" w:hAnsi="Arial" w:cs="Arial"/>
                <w:noProof/>
                <w:webHidden/>
                <w:sz w:val="20"/>
                <w:szCs w:val="20"/>
              </w:rPr>
            </w:r>
            <w:r w:rsidR="0091123B" w:rsidRPr="0091123B">
              <w:rPr>
                <w:rFonts w:ascii="Arial" w:hAnsi="Arial" w:cs="Arial"/>
                <w:noProof/>
                <w:webHidden/>
                <w:sz w:val="20"/>
                <w:szCs w:val="20"/>
              </w:rPr>
              <w:fldChar w:fldCharType="separate"/>
            </w:r>
            <w:r w:rsidR="00BA3D6A">
              <w:rPr>
                <w:rFonts w:ascii="Arial" w:hAnsi="Arial" w:cs="Arial"/>
                <w:noProof/>
                <w:webHidden/>
                <w:sz w:val="20"/>
                <w:szCs w:val="20"/>
              </w:rPr>
              <w:t>13</w:t>
            </w:r>
            <w:r w:rsidR="0091123B" w:rsidRPr="0091123B">
              <w:rPr>
                <w:rFonts w:ascii="Arial" w:hAnsi="Arial" w:cs="Arial"/>
                <w:noProof/>
                <w:webHidden/>
                <w:sz w:val="20"/>
                <w:szCs w:val="20"/>
              </w:rPr>
              <w:fldChar w:fldCharType="end"/>
            </w:r>
          </w:hyperlink>
        </w:p>
        <w:p w14:paraId="0046868E" w14:textId="7AB3E5EC" w:rsidR="0091123B" w:rsidRPr="0091123B" w:rsidRDefault="00E71633" w:rsidP="0091123B">
          <w:pPr>
            <w:pStyle w:val="TOC3"/>
            <w:spacing w:after="0"/>
            <w:rPr>
              <w:rFonts w:eastAsiaTheme="minorEastAsia" w:cs="Arial"/>
              <w:noProof/>
              <w:szCs w:val="20"/>
            </w:rPr>
          </w:pPr>
          <w:hyperlink w:anchor="_Toc519674325" w:history="1">
            <w:r w:rsidR="0091123B" w:rsidRPr="0091123B">
              <w:rPr>
                <w:rStyle w:val="Hyperlink"/>
                <w:rFonts w:cs="Arial"/>
                <w:noProof/>
                <w:szCs w:val="20"/>
              </w:rPr>
              <w:t>Gaining Access</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_Toc519674325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13</w:t>
            </w:r>
            <w:r w:rsidR="0091123B" w:rsidRPr="0091123B">
              <w:rPr>
                <w:rFonts w:cs="Arial"/>
                <w:noProof/>
                <w:webHidden/>
                <w:szCs w:val="20"/>
              </w:rPr>
              <w:fldChar w:fldCharType="end"/>
            </w:r>
          </w:hyperlink>
        </w:p>
        <w:p w14:paraId="2CA4AE9C" w14:textId="7F1D24B2" w:rsidR="0091123B" w:rsidRPr="0091123B" w:rsidRDefault="00E71633" w:rsidP="0091123B">
          <w:pPr>
            <w:pStyle w:val="TOC3"/>
            <w:spacing w:after="0"/>
            <w:rPr>
              <w:rFonts w:eastAsiaTheme="minorEastAsia" w:cs="Arial"/>
              <w:noProof/>
              <w:szCs w:val="20"/>
            </w:rPr>
          </w:pPr>
          <w:hyperlink w:anchor="_Toc519674326" w:history="1">
            <w:r w:rsidR="0091123B" w:rsidRPr="0091123B">
              <w:rPr>
                <w:rStyle w:val="Hyperlink"/>
                <w:rFonts w:cs="Arial"/>
                <w:noProof/>
                <w:szCs w:val="20"/>
              </w:rPr>
              <w:t>User Roles</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_Toc519674326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13</w:t>
            </w:r>
            <w:r w:rsidR="0091123B" w:rsidRPr="0091123B">
              <w:rPr>
                <w:rFonts w:cs="Arial"/>
                <w:noProof/>
                <w:webHidden/>
                <w:szCs w:val="20"/>
              </w:rPr>
              <w:fldChar w:fldCharType="end"/>
            </w:r>
          </w:hyperlink>
        </w:p>
        <w:p w14:paraId="44CB52EA" w14:textId="31814EF7"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27" w:history="1">
            <w:r w:rsidR="0091123B" w:rsidRPr="0091123B">
              <w:rPr>
                <w:rStyle w:val="Hyperlink"/>
                <w:rFonts w:ascii="Arial" w:hAnsi="Arial" w:cs="Arial"/>
                <w:noProof/>
                <w:sz w:val="20"/>
                <w:szCs w:val="20"/>
              </w:rPr>
              <w:t>Managing Student Data</w:t>
            </w:r>
            <w:r w:rsidR="0091123B" w:rsidRPr="0091123B">
              <w:rPr>
                <w:rFonts w:ascii="Arial" w:hAnsi="Arial" w:cs="Arial"/>
                <w:noProof/>
                <w:webHidden/>
                <w:sz w:val="20"/>
                <w:szCs w:val="20"/>
              </w:rPr>
              <w:tab/>
            </w:r>
            <w:r w:rsidR="0091123B" w:rsidRPr="0091123B">
              <w:rPr>
                <w:rFonts w:ascii="Arial" w:hAnsi="Arial" w:cs="Arial"/>
                <w:noProof/>
                <w:webHidden/>
                <w:sz w:val="20"/>
                <w:szCs w:val="20"/>
              </w:rPr>
              <w:fldChar w:fldCharType="begin"/>
            </w:r>
            <w:r w:rsidR="0091123B" w:rsidRPr="0091123B">
              <w:rPr>
                <w:rFonts w:ascii="Arial" w:hAnsi="Arial" w:cs="Arial"/>
                <w:noProof/>
                <w:webHidden/>
                <w:sz w:val="20"/>
                <w:szCs w:val="20"/>
              </w:rPr>
              <w:instrText xml:space="preserve"> PAGEREF _Toc519674327 \h </w:instrText>
            </w:r>
            <w:r w:rsidR="0091123B" w:rsidRPr="0091123B">
              <w:rPr>
                <w:rFonts w:ascii="Arial" w:hAnsi="Arial" w:cs="Arial"/>
                <w:noProof/>
                <w:webHidden/>
                <w:sz w:val="20"/>
                <w:szCs w:val="20"/>
              </w:rPr>
            </w:r>
            <w:r w:rsidR="0091123B" w:rsidRPr="0091123B">
              <w:rPr>
                <w:rFonts w:ascii="Arial" w:hAnsi="Arial" w:cs="Arial"/>
                <w:noProof/>
                <w:webHidden/>
                <w:sz w:val="20"/>
                <w:szCs w:val="20"/>
              </w:rPr>
              <w:fldChar w:fldCharType="separate"/>
            </w:r>
            <w:r w:rsidR="00BA3D6A">
              <w:rPr>
                <w:rFonts w:ascii="Arial" w:hAnsi="Arial" w:cs="Arial"/>
                <w:noProof/>
                <w:webHidden/>
                <w:sz w:val="20"/>
                <w:szCs w:val="20"/>
              </w:rPr>
              <w:t>14</w:t>
            </w:r>
            <w:r w:rsidR="0091123B" w:rsidRPr="0091123B">
              <w:rPr>
                <w:rFonts w:ascii="Arial" w:hAnsi="Arial" w:cs="Arial"/>
                <w:noProof/>
                <w:webHidden/>
                <w:sz w:val="20"/>
                <w:szCs w:val="20"/>
              </w:rPr>
              <w:fldChar w:fldCharType="end"/>
            </w:r>
          </w:hyperlink>
        </w:p>
        <w:p w14:paraId="4738C4BB" w14:textId="73582CFF" w:rsidR="0091123B" w:rsidRPr="0091123B" w:rsidRDefault="00E71633" w:rsidP="0091123B">
          <w:pPr>
            <w:pStyle w:val="TOC3"/>
            <w:spacing w:after="0"/>
            <w:rPr>
              <w:rFonts w:eastAsiaTheme="minorEastAsia" w:cs="Arial"/>
              <w:noProof/>
              <w:szCs w:val="20"/>
            </w:rPr>
          </w:pPr>
          <w:hyperlink w:anchor="_Toc519674328" w:history="1">
            <w:r w:rsidR="0091123B" w:rsidRPr="0091123B">
              <w:rPr>
                <w:rStyle w:val="Hyperlink"/>
                <w:rFonts w:cs="Arial"/>
                <w:noProof/>
                <w:szCs w:val="20"/>
              </w:rPr>
              <w:t>Individualized Student R/S Data Collection</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_Toc519674328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14</w:t>
            </w:r>
            <w:r w:rsidR="0091123B" w:rsidRPr="0091123B">
              <w:rPr>
                <w:rFonts w:cs="Arial"/>
                <w:noProof/>
                <w:webHidden/>
                <w:szCs w:val="20"/>
              </w:rPr>
              <w:fldChar w:fldCharType="end"/>
            </w:r>
          </w:hyperlink>
        </w:p>
        <w:p w14:paraId="67E01F16" w14:textId="65FF6020" w:rsidR="0091123B" w:rsidRPr="0091123B" w:rsidRDefault="00E71633" w:rsidP="0091123B">
          <w:pPr>
            <w:pStyle w:val="TOC3"/>
            <w:spacing w:after="0"/>
            <w:rPr>
              <w:rFonts w:eastAsiaTheme="minorEastAsia" w:cs="Arial"/>
              <w:noProof/>
              <w:szCs w:val="20"/>
            </w:rPr>
          </w:pPr>
          <w:hyperlink w:anchor="_Toc519674329" w:history="1">
            <w:r w:rsidR="0091123B" w:rsidRPr="0091123B">
              <w:rPr>
                <w:rStyle w:val="Hyperlink"/>
                <w:rFonts w:cs="Arial"/>
                <w:noProof/>
                <w:szCs w:val="20"/>
              </w:rPr>
              <w:t>Who to Report</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_Toc519674329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14</w:t>
            </w:r>
            <w:r w:rsidR="0091123B" w:rsidRPr="0091123B">
              <w:rPr>
                <w:rFonts w:cs="Arial"/>
                <w:noProof/>
                <w:webHidden/>
                <w:szCs w:val="20"/>
              </w:rPr>
              <w:fldChar w:fldCharType="end"/>
            </w:r>
          </w:hyperlink>
        </w:p>
        <w:p w14:paraId="1C157113" w14:textId="4C465088" w:rsidR="0091123B" w:rsidRPr="0091123B" w:rsidRDefault="00E71633" w:rsidP="0091123B">
          <w:pPr>
            <w:pStyle w:val="TOC3"/>
            <w:spacing w:after="0"/>
            <w:rPr>
              <w:rFonts w:eastAsiaTheme="minorEastAsia" w:cs="Arial"/>
              <w:noProof/>
              <w:szCs w:val="20"/>
            </w:rPr>
          </w:pPr>
          <w:hyperlink w:anchor="_Toc519674330" w:history="1">
            <w:r w:rsidR="0091123B" w:rsidRPr="0091123B">
              <w:rPr>
                <w:rStyle w:val="Hyperlink"/>
                <w:rFonts w:cs="Arial"/>
                <w:noProof/>
                <w:szCs w:val="20"/>
              </w:rPr>
              <w:t>R/S Reporting Organization</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_Toc519674330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14</w:t>
            </w:r>
            <w:r w:rsidR="0091123B" w:rsidRPr="0091123B">
              <w:rPr>
                <w:rFonts w:cs="Arial"/>
                <w:noProof/>
                <w:webHidden/>
                <w:szCs w:val="20"/>
              </w:rPr>
              <w:fldChar w:fldCharType="end"/>
            </w:r>
          </w:hyperlink>
        </w:p>
        <w:p w14:paraId="7D9FB6D2" w14:textId="065CD663" w:rsidR="0091123B" w:rsidRPr="0091123B" w:rsidRDefault="00E71633" w:rsidP="0091123B">
          <w:pPr>
            <w:pStyle w:val="TOC3"/>
            <w:spacing w:after="0"/>
            <w:rPr>
              <w:rFonts w:eastAsiaTheme="minorEastAsia" w:cs="Arial"/>
              <w:noProof/>
              <w:szCs w:val="20"/>
            </w:rPr>
          </w:pPr>
          <w:hyperlink w:anchor="_Toc519674331" w:history="1">
            <w:r w:rsidR="0091123B" w:rsidRPr="0091123B">
              <w:rPr>
                <w:rStyle w:val="Hyperlink"/>
                <w:rFonts w:cs="Arial"/>
                <w:noProof/>
                <w:szCs w:val="20"/>
              </w:rPr>
              <w:t>Nexus District in PSIS</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_Toc519674331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15</w:t>
            </w:r>
            <w:r w:rsidR="0091123B" w:rsidRPr="0091123B">
              <w:rPr>
                <w:rFonts w:cs="Arial"/>
                <w:noProof/>
                <w:webHidden/>
                <w:szCs w:val="20"/>
              </w:rPr>
              <w:fldChar w:fldCharType="end"/>
            </w:r>
          </w:hyperlink>
        </w:p>
        <w:p w14:paraId="73359D15" w14:textId="538A36CA" w:rsidR="0091123B" w:rsidRPr="0091123B" w:rsidRDefault="00E71633" w:rsidP="0091123B">
          <w:pPr>
            <w:pStyle w:val="TOC3"/>
            <w:spacing w:after="0"/>
            <w:rPr>
              <w:rFonts w:eastAsiaTheme="minorEastAsia" w:cs="Arial"/>
              <w:noProof/>
              <w:szCs w:val="20"/>
            </w:rPr>
          </w:pPr>
          <w:hyperlink w:anchor="_Toc519674332" w:history="1">
            <w:r w:rsidR="0091123B" w:rsidRPr="0091123B">
              <w:rPr>
                <w:rStyle w:val="Hyperlink"/>
                <w:rFonts w:cs="Arial"/>
                <w:noProof/>
                <w:szCs w:val="20"/>
              </w:rPr>
              <w:t>R/S Data Fields List</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_Toc519674332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16</w:t>
            </w:r>
            <w:r w:rsidR="0091123B" w:rsidRPr="0091123B">
              <w:rPr>
                <w:rFonts w:cs="Arial"/>
                <w:noProof/>
                <w:webHidden/>
                <w:szCs w:val="20"/>
              </w:rPr>
              <w:fldChar w:fldCharType="end"/>
            </w:r>
          </w:hyperlink>
        </w:p>
        <w:p w14:paraId="6AD82623" w14:textId="2A3D089A" w:rsidR="0091123B" w:rsidRPr="0091123B" w:rsidRDefault="00E71633" w:rsidP="0091123B">
          <w:pPr>
            <w:pStyle w:val="TOC3"/>
            <w:spacing w:after="0"/>
            <w:rPr>
              <w:rFonts w:eastAsiaTheme="minorEastAsia" w:cs="Arial"/>
              <w:noProof/>
              <w:szCs w:val="20"/>
            </w:rPr>
          </w:pPr>
          <w:hyperlink w:anchor="_Toc519674333" w:history="1">
            <w:r w:rsidR="0091123B" w:rsidRPr="0091123B">
              <w:rPr>
                <w:rStyle w:val="Hyperlink"/>
                <w:rFonts w:cs="Arial"/>
                <w:noProof/>
                <w:szCs w:val="20"/>
              </w:rPr>
              <w:t>R/S Data Fields</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_Toc519674333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17</w:t>
            </w:r>
            <w:r w:rsidR="0091123B" w:rsidRPr="0091123B">
              <w:rPr>
                <w:rFonts w:cs="Arial"/>
                <w:noProof/>
                <w:webHidden/>
                <w:szCs w:val="20"/>
              </w:rPr>
              <w:fldChar w:fldCharType="end"/>
            </w:r>
          </w:hyperlink>
        </w:p>
        <w:p w14:paraId="013C0222" w14:textId="7BB7BFEB"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34" w:history="1">
            <w:r w:rsidR="0091123B" w:rsidRPr="0091123B">
              <w:rPr>
                <w:rStyle w:val="Hyperlink"/>
                <w:rFonts w:ascii="Arial" w:hAnsi="Arial" w:cs="Arial"/>
                <w:noProof/>
                <w:sz w:val="20"/>
                <w:szCs w:val="20"/>
              </w:rPr>
              <w:t>Reports</w:t>
            </w:r>
            <w:r w:rsidR="0091123B" w:rsidRPr="0091123B">
              <w:rPr>
                <w:rFonts w:ascii="Arial" w:hAnsi="Arial" w:cs="Arial"/>
                <w:noProof/>
                <w:webHidden/>
                <w:sz w:val="20"/>
                <w:szCs w:val="20"/>
              </w:rPr>
              <w:tab/>
            </w:r>
            <w:r w:rsidR="0091123B" w:rsidRPr="0091123B">
              <w:rPr>
                <w:rFonts w:ascii="Arial" w:hAnsi="Arial" w:cs="Arial"/>
                <w:noProof/>
                <w:webHidden/>
                <w:sz w:val="20"/>
                <w:szCs w:val="20"/>
              </w:rPr>
              <w:fldChar w:fldCharType="begin"/>
            </w:r>
            <w:r w:rsidR="0091123B" w:rsidRPr="0091123B">
              <w:rPr>
                <w:rFonts w:ascii="Arial" w:hAnsi="Arial" w:cs="Arial"/>
                <w:noProof/>
                <w:webHidden/>
                <w:sz w:val="20"/>
                <w:szCs w:val="20"/>
              </w:rPr>
              <w:instrText xml:space="preserve"> PAGEREF _Toc519674334 \h </w:instrText>
            </w:r>
            <w:r w:rsidR="0091123B" w:rsidRPr="0091123B">
              <w:rPr>
                <w:rFonts w:ascii="Arial" w:hAnsi="Arial" w:cs="Arial"/>
                <w:noProof/>
                <w:webHidden/>
                <w:sz w:val="20"/>
                <w:szCs w:val="20"/>
              </w:rPr>
            </w:r>
            <w:r w:rsidR="0091123B" w:rsidRPr="0091123B">
              <w:rPr>
                <w:rFonts w:ascii="Arial" w:hAnsi="Arial" w:cs="Arial"/>
                <w:noProof/>
                <w:webHidden/>
                <w:sz w:val="20"/>
                <w:szCs w:val="20"/>
              </w:rPr>
              <w:fldChar w:fldCharType="separate"/>
            </w:r>
            <w:r w:rsidR="00BA3D6A">
              <w:rPr>
                <w:rFonts w:ascii="Arial" w:hAnsi="Arial" w:cs="Arial"/>
                <w:noProof/>
                <w:webHidden/>
                <w:sz w:val="20"/>
                <w:szCs w:val="20"/>
              </w:rPr>
              <w:t>26</w:t>
            </w:r>
            <w:r w:rsidR="0091123B" w:rsidRPr="0091123B">
              <w:rPr>
                <w:rFonts w:ascii="Arial" w:hAnsi="Arial" w:cs="Arial"/>
                <w:noProof/>
                <w:webHidden/>
                <w:sz w:val="20"/>
                <w:szCs w:val="20"/>
              </w:rPr>
              <w:fldChar w:fldCharType="end"/>
            </w:r>
          </w:hyperlink>
        </w:p>
        <w:p w14:paraId="762A77BD" w14:textId="5AB7229A" w:rsidR="0091123B" w:rsidRPr="0091123B" w:rsidRDefault="00E71633" w:rsidP="0091123B">
          <w:pPr>
            <w:pStyle w:val="TOC3"/>
            <w:spacing w:after="0"/>
            <w:rPr>
              <w:rFonts w:eastAsiaTheme="minorEastAsia" w:cs="Arial"/>
              <w:noProof/>
              <w:szCs w:val="20"/>
            </w:rPr>
          </w:pPr>
          <w:hyperlink w:anchor="_Toc519674335" w:history="1">
            <w:r w:rsidR="0091123B" w:rsidRPr="0091123B">
              <w:rPr>
                <w:rStyle w:val="Hyperlink"/>
                <w:rFonts w:cs="Arial"/>
                <w:noProof/>
                <w:szCs w:val="20"/>
              </w:rPr>
              <w:t>Data Cleaning</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_Toc519674335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26</w:t>
            </w:r>
            <w:r w:rsidR="0091123B" w:rsidRPr="0091123B">
              <w:rPr>
                <w:rFonts w:cs="Arial"/>
                <w:noProof/>
                <w:webHidden/>
                <w:szCs w:val="20"/>
              </w:rPr>
              <w:fldChar w:fldCharType="end"/>
            </w:r>
          </w:hyperlink>
        </w:p>
        <w:p w14:paraId="56408000" w14:textId="01005CA3" w:rsidR="0091123B" w:rsidRPr="0091123B" w:rsidRDefault="00E71633" w:rsidP="0091123B">
          <w:pPr>
            <w:pStyle w:val="TOC3"/>
            <w:spacing w:after="0"/>
            <w:rPr>
              <w:rFonts w:eastAsiaTheme="minorEastAsia" w:cs="Arial"/>
              <w:noProof/>
              <w:szCs w:val="20"/>
            </w:rPr>
          </w:pPr>
          <w:hyperlink w:anchor="_Toc519674336" w:history="1">
            <w:r w:rsidR="0091123B" w:rsidRPr="0091123B">
              <w:rPr>
                <w:rStyle w:val="Hyperlink"/>
                <w:rFonts w:cs="Arial"/>
                <w:noProof/>
                <w:szCs w:val="20"/>
              </w:rPr>
              <w:t>Download Student-Level Data</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_Toc519674336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27</w:t>
            </w:r>
            <w:r w:rsidR="0091123B" w:rsidRPr="0091123B">
              <w:rPr>
                <w:rFonts w:cs="Arial"/>
                <w:noProof/>
                <w:webHidden/>
                <w:szCs w:val="20"/>
              </w:rPr>
              <w:fldChar w:fldCharType="end"/>
            </w:r>
          </w:hyperlink>
        </w:p>
        <w:p w14:paraId="037B6C6D" w14:textId="5E1F1CF9" w:rsidR="0091123B" w:rsidRPr="0091123B" w:rsidRDefault="00E71633" w:rsidP="0091123B">
          <w:pPr>
            <w:pStyle w:val="TOC3"/>
            <w:spacing w:after="0"/>
            <w:rPr>
              <w:rFonts w:eastAsiaTheme="minorEastAsia" w:cs="Arial"/>
              <w:noProof/>
              <w:szCs w:val="20"/>
            </w:rPr>
          </w:pPr>
          <w:hyperlink w:anchor="_Toc519674337" w:history="1">
            <w:r w:rsidR="0091123B" w:rsidRPr="0091123B">
              <w:rPr>
                <w:rStyle w:val="Hyperlink"/>
                <w:rFonts w:cs="Arial"/>
                <w:noProof/>
                <w:szCs w:val="20"/>
              </w:rPr>
              <w:t>Verification Reports</w:t>
            </w:r>
            <w:r w:rsidR="0091123B" w:rsidRPr="0091123B">
              <w:rPr>
                <w:rFonts w:cs="Arial"/>
                <w:noProof/>
                <w:webHidden/>
                <w:szCs w:val="20"/>
              </w:rPr>
              <w:tab/>
            </w:r>
            <w:r w:rsidR="0091123B" w:rsidRPr="0091123B">
              <w:rPr>
                <w:rFonts w:cs="Arial"/>
                <w:noProof/>
                <w:webHidden/>
                <w:szCs w:val="20"/>
              </w:rPr>
              <w:fldChar w:fldCharType="begin"/>
            </w:r>
            <w:r w:rsidR="0091123B" w:rsidRPr="0091123B">
              <w:rPr>
                <w:rFonts w:cs="Arial"/>
                <w:noProof/>
                <w:webHidden/>
                <w:szCs w:val="20"/>
              </w:rPr>
              <w:instrText xml:space="preserve"> PAGEREF _Toc519674337 \h </w:instrText>
            </w:r>
            <w:r w:rsidR="0091123B" w:rsidRPr="0091123B">
              <w:rPr>
                <w:rFonts w:cs="Arial"/>
                <w:noProof/>
                <w:webHidden/>
                <w:szCs w:val="20"/>
              </w:rPr>
            </w:r>
            <w:r w:rsidR="0091123B" w:rsidRPr="0091123B">
              <w:rPr>
                <w:rFonts w:cs="Arial"/>
                <w:noProof/>
                <w:webHidden/>
                <w:szCs w:val="20"/>
              </w:rPr>
              <w:fldChar w:fldCharType="separate"/>
            </w:r>
            <w:r w:rsidR="00BA3D6A">
              <w:rPr>
                <w:rFonts w:cs="Arial"/>
                <w:noProof/>
                <w:webHidden/>
                <w:szCs w:val="20"/>
              </w:rPr>
              <w:t>28</w:t>
            </w:r>
            <w:r w:rsidR="0091123B" w:rsidRPr="0091123B">
              <w:rPr>
                <w:rFonts w:cs="Arial"/>
                <w:noProof/>
                <w:webHidden/>
                <w:szCs w:val="20"/>
              </w:rPr>
              <w:fldChar w:fldCharType="end"/>
            </w:r>
          </w:hyperlink>
        </w:p>
        <w:p w14:paraId="30FB3EB5" w14:textId="4E85A56D" w:rsidR="0091123B" w:rsidRPr="0091123B" w:rsidRDefault="00E71633" w:rsidP="0091123B">
          <w:pPr>
            <w:pStyle w:val="TOC1"/>
            <w:rPr>
              <w:rFonts w:eastAsiaTheme="minorEastAsia" w:cs="Arial"/>
              <w:b w:val="0"/>
              <w:smallCaps w:val="0"/>
              <w:noProof/>
              <w:sz w:val="20"/>
              <w:szCs w:val="20"/>
            </w:rPr>
          </w:pPr>
          <w:hyperlink w:anchor="_Toc519674338" w:history="1">
            <w:r w:rsidR="0091123B" w:rsidRPr="0091123B">
              <w:rPr>
                <w:rStyle w:val="Hyperlink"/>
                <w:noProof/>
              </w:rPr>
              <w:t>Procedures</w:t>
            </w:r>
            <w:r w:rsidR="0091123B" w:rsidRPr="0091123B">
              <w:rPr>
                <w:rFonts w:cs="Arial"/>
                <w:noProof/>
                <w:webHidden/>
                <w:sz w:val="20"/>
                <w:szCs w:val="20"/>
              </w:rPr>
              <w:tab/>
            </w:r>
            <w:r w:rsidR="0091123B" w:rsidRPr="0091123B">
              <w:rPr>
                <w:rFonts w:cs="Arial"/>
                <w:noProof/>
                <w:webHidden/>
                <w:sz w:val="20"/>
                <w:szCs w:val="20"/>
              </w:rPr>
              <w:fldChar w:fldCharType="begin"/>
            </w:r>
            <w:r w:rsidR="0091123B" w:rsidRPr="0091123B">
              <w:rPr>
                <w:rFonts w:cs="Arial"/>
                <w:noProof/>
                <w:webHidden/>
                <w:sz w:val="20"/>
                <w:szCs w:val="20"/>
              </w:rPr>
              <w:instrText xml:space="preserve"> PAGEREF _Toc519674338 \h </w:instrText>
            </w:r>
            <w:r w:rsidR="0091123B" w:rsidRPr="0091123B">
              <w:rPr>
                <w:rFonts w:cs="Arial"/>
                <w:noProof/>
                <w:webHidden/>
                <w:sz w:val="20"/>
                <w:szCs w:val="20"/>
              </w:rPr>
            </w:r>
            <w:r w:rsidR="0091123B" w:rsidRPr="0091123B">
              <w:rPr>
                <w:rFonts w:cs="Arial"/>
                <w:noProof/>
                <w:webHidden/>
                <w:sz w:val="20"/>
                <w:szCs w:val="20"/>
              </w:rPr>
              <w:fldChar w:fldCharType="separate"/>
            </w:r>
            <w:r w:rsidR="00BA3D6A">
              <w:rPr>
                <w:rFonts w:cs="Arial"/>
                <w:noProof/>
                <w:webHidden/>
                <w:sz w:val="20"/>
                <w:szCs w:val="20"/>
              </w:rPr>
              <w:t>31</w:t>
            </w:r>
            <w:r w:rsidR="0091123B" w:rsidRPr="0091123B">
              <w:rPr>
                <w:rFonts w:cs="Arial"/>
                <w:noProof/>
                <w:webHidden/>
                <w:sz w:val="20"/>
                <w:szCs w:val="20"/>
              </w:rPr>
              <w:fldChar w:fldCharType="end"/>
            </w:r>
          </w:hyperlink>
        </w:p>
        <w:p w14:paraId="31A16691" w14:textId="402EF281"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39" w:history="1">
            <w:r w:rsidR="0091123B" w:rsidRPr="0091123B">
              <w:rPr>
                <w:rStyle w:val="Hyperlink"/>
                <w:rFonts w:ascii="Arial" w:hAnsi="Arial" w:cs="Arial"/>
                <w:b w:val="0"/>
                <w:noProof/>
                <w:sz w:val="20"/>
                <w:szCs w:val="20"/>
              </w:rPr>
              <w:t>How to Access the R/S System</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_Toc519674339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31</w:t>
            </w:r>
            <w:r w:rsidR="0091123B" w:rsidRPr="0091123B">
              <w:rPr>
                <w:rFonts w:ascii="Arial" w:hAnsi="Arial" w:cs="Arial"/>
                <w:b w:val="0"/>
                <w:noProof/>
                <w:webHidden/>
                <w:sz w:val="20"/>
                <w:szCs w:val="20"/>
              </w:rPr>
              <w:fldChar w:fldCharType="end"/>
            </w:r>
          </w:hyperlink>
        </w:p>
        <w:p w14:paraId="17E8A717" w14:textId="22D4D509"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0" w:history="1">
            <w:r w:rsidR="0091123B" w:rsidRPr="0091123B">
              <w:rPr>
                <w:rStyle w:val="Hyperlink"/>
                <w:rFonts w:ascii="Arial" w:hAnsi="Arial" w:cs="Arial"/>
                <w:b w:val="0"/>
                <w:noProof/>
                <w:sz w:val="20"/>
                <w:szCs w:val="20"/>
              </w:rPr>
              <w:t>How to Add an Incident</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_Toc519674340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33</w:t>
            </w:r>
            <w:r w:rsidR="0091123B" w:rsidRPr="0091123B">
              <w:rPr>
                <w:rFonts w:ascii="Arial" w:hAnsi="Arial" w:cs="Arial"/>
                <w:b w:val="0"/>
                <w:noProof/>
                <w:webHidden/>
                <w:sz w:val="20"/>
                <w:szCs w:val="20"/>
              </w:rPr>
              <w:fldChar w:fldCharType="end"/>
            </w:r>
          </w:hyperlink>
        </w:p>
        <w:p w14:paraId="535ECBBC" w14:textId="659697EE"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1" w:history="1">
            <w:r w:rsidR="0091123B" w:rsidRPr="0091123B">
              <w:rPr>
                <w:rStyle w:val="Hyperlink"/>
                <w:rFonts w:ascii="Arial" w:hAnsi="Arial" w:cs="Arial"/>
                <w:b w:val="0"/>
                <w:noProof/>
                <w:sz w:val="20"/>
                <w:szCs w:val="20"/>
              </w:rPr>
              <w:t>How to Change an Incident</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_Toc519674341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38</w:t>
            </w:r>
            <w:r w:rsidR="0091123B" w:rsidRPr="0091123B">
              <w:rPr>
                <w:rFonts w:ascii="Arial" w:hAnsi="Arial" w:cs="Arial"/>
                <w:b w:val="0"/>
                <w:noProof/>
                <w:webHidden/>
                <w:sz w:val="20"/>
                <w:szCs w:val="20"/>
              </w:rPr>
              <w:fldChar w:fldCharType="end"/>
            </w:r>
          </w:hyperlink>
        </w:p>
        <w:p w14:paraId="76BAD5D8" w14:textId="0C6635C5"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2" w:history="1">
            <w:r w:rsidR="0091123B" w:rsidRPr="0091123B">
              <w:rPr>
                <w:rStyle w:val="Hyperlink"/>
                <w:rFonts w:ascii="Arial" w:hAnsi="Arial" w:cs="Arial"/>
                <w:b w:val="0"/>
                <w:noProof/>
                <w:sz w:val="20"/>
                <w:szCs w:val="20"/>
              </w:rPr>
              <w:t>How to View MY students reported by OTHER Organizations</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_Toc519674342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40</w:t>
            </w:r>
            <w:r w:rsidR="0091123B" w:rsidRPr="0091123B">
              <w:rPr>
                <w:rFonts w:ascii="Arial" w:hAnsi="Arial" w:cs="Arial"/>
                <w:b w:val="0"/>
                <w:noProof/>
                <w:webHidden/>
                <w:sz w:val="20"/>
                <w:szCs w:val="20"/>
              </w:rPr>
              <w:fldChar w:fldCharType="end"/>
            </w:r>
          </w:hyperlink>
        </w:p>
        <w:p w14:paraId="78AAA48B" w14:textId="2FCBF792"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3" w:history="1">
            <w:r w:rsidR="0091123B" w:rsidRPr="0091123B">
              <w:rPr>
                <w:rStyle w:val="Hyperlink"/>
                <w:rFonts w:ascii="Arial" w:hAnsi="Arial" w:cs="Arial"/>
                <w:b w:val="0"/>
                <w:noProof/>
                <w:sz w:val="20"/>
                <w:szCs w:val="20"/>
              </w:rPr>
              <w:t>How to Resolve a case on Injury Details</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_Toc519674343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41</w:t>
            </w:r>
            <w:r w:rsidR="0091123B" w:rsidRPr="0091123B">
              <w:rPr>
                <w:rFonts w:ascii="Arial" w:hAnsi="Arial" w:cs="Arial"/>
                <w:b w:val="0"/>
                <w:noProof/>
                <w:webHidden/>
                <w:sz w:val="20"/>
                <w:szCs w:val="20"/>
              </w:rPr>
              <w:fldChar w:fldCharType="end"/>
            </w:r>
          </w:hyperlink>
        </w:p>
        <w:p w14:paraId="45776A0C" w14:textId="2FD1A9AD"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4" w:history="1">
            <w:r w:rsidR="0091123B" w:rsidRPr="0091123B">
              <w:rPr>
                <w:rStyle w:val="Hyperlink"/>
                <w:rFonts w:ascii="Arial" w:hAnsi="Arial" w:cs="Arial"/>
                <w:b w:val="0"/>
                <w:noProof/>
                <w:sz w:val="20"/>
                <w:szCs w:val="20"/>
              </w:rPr>
              <w:t>How to Resolve a Primary Disability Mismatch</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_Toc519674344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42</w:t>
            </w:r>
            <w:r w:rsidR="0091123B" w:rsidRPr="0091123B">
              <w:rPr>
                <w:rFonts w:ascii="Arial" w:hAnsi="Arial" w:cs="Arial"/>
                <w:b w:val="0"/>
                <w:noProof/>
                <w:webHidden/>
                <w:sz w:val="20"/>
                <w:szCs w:val="20"/>
              </w:rPr>
              <w:fldChar w:fldCharType="end"/>
            </w:r>
          </w:hyperlink>
        </w:p>
        <w:p w14:paraId="112C2A73" w14:textId="6FFD71AD"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5" w:history="1">
            <w:r w:rsidR="0091123B" w:rsidRPr="0091123B">
              <w:rPr>
                <w:rStyle w:val="Hyperlink"/>
                <w:rFonts w:ascii="Arial" w:hAnsi="Arial" w:cs="Arial"/>
                <w:b w:val="0"/>
                <w:noProof/>
                <w:sz w:val="20"/>
                <w:szCs w:val="20"/>
              </w:rPr>
              <w:t>How to Resolve a case on the Duplicate Records</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_Toc519674345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43</w:t>
            </w:r>
            <w:r w:rsidR="0091123B" w:rsidRPr="0091123B">
              <w:rPr>
                <w:rFonts w:ascii="Arial" w:hAnsi="Arial" w:cs="Arial"/>
                <w:b w:val="0"/>
                <w:noProof/>
                <w:webHidden/>
                <w:sz w:val="20"/>
                <w:szCs w:val="20"/>
              </w:rPr>
              <w:fldChar w:fldCharType="end"/>
            </w:r>
          </w:hyperlink>
        </w:p>
        <w:p w14:paraId="66653A51" w14:textId="714C3326"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6" w:history="1">
            <w:r w:rsidR="0091123B" w:rsidRPr="0091123B">
              <w:rPr>
                <w:rStyle w:val="Hyperlink"/>
                <w:rFonts w:ascii="Arial" w:hAnsi="Arial" w:cs="Arial"/>
                <w:b w:val="0"/>
                <w:noProof/>
                <w:sz w:val="20"/>
                <w:szCs w:val="20"/>
              </w:rPr>
              <w:t>How to Resolve a case on the Restraints greater than 90 Minutes  report</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_Toc519674346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44</w:t>
            </w:r>
            <w:r w:rsidR="0091123B" w:rsidRPr="0091123B">
              <w:rPr>
                <w:rFonts w:ascii="Arial" w:hAnsi="Arial" w:cs="Arial"/>
                <w:b w:val="0"/>
                <w:noProof/>
                <w:webHidden/>
                <w:sz w:val="20"/>
                <w:szCs w:val="20"/>
              </w:rPr>
              <w:fldChar w:fldCharType="end"/>
            </w:r>
          </w:hyperlink>
        </w:p>
        <w:p w14:paraId="547B2CA3" w14:textId="669AB9A6"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7" w:history="1">
            <w:r w:rsidR="0091123B" w:rsidRPr="0091123B">
              <w:rPr>
                <w:rStyle w:val="Hyperlink"/>
                <w:rFonts w:ascii="Arial" w:hAnsi="Arial" w:cs="Arial"/>
                <w:b w:val="0"/>
                <w:noProof/>
                <w:sz w:val="20"/>
                <w:szCs w:val="20"/>
              </w:rPr>
              <w:t>How to Resolve a case on the Seclusions greater than 90 Minutes report</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_Toc519674347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45</w:t>
            </w:r>
            <w:r w:rsidR="0091123B" w:rsidRPr="0091123B">
              <w:rPr>
                <w:rFonts w:ascii="Arial" w:hAnsi="Arial" w:cs="Arial"/>
                <w:b w:val="0"/>
                <w:noProof/>
                <w:webHidden/>
                <w:sz w:val="20"/>
                <w:szCs w:val="20"/>
              </w:rPr>
              <w:fldChar w:fldCharType="end"/>
            </w:r>
          </w:hyperlink>
        </w:p>
        <w:p w14:paraId="146C42AF" w14:textId="0CF56EA1"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8" w:history="1">
            <w:r w:rsidR="0091123B" w:rsidRPr="0091123B">
              <w:rPr>
                <w:rStyle w:val="Hyperlink"/>
                <w:rFonts w:ascii="Arial" w:hAnsi="Arial" w:cs="Arial"/>
                <w:b w:val="0"/>
                <w:noProof/>
                <w:sz w:val="20"/>
                <w:szCs w:val="20"/>
              </w:rPr>
              <w:t>How to Respond to Year-to-Year Comparison Report</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_Toc519674348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46</w:t>
            </w:r>
            <w:r w:rsidR="0091123B" w:rsidRPr="0091123B">
              <w:rPr>
                <w:rFonts w:ascii="Arial" w:hAnsi="Arial" w:cs="Arial"/>
                <w:b w:val="0"/>
                <w:noProof/>
                <w:webHidden/>
                <w:sz w:val="20"/>
                <w:szCs w:val="20"/>
              </w:rPr>
              <w:fldChar w:fldCharType="end"/>
            </w:r>
          </w:hyperlink>
        </w:p>
        <w:p w14:paraId="1846E268" w14:textId="74BE0535"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49" w:history="1">
            <w:r w:rsidR="0091123B" w:rsidRPr="0091123B">
              <w:rPr>
                <w:rStyle w:val="Hyperlink"/>
                <w:rFonts w:ascii="Arial" w:hAnsi="Arial" w:cs="Arial"/>
                <w:b w:val="0"/>
                <w:noProof/>
                <w:sz w:val="20"/>
                <w:szCs w:val="20"/>
              </w:rPr>
              <w:t>How to Certify Your Organization’s Data</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_Toc519674349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48</w:t>
            </w:r>
            <w:r w:rsidR="0091123B" w:rsidRPr="0091123B">
              <w:rPr>
                <w:rFonts w:ascii="Arial" w:hAnsi="Arial" w:cs="Arial"/>
                <w:b w:val="0"/>
                <w:noProof/>
                <w:webHidden/>
                <w:sz w:val="20"/>
                <w:szCs w:val="20"/>
              </w:rPr>
              <w:fldChar w:fldCharType="end"/>
            </w:r>
          </w:hyperlink>
        </w:p>
        <w:p w14:paraId="72687769" w14:textId="61CBBA81" w:rsidR="0091123B" w:rsidRPr="0091123B" w:rsidRDefault="00E71633" w:rsidP="0091123B">
          <w:pPr>
            <w:pStyle w:val="TOC1"/>
            <w:rPr>
              <w:rFonts w:eastAsiaTheme="minorEastAsia" w:cs="Arial"/>
              <w:b w:val="0"/>
              <w:smallCaps w:val="0"/>
              <w:noProof/>
              <w:sz w:val="20"/>
              <w:szCs w:val="20"/>
            </w:rPr>
          </w:pPr>
          <w:hyperlink w:anchor="_Toc519674350" w:history="1">
            <w:r w:rsidR="0091123B" w:rsidRPr="0091123B">
              <w:rPr>
                <w:rStyle w:val="Hyperlink"/>
                <w:noProof/>
              </w:rPr>
              <w:t>FAQs</w:t>
            </w:r>
            <w:r w:rsidR="0091123B" w:rsidRPr="0091123B">
              <w:rPr>
                <w:rFonts w:cs="Arial"/>
                <w:b w:val="0"/>
                <w:noProof/>
                <w:webHidden/>
                <w:sz w:val="20"/>
                <w:szCs w:val="20"/>
              </w:rPr>
              <w:tab/>
            </w:r>
            <w:r w:rsidR="0091123B" w:rsidRPr="0091123B">
              <w:rPr>
                <w:noProof/>
                <w:webHidden/>
              </w:rPr>
              <w:fldChar w:fldCharType="begin"/>
            </w:r>
            <w:r w:rsidR="0091123B" w:rsidRPr="0091123B">
              <w:rPr>
                <w:noProof/>
                <w:webHidden/>
              </w:rPr>
              <w:instrText xml:space="preserve"> PAGEREF _Toc519674350 \h </w:instrText>
            </w:r>
            <w:r w:rsidR="0091123B" w:rsidRPr="0091123B">
              <w:rPr>
                <w:noProof/>
                <w:webHidden/>
              </w:rPr>
            </w:r>
            <w:r w:rsidR="0091123B" w:rsidRPr="0091123B">
              <w:rPr>
                <w:noProof/>
                <w:webHidden/>
              </w:rPr>
              <w:fldChar w:fldCharType="separate"/>
            </w:r>
            <w:r w:rsidR="00BA3D6A">
              <w:rPr>
                <w:noProof/>
                <w:webHidden/>
              </w:rPr>
              <w:t>50</w:t>
            </w:r>
            <w:r w:rsidR="0091123B" w:rsidRPr="0091123B">
              <w:rPr>
                <w:noProof/>
                <w:webHidden/>
              </w:rPr>
              <w:fldChar w:fldCharType="end"/>
            </w:r>
          </w:hyperlink>
        </w:p>
        <w:p w14:paraId="2CB9E9DC" w14:textId="7B9273B4"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51" w:history="1">
            <w:r w:rsidR="0091123B" w:rsidRPr="0091123B">
              <w:rPr>
                <w:rStyle w:val="Hyperlink"/>
                <w:rFonts w:ascii="Arial" w:hAnsi="Arial" w:cs="Arial"/>
                <w:b w:val="0"/>
                <w:noProof/>
                <w:sz w:val="20"/>
                <w:szCs w:val="20"/>
              </w:rPr>
              <w:t>Miscellaneous Questions?</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_Toc519674351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50</w:t>
            </w:r>
            <w:r w:rsidR="0091123B" w:rsidRPr="0091123B">
              <w:rPr>
                <w:rFonts w:ascii="Arial" w:hAnsi="Arial" w:cs="Arial"/>
                <w:b w:val="0"/>
                <w:noProof/>
                <w:webHidden/>
                <w:sz w:val="20"/>
                <w:szCs w:val="20"/>
              </w:rPr>
              <w:fldChar w:fldCharType="end"/>
            </w:r>
          </w:hyperlink>
        </w:p>
        <w:p w14:paraId="734D7A5B" w14:textId="6B29A2A9"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52" w:history="1">
            <w:r w:rsidR="0091123B" w:rsidRPr="0091123B">
              <w:rPr>
                <w:rStyle w:val="Hyperlink"/>
                <w:rFonts w:ascii="Arial" w:hAnsi="Arial" w:cs="Arial"/>
                <w:b w:val="0"/>
                <w:noProof/>
                <w:sz w:val="20"/>
                <w:szCs w:val="20"/>
              </w:rPr>
              <w:t>User Roles in DM?</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_Toc519674352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50</w:t>
            </w:r>
            <w:r w:rsidR="0091123B" w:rsidRPr="0091123B">
              <w:rPr>
                <w:rFonts w:ascii="Arial" w:hAnsi="Arial" w:cs="Arial"/>
                <w:b w:val="0"/>
                <w:noProof/>
                <w:webHidden/>
                <w:sz w:val="20"/>
                <w:szCs w:val="20"/>
              </w:rPr>
              <w:fldChar w:fldCharType="end"/>
            </w:r>
          </w:hyperlink>
        </w:p>
        <w:p w14:paraId="7E5BE24D" w14:textId="0506E218"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53" w:history="1">
            <w:r w:rsidR="0091123B" w:rsidRPr="0091123B">
              <w:rPr>
                <w:rStyle w:val="Hyperlink"/>
                <w:rFonts w:ascii="Arial" w:hAnsi="Arial" w:cs="Arial"/>
                <w:b w:val="0"/>
                <w:noProof/>
                <w:sz w:val="20"/>
                <w:szCs w:val="20"/>
              </w:rPr>
              <w:t>Who to Report?</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_Toc519674353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51</w:t>
            </w:r>
            <w:r w:rsidR="0091123B" w:rsidRPr="0091123B">
              <w:rPr>
                <w:rFonts w:ascii="Arial" w:hAnsi="Arial" w:cs="Arial"/>
                <w:b w:val="0"/>
                <w:noProof/>
                <w:webHidden/>
                <w:sz w:val="20"/>
                <w:szCs w:val="20"/>
              </w:rPr>
              <w:fldChar w:fldCharType="end"/>
            </w:r>
          </w:hyperlink>
        </w:p>
        <w:p w14:paraId="26059DE2" w14:textId="212E1F58"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54" w:history="1">
            <w:r w:rsidR="0091123B" w:rsidRPr="0091123B">
              <w:rPr>
                <w:rStyle w:val="Hyperlink"/>
                <w:rFonts w:ascii="Arial" w:hAnsi="Arial" w:cs="Arial"/>
                <w:b w:val="0"/>
                <w:noProof/>
                <w:sz w:val="20"/>
                <w:szCs w:val="20"/>
              </w:rPr>
              <w:t>What to report for INJURY?</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_Toc519674354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52</w:t>
            </w:r>
            <w:r w:rsidR="0091123B" w:rsidRPr="0091123B">
              <w:rPr>
                <w:rFonts w:ascii="Arial" w:hAnsi="Arial" w:cs="Arial"/>
                <w:b w:val="0"/>
                <w:noProof/>
                <w:webHidden/>
                <w:sz w:val="20"/>
                <w:szCs w:val="20"/>
              </w:rPr>
              <w:fldChar w:fldCharType="end"/>
            </w:r>
          </w:hyperlink>
        </w:p>
        <w:p w14:paraId="4086AEF5" w14:textId="7C407F7C" w:rsidR="0091123B" w:rsidRPr="0091123B" w:rsidRDefault="00E71633" w:rsidP="0091123B">
          <w:pPr>
            <w:pStyle w:val="TOC1"/>
            <w:rPr>
              <w:rFonts w:eastAsiaTheme="minorEastAsia" w:cs="Arial"/>
              <w:b w:val="0"/>
              <w:smallCaps w:val="0"/>
              <w:noProof/>
              <w:sz w:val="20"/>
              <w:szCs w:val="20"/>
            </w:rPr>
          </w:pPr>
          <w:hyperlink w:anchor="_Toc519674355" w:history="1">
            <w:r w:rsidR="0091123B" w:rsidRPr="0091123B">
              <w:rPr>
                <w:rStyle w:val="Hyperlink"/>
                <w:noProof/>
              </w:rPr>
              <w:t>Appendix</w:t>
            </w:r>
            <w:r w:rsidR="0091123B" w:rsidRPr="0091123B">
              <w:rPr>
                <w:rFonts w:cs="Arial"/>
                <w:b w:val="0"/>
                <w:noProof/>
                <w:webHidden/>
                <w:sz w:val="20"/>
                <w:szCs w:val="20"/>
              </w:rPr>
              <w:tab/>
            </w:r>
            <w:r w:rsidR="0091123B" w:rsidRPr="0091123B">
              <w:rPr>
                <w:noProof/>
                <w:webHidden/>
              </w:rPr>
              <w:fldChar w:fldCharType="begin"/>
            </w:r>
            <w:r w:rsidR="0091123B" w:rsidRPr="0091123B">
              <w:rPr>
                <w:noProof/>
                <w:webHidden/>
              </w:rPr>
              <w:instrText xml:space="preserve"> PAGEREF _Toc519674355 \h </w:instrText>
            </w:r>
            <w:r w:rsidR="0091123B" w:rsidRPr="0091123B">
              <w:rPr>
                <w:noProof/>
                <w:webHidden/>
              </w:rPr>
            </w:r>
            <w:r w:rsidR="0091123B" w:rsidRPr="0091123B">
              <w:rPr>
                <w:noProof/>
                <w:webHidden/>
              </w:rPr>
              <w:fldChar w:fldCharType="separate"/>
            </w:r>
            <w:r w:rsidR="00BA3D6A">
              <w:rPr>
                <w:noProof/>
                <w:webHidden/>
              </w:rPr>
              <w:t>53</w:t>
            </w:r>
            <w:r w:rsidR="0091123B" w:rsidRPr="0091123B">
              <w:rPr>
                <w:noProof/>
                <w:webHidden/>
              </w:rPr>
              <w:fldChar w:fldCharType="end"/>
            </w:r>
          </w:hyperlink>
        </w:p>
        <w:p w14:paraId="09F2CE44" w14:textId="6361ECB5"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56" w:history="1">
            <w:r w:rsidR="0091123B" w:rsidRPr="0091123B">
              <w:rPr>
                <w:rStyle w:val="Hyperlink"/>
                <w:rFonts w:ascii="Arial" w:hAnsi="Arial" w:cs="Arial"/>
                <w:b w:val="0"/>
                <w:noProof/>
                <w:sz w:val="20"/>
                <w:szCs w:val="20"/>
              </w:rPr>
              <w:t>Terminology</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_Toc519674356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53</w:t>
            </w:r>
            <w:r w:rsidR="0091123B" w:rsidRPr="0091123B">
              <w:rPr>
                <w:rFonts w:ascii="Arial" w:hAnsi="Arial" w:cs="Arial"/>
                <w:b w:val="0"/>
                <w:noProof/>
                <w:webHidden/>
                <w:sz w:val="20"/>
                <w:szCs w:val="20"/>
              </w:rPr>
              <w:fldChar w:fldCharType="end"/>
            </w:r>
          </w:hyperlink>
        </w:p>
        <w:p w14:paraId="42DFB156" w14:textId="760BF512"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57" w:history="1">
            <w:r w:rsidR="0091123B" w:rsidRPr="0091123B">
              <w:rPr>
                <w:rStyle w:val="Hyperlink"/>
                <w:rFonts w:ascii="Arial" w:hAnsi="Arial" w:cs="Arial"/>
                <w:b w:val="0"/>
                <w:noProof/>
                <w:sz w:val="20"/>
                <w:szCs w:val="20"/>
              </w:rPr>
              <w:t>References</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_Toc519674357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54</w:t>
            </w:r>
            <w:r w:rsidR="0091123B" w:rsidRPr="0091123B">
              <w:rPr>
                <w:rFonts w:ascii="Arial" w:hAnsi="Arial" w:cs="Arial"/>
                <w:b w:val="0"/>
                <w:noProof/>
                <w:webHidden/>
                <w:sz w:val="20"/>
                <w:szCs w:val="20"/>
              </w:rPr>
              <w:fldChar w:fldCharType="end"/>
            </w:r>
          </w:hyperlink>
        </w:p>
        <w:p w14:paraId="1AA317A5" w14:textId="1FC048F6" w:rsidR="0091123B" w:rsidRPr="0091123B" w:rsidRDefault="00E71633" w:rsidP="0091123B">
          <w:pPr>
            <w:pStyle w:val="TOC2"/>
            <w:tabs>
              <w:tab w:val="right" w:leader="dot" w:pos="9350"/>
            </w:tabs>
            <w:spacing w:before="0" w:after="0"/>
            <w:rPr>
              <w:rFonts w:ascii="Arial" w:eastAsiaTheme="minorEastAsia" w:hAnsi="Arial" w:cs="Arial"/>
              <w:b w:val="0"/>
              <w:noProof/>
              <w:sz w:val="20"/>
              <w:szCs w:val="20"/>
            </w:rPr>
          </w:pPr>
          <w:hyperlink w:anchor="_Toc519674358" w:history="1">
            <w:r w:rsidR="0091123B" w:rsidRPr="0091123B">
              <w:rPr>
                <w:rStyle w:val="Hyperlink"/>
                <w:rFonts w:ascii="Arial" w:hAnsi="Arial" w:cs="Arial"/>
                <w:b w:val="0"/>
                <w:noProof/>
                <w:sz w:val="20"/>
                <w:szCs w:val="20"/>
              </w:rPr>
              <w:t>CSDE's Statement of Nondiscrimination</w:t>
            </w:r>
            <w:r w:rsidR="0091123B" w:rsidRPr="0091123B">
              <w:rPr>
                <w:rFonts w:ascii="Arial" w:hAnsi="Arial" w:cs="Arial"/>
                <w:b w:val="0"/>
                <w:noProof/>
                <w:webHidden/>
                <w:sz w:val="20"/>
                <w:szCs w:val="20"/>
              </w:rPr>
              <w:tab/>
            </w:r>
            <w:r w:rsidR="0091123B" w:rsidRPr="0091123B">
              <w:rPr>
                <w:rFonts w:ascii="Arial" w:hAnsi="Arial" w:cs="Arial"/>
                <w:b w:val="0"/>
                <w:noProof/>
                <w:webHidden/>
                <w:sz w:val="20"/>
                <w:szCs w:val="20"/>
              </w:rPr>
              <w:fldChar w:fldCharType="begin"/>
            </w:r>
            <w:r w:rsidR="0091123B" w:rsidRPr="0091123B">
              <w:rPr>
                <w:rFonts w:ascii="Arial" w:hAnsi="Arial" w:cs="Arial"/>
                <w:b w:val="0"/>
                <w:noProof/>
                <w:webHidden/>
                <w:sz w:val="20"/>
                <w:szCs w:val="20"/>
              </w:rPr>
              <w:instrText xml:space="preserve"> PAGEREF _Toc519674358 \h </w:instrText>
            </w:r>
            <w:r w:rsidR="0091123B" w:rsidRPr="0091123B">
              <w:rPr>
                <w:rFonts w:ascii="Arial" w:hAnsi="Arial" w:cs="Arial"/>
                <w:b w:val="0"/>
                <w:noProof/>
                <w:webHidden/>
                <w:sz w:val="20"/>
                <w:szCs w:val="20"/>
              </w:rPr>
            </w:r>
            <w:r w:rsidR="0091123B" w:rsidRPr="0091123B">
              <w:rPr>
                <w:rFonts w:ascii="Arial" w:hAnsi="Arial" w:cs="Arial"/>
                <w:b w:val="0"/>
                <w:noProof/>
                <w:webHidden/>
                <w:sz w:val="20"/>
                <w:szCs w:val="20"/>
              </w:rPr>
              <w:fldChar w:fldCharType="separate"/>
            </w:r>
            <w:r w:rsidR="00BA3D6A">
              <w:rPr>
                <w:rFonts w:ascii="Arial" w:hAnsi="Arial" w:cs="Arial"/>
                <w:b w:val="0"/>
                <w:noProof/>
                <w:webHidden/>
                <w:sz w:val="20"/>
                <w:szCs w:val="20"/>
              </w:rPr>
              <w:t>55</w:t>
            </w:r>
            <w:r w:rsidR="0091123B" w:rsidRPr="0091123B">
              <w:rPr>
                <w:rFonts w:ascii="Arial" w:hAnsi="Arial" w:cs="Arial"/>
                <w:b w:val="0"/>
                <w:noProof/>
                <w:webHidden/>
                <w:sz w:val="20"/>
                <w:szCs w:val="20"/>
              </w:rPr>
              <w:fldChar w:fldCharType="end"/>
            </w:r>
          </w:hyperlink>
        </w:p>
        <w:p w14:paraId="54CCBB7B" w14:textId="762F23B8" w:rsidR="00221355" w:rsidRPr="0091123B" w:rsidRDefault="00542779" w:rsidP="0091123B">
          <w:pPr>
            <w:pStyle w:val="TOC2"/>
            <w:tabs>
              <w:tab w:val="right" w:leader="dot" w:pos="9350"/>
            </w:tabs>
            <w:spacing w:before="0" w:after="0"/>
            <w:ind w:left="0"/>
            <w:rPr>
              <w:rFonts w:ascii="Arial" w:eastAsiaTheme="minorEastAsia" w:hAnsi="Arial" w:cs="Arial"/>
              <w:b w:val="0"/>
              <w:noProof/>
              <w:sz w:val="20"/>
              <w:szCs w:val="20"/>
            </w:rPr>
          </w:pPr>
          <w:r w:rsidRPr="0091123B">
            <w:rPr>
              <w:rFonts w:ascii="Arial" w:hAnsi="Arial" w:cs="Arial"/>
              <w:b w:val="0"/>
              <w:sz w:val="20"/>
              <w:szCs w:val="20"/>
            </w:rPr>
            <w:fldChar w:fldCharType="end"/>
          </w:r>
        </w:p>
      </w:sdtContent>
    </w:sdt>
    <w:p w14:paraId="54CCBB7D" w14:textId="77777777" w:rsidR="00466428" w:rsidRPr="0091123B" w:rsidRDefault="00466428" w:rsidP="0091123B">
      <w:pPr>
        <w:pStyle w:val="Heading1"/>
        <w:rPr>
          <w:rFonts w:cs="Arial"/>
          <w:sz w:val="20"/>
          <w:szCs w:val="20"/>
        </w:rPr>
      </w:pPr>
      <w:bookmarkStart w:id="0" w:name="_Toc256586103"/>
      <w:bookmarkStart w:id="1" w:name="_Toc263238422"/>
      <w:bookmarkStart w:id="2" w:name="_Toc519674314"/>
      <w:r w:rsidRPr="0091123B">
        <w:rPr>
          <w:rFonts w:cs="Arial"/>
          <w:sz w:val="20"/>
          <w:szCs w:val="20"/>
        </w:rPr>
        <w:lastRenderedPageBreak/>
        <w:t>Documentation Change Log</w:t>
      </w:r>
      <w:bookmarkEnd w:id="0"/>
      <w:bookmarkEnd w:id="1"/>
      <w:bookmarkEnd w:id="2"/>
    </w:p>
    <w:tbl>
      <w:tblPr>
        <w:tblStyle w:val="TableGrid"/>
        <w:tblW w:w="5073"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CellMar>
          <w:left w:w="115" w:type="dxa"/>
          <w:right w:w="115" w:type="dxa"/>
        </w:tblCellMar>
        <w:tblLook w:val="04A0" w:firstRow="1" w:lastRow="0" w:firstColumn="1" w:lastColumn="0" w:noHBand="0" w:noVBand="1"/>
      </w:tblPr>
      <w:tblGrid>
        <w:gridCol w:w="909"/>
        <w:gridCol w:w="2428"/>
        <w:gridCol w:w="1120"/>
        <w:gridCol w:w="5009"/>
      </w:tblGrid>
      <w:tr w:rsidR="00466428" w:rsidRPr="004414B7" w14:paraId="54CCBB82" w14:textId="77777777" w:rsidTr="00EE27BB">
        <w:trPr>
          <w:trHeight w:val="249"/>
          <w:tblHeader/>
        </w:trPr>
        <w:tc>
          <w:tcPr>
            <w:tcW w:w="483" w:type="pct"/>
            <w:shd w:val="clear" w:color="auto" w:fill="D9D9D9" w:themeFill="background1" w:themeFillShade="D9"/>
          </w:tcPr>
          <w:p w14:paraId="54CCBB7E" w14:textId="77777777" w:rsidR="00466428" w:rsidRPr="004414B7" w:rsidRDefault="00837B59" w:rsidP="00617DBB">
            <w:pPr>
              <w:jc w:val="center"/>
            </w:pPr>
            <w:r>
              <w:t>Version</w:t>
            </w:r>
          </w:p>
        </w:tc>
        <w:tc>
          <w:tcPr>
            <w:tcW w:w="1287" w:type="pct"/>
            <w:shd w:val="clear" w:color="auto" w:fill="D9D9D9" w:themeFill="background1" w:themeFillShade="D9"/>
          </w:tcPr>
          <w:p w14:paraId="54CCBB7F" w14:textId="77777777" w:rsidR="00466428" w:rsidRPr="004414B7" w:rsidRDefault="00837B59" w:rsidP="00617DBB">
            <w:pPr>
              <w:jc w:val="center"/>
            </w:pPr>
            <w:r>
              <w:t xml:space="preserve">Section / </w:t>
            </w:r>
            <w:r w:rsidR="00466428">
              <w:t>Page</w:t>
            </w:r>
          </w:p>
        </w:tc>
        <w:tc>
          <w:tcPr>
            <w:tcW w:w="581" w:type="pct"/>
            <w:shd w:val="clear" w:color="auto" w:fill="D9D9D9" w:themeFill="background1" w:themeFillShade="D9"/>
          </w:tcPr>
          <w:p w14:paraId="54CCBB80" w14:textId="77777777" w:rsidR="00466428" w:rsidRPr="004414B7" w:rsidRDefault="00466428" w:rsidP="00466428">
            <w:pPr>
              <w:jc w:val="center"/>
            </w:pPr>
            <w:r>
              <w:t xml:space="preserve">Date </w:t>
            </w:r>
          </w:p>
        </w:tc>
        <w:tc>
          <w:tcPr>
            <w:tcW w:w="2649" w:type="pct"/>
            <w:shd w:val="clear" w:color="auto" w:fill="D9D9D9" w:themeFill="background1" w:themeFillShade="D9"/>
          </w:tcPr>
          <w:p w14:paraId="54CCBB81" w14:textId="77777777" w:rsidR="00466428" w:rsidRPr="004414B7" w:rsidRDefault="00466428" w:rsidP="00466428">
            <w:r>
              <w:t xml:space="preserve"> Description</w:t>
            </w:r>
          </w:p>
        </w:tc>
      </w:tr>
      <w:tr w:rsidR="00AC2689" w:rsidRPr="004414B7" w14:paraId="54CCBB87" w14:textId="77777777" w:rsidTr="00EE27BB">
        <w:tc>
          <w:tcPr>
            <w:tcW w:w="483" w:type="pct"/>
          </w:tcPr>
          <w:p w14:paraId="54CCBB83" w14:textId="443503D2" w:rsidR="00AC2689" w:rsidRPr="004414B7" w:rsidRDefault="00DF680E" w:rsidP="004F0B3A">
            <w:r>
              <w:t>1.0</w:t>
            </w:r>
          </w:p>
        </w:tc>
        <w:tc>
          <w:tcPr>
            <w:tcW w:w="1287" w:type="pct"/>
          </w:tcPr>
          <w:p w14:paraId="54CCBB84" w14:textId="576C2ACE" w:rsidR="00AC2689" w:rsidRPr="004414B7" w:rsidRDefault="00AC2689" w:rsidP="00617DBB"/>
        </w:tc>
        <w:tc>
          <w:tcPr>
            <w:tcW w:w="581" w:type="pct"/>
          </w:tcPr>
          <w:p w14:paraId="54CCBB85" w14:textId="7347C5B3" w:rsidR="00AC2689" w:rsidRPr="004414B7" w:rsidRDefault="004F0B3A" w:rsidP="00424B74">
            <w:r>
              <w:t>2/2</w:t>
            </w:r>
            <w:r w:rsidR="00424B74">
              <w:t>8</w:t>
            </w:r>
            <w:r>
              <w:t>/2013</w:t>
            </w:r>
          </w:p>
        </w:tc>
        <w:tc>
          <w:tcPr>
            <w:tcW w:w="2649" w:type="pct"/>
          </w:tcPr>
          <w:p w14:paraId="54CCBB86" w14:textId="55301538" w:rsidR="00AC2689" w:rsidRPr="004414B7" w:rsidRDefault="00AC2689" w:rsidP="00837B59">
            <w:r>
              <w:t>Published</w:t>
            </w:r>
          </w:p>
        </w:tc>
      </w:tr>
      <w:tr w:rsidR="00E34D34" w:rsidRPr="004414B7" w14:paraId="1D055D29" w14:textId="77777777" w:rsidTr="00EE27BB">
        <w:tc>
          <w:tcPr>
            <w:tcW w:w="483" w:type="pct"/>
          </w:tcPr>
          <w:p w14:paraId="63CFFCBB" w14:textId="12BED98A" w:rsidR="00E34D34" w:rsidRDefault="0067203D" w:rsidP="00330550">
            <w:r>
              <w:t>2.0</w:t>
            </w:r>
          </w:p>
        </w:tc>
        <w:tc>
          <w:tcPr>
            <w:tcW w:w="1287" w:type="pct"/>
          </w:tcPr>
          <w:p w14:paraId="3D1F6E3F" w14:textId="256F0713" w:rsidR="00E34D34" w:rsidRDefault="00E71633" w:rsidP="00E34D34">
            <w:hyperlink w:anchor="RS2dayrule" w:history="1">
              <w:r w:rsidR="00E34D34" w:rsidRPr="00301866">
                <w:rPr>
                  <w:rStyle w:val="Hyperlink"/>
                </w:rPr>
                <w:t>Collection Period</w:t>
              </w:r>
            </w:hyperlink>
            <w:r w:rsidR="00E34D34">
              <w:t>, p. 7</w:t>
            </w:r>
          </w:p>
        </w:tc>
        <w:tc>
          <w:tcPr>
            <w:tcW w:w="581" w:type="pct"/>
          </w:tcPr>
          <w:p w14:paraId="79D53855" w14:textId="77777777" w:rsidR="00E34D34" w:rsidRDefault="00E34D34" w:rsidP="00330550"/>
        </w:tc>
        <w:tc>
          <w:tcPr>
            <w:tcW w:w="2649" w:type="pct"/>
          </w:tcPr>
          <w:p w14:paraId="03DEFFBB" w14:textId="77777777" w:rsidR="00E34D34" w:rsidRDefault="00E34D34" w:rsidP="00330550">
            <w:r>
              <w:rPr>
                <w:rFonts w:cs="Arial"/>
                <w:lang w:eastAsia="zh-TW"/>
              </w:rPr>
              <w:t>Depart</w:t>
            </w:r>
            <w:r w:rsidRPr="00EF2094">
              <w:rPr>
                <w:rFonts w:cs="Arial"/>
                <w:lang w:eastAsia="zh-TW"/>
              </w:rPr>
              <w:t xml:space="preserve">ment policy requires all instances of </w:t>
            </w:r>
            <w:r>
              <w:rPr>
                <w:rFonts w:cs="Arial"/>
                <w:lang w:eastAsia="zh-TW"/>
              </w:rPr>
              <w:t>R/S</w:t>
            </w:r>
            <w:r w:rsidRPr="00EF2094">
              <w:rPr>
                <w:rFonts w:cs="Arial"/>
                <w:lang w:eastAsia="zh-TW"/>
              </w:rPr>
              <w:t xml:space="preserve"> to </w:t>
            </w:r>
            <w:proofErr w:type="gramStart"/>
            <w:r w:rsidRPr="00EF2094">
              <w:rPr>
                <w:rFonts w:cs="Arial"/>
                <w:lang w:eastAsia="zh-TW"/>
              </w:rPr>
              <w:t>be reported</w:t>
            </w:r>
            <w:proofErr w:type="gramEnd"/>
            <w:r w:rsidRPr="00EF2094">
              <w:rPr>
                <w:rFonts w:cs="Arial"/>
                <w:lang w:eastAsia="zh-TW"/>
              </w:rPr>
              <w:t xml:space="preserve"> to the CSDE within 2 business days.</w:t>
            </w:r>
          </w:p>
        </w:tc>
      </w:tr>
      <w:tr w:rsidR="00E952E4" w:rsidRPr="004414B7" w14:paraId="5E27934F" w14:textId="77777777" w:rsidTr="00EE27BB">
        <w:tc>
          <w:tcPr>
            <w:tcW w:w="483" w:type="pct"/>
          </w:tcPr>
          <w:p w14:paraId="54CB08E3" w14:textId="115CFC80" w:rsidR="00E952E4" w:rsidRDefault="00E952E4" w:rsidP="00617DBB"/>
        </w:tc>
        <w:tc>
          <w:tcPr>
            <w:tcW w:w="1287" w:type="pct"/>
          </w:tcPr>
          <w:p w14:paraId="0C20E0FB" w14:textId="740522D9" w:rsidR="00E952E4" w:rsidRDefault="00E71633" w:rsidP="00B76119">
            <w:hyperlink w:anchor="RSdatacollection" w:history="1">
              <w:r w:rsidR="00E952E4" w:rsidRPr="007E67E3">
                <w:rPr>
                  <w:rStyle w:val="Hyperlink"/>
                </w:rPr>
                <w:t>Individualized Student R/S Data Collection</w:t>
              </w:r>
            </w:hyperlink>
            <w:r w:rsidR="00E34D34">
              <w:t>, p. 9</w:t>
            </w:r>
          </w:p>
        </w:tc>
        <w:tc>
          <w:tcPr>
            <w:tcW w:w="581" w:type="pct"/>
          </w:tcPr>
          <w:p w14:paraId="6463C1F7" w14:textId="77777777" w:rsidR="00E952E4" w:rsidRDefault="00E952E4" w:rsidP="00FE7BB5"/>
        </w:tc>
        <w:tc>
          <w:tcPr>
            <w:tcW w:w="2649" w:type="pct"/>
          </w:tcPr>
          <w:p w14:paraId="4518237F" w14:textId="1A78B994" w:rsidR="00317CF2" w:rsidRDefault="00E952E4" w:rsidP="005D6025">
            <w:pPr>
              <w:pStyle w:val="ListParagraph"/>
              <w:numPr>
                <w:ilvl w:val="0"/>
                <w:numId w:val="24"/>
              </w:numPr>
            </w:pPr>
            <w:r>
              <w:t xml:space="preserve">Moved from </w:t>
            </w:r>
            <w:r w:rsidR="00317CF2">
              <w:t xml:space="preserve">the </w:t>
            </w:r>
            <w:r>
              <w:t>Restraint and Seclusion Overview</w:t>
            </w:r>
            <w:r w:rsidR="00317CF2">
              <w:t xml:space="preserve"> section</w:t>
            </w:r>
            <w:r>
              <w:t xml:space="preserve"> to </w:t>
            </w:r>
            <w:r w:rsidR="00317CF2">
              <w:t xml:space="preserve">the </w:t>
            </w:r>
            <w:r>
              <w:t>Managing Student Data</w:t>
            </w:r>
            <w:r w:rsidR="00317CF2">
              <w:t xml:space="preserve"> section</w:t>
            </w:r>
          </w:p>
          <w:p w14:paraId="73BC562A" w14:textId="4FBCC632" w:rsidR="00317CF2" w:rsidRPr="00FE5B98" w:rsidRDefault="00317CF2" w:rsidP="005D6025">
            <w:pPr>
              <w:pStyle w:val="NOTE"/>
              <w:numPr>
                <w:ilvl w:val="0"/>
                <w:numId w:val="24"/>
              </w:numPr>
              <w:spacing w:before="0" w:after="0"/>
              <w:ind w:right="43"/>
              <w:rPr>
                <w:b w:val="0"/>
              </w:rPr>
            </w:pPr>
            <w:r w:rsidRPr="00317CF2">
              <w:rPr>
                <w:b w:val="0"/>
              </w:rPr>
              <w:t>Add</w:t>
            </w:r>
            <w:r>
              <w:rPr>
                <w:b w:val="0"/>
              </w:rPr>
              <w:t>ed</w:t>
            </w:r>
            <w:r w:rsidRPr="00317CF2">
              <w:rPr>
                <w:b w:val="0"/>
              </w:rPr>
              <w:t xml:space="preserve"> to </w:t>
            </w:r>
            <w:r w:rsidRPr="00FE5B98">
              <w:rPr>
                <w:b w:val="0"/>
              </w:rPr>
              <w:t xml:space="preserve">do </w:t>
            </w:r>
            <w:r w:rsidRPr="00FE5B98">
              <w:rPr>
                <w:u w:val="single"/>
              </w:rPr>
              <w:t>not</w:t>
            </w:r>
            <w:r w:rsidRPr="00FE5B98">
              <w:rPr>
                <w:b w:val="0"/>
              </w:rPr>
              <w:t xml:space="preserve"> report:</w:t>
            </w:r>
          </w:p>
          <w:p w14:paraId="2FAA245F" w14:textId="77777777" w:rsidR="00317CF2" w:rsidRPr="00FE5B98" w:rsidRDefault="00317CF2" w:rsidP="005D6025">
            <w:pPr>
              <w:pStyle w:val="ListParagraph"/>
              <w:numPr>
                <w:ilvl w:val="0"/>
                <w:numId w:val="21"/>
              </w:numPr>
              <w:ind w:left="735" w:right="43"/>
              <w:contextualSpacing w:val="0"/>
              <w:rPr>
                <w:szCs w:val="20"/>
              </w:rPr>
            </w:pPr>
            <w:proofErr w:type="gramStart"/>
            <w:r w:rsidRPr="00FE5B98">
              <w:rPr>
                <w:szCs w:val="20"/>
              </w:rPr>
              <w:t>students</w:t>
            </w:r>
            <w:proofErr w:type="gramEnd"/>
            <w:r w:rsidRPr="00FE5B98">
              <w:rPr>
                <w:szCs w:val="20"/>
              </w:rPr>
              <w:t xml:space="preserve"> placed residentially, where the incident occurred as part of their residential program.</w:t>
            </w:r>
          </w:p>
          <w:p w14:paraId="58B9B7B7" w14:textId="77777777" w:rsidR="00317CF2" w:rsidRPr="00317CF2" w:rsidRDefault="00317CF2" w:rsidP="005D6025">
            <w:pPr>
              <w:pStyle w:val="ListParagraph"/>
              <w:numPr>
                <w:ilvl w:val="0"/>
                <w:numId w:val="21"/>
              </w:numPr>
              <w:ind w:left="735"/>
              <w:rPr>
                <w:sz w:val="22"/>
              </w:rPr>
            </w:pPr>
            <w:r w:rsidRPr="00317CF2">
              <w:rPr>
                <w:szCs w:val="20"/>
              </w:rPr>
              <w:t>general education students (NOT in the referral process)</w:t>
            </w:r>
          </w:p>
          <w:p w14:paraId="62151731" w14:textId="1B6CCF58" w:rsidR="00317CF2" w:rsidRPr="00317CF2" w:rsidRDefault="00317CF2" w:rsidP="005D6025">
            <w:pPr>
              <w:pStyle w:val="ListParagraph"/>
              <w:numPr>
                <w:ilvl w:val="0"/>
                <w:numId w:val="24"/>
              </w:numPr>
              <w:rPr>
                <w:sz w:val="22"/>
              </w:rPr>
            </w:pPr>
            <w:r>
              <w:t>Added Who to Report section header</w:t>
            </w:r>
          </w:p>
        </w:tc>
      </w:tr>
      <w:tr w:rsidR="00E952E4" w:rsidRPr="004414B7" w14:paraId="3DE1313A" w14:textId="77777777" w:rsidTr="00EE27BB">
        <w:tc>
          <w:tcPr>
            <w:tcW w:w="483" w:type="pct"/>
          </w:tcPr>
          <w:p w14:paraId="11B9B81F" w14:textId="77777777" w:rsidR="00E952E4" w:rsidRDefault="00E952E4" w:rsidP="00617DBB"/>
        </w:tc>
        <w:tc>
          <w:tcPr>
            <w:tcW w:w="1287" w:type="pct"/>
          </w:tcPr>
          <w:p w14:paraId="1CD93469" w14:textId="2A6E2429" w:rsidR="00E952E4" w:rsidRDefault="00E71633" w:rsidP="00CD5AF7">
            <w:hyperlink w:anchor="RSStart" w:history="1">
              <w:r w:rsidR="00E952E4" w:rsidRPr="00AD3154">
                <w:rPr>
                  <w:rStyle w:val="Hyperlink"/>
                </w:rPr>
                <w:t>Incident Start Time</w:t>
              </w:r>
            </w:hyperlink>
            <w:r w:rsidR="00E34D34">
              <w:t xml:space="preserve"> and End Time, p.16</w:t>
            </w:r>
          </w:p>
        </w:tc>
        <w:tc>
          <w:tcPr>
            <w:tcW w:w="581" w:type="pct"/>
          </w:tcPr>
          <w:p w14:paraId="53BC6DFF" w14:textId="0D697602" w:rsidR="00E952E4" w:rsidRDefault="00E952E4" w:rsidP="00340EEA"/>
        </w:tc>
        <w:tc>
          <w:tcPr>
            <w:tcW w:w="2649" w:type="pct"/>
          </w:tcPr>
          <w:p w14:paraId="63DF51B3" w14:textId="77777777" w:rsidR="00E952E4" w:rsidRPr="004222FF" w:rsidRDefault="00E952E4" w:rsidP="00B306E9">
            <w:pPr>
              <w:spacing w:before="60"/>
              <w:rPr>
                <w:szCs w:val="20"/>
              </w:rPr>
            </w:pPr>
            <w:r w:rsidRPr="004222FF">
              <w:rPr>
                <w:szCs w:val="20"/>
              </w:rPr>
              <w:t>Must be between 6 AM and 7 PM</w:t>
            </w:r>
          </w:p>
          <w:p w14:paraId="7ED49EE8" w14:textId="6A765377" w:rsidR="00E952E4" w:rsidRDefault="00E952E4" w:rsidP="00837B59"/>
        </w:tc>
      </w:tr>
      <w:tr w:rsidR="00E952E4" w:rsidRPr="004414B7" w14:paraId="5B4EB9B4" w14:textId="77777777" w:rsidTr="00EE27BB">
        <w:tc>
          <w:tcPr>
            <w:tcW w:w="483" w:type="pct"/>
          </w:tcPr>
          <w:p w14:paraId="44782069" w14:textId="77777777" w:rsidR="00E952E4" w:rsidRDefault="00E952E4" w:rsidP="00617DBB"/>
        </w:tc>
        <w:tc>
          <w:tcPr>
            <w:tcW w:w="1287" w:type="pct"/>
          </w:tcPr>
          <w:p w14:paraId="4F803023" w14:textId="75680FCC" w:rsidR="00E952E4" w:rsidRDefault="00E952E4" w:rsidP="00B81623">
            <w:r>
              <w:t xml:space="preserve">Injury to the student, p. </w:t>
            </w:r>
            <w:r w:rsidR="00B81623">
              <w:t>6, 11, 28, 29</w:t>
            </w:r>
          </w:p>
        </w:tc>
        <w:tc>
          <w:tcPr>
            <w:tcW w:w="581" w:type="pct"/>
          </w:tcPr>
          <w:p w14:paraId="03C3A04F" w14:textId="77777777" w:rsidR="00E952E4" w:rsidRDefault="00E952E4" w:rsidP="00340EEA"/>
        </w:tc>
        <w:tc>
          <w:tcPr>
            <w:tcW w:w="2649" w:type="pct"/>
          </w:tcPr>
          <w:p w14:paraId="02E9B844" w14:textId="59514AFF" w:rsidR="00E952E4" w:rsidRDefault="00E952E4" w:rsidP="000919CA">
            <w:pPr>
              <w:rPr>
                <w:rFonts w:cs="Arial"/>
                <w:lang w:eastAsia="zh-TW"/>
              </w:rPr>
            </w:pPr>
            <w:r>
              <w:rPr>
                <w:rFonts w:cs="Arial"/>
                <w:lang w:eastAsia="zh-TW"/>
              </w:rPr>
              <w:t>Clarified Injury is specific to the student</w:t>
            </w:r>
          </w:p>
        </w:tc>
      </w:tr>
      <w:tr w:rsidR="004E6DA4" w:rsidRPr="004414B7" w14:paraId="404FAB00" w14:textId="77777777" w:rsidTr="00EE27BB">
        <w:tc>
          <w:tcPr>
            <w:tcW w:w="483" w:type="pct"/>
          </w:tcPr>
          <w:p w14:paraId="6F8F2503" w14:textId="77777777" w:rsidR="004E6DA4" w:rsidRDefault="004E6DA4" w:rsidP="00617DBB"/>
        </w:tc>
        <w:tc>
          <w:tcPr>
            <w:tcW w:w="1287" w:type="pct"/>
          </w:tcPr>
          <w:p w14:paraId="618BC771" w14:textId="2390327F" w:rsidR="004E6DA4" w:rsidRDefault="00407C80" w:rsidP="00407C80">
            <w:pPr>
              <w:rPr>
                <w:rFonts w:cs="Arial"/>
                <w:lang w:eastAsia="zh-TW"/>
              </w:rPr>
            </w:pPr>
            <w:r>
              <w:t>Add Another Incident for</w:t>
            </w:r>
            <w:r w:rsidR="004E6DA4" w:rsidRPr="004E6DA4">
              <w:t xml:space="preserve"> student</w:t>
            </w:r>
            <w:r>
              <w:t>s already entered</w:t>
            </w:r>
            <w:r w:rsidR="00302001">
              <w:t xml:space="preserve"> in R/S</w:t>
            </w:r>
            <w:r w:rsidR="004E6DA4" w:rsidRPr="004E6DA4">
              <w:t>, p.</w:t>
            </w:r>
            <w:r w:rsidR="00E51C3D">
              <w:t xml:space="preserve"> </w:t>
            </w:r>
            <w:r w:rsidR="004E6DA4" w:rsidRPr="004E6DA4">
              <w:t>28, 3</w:t>
            </w:r>
            <w:r w:rsidR="00E51C3D">
              <w:t>1</w:t>
            </w:r>
          </w:p>
        </w:tc>
        <w:tc>
          <w:tcPr>
            <w:tcW w:w="581" w:type="pct"/>
          </w:tcPr>
          <w:p w14:paraId="4A6F34B5" w14:textId="77777777" w:rsidR="004E6DA4" w:rsidRDefault="004E6DA4" w:rsidP="00340EEA"/>
        </w:tc>
        <w:tc>
          <w:tcPr>
            <w:tcW w:w="2649" w:type="pct"/>
          </w:tcPr>
          <w:p w14:paraId="2745EADB" w14:textId="3648FCEC" w:rsidR="004E6DA4" w:rsidRDefault="00302001" w:rsidP="00407C80">
            <w:pPr>
              <w:rPr>
                <w:rFonts w:cs="Arial"/>
                <w:lang w:eastAsia="zh-TW"/>
              </w:rPr>
            </w:pPr>
            <w:r>
              <w:t>T</w:t>
            </w:r>
            <w:r w:rsidR="004E6DA4">
              <w:t xml:space="preserve">he system displays the </w:t>
            </w:r>
            <w:r w:rsidR="004E6DA4" w:rsidRPr="00B554B0">
              <w:rPr>
                <w:i/>
              </w:rPr>
              <w:t>Add New</w:t>
            </w:r>
            <w:r w:rsidR="004E6DA4">
              <w:t xml:space="preserve"> screen with </w:t>
            </w:r>
            <w:r w:rsidR="004E6DA4" w:rsidRPr="0073164D">
              <w:t>the student’s SASID and DATE OF BIRTH</w:t>
            </w:r>
            <w:r w:rsidR="004E6DA4" w:rsidRPr="00B554B0">
              <w:t xml:space="preserve"> </w:t>
            </w:r>
            <w:r w:rsidR="004E6DA4">
              <w:t>pre-populated</w:t>
            </w:r>
          </w:p>
        </w:tc>
      </w:tr>
      <w:tr w:rsidR="00E51C3D" w:rsidRPr="004414B7" w14:paraId="459908C8" w14:textId="77777777" w:rsidTr="00EE27BB">
        <w:tc>
          <w:tcPr>
            <w:tcW w:w="483" w:type="pct"/>
          </w:tcPr>
          <w:p w14:paraId="3CE0DEA2" w14:textId="77777777" w:rsidR="00E51C3D" w:rsidRDefault="00E51C3D" w:rsidP="00617DBB"/>
        </w:tc>
        <w:tc>
          <w:tcPr>
            <w:tcW w:w="1287" w:type="pct"/>
          </w:tcPr>
          <w:p w14:paraId="19C9C80B" w14:textId="78212C2F" w:rsidR="00E51C3D" w:rsidRPr="00E51C3D" w:rsidRDefault="00E51C3D" w:rsidP="00E51C3D">
            <w:r w:rsidRPr="00E51C3D">
              <w:t>How to View MY students reported by OTHER Organizations, p. 30</w:t>
            </w:r>
          </w:p>
        </w:tc>
        <w:tc>
          <w:tcPr>
            <w:tcW w:w="581" w:type="pct"/>
          </w:tcPr>
          <w:p w14:paraId="6D0C03A4" w14:textId="77777777" w:rsidR="00E51C3D" w:rsidRDefault="00E51C3D" w:rsidP="00340EEA"/>
        </w:tc>
        <w:tc>
          <w:tcPr>
            <w:tcW w:w="2649" w:type="pct"/>
          </w:tcPr>
          <w:p w14:paraId="00F4ACE2" w14:textId="5ED9506F" w:rsidR="00E51C3D" w:rsidRDefault="00E51C3D" w:rsidP="000919CA">
            <w:pPr>
              <w:rPr>
                <w:rFonts w:cs="Arial"/>
                <w:lang w:eastAsia="zh-TW"/>
              </w:rPr>
            </w:pPr>
            <w:r>
              <w:rPr>
                <w:rFonts w:cs="Arial"/>
                <w:lang w:eastAsia="zh-TW"/>
              </w:rPr>
              <w:t>Added this section.</w:t>
            </w:r>
          </w:p>
        </w:tc>
      </w:tr>
      <w:tr w:rsidR="00E952E4" w:rsidRPr="004414B7" w14:paraId="0D4D734D" w14:textId="77777777" w:rsidTr="00EE27BB">
        <w:tc>
          <w:tcPr>
            <w:tcW w:w="483" w:type="pct"/>
          </w:tcPr>
          <w:p w14:paraId="4F3508A3" w14:textId="77777777" w:rsidR="00E952E4" w:rsidRDefault="00E952E4" w:rsidP="00617DBB"/>
        </w:tc>
        <w:tc>
          <w:tcPr>
            <w:tcW w:w="1287" w:type="pct"/>
          </w:tcPr>
          <w:p w14:paraId="40994562" w14:textId="56DBC98D" w:rsidR="00E952E4" w:rsidRDefault="00E71633" w:rsidP="003B5308">
            <w:hyperlink w:anchor="FAQs" w:history="1">
              <w:r w:rsidR="00354157" w:rsidRPr="00654350">
                <w:rPr>
                  <w:rStyle w:val="Hyperlink"/>
                  <w:rFonts w:cs="Arial"/>
                  <w:lang w:eastAsia="zh-TW"/>
                </w:rPr>
                <w:t>FAQ</w:t>
              </w:r>
            </w:hyperlink>
            <w:r w:rsidR="00354157">
              <w:t xml:space="preserve"> </w:t>
            </w:r>
            <w:r w:rsidR="00E952E4">
              <w:rPr>
                <w:rFonts w:eastAsia="Times New Roman"/>
              </w:rPr>
              <w:t>p.</w:t>
            </w:r>
            <w:r w:rsidR="00354157">
              <w:rPr>
                <w:rFonts w:eastAsia="Times New Roman"/>
              </w:rPr>
              <w:t xml:space="preserve"> </w:t>
            </w:r>
            <w:r w:rsidR="00E51C3D">
              <w:rPr>
                <w:rFonts w:eastAsia="Times New Roman"/>
              </w:rPr>
              <w:t>31</w:t>
            </w:r>
            <w:r w:rsidR="003B5308">
              <w:rPr>
                <w:rFonts w:eastAsia="Times New Roman"/>
              </w:rPr>
              <w:t>-33</w:t>
            </w:r>
          </w:p>
        </w:tc>
        <w:tc>
          <w:tcPr>
            <w:tcW w:w="581" w:type="pct"/>
          </w:tcPr>
          <w:p w14:paraId="53079738" w14:textId="77777777" w:rsidR="00E952E4" w:rsidRDefault="00E952E4" w:rsidP="00340EEA"/>
        </w:tc>
        <w:tc>
          <w:tcPr>
            <w:tcW w:w="2649" w:type="pct"/>
          </w:tcPr>
          <w:p w14:paraId="6DC10164" w14:textId="77777777" w:rsidR="00354157" w:rsidRDefault="00E952E4" w:rsidP="000919CA">
            <w:pPr>
              <w:rPr>
                <w:rFonts w:cs="Arial"/>
                <w:lang w:eastAsia="zh-TW"/>
              </w:rPr>
            </w:pPr>
            <w:r>
              <w:rPr>
                <w:rFonts w:cs="Arial"/>
                <w:lang w:eastAsia="zh-TW"/>
              </w:rPr>
              <w:t>Added</w:t>
            </w:r>
            <w:r w:rsidR="00354157">
              <w:rPr>
                <w:rFonts w:cs="Arial"/>
                <w:lang w:eastAsia="zh-TW"/>
              </w:rPr>
              <w:t xml:space="preserve"> FAQS:</w:t>
            </w:r>
          </w:p>
          <w:p w14:paraId="43B119BD" w14:textId="77777777" w:rsidR="003B5308" w:rsidRPr="00D26008" w:rsidRDefault="003B5308" w:rsidP="005D6025">
            <w:pPr>
              <w:pStyle w:val="ListParagraph"/>
              <w:numPr>
                <w:ilvl w:val="0"/>
                <w:numId w:val="25"/>
              </w:numPr>
              <w:rPr>
                <w:rFonts w:cs="Arial"/>
                <w:lang w:eastAsia="zh-TW"/>
              </w:rPr>
            </w:pPr>
            <w:r>
              <w:rPr>
                <w:bCs/>
              </w:rPr>
              <w:t xml:space="preserve">How to </w:t>
            </w:r>
            <w:r w:rsidRPr="001358C9">
              <w:rPr>
                <w:bCs/>
              </w:rPr>
              <w:t>add multiple incidents for a student</w:t>
            </w:r>
            <w:r>
              <w:t xml:space="preserve"> </w:t>
            </w:r>
          </w:p>
          <w:p w14:paraId="7211AFC7" w14:textId="58FE1270" w:rsidR="003B5308" w:rsidRDefault="003B5308" w:rsidP="005D6025">
            <w:pPr>
              <w:pStyle w:val="ListParagraph"/>
              <w:numPr>
                <w:ilvl w:val="0"/>
                <w:numId w:val="25"/>
              </w:numPr>
              <w:rPr>
                <w:bCs/>
              </w:rPr>
            </w:pPr>
            <w:r>
              <w:rPr>
                <w:bCs/>
              </w:rPr>
              <w:t>Reporting</w:t>
            </w:r>
            <w:r w:rsidRPr="003B5308">
              <w:rPr>
                <w:bCs/>
              </w:rPr>
              <w:t xml:space="preserve"> incident</w:t>
            </w:r>
            <w:r>
              <w:rPr>
                <w:bCs/>
              </w:rPr>
              <w:t>s</w:t>
            </w:r>
            <w:r w:rsidRPr="003B5308">
              <w:rPr>
                <w:bCs/>
              </w:rPr>
              <w:t xml:space="preserve"> that occurred during a student’s S</w:t>
            </w:r>
            <w:r>
              <w:rPr>
                <w:bCs/>
              </w:rPr>
              <w:t>ummer Program</w:t>
            </w:r>
          </w:p>
          <w:p w14:paraId="5CD11457" w14:textId="48FDFB71" w:rsidR="00D26008" w:rsidRDefault="00D26008" w:rsidP="005D6025">
            <w:pPr>
              <w:pStyle w:val="ListParagraph"/>
              <w:numPr>
                <w:ilvl w:val="0"/>
                <w:numId w:val="25"/>
              </w:numPr>
              <w:rPr>
                <w:bCs/>
              </w:rPr>
            </w:pPr>
            <w:r>
              <w:rPr>
                <w:bCs/>
              </w:rPr>
              <w:t>Reporting restraints that occur within seconds of each other</w:t>
            </w:r>
          </w:p>
          <w:p w14:paraId="0025ADAD" w14:textId="1F59B1FE" w:rsidR="007B7E41" w:rsidRPr="007B7E41" w:rsidRDefault="007B7E41" w:rsidP="005D6025">
            <w:pPr>
              <w:pStyle w:val="ListParagraph"/>
              <w:numPr>
                <w:ilvl w:val="0"/>
                <w:numId w:val="25"/>
              </w:numPr>
              <w:rPr>
                <w:bCs/>
              </w:rPr>
            </w:pPr>
            <w:r w:rsidRPr="007B7E41">
              <w:rPr>
                <w:bCs/>
              </w:rPr>
              <w:t>Physical restraint does not include briefly holding a child in order to calm or comfort the child. Is there a specific ti</w:t>
            </w:r>
            <w:r>
              <w:rPr>
                <w:bCs/>
              </w:rPr>
              <w:t>meframe associated with “brief”</w:t>
            </w:r>
          </w:p>
          <w:p w14:paraId="65411848" w14:textId="342DDD05" w:rsidR="00E952E4" w:rsidRPr="00654350" w:rsidRDefault="00354157" w:rsidP="005D6025">
            <w:pPr>
              <w:pStyle w:val="ListParagraph"/>
              <w:numPr>
                <w:ilvl w:val="0"/>
                <w:numId w:val="25"/>
              </w:numPr>
              <w:rPr>
                <w:rFonts w:cs="Arial"/>
                <w:lang w:eastAsia="zh-TW"/>
              </w:rPr>
            </w:pPr>
            <w:r w:rsidRPr="00840823">
              <w:rPr>
                <w:rFonts w:eastAsia="Times New Roman"/>
              </w:rPr>
              <w:t>What to report for INJURY</w:t>
            </w:r>
            <w:r w:rsidR="00D26008">
              <w:rPr>
                <w:rFonts w:eastAsia="Times New Roman"/>
              </w:rPr>
              <w:t xml:space="preserve"> when ambulance called</w:t>
            </w:r>
          </w:p>
        </w:tc>
      </w:tr>
      <w:tr w:rsidR="00E952E4" w:rsidRPr="004414B7" w14:paraId="2E1B27CD" w14:textId="77777777" w:rsidTr="00EE27BB">
        <w:tc>
          <w:tcPr>
            <w:tcW w:w="483" w:type="pct"/>
          </w:tcPr>
          <w:p w14:paraId="2160B10C" w14:textId="205F51D1" w:rsidR="00E952E4" w:rsidRDefault="00E952E4" w:rsidP="001E2698"/>
        </w:tc>
        <w:tc>
          <w:tcPr>
            <w:tcW w:w="1287" w:type="pct"/>
          </w:tcPr>
          <w:p w14:paraId="1574E304" w14:textId="6F06B5A5" w:rsidR="00E952E4" w:rsidRDefault="00E952E4" w:rsidP="001E2698">
            <w:pPr>
              <w:rPr>
                <w:rFonts w:eastAsia="Times New Roman"/>
              </w:rPr>
            </w:pPr>
            <w:r>
              <w:rPr>
                <w:rFonts w:eastAsia="Times New Roman"/>
              </w:rPr>
              <w:t>How</w:t>
            </w:r>
            <w:r w:rsidR="00654350">
              <w:rPr>
                <w:rFonts w:eastAsia="Times New Roman"/>
              </w:rPr>
              <w:t xml:space="preserve"> to Access the R/S System, p. 24</w:t>
            </w:r>
          </w:p>
        </w:tc>
        <w:tc>
          <w:tcPr>
            <w:tcW w:w="581" w:type="pct"/>
          </w:tcPr>
          <w:p w14:paraId="4035D922" w14:textId="77777777" w:rsidR="00E952E4" w:rsidRDefault="00E952E4" w:rsidP="001E2698"/>
        </w:tc>
        <w:tc>
          <w:tcPr>
            <w:tcW w:w="2649" w:type="pct"/>
          </w:tcPr>
          <w:p w14:paraId="6CD7CE88" w14:textId="15C16D07" w:rsidR="00E952E4" w:rsidRDefault="00E952E4" w:rsidP="00E952E4">
            <w:pPr>
              <w:rPr>
                <w:rFonts w:cs="Arial"/>
                <w:lang w:eastAsia="zh-TW"/>
              </w:rPr>
            </w:pPr>
            <w:r w:rsidRPr="00E952E4">
              <w:rPr>
                <w:rFonts w:cs="Arial"/>
                <w:lang w:eastAsia="zh-TW"/>
              </w:rPr>
              <w:t>Updated</w:t>
            </w:r>
            <w:r>
              <w:rPr>
                <w:rFonts w:cs="Arial"/>
                <w:lang w:eastAsia="zh-TW"/>
              </w:rPr>
              <w:t xml:space="preserve"> </w:t>
            </w:r>
            <w:r w:rsidRPr="00E952E4">
              <w:rPr>
                <w:rFonts w:cs="Arial"/>
                <w:lang w:eastAsia="zh-TW"/>
              </w:rPr>
              <w:t xml:space="preserve">Data Manager </w:t>
            </w:r>
            <w:r w:rsidR="00EA2993">
              <w:rPr>
                <w:rFonts w:cs="Arial"/>
                <w:lang w:eastAsia="zh-TW"/>
              </w:rPr>
              <w:t xml:space="preserve">contact information </w:t>
            </w:r>
            <w:r w:rsidRPr="00E952E4">
              <w:rPr>
                <w:rFonts w:cs="Arial"/>
                <w:lang w:eastAsia="zh-TW"/>
              </w:rPr>
              <w:t>for Directory Manager</w:t>
            </w:r>
          </w:p>
        </w:tc>
      </w:tr>
      <w:tr w:rsidR="00E952E4" w:rsidRPr="004414B7" w14:paraId="3F1D0CBC" w14:textId="77777777" w:rsidTr="00EE27BB">
        <w:tc>
          <w:tcPr>
            <w:tcW w:w="483" w:type="pct"/>
          </w:tcPr>
          <w:p w14:paraId="2CD16422" w14:textId="77777777" w:rsidR="00E952E4" w:rsidRDefault="00E952E4" w:rsidP="001E2698"/>
        </w:tc>
        <w:tc>
          <w:tcPr>
            <w:tcW w:w="1287" w:type="pct"/>
          </w:tcPr>
          <w:p w14:paraId="77FB3E18" w14:textId="2B4EA140" w:rsidR="00E952E4" w:rsidRDefault="00E71633" w:rsidP="00654350">
            <w:pPr>
              <w:rPr>
                <w:rFonts w:eastAsia="Times New Roman"/>
              </w:rPr>
            </w:pPr>
            <w:hyperlink w:anchor="RSReports" w:history="1">
              <w:r w:rsidR="00E952E4" w:rsidRPr="00033FA2">
                <w:rPr>
                  <w:rStyle w:val="Hyperlink"/>
                </w:rPr>
                <w:t>Reports</w:t>
              </w:r>
            </w:hyperlink>
            <w:r w:rsidR="00E952E4">
              <w:t>, p. 2</w:t>
            </w:r>
            <w:r w:rsidR="00654350">
              <w:t>0</w:t>
            </w:r>
            <w:r w:rsidR="00E952E4">
              <w:t>-2</w:t>
            </w:r>
            <w:r w:rsidR="00100042">
              <w:t>2</w:t>
            </w:r>
          </w:p>
        </w:tc>
        <w:tc>
          <w:tcPr>
            <w:tcW w:w="581" w:type="pct"/>
          </w:tcPr>
          <w:p w14:paraId="7C8A2570" w14:textId="77777777" w:rsidR="00E952E4" w:rsidRDefault="00E952E4" w:rsidP="001E2698"/>
        </w:tc>
        <w:tc>
          <w:tcPr>
            <w:tcW w:w="2649" w:type="pct"/>
          </w:tcPr>
          <w:p w14:paraId="7C1153E3" w14:textId="77777777" w:rsidR="00654350" w:rsidRPr="00654350" w:rsidRDefault="00654350" w:rsidP="00A33F18">
            <w:pPr>
              <w:rPr>
                <w:szCs w:val="20"/>
              </w:rPr>
            </w:pPr>
            <w:r w:rsidRPr="00654350">
              <w:rPr>
                <w:szCs w:val="20"/>
              </w:rPr>
              <w:t>Download Student-Level Data</w:t>
            </w:r>
          </w:p>
          <w:p w14:paraId="3FCC2FF1" w14:textId="77777777" w:rsidR="00654350" w:rsidRPr="00654350" w:rsidRDefault="00654350" w:rsidP="005D6025">
            <w:pPr>
              <w:pStyle w:val="ListParagraph"/>
              <w:numPr>
                <w:ilvl w:val="0"/>
                <w:numId w:val="26"/>
              </w:numPr>
              <w:rPr>
                <w:szCs w:val="20"/>
              </w:rPr>
            </w:pPr>
            <w:r w:rsidRPr="00654350">
              <w:rPr>
                <w:szCs w:val="20"/>
              </w:rPr>
              <w:t>All Incidents Reported by MY Org</w:t>
            </w:r>
          </w:p>
          <w:p w14:paraId="2181DD45" w14:textId="77777777" w:rsidR="00654350" w:rsidRPr="00654350" w:rsidRDefault="00654350" w:rsidP="005D6025">
            <w:pPr>
              <w:pStyle w:val="ListParagraph"/>
              <w:numPr>
                <w:ilvl w:val="0"/>
                <w:numId w:val="26"/>
              </w:numPr>
              <w:rPr>
                <w:szCs w:val="20"/>
              </w:rPr>
            </w:pPr>
            <w:r w:rsidRPr="00654350">
              <w:rPr>
                <w:szCs w:val="20"/>
              </w:rPr>
              <w:t>All My Nexus Students</w:t>
            </w:r>
          </w:p>
          <w:p w14:paraId="03F5EF54" w14:textId="77777777" w:rsidR="00654350" w:rsidRPr="00654350" w:rsidRDefault="00654350" w:rsidP="00A33F18">
            <w:pPr>
              <w:rPr>
                <w:szCs w:val="20"/>
              </w:rPr>
            </w:pPr>
            <w:r w:rsidRPr="00654350">
              <w:rPr>
                <w:szCs w:val="20"/>
              </w:rPr>
              <w:t>Verification Reports</w:t>
            </w:r>
          </w:p>
          <w:p w14:paraId="5ACB2A27" w14:textId="16DD0D10" w:rsidR="00E952E4" w:rsidRPr="00654350" w:rsidRDefault="00E71633" w:rsidP="005D6025">
            <w:pPr>
              <w:pStyle w:val="ListParagraph"/>
              <w:numPr>
                <w:ilvl w:val="0"/>
                <w:numId w:val="27"/>
              </w:numPr>
              <w:rPr>
                <w:szCs w:val="20"/>
              </w:rPr>
            </w:pPr>
            <w:hyperlink r:id="rId12" w:history="1">
              <w:r w:rsidR="00654350" w:rsidRPr="00654350">
                <w:rPr>
                  <w:szCs w:val="20"/>
                </w:rPr>
                <w:t>Summary Statistics: All Incidents reported by MY Org</w:t>
              </w:r>
            </w:hyperlink>
            <w:r w:rsidR="00654350" w:rsidRPr="00654350">
              <w:rPr>
                <w:szCs w:val="20"/>
              </w:rPr>
              <w:t xml:space="preserve"> </w:t>
            </w:r>
          </w:p>
        </w:tc>
      </w:tr>
      <w:tr w:rsidR="00E952E4" w:rsidRPr="004414B7" w14:paraId="17BB543B" w14:textId="77777777" w:rsidTr="00EE27BB">
        <w:tc>
          <w:tcPr>
            <w:tcW w:w="483" w:type="pct"/>
          </w:tcPr>
          <w:p w14:paraId="09898179" w14:textId="0916D6FB" w:rsidR="00E952E4" w:rsidRDefault="0067203D" w:rsidP="00617DBB">
            <w:r>
              <w:t>2.0</w:t>
            </w:r>
          </w:p>
        </w:tc>
        <w:tc>
          <w:tcPr>
            <w:tcW w:w="1287" w:type="pct"/>
          </w:tcPr>
          <w:p w14:paraId="7B38B414" w14:textId="6524A7B5" w:rsidR="00E952E4" w:rsidRDefault="00E952E4" w:rsidP="00617DBB">
            <w:pPr>
              <w:rPr>
                <w:rFonts w:eastAsia="Times New Roman"/>
              </w:rPr>
            </w:pPr>
          </w:p>
        </w:tc>
        <w:tc>
          <w:tcPr>
            <w:tcW w:w="581" w:type="pct"/>
          </w:tcPr>
          <w:p w14:paraId="49615B27" w14:textId="305D0A2C" w:rsidR="00E952E4" w:rsidRDefault="00505DE4" w:rsidP="0081776A">
            <w:r>
              <w:t>5/2</w:t>
            </w:r>
            <w:r w:rsidR="0081776A">
              <w:t>2</w:t>
            </w:r>
            <w:r w:rsidR="00E952E4">
              <w:t>/13</w:t>
            </w:r>
          </w:p>
        </w:tc>
        <w:tc>
          <w:tcPr>
            <w:tcW w:w="2649" w:type="pct"/>
          </w:tcPr>
          <w:p w14:paraId="36F2B29F" w14:textId="3D89A8FC" w:rsidR="00E952E4" w:rsidRDefault="00E952E4" w:rsidP="000919CA">
            <w:pPr>
              <w:rPr>
                <w:rFonts w:cs="Arial"/>
                <w:lang w:eastAsia="zh-TW"/>
              </w:rPr>
            </w:pPr>
            <w:r>
              <w:t>Published</w:t>
            </w:r>
          </w:p>
        </w:tc>
      </w:tr>
      <w:tr w:rsidR="0067203D" w:rsidRPr="004414B7" w14:paraId="187C21A7" w14:textId="77777777" w:rsidTr="00EE27BB">
        <w:tc>
          <w:tcPr>
            <w:tcW w:w="483" w:type="pct"/>
          </w:tcPr>
          <w:p w14:paraId="4F926E0E" w14:textId="21D64B38" w:rsidR="0067203D" w:rsidRDefault="00BD24AA" w:rsidP="00617DBB">
            <w:r>
              <w:t>3.0</w:t>
            </w:r>
          </w:p>
        </w:tc>
        <w:tc>
          <w:tcPr>
            <w:tcW w:w="1287" w:type="pct"/>
          </w:tcPr>
          <w:p w14:paraId="3F94E973" w14:textId="5210639B" w:rsidR="0067203D" w:rsidRDefault="00BD24AA" w:rsidP="00EF4510">
            <w:pPr>
              <w:rPr>
                <w:rFonts w:eastAsia="Times New Roman"/>
              </w:rPr>
            </w:pPr>
            <w:r>
              <w:rPr>
                <w:rFonts w:eastAsia="Times New Roman"/>
              </w:rPr>
              <w:t>Circumstance</w:t>
            </w:r>
            <w:r w:rsidR="001879A1">
              <w:rPr>
                <w:rFonts w:eastAsia="Times New Roman"/>
              </w:rPr>
              <w:t>, p. 1</w:t>
            </w:r>
            <w:r w:rsidR="00EF4510">
              <w:rPr>
                <w:rFonts w:eastAsia="Times New Roman"/>
              </w:rPr>
              <w:t>1</w:t>
            </w:r>
            <w:r w:rsidR="001879A1">
              <w:rPr>
                <w:rFonts w:eastAsia="Times New Roman"/>
              </w:rPr>
              <w:t>, 1</w:t>
            </w:r>
            <w:r w:rsidR="00EF4510">
              <w:rPr>
                <w:rFonts w:eastAsia="Times New Roman"/>
              </w:rPr>
              <w:t>7</w:t>
            </w:r>
          </w:p>
        </w:tc>
        <w:tc>
          <w:tcPr>
            <w:tcW w:w="581" w:type="pct"/>
          </w:tcPr>
          <w:p w14:paraId="4ECCBCDD" w14:textId="77777777" w:rsidR="0067203D" w:rsidRDefault="0067203D" w:rsidP="0081776A"/>
        </w:tc>
        <w:tc>
          <w:tcPr>
            <w:tcW w:w="2649" w:type="pct"/>
          </w:tcPr>
          <w:p w14:paraId="1F764D31" w14:textId="7475F16C" w:rsidR="0067203D" w:rsidRDefault="001879A1" w:rsidP="001879A1">
            <w:r>
              <w:rPr>
                <w:rFonts w:eastAsia="Times New Roman"/>
              </w:rPr>
              <w:t xml:space="preserve">Removed </w:t>
            </w:r>
            <w:r w:rsidR="00BD24AA">
              <w:rPr>
                <w:rFonts w:eastAsia="Times New Roman"/>
              </w:rPr>
              <w:t xml:space="preserve">“Other” option </w:t>
            </w:r>
            <w:r>
              <w:rPr>
                <w:rFonts w:eastAsia="Times New Roman"/>
              </w:rPr>
              <w:t>from</w:t>
            </w:r>
            <w:r w:rsidR="00BD24AA">
              <w:rPr>
                <w:rFonts w:eastAsia="Times New Roman"/>
              </w:rPr>
              <w:t xml:space="preserve"> pull-down </w:t>
            </w:r>
          </w:p>
        </w:tc>
      </w:tr>
      <w:tr w:rsidR="00BD24AA" w:rsidRPr="004414B7" w14:paraId="0CC28989" w14:textId="77777777" w:rsidTr="00EE27BB">
        <w:tc>
          <w:tcPr>
            <w:tcW w:w="483" w:type="pct"/>
          </w:tcPr>
          <w:p w14:paraId="764E91C4" w14:textId="77777777" w:rsidR="00BD24AA" w:rsidRDefault="00BD24AA" w:rsidP="00617DBB"/>
        </w:tc>
        <w:tc>
          <w:tcPr>
            <w:tcW w:w="1287" w:type="pct"/>
          </w:tcPr>
          <w:p w14:paraId="3F3AF6FA" w14:textId="58034B01" w:rsidR="00BD24AA" w:rsidRDefault="00E71633" w:rsidP="00EF4510">
            <w:pPr>
              <w:rPr>
                <w:rFonts w:eastAsia="Times New Roman"/>
              </w:rPr>
            </w:pPr>
            <w:hyperlink w:anchor="RSOtherCirc" w:history="1">
              <w:r w:rsidR="00BD24AA" w:rsidRPr="00BD24AA">
                <w:rPr>
                  <w:rFonts w:eastAsia="Times New Roman"/>
                </w:rPr>
                <w:t>Other Circumstance Details</w:t>
              </w:r>
            </w:hyperlink>
            <w:r w:rsidR="001879A1">
              <w:rPr>
                <w:rFonts w:eastAsia="Times New Roman"/>
              </w:rPr>
              <w:t>, p. 1</w:t>
            </w:r>
            <w:r w:rsidR="00EF4510">
              <w:rPr>
                <w:rFonts w:eastAsia="Times New Roman"/>
              </w:rPr>
              <w:t>1</w:t>
            </w:r>
            <w:r w:rsidR="001879A1">
              <w:rPr>
                <w:rFonts w:eastAsia="Times New Roman"/>
              </w:rPr>
              <w:t>, 1</w:t>
            </w:r>
            <w:r w:rsidR="00EF4510">
              <w:rPr>
                <w:rFonts w:eastAsia="Times New Roman"/>
              </w:rPr>
              <w:t>7</w:t>
            </w:r>
            <w:r w:rsidR="001879A1">
              <w:rPr>
                <w:rFonts w:eastAsia="Times New Roman"/>
              </w:rPr>
              <w:t xml:space="preserve">, </w:t>
            </w:r>
            <w:r w:rsidR="00EF4510">
              <w:rPr>
                <w:rFonts w:eastAsia="Times New Roman"/>
              </w:rPr>
              <w:t>20</w:t>
            </w:r>
          </w:p>
        </w:tc>
        <w:tc>
          <w:tcPr>
            <w:tcW w:w="581" w:type="pct"/>
          </w:tcPr>
          <w:p w14:paraId="5421A884" w14:textId="77777777" w:rsidR="00BD24AA" w:rsidRDefault="00BD24AA" w:rsidP="0081776A"/>
        </w:tc>
        <w:tc>
          <w:tcPr>
            <w:tcW w:w="2649" w:type="pct"/>
          </w:tcPr>
          <w:p w14:paraId="2A4AA5AC" w14:textId="6BBBAF9F" w:rsidR="00BD24AA" w:rsidRDefault="00BD24AA" w:rsidP="000919CA">
            <w:pPr>
              <w:rPr>
                <w:rFonts w:eastAsia="Times New Roman"/>
              </w:rPr>
            </w:pPr>
            <w:r>
              <w:rPr>
                <w:rFonts w:eastAsia="Times New Roman"/>
              </w:rPr>
              <w:t>Removed</w:t>
            </w:r>
            <w:r w:rsidR="001879A1">
              <w:rPr>
                <w:rFonts w:eastAsia="Times New Roman"/>
              </w:rPr>
              <w:t xml:space="preserve"> Other Circumstance Details field</w:t>
            </w:r>
          </w:p>
        </w:tc>
      </w:tr>
      <w:tr w:rsidR="002257A5" w:rsidRPr="004414B7" w14:paraId="14BDC20A" w14:textId="77777777" w:rsidTr="004E348D">
        <w:tc>
          <w:tcPr>
            <w:tcW w:w="483" w:type="pct"/>
          </w:tcPr>
          <w:p w14:paraId="394C4B9F" w14:textId="2610FDCA" w:rsidR="002257A5" w:rsidRDefault="002257A5" w:rsidP="004E348D"/>
        </w:tc>
        <w:tc>
          <w:tcPr>
            <w:tcW w:w="1287" w:type="pct"/>
          </w:tcPr>
          <w:p w14:paraId="3EFDD7B2" w14:textId="5E23D5B6" w:rsidR="002257A5" w:rsidRDefault="002257A5" w:rsidP="004E348D">
            <w:pPr>
              <w:rPr>
                <w:rFonts w:eastAsia="Times New Roman"/>
              </w:rPr>
            </w:pPr>
            <w:r>
              <w:rPr>
                <w:rFonts w:eastAsia="Times New Roman"/>
              </w:rPr>
              <w:t>Who to Report, p. 9</w:t>
            </w:r>
          </w:p>
        </w:tc>
        <w:tc>
          <w:tcPr>
            <w:tcW w:w="581" w:type="pct"/>
          </w:tcPr>
          <w:p w14:paraId="2B48A5B3" w14:textId="1D50210F" w:rsidR="002257A5" w:rsidRDefault="002257A5" w:rsidP="004E348D"/>
        </w:tc>
        <w:tc>
          <w:tcPr>
            <w:tcW w:w="2649" w:type="pct"/>
          </w:tcPr>
          <w:p w14:paraId="1D099C4C" w14:textId="10E4CCAD" w:rsidR="002257A5" w:rsidRPr="00820F4B" w:rsidRDefault="002257A5" w:rsidP="004E348D">
            <w:pPr>
              <w:rPr>
                <w:color w:val="FF0000"/>
                <w:szCs w:val="20"/>
              </w:rPr>
            </w:pPr>
            <w:r>
              <w:rPr>
                <w:szCs w:val="20"/>
              </w:rPr>
              <w:t xml:space="preserve">Clarified </w:t>
            </w:r>
            <w:r w:rsidRPr="004E348D">
              <w:t xml:space="preserve">do </w:t>
            </w:r>
            <w:r w:rsidRPr="004E348D">
              <w:rPr>
                <w:u w:val="single"/>
              </w:rPr>
              <w:t>not</w:t>
            </w:r>
            <w:r w:rsidRPr="004E348D">
              <w:t xml:space="preserve"> report</w:t>
            </w:r>
            <w:r>
              <w:rPr>
                <w:b/>
              </w:rPr>
              <w:t xml:space="preserve"> </w:t>
            </w:r>
            <w:r w:rsidRPr="002257A5">
              <w:rPr>
                <w:szCs w:val="20"/>
              </w:rPr>
              <w:t xml:space="preserve">students placed residentially, </w:t>
            </w:r>
            <w:r w:rsidRPr="007E31D6">
              <w:rPr>
                <w:szCs w:val="20"/>
              </w:rPr>
              <w:t>when the incident occurred outside of their educational program.</w:t>
            </w:r>
          </w:p>
        </w:tc>
      </w:tr>
    </w:tbl>
    <w:p w14:paraId="3D620027" w14:textId="77777777" w:rsidR="00615C1D" w:rsidRDefault="00615C1D">
      <w:r>
        <w:br w:type="page"/>
      </w:r>
    </w:p>
    <w:tbl>
      <w:tblPr>
        <w:tblStyle w:val="TableGrid"/>
        <w:tblW w:w="5073"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CellMar>
          <w:left w:w="115" w:type="dxa"/>
          <w:right w:w="115" w:type="dxa"/>
        </w:tblCellMar>
        <w:tblLook w:val="04A0" w:firstRow="1" w:lastRow="0" w:firstColumn="1" w:lastColumn="0" w:noHBand="0" w:noVBand="1"/>
      </w:tblPr>
      <w:tblGrid>
        <w:gridCol w:w="906"/>
        <w:gridCol w:w="2431"/>
        <w:gridCol w:w="1121"/>
        <w:gridCol w:w="5008"/>
      </w:tblGrid>
      <w:tr w:rsidR="002257A5" w:rsidRPr="004414B7" w14:paraId="25AA0FAF" w14:textId="77777777" w:rsidTr="00B87402">
        <w:tc>
          <w:tcPr>
            <w:tcW w:w="479" w:type="pct"/>
          </w:tcPr>
          <w:p w14:paraId="4EC9B679" w14:textId="11EC9D7A" w:rsidR="002257A5" w:rsidRDefault="002257A5" w:rsidP="004E348D"/>
        </w:tc>
        <w:tc>
          <w:tcPr>
            <w:tcW w:w="1284" w:type="pct"/>
          </w:tcPr>
          <w:p w14:paraId="2B6A2CAE" w14:textId="4C6EEFF6" w:rsidR="002257A5" w:rsidRDefault="002257A5" w:rsidP="00155DD1">
            <w:pPr>
              <w:rPr>
                <w:rFonts w:eastAsia="Times New Roman"/>
              </w:rPr>
            </w:pPr>
            <w:r>
              <w:rPr>
                <w:rFonts w:eastAsia="Times New Roman"/>
              </w:rPr>
              <w:t xml:space="preserve">R/S Reporting Org, p. 10 </w:t>
            </w:r>
          </w:p>
        </w:tc>
        <w:tc>
          <w:tcPr>
            <w:tcW w:w="592" w:type="pct"/>
          </w:tcPr>
          <w:p w14:paraId="2340D831" w14:textId="0DF86CBB" w:rsidR="002257A5" w:rsidRPr="002257A5" w:rsidRDefault="002257A5" w:rsidP="004E348D"/>
        </w:tc>
        <w:tc>
          <w:tcPr>
            <w:tcW w:w="2645" w:type="pct"/>
          </w:tcPr>
          <w:p w14:paraId="0EA1554C" w14:textId="77777777" w:rsidR="004E348D" w:rsidRDefault="002257A5" w:rsidP="004E348D">
            <w:r>
              <w:t xml:space="preserve">Added: </w:t>
            </w:r>
          </w:p>
          <w:p w14:paraId="09B2A67F" w14:textId="2FBBB1DF" w:rsidR="004E348D" w:rsidRPr="004E348D" w:rsidRDefault="004E348D" w:rsidP="004E348D">
            <w:pPr>
              <w:rPr>
                <w:color w:val="FF0000"/>
              </w:rPr>
            </w:pPr>
            <w:r w:rsidRPr="002F28D4">
              <w:t xml:space="preserve">Contact CSDE if you need to report a restraint or seclusion incident </w:t>
            </w:r>
            <w:r w:rsidRPr="002257A5">
              <w:t xml:space="preserve">related to a </w:t>
            </w:r>
            <w:r w:rsidR="008B5680" w:rsidRPr="008B5680">
              <w:rPr>
                <w:bCs/>
                <w:color w:val="FF0000"/>
              </w:rPr>
              <w:t>summer program in a district, RESC or APSEP that is different from the district, RESC or APSEP the student attends during the school year</w:t>
            </w:r>
          </w:p>
        </w:tc>
      </w:tr>
      <w:tr w:rsidR="002257A5" w:rsidRPr="004414B7" w14:paraId="40C6D3EA" w14:textId="77777777" w:rsidTr="00B87402">
        <w:tc>
          <w:tcPr>
            <w:tcW w:w="479" w:type="pct"/>
          </w:tcPr>
          <w:p w14:paraId="6A10B128" w14:textId="77777777" w:rsidR="002257A5" w:rsidRDefault="002257A5" w:rsidP="004E348D"/>
        </w:tc>
        <w:tc>
          <w:tcPr>
            <w:tcW w:w="1284" w:type="pct"/>
          </w:tcPr>
          <w:p w14:paraId="1D694AD6" w14:textId="447F3F5E" w:rsidR="002257A5" w:rsidRDefault="002257A5" w:rsidP="004E348D">
            <w:pPr>
              <w:rPr>
                <w:rFonts w:eastAsia="Times New Roman"/>
              </w:rPr>
            </w:pPr>
            <w:r>
              <w:rPr>
                <w:rFonts w:eastAsia="Times New Roman"/>
              </w:rPr>
              <w:t>Data Cleaning Reports, p. 19</w:t>
            </w:r>
          </w:p>
        </w:tc>
        <w:tc>
          <w:tcPr>
            <w:tcW w:w="592" w:type="pct"/>
          </w:tcPr>
          <w:p w14:paraId="6B68BE85" w14:textId="77777777" w:rsidR="002257A5" w:rsidRDefault="002257A5" w:rsidP="004E348D"/>
        </w:tc>
        <w:tc>
          <w:tcPr>
            <w:tcW w:w="2645" w:type="pct"/>
          </w:tcPr>
          <w:p w14:paraId="2C61D8CC" w14:textId="316D975F" w:rsidR="002257A5" w:rsidRDefault="002257A5" w:rsidP="004E348D">
            <w:pPr>
              <w:rPr>
                <w:rFonts w:cs="Arial"/>
                <w:lang w:eastAsia="zh-TW"/>
              </w:rPr>
            </w:pPr>
            <w:r>
              <w:rPr>
                <w:rFonts w:cs="Arial"/>
                <w:lang w:eastAsia="zh-TW"/>
              </w:rPr>
              <w:t>Added Data Cleaning Section, Primary Disability Mismatch report.</w:t>
            </w:r>
          </w:p>
        </w:tc>
      </w:tr>
      <w:tr w:rsidR="002257A5" w:rsidRPr="004414B7" w14:paraId="01918312" w14:textId="77777777" w:rsidTr="00B87402">
        <w:tc>
          <w:tcPr>
            <w:tcW w:w="479" w:type="pct"/>
          </w:tcPr>
          <w:p w14:paraId="26BC8EA0" w14:textId="77777777" w:rsidR="002257A5" w:rsidRDefault="002257A5" w:rsidP="004E348D"/>
        </w:tc>
        <w:tc>
          <w:tcPr>
            <w:tcW w:w="1284" w:type="pct"/>
          </w:tcPr>
          <w:p w14:paraId="2AB86911" w14:textId="0D3BA6EB" w:rsidR="002257A5" w:rsidRDefault="002257A5" w:rsidP="004E348D">
            <w:pPr>
              <w:rPr>
                <w:rFonts w:eastAsia="Times New Roman"/>
              </w:rPr>
            </w:pPr>
            <w:r>
              <w:rPr>
                <w:rFonts w:eastAsia="Times New Roman"/>
              </w:rPr>
              <w:t>Verification Reports, p. 22</w:t>
            </w:r>
          </w:p>
        </w:tc>
        <w:tc>
          <w:tcPr>
            <w:tcW w:w="592" w:type="pct"/>
          </w:tcPr>
          <w:p w14:paraId="7FA37BF3" w14:textId="77777777" w:rsidR="002257A5" w:rsidRPr="002257A5" w:rsidRDefault="002257A5" w:rsidP="004E348D">
            <w:pPr>
              <w:rPr>
                <w:rFonts w:cs="Arial"/>
                <w:lang w:eastAsia="zh-TW"/>
              </w:rPr>
            </w:pPr>
          </w:p>
        </w:tc>
        <w:tc>
          <w:tcPr>
            <w:tcW w:w="2645" w:type="pct"/>
          </w:tcPr>
          <w:p w14:paraId="66D28243" w14:textId="56170FA1" w:rsidR="002257A5" w:rsidRPr="002257A5" w:rsidRDefault="002257A5" w:rsidP="002257A5">
            <w:pPr>
              <w:pStyle w:val="Heading4"/>
              <w:spacing w:before="0"/>
              <w:outlineLvl w:val="3"/>
              <w:rPr>
                <w:rFonts w:ascii="Arial" w:eastAsiaTheme="minorHAnsi" w:hAnsi="Arial" w:cs="Arial"/>
                <w:b w:val="0"/>
                <w:bCs w:val="0"/>
                <w:i w:val="0"/>
                <w:iCs w:val="0"/>
                <w:color w:val="auto"/>
                <w:lang w:eastAsia="zh-TW"/>
              </w:rPr>
            </w:pPr>
            <w:r w:rsidRPr="002257A5">
              <w:rPr>
                <w:rFonts w:ascii="Arial" w:eastAsiaTheme="minorHAnsi" w:hAnsi="Arial" w:cs="Arial"/>
                <w:b w:val="0"/>
                <w:bCs w:val="0"/>
                <w:i w:val="0"/>
                <w:iCs w:val="0"/>
                <w:color w:val="auto"/>
                <w:lang w:eastAsia="zh-TW"/>
              </w:rPr>
              <w:t xml:space="preserve">Added </w:t>
            </w:r>
            <w:hyperlink r:id="rId13" w:history="1">
              <w:r w:rsidRPr="002257A5">
                <w:rPr>
                  <w:rFonts w:ascii="Arial" w:eastAsiaTheme="minorHAnsi" w:hAnsi="Arial" w:cs="Arial"/>
                  <w:b w:val="0"/>
                  <w:bCs w:val="0"/>
                  <w:i w:val="0"/>
                  <w:iCs w:val="0"/>
                  <w:color w:val="auto"/>
                  <w:lang w:eastAsia="zh-TW"/>
                </w:rPr>
                <w:t>Summary Statistics: All My nexus students reported by All Org</w:t>
              </w:r>
            </w:hyperlink>
            <w:r w:rsidRPr="002257A5">
              <w:rPr>
                <w:rFonts w:ascii="Arial" w:eastAsiaTheme="minorHAnsi" w:hAnsi="Arial" w:cs="Arial"/>
                <w:b w:val="0"/>
                <w:bCs w:val="0"/>
                <w:i w:val="0"/>
                <w:iCs w:val="0"/>
                <w:color w:val="auto"/>
                <w:lang w:eastAsia="zh-TW"/>
              </w:rPr>
              <w:t>s</w:t>
            </w:r>
          </w:p>
          <w:p w14:paraId="34DC407F" w14:textId="77777777" w:rsidR="002257A5" w:rsidRPr="002257A5" w:rsidRDefault="002257A5" w:rsidP="002257A5">
            <w:pPr>
              <w:pStyle w:val="Heading5"/>
              <w:spacing w:before="0"/>
              <w:outlineLvl w:val="4"/>
              <w:rPr>
                <w:rFonts w:ascii="Arial" w:eastAsiaTheme="minorHAnsi" w:hAnsi="Arial" w:cs="Arial"/>
                <w:b w:val="0"/>
                <w:color w:val="auto"/>
                <w:sz w:val="20"/>
                <w:lang w:eastAsia="zh-TW"/>
              </w:rPr>
            </w:pPr>
            <w:r w:rsidRPr="002257A5">
              <w:rPr>
                <w:rFonts w:ascii="Arial" w:eastAsiaTheme="minorHAnsi" w:hAnsi="Arial" w:cs="Arial"/>
                <w:b w:val="0"/>
                <w:color w:val="auto"/>
                <w:sz w:val="20"/>
                <w:lang w:eastAsia="zh-TW"/>
              </w:rPr>
              <w:t xml:space="preserve">a. My nexus students reported by OTHER Orgs </w:t>
            </w:r>
          </w:p>
          <w:p w14:paraId="3DD7241F" w14:textId="62763A5D" w:rsidR="002257A5" w:rsidRPr="002257A5" w:rsidRDefault="002257A5" w:rsidP="002257A5">
            <w:pPr>
              <w:pStyle w:val="Heading5"/>
              <w:spacing w:before="0"/>
              <w:outlineLvl w:val="4"/>
              <w:rPr>
                <w:rFonts w:ascii="Arial" w:eastAsiaTheme="minorHAnsi" w:hAnsi="Arial" w:cs="Arial"/>
                <w:b w:val="0"/>
                <w:color w:val="auto"/>
                <w:sz w:val="20"/>
                <w:lang w:eastAsia="zh-TW"/>
              </w:rPr>
            </w:pPr>
            <w:r w:rsidRPr="002257A5">
              <w:rPr>
                <w:rFonts w:ascii="Arial" w:eastAsiaTheme="minorHAnsi" w:hAnsi="Arial" w:cs="Arial"/>
                <w:b w:val="0"/>
                <w:color w:val="auto"/>
                <w:sz w:val="20"/>
                <w:lang w:eastAsia="zh-TW"/>
              </w:rPr>
              <w:t xml:space="preserve">b. My nexus students reported by MY Org </w:t>
            </w:r>
          </w:p>
        </w:tc>
      </w:tr>
      <w:tr w:rsidR="002257A5" w:rsidRPr="004414B7" w14:paraId="6AF340F8" w14:textId="77777777" w:rsidTr="00B87402">
        <w:tc>
          <w:tcPr>
            <w:tcW w:w="479" w:type="pct"/>
          </w:tcPr>
          <w:p w14:paraId="2B8E886D" w14:textId="77777777" w:rsidR="002257A5" w:rsidRDefault="002257A5" w:rsidP="004E348D"/>
        </w:tc>
        <w:tc>
          <w:tcPr>
            <w:tcW w:w="1284" w:type="pct"/>
          </w:tcPr>
          <w:p w14:paraId="16149198" w14:textId="5E57E0DD" w:rsidR="002257A5" w:rsidRPr="00EE27BB" w:rsidRDefault="002257A5" w:rsidP="004E348D">
            <w:pPr>
              <w:ind w:right="-116"/>
              <w:rPr>
                <w:rFonts w:eastAsia="Times New Roman"/>
              </w:rPr>
            </w:pPr>
            <w:r w:rsidRPr="00EE27BB">
              <w:t xml:space="preserve">How to </w:t>
            </w:r>
            <w:r>
              <w:t>R</w:t>
            </w:r>
            <w:r w:rsidRPr="00EE27BB">
              <w:t>esolv</w:t>
            </w:r>
            <w:r>
              <w:t xml:space="preserve">e a Primary Disability Mismatch, p. </w:t>
            </w:r>
            <w:r w:rsidR="008B5680">
              <w:t>31</w:t>
            </w:r>
          </w:p>
        </w:tc>
        <w:tc>
          <w:tcPr>
            <w:tcW w:w="592" w:type="pct"/>
          </w:tcPr>
          <w:p w14:paraId="2E223F73" w14:textId="77777777" w:rsidR="002257A5" w:rsidRDefault="002257A5" w:rsidP="004E348D"/>
        </w:tc>
        <w:tc>
          <w:tcPr>
            <w:tcW w:w="2645" w:type="pct"/>
          </w:tcPr>
          <w:p w14:paraId="72E8E056" w14:textId="77777777" w:rsidR="002257A5" w:rsidRPr="00EE27BB" w:rsidRDefault="002257A5" w:rsidP="004E348D">
            <w:pPr>
              <w:rPr>
                <w:rFonts w:eastAsia="Times New Roman"/>
              </w:rPr>
            </w:pPr>
            <w:r w:rsidRPr="00EE27BB">
              <w:rPr>
                <w:rFonts w:eastAsia="Times New Roman"/>
              </w:rPr>
              <w:t>Added this section.</w:t>
            </w:r>
          </w:p>
        </w:tc>
      </w:tr>
      <w:tr w:rsidR="002257A5" w:rsidRPr="004414B7" w14:paraId="7DB2CDE8" w14:textId="77777777" w:rsidTr="00B87402">
        <w:tc>
          <w:tcPr>
            <w:tcW w:w="479" w:type="pct"/>
          </w:tcPr>
          <w:p w14:paraId="1110625B" w14:textId="77777777" w:rsidR="002257A5" w:rsidRDefault="002257A5" w:rsidP="004E348D"/>
        </w:tc>
        <w:tc>
          <w:tcPr>
            <w:tcW w:w="1284" w:type="pct"/>
          </w:tcPr>
          <w:p w14:paraId="3C9A0511" w14:textId="79500581" w:rsidR="002257A5" w:rsidRDefault="002257A5" w:rsidP="004E348D">
            <w:pPr>
              <w:ind w:right="-116"/>
              <w:rPr>
                <w:rFonts w:eastAsia="Times New Roman"/>
              </w:rPr>
            </w:pPr>
            <w:r w:rsidRPr="00EE27BB">
              <w:rPr>
                <w:rFonts w:eastAsia="Times New Roman"/>
              </w:rPr>
              <w:t xml:space="preserve">How to Certify Your Organization’s Data, </w:t>
            </w:r>
            <w:r>
              <w:rPr>
                <w:rFonts w:eastAsia="Times New Roman"/>
              </w:rPr>
              <w:t>p</w:t>
            </w:r>
            <w:r w:rsidRPr="00EE27BB">
              <w:rPr>
                <w:rFonts w:eastAsia="Times New Roman"/>
              </w:rPr>
              <w:t xml:space="preserve">. </w:t>
            </w:r>
            <w:r w:rsidR="008B5680">
              <w:rPr>
                <w:rFonts w:eastAsia="Times New Roman"/>
              </w:rPr>
              <w:t>32</w:t>
            </w:r>
          </w:p>
        </w:tc>
        <w:tc>
          <w:tcPr>
            <w:tcW w:w="592" w:type="pct"/>
          </w:tcPr>
          <w:p w14:paraId="7BC12601" w14:textId="77777777" w:rsidR="002257A5" w:rsidRDefault="002257A5" w:rsidP="004E348D"/>
        </w:tc>
        <w:tc>
          <w:tcPr>
            <w:tcW w:w="2645" w:type="pct"/>
          </w:tcPr>
          <w:p w14:paraId="3BDBE37C" w14:textId="77777777" w:rsidR="002257A5" w:rsidRPr="00EE27BB" w:rsidRDefault="002257A5" w:rsidP="004E348D">
            <w:pPr>
              <w:rPr>
                <w:rFonts w:eastAsia="Times New Roman"/>
              </w:rPr>
            </w:pPr>
            <w:r w:rsidRPr="00EE27BB">
              <w:rPr>
                <w:rFonts w:eastAsia="Times New Roman"/>
              </w:rPr>
              <w:t>Added this section.</w:t>
            </w:r>
          </w:p>
        </w:tc>
      </w:tr>
      <w:tr w:rsidR="002257A5" w:rsidRPr="004414B7" w14:paraId="68E752C6" w14:textId="77777777" w:rsidTr="00B87402">
        <w:tc>
          <w:tcPr>
            <w:tcW w:w="479" w:type="pct"/>
          </w:tcPr>
          <w:p w14:paraId="0828733C" w14:textId="1A8AE30B" w:rsidR="002257A5" w:rsidRDefault="002257A5" w:rsidP="004E348D"/>
        </w:tc>
        <w:tc>
          <w:tcPr>
            <w:tcW w:w="1284" w:type="pct"/>
          </w:tcPr>
          <w:p w14:paraId="12D9834A" w14:textId="6AED9E26" w:rsidR="002257A5" w:rsidRDefault="002257A5" w:rsidP="004E348D">
            <w:pPr>
              <w:rPr>
                <w:rFonts w:eastAsia="Times New Roman"/>
              </w:rPr>
            </w:pPr>
            <w:r>
              <w:rPr>
                <w:rFonts w:eastAsia="Times New Roman"/>
              </w:rPr>
              <w:t>FAQ, p. 35</w:t>
            </w:r>
          </w:p>
        </w:tc>
        <w:tc>
          <w:tcPr>
            <w:tcW w:w="592" w:type="pct"/>
          </w:tcPr>
          <w:p w14:paraId="3D8E7417" w14:textId="1D38791C" w:rsidR="002257A5" w:rsidRDefault="002257A5" w:rsidP="004E348D"/>
        </w:tc>
        <w:tc>
          <w:tcPr>
            <w:tcW w:w="2645" w:type="pct"/>
          </w:tcPr>
          <w:p w14:paraId="543CAFAD" w14:textId="77777777" w:rsidR="00C91DFC" w:rsidRPr="0067203D" w:rsidRDefault="00C91DFC" w:rsidP="001005D8">
            <w:pPr>
              <w:rPr>
                <w:b/>
                <w:bCs/>
              </w:rPr>
            </w:pPr>
            <w:r w:rsidRPr="0067203D">
              <w:rPr>
                <w:b/>
                <w:bCs/>
              </w:rPr>
              <w:t xml:space="preserve">Do I report a Restraint or Seclusion incident that occurred during a </w:t>
            </w:r>
            <w:proofErr w:type="gramStart"/>
            <w:r w:rsidRPr="0067203D">
              <w:rPr>
                <w:b/>
                <w:bCs/>
              </w:rPr>
              <w:t>student’s</w:t>
            </w:r>
            <w:proofErr w:type="gramEnd"/>
            <w:r w:rsidRPr="0067203D">
              <w:rPr>
                <w:b/>
                <w:bCs/>
              </w:rPr>
              <w:t xml:space="preserve"> Summer Program?</w:t>
            </w:r>
          </w:p>
          <w:p w14:paraId="372C7436" w14:textId="77777777" w:rsidR="00C91DFC" w:rsidRPr="0067203D" w:rsidRDefault="00C91DFC" w:rsidP="00031A8C">
            <w:pPr>
              <w:spacing w:before="120"/>
            </w:pPr>
            <w:r w:rsidRPr="0067203D">
              <w:t>If the Summer Program is being implemented as part of the IEP and a Restraint or Seclusion occurs, then you would report that INCIDENT.</w:t>
            </w:r>
          </w:p>
          <w:p w14:paraId="6DF780EF" w14:textId="77777777" w:rsidR="008B5680" w:rsidRDefault="00C91DFC" w:rsidP="00031A8C">
            <w:pPr>
              <w:pStyle w:val="NOTE"/>
              <w:spacing w:before="120" w:after="120"/>
              <w:ind w:left="14" w:right="-43"/>
              <w:rPr>
                <w:b w:val="0"/>
              </w:rPr>
            </w:pPr>
            <w:r w:rsidRPr="0067203D">
              <w:rPr>
                <w:smallCaps/>
              </w:rPr>
              <w:t>Note:</w:t>
            </w:r>
            <w:r w:rsidRPr="0067203D">
              <w:t xml:space="preserve"> </w:t>
            </w:r>
            <w:r w:rsidRPr="0067203D">
              <w:rPr>
                <w:b w:val="0"/>
                <w:bCs/>
              </w:rPr>
              <w:t>PSIS Registration does not require districts to update registration records for students who attend summer programs.  You will not have a problem entering a summer program R/S incident if the student’s summer program was located at the same school the student attended during the school year</w:t>
            </w:r>
            <w:r w:rsidR="008B5680">
              <w:rPr>
                <w:b w:val="0"/>
                <w:bCs/>
              </w:rPr>
              <w:t xml:space="preserve"> </w:t>
            </w:r>
            <w:r w:rsidR="008B5680">
              <w:rPr>
                <w:b w:val="0"/>
                <w:bCs/>
                <w:color w:val="FF0000"/>
              </w:rPr>
              <w:t>(or a school within the same district or the same RESC)</w:t>
            </w:r>
            <w:r w:rsidR="008B5680">
              <w:rPr>
                <w:b w:val="0"/>
                <w:bCs/>
              </w:rPr>
              <w:t>. </w:t>
            </w:r>
            <w:r w:rsidR="008B5680">
              <w:rPr>
                <w:b w:val="0"/>
                <w:bCs/>
                <w:strike/>
              </w:rPr>
              <w:t xml:space="preserve"> There will be some cases where a student attended a summer program at a different location. In order for this R/S incident to </w:t>
            </w:r>
            <w:proofErr w:type="gramStart"/>
            <w:r w:rsidR="008B5680">
              <w:rPr>
                <w:b w:val="0"/>
                <w:bCs/>
                <w:strike/>
              </w:rPr>
              <w:t>be entered</w:t>
            </w:r>
            <w:proofErr w:type="gramEnd"/>
            <w:r w:rsidR="008B5680">
              <w:rPr>
                <w:b w:val="0"/>
                <w:bCs/>
                <w:strike/>
              </w:rPr>
              <w:t xml:space="preserve"> in the R/S data collection, your PSIS data manager needs to contact Kendra Shakir for guidance in updating the PSIS Registration record. </w:t>
            </w:r>
            <w:r w:rsidR="008B5680">
              <w:rPr>
                <w:b w:val="0"/>
                <w:bCs/>
                <w:color w:val="FF0000"/>
              </w:rPr>
              <w:t xml:space="preserve">The INCIDENT DATE </w:t>
            </w:r>
            <w:proofErr w:type="gramStart"/>
            <w:r w:rsidR="008B5680">
              <w:rPr>
                <w:b w:val="0"/>
                <w:bCs/>
                <w:color w:val="FF0000"/>
              </w:rPr>
              <w:t>will be used</w:t>
            </w:r>
            <w:proofErr w:type="gramEnd"/>
            <w:r w:rsidR="008B5680">
              <w:rPr>
                <w:b w:val="0"/>
                <w:bCs/>
                <w:color w:val="FF0000"/>
              </w:rPr>
              <w:t xml:space="preserve"> to determine whether the incident occurred during the academic year or during a summer program.</w:t>
            </w:r>
          </w:p>
          <w:p w14:paraId="1D0877C4" w14:textId="1D2D07BA" w:rsidR="002257A5" w:rsidRPr="00C91DFC" w:rsidRDefault="00C91DFC" w:rsidP="008B5680">
            <w:pPr>
              <w:autoSpaceDE w:val="0"/>
              <w:autoSpaceDN w:val="0"/>
              <w:adjustRightInd w:val="0"/>
              <w:ind w:left="15"/>
              <w:rPr>
                <w:rFonts w:cs="Arial"/>
                <w:szCs w:val="20"/>
              </w:rPr>
            </w:pPr>
            <w:r>
              <w:rPr>
                <w:b/>
                <w:smallCaps/>
                <w:color w:val="FF0000"/>
              </w:rPr>
              <w:t xml:space="preserve"> </w:t>
            </w:r>
            <w:r>
              <w:rPr>
                <w:smallCaps/>
                <w:color w:val="FF0000"/>
              </w:rPr>
              <w:t>Important</w:t>
            </w:r>
            <w:r>
              <w:rPr>
                <w:b/>
                <w:smallCaps/>
                <w:color w:val="FF0000"/>
              </w:rPr>
              <w:t xml:space="preserve">:  </w:t>
            </w:r>
            <w:r w:rsidR="008B5680">
              <w:rPr>
                <w:color w:val="FF0000"/>
              </w:rPr>
              <w:t xml:space="preserve">Contact CSDE if you need to report a restraint or seclusion incident that occurred in a summer program in </w:t>
            </w:r>
            <w:r w:rsidR="008B5680" w:rsidRPr="008B5680">
              <w:rPr>
                <w:color w:val="FF0000"/>
              </w:rPr>
              <w:t>a district, RESC or APSEP that is different from the district, RESC or APSEP the student attends during the school year.</w:t>
            </w:r>
          </w:p>
        </w:tc>
      </w:tr>
      <w:tr w:rsidR="00D523E4" w:rsidRPr="004414B7" w14:paraId="28B2B503" w14:textId="77777777" w:rsidTr="00B87402">
        <w:tc>
          <w:tcPr>
            <w:tcW w:w="479" w:type="pct"/>
          </w:tcPr>
          <w:p w14:paraId="276D0D1F" w14:textId="557249D3" w:rsidR="00D523E4" w:rsidRDefault="00D523E4" w:rsidP="00C00EA7">
            <w:r>
              <w:t>3.0</w:t>
            </w:r>
          </w:p>
        </w:tc>
        <w:tc>
          <w:tcPr>
            <w:tcW w:w="1284" w:type="pct"/>
          </w:tcPr>
          <w:p w14:paraId="1D9D14F6" w14:textId="77777777" w:rsidR="00D523E4" w:rsidRDefault="00D523E4" w:rsidP="00C00EA7">
            <w:pPr>
              <w:rPr>
                <w:rFonts w:eastAsia="Times New Roman"/>
              </w:rPr>
            </w:pPr>
          </w:p>
        </w:tc>
        <w:tc>
          <w:tcPr>
            <w:tcW w:w="592" w:type="pct"/>
          </w:tcPr>
          <w:p w14:paraId="2E39EBC6" w14:textId="40BAD4F7" w:rsidR="00D523E4" w:rsidRDefault="00D523E4" w:rsidP="00C00EA7">
            <w:r>
              <w:t>12/20/13</w:t>
            </w:r>
          </w:p>
        </w:tc>
        <w:tc>
          <w:tcPr>
            <w:tcW w:w="2645" w:type="pct"/>
          </w:tcPr>
          <w:p w14:paraId="7F16CC90" w14:textId="77777777" w:rsidR="00D523E4" w:rsidRDefault="00D523E4" w:rsidP="00C00EA7">
            <w:pPr>
              <w:rPr>
                <w:rFonts w:cs="Arial"/>
                <w:lang w:eastAsia="zh-TW"/>
              </w:rPr>
            </w:pPr>
            <w:r>
              <w:t>Published</w:t>
            </w:r>
          </w:p>
        </w:tc>
      </w:tr>
      <w:tr w:rsidR="00031A8C" w:rsidRPr="004414B7" w14:paraId="38AE082D" w14:textId="77777777" w:rsidTr="00B87402">
        <w:tc>
          <w:tcPr>
            <w:tcW w:w="479" w:type="pct"/>
          </w:tcPr>
          <w:p w14:paraId="68545F24" w14:textId="6D75C422" w:rsidR="00031A8C" w:rsidRDefault="003C571C" w:rsidP="003C571C">
            <w:r>
              <w:t>4.0</w:t>
            </w:r>
          </w:p>
        </w:tc>
        <w:tc>
          <w:tcPr>
            <w:tcW w:w="1284" w:type="pct"/>
          </w:tcPr>
          <w:p w14:paraId="3D534DA5" w14:textId="77777777" w:rsidR="003C571C" w:rsidRDefault="00031A8C" w:rsidP="003C571C">
            <w:pPr>
              <w:rPr>
                <w:rFonts w:eastAsia="Times New Roman"/>
              </w:rPr>
            </w:pPr>
            <w:r>
              <w:rPr>
                <w:rFonts w:eastAsia="Times New Roman"/>
              </w:rPr>
              <w:t xml:space="preserve">Gaining Access and </w:t>
            </w:r>
          </w:p>
          <w:p w14:paraId="07D2D1CE" w14:textId="3FD69ACB" w:rsidR="00031A8C" w:rsidRDefault="003C571C" w:rsidP="003C571C">
            <w:pPr>
              <w:rPr>
                <w:rFonts w:eastAsia="Times New Roman"/>
              </w:rPr>
            </w:pPr>
            <w:r>
              <w:rPr>
                <w:rFonts w:eastAsia="Times New Roman"/>
              </w:rPr>
              <w:t xml:space="preserve">User </w:t>
            </w:r>
            <w:r w:rsidR="00031A8C">
              <w:rPr>
                <w:rFonts w:eastAsia="Times New Roman"/>
              </w:rPr>
              <w:t>Roles, p. 10</w:t>
            </w:r>
          </w:p>
        </w:tc>
        <w:tc>
          <w:tcPr>
            <w:tcW w:w="592" w:type="pct"/>
          </w:tcPr>
          <w:p w14:paraId="3DC78AA0" w14:textId="77777777" w:rsidR="00031A8C" w:rsidRDefault="00031A8C" w:rsidP="003C571C">
            <w:r>
              <w:t>9/23/14</w:t>
            </w:r>
          </w:p>
        </w:tc>
        <w:tc>
          <w:tcPr>
            <w:tcW w:w="2645" w:type="pct"/>
          </w:tcPr>
          <w:p w14:paraId="2B1DFE35" w14:textId="77777777" w:rsidR="00031A8C" w:rsidRDefault="00031A8C" w:rsidP="003C571C">
            <w:r>
              <w:t>Added Section</w:t>
            </w:r>
          </w:p>
        </w:tc>
      </w:tr>
      <w:tr w:rsidR="00031A8C" w:rsidRPr="004414B7" w14:paraId="6F0AF722" w14:textId="77777777" w:rsidTr="00B87402">
        <w:tc>
          <w:tcPr>
            <w:tcW w:w="479" w:type="pct"/>
          </w:tcPr>
          <w:p w14:paraId="2201FA06" w14:textId="77777777" w:rsidR="00031A8C" w:rsidRDefault="00031A8C" w:rsidP="003C571C"/>
        </w:tc>
        <w:tc>
          <w:tcPr>
            <w:tcW w:w="1284" w:type="pct"/>
          </w:tcPr>
          <w:p w14:paraId="40E177F2" w14:textId="77777777" w:rsidR="00031A8C" w:rsidRDefault="00031A8C" w:rsidP="003C571C">
            <w:r>
              <w:t>Who to Report, p. 11</w:t>
            </w:r>
          </w:p>
        </w:tc>
        <w:tc>
          <w:tcPr>
            <w:tcW w:w="592" w:type="pct"/>
          </w:tcPr>
          <w:p w14:paraId="24C3487F" w14:textId="77777777" w:rsidR="00031A8C" w:rsidRDefault="00031A8C" w:rsidP="003C571C">
            <w:r>
              <w:t>10/8/14</w:t>
            </w:r>
          </w:p>
        </w:tc>
        <w:tc>
          <w:tcPr>
            <w:tcW w:w="2645" w:type="pct"/>
          </w:tcPr>
          <w:p w14:paraId="72C0F1D9" w14:textId="77777777" w:rsidR="00031A8C" w:rsidRPr="008B2E88" w:rsidRDefault="00031A8C" w:rsidP="003C571C">
            <w:pPr>
              <w:pStyle w:val="Footer"/>
            </w:pPr>
            <w:r>
              <w:t>Added more detail</w:t>
            </w:r>
          </w:p>
        </w:tc>
      </w:tr>
      <w:tr w:rsidR="003C571C" w:rsidRPr="004414B7" w14:paraId="6CDB7D9F" w14:textId="77777777" w:rsidTr="00B87402">
        <w:tc>
          <w:tcPr>
            <w:tcW w:w="479" w:type="pct"/>
          </w:tcPr>
          <w:p w14:paraId="00444942" w14:textId="77777777" w:rsidR="003C571C" w:rsidRDefault="003C571C" w:rsidP="003C571C"/>
        </w:tc>
        <w:tc>
          <w:tcPr>
            <w:tcW w:w="1284" w:type="pct"/>
          </w:tcPr>
          <w:p w14:paraId="56BB2704" w14:textId="77777777" w:rsidR="003C571C" w:rsidRPr="00EE27BB" w:rsidRDefault="003C571C" w:rsidP="003C571C">
            <w:r>
              <w:t>Data Fields Injury and Injury Details, p. 19, How to Add an Incident, p. 30</w:t>
            </w:r>
          </w:p>
        </w:tc>
        <w:tc>
          <w:tcPr>
            <w:tcW w:w="592" w:type="pct"/>
          </w:tcPr>
          <w:p w14:paraId="64D4AD94" w14:textId="77777777" w:rsidR="003C571C" w:rsidRDefault="003C571C" w:rsidP="003C571C">
            <w:r>
              <w:t>6/13/16</w:t>
            </w:r>
          </w:p>
        </w:tc>
        <w:tc>
          <w:tcPr>
            <w:tcW w:w="2645" w:type="pct"/>
          </w:tcPr>
          <w:p w14:paraId="4E13E8EC" w14:textId="78D96B1B" w:rsidR="003C571C" w:rsidRDefault="003C571C" w:rsidP="008167A8">
            <w:pPr>
              <w:rPr>
                <w:bCs/>
              </w:rPr>
            </w:pPr>
            <w:r>
              <w:rPr>
                <w:bCs/>
              </w:rPr>
              <w:t>Added</w:t>
            </w:r>
            <w:r w:rsidRPr="006A6C09">
              <w:rPr>
                <w:bCs/>
              </w:rPr>
              <w:t xml:space="preserve"> </w:t>
            </w:r>
            <w:r>
              <w:rPr>
                <w:smallCaps/>
                <w:color w:val="0000FF"/>
              </w:rPr>
              <w:t xml:space="preserve"> </w:t>
            </w:r>
            <w:r w:rsidRPr="00725716">
              <w:rPr>
                <w:smallCaps/>
                <w:color w:val="0000FF"/>
              </w:rPr>
              <w:t>Reminder:</w:t>
            </w:r>
            <w:r w:rsidRPr="00725716">
              <w:t xml:space="preserve"> if  INJURY (to the student) = Non-serious Injury or Serious Injury, fax the injury report to the Bureau of Special Education at (860) 713-7051</w:t>
            </w:r>
          </w:p>
        </w:tc>
      </w:tr>
      <w:tr w:rsidR="00031A8C" w:rsidRPr="004414B7" w14:paraId="53E35687" w14:textId="77777777" w:rsidTr="00B87402">
        <w:tc>
          <w:tcPr>
            <w:tcW w:w="479" w:type="pct"/>
          </w:tcPr>
          <w:p w14:paraId="0909E9D8" w14:textId="77777777" w:rsidR="00031A8C" w:rsidRDefault="00031A8C" w:rsidP="003C571C"/>
        </w:tc>
        <w:tc>
          <w:tcPr>
            <w:tcW w:w="1284" w:type="pct"/>
          </w:tcPr>
          <w:p w14:paraId="5C5CCB19" w14:textId="77777777" w:rsidR="00031A8C" w:rsidRDefault="00031A8C" w:rsidP="003C571C">
            <w:r w:rsidRPr="00A25BFD">
              <w:t>Primary Disability</w:t>
            </w:r>
            <w:r>
              <w:t>, p. 20</w:t>
            </w:r>
            <w:r w:rsidRPr="00A25BFD">
              <w:t xml:space="preserve"> </w:t>
            </w:r>
            <w:r w:rsidRPr="00A25BFD">
              <w:tab/>
            </w:r>
          </w:p>
        </w:tc>
        <w:tc>
          <w:tcPr>
            <w:tcW w:w="592" w:type="pct"/>
          </w:tcPr>
          <w:p w14:paraId="6EE870CB" w14:textId="77777777" w:rsidR="00031A8C" w:rsidRDefault="00031A8C" w:rsidP="003C571C">
            <w:r>
              <w:t>January, 2015</w:t>
            </w:r>
          </w:p>
        </w:tc>
        <w:tc>
          <w:tcPr>
            <w:tcW w:w="2645" w:type="pct"/>
          </w:tcPr>
          <w:p w14:paraId="663C1F78" w14:textId="77777777" w:rsidR="00031A8C" w:rsidRPr="00903C05" w:rsidRDefault="00031A8C" w:rsidP="003C571C">
            <w:r>
              <w:t xml:space="preserve">Added </w:t>
            </w:r>
            <w:r>
              <w:rPr>
                <w:szCs w:val="20"/>
              </w:rPr>
              <w:t>per state legislation</w:t>
            </w:r>
          </w:p>
          <w:p w14:paraId="2B9024DF" w14:textId="77777777" w:rsidR="00031A8C" w:rsidRDefault="00031A8C" w:rsidP="005D6025">
            <w:pPr>
              <w:numPr>
                <w:ilvl w:val="0"/>
                <w:numId w:val="20"/>
              </w:numPr>
              <w:rPr>
                <w:b/>
                <w:bCs/>
              </w:rPr>
            </w:pPr>
            <w:r w:rsidRPr="00903C05">
              <w:t>8A</w:t>
            </w:r>
            <w:r>
              <w:t xml:space="preserve"> </w:t>
            </w:r>
            <w:r w:rsidRPr="00903C05">
              <w:t>-</w:t>
            </w:r>
            <w:r>
              <w:t xml:space="preserve"> </w:t>
            </w:r>
            <w:r w:rsidRPr="00903C05">
              <w:t>Specific Learning Disabilities/Dyslexia</w:t>
            </w:r>
          </w:p>
        </w:tc>
      </w:tr>
      <w:tr w:rsidR="00031A8C" w:rsidRPr="004414B7" w14:paraId="75DF34B9" w14:textId="77777777" w:rsidTr="00B87402">
        <w:tc>
          <w:tcPr>
            <w:tcW w:w="479" w:type="pct"/>
          </w:tcPr>
          <w:p w14:paraId="537B58E0" w14:textId="77777777" w:rsidR="00031A8C" w:rsidRDefault="00031A8C" w:rsidP="003C571C"/>
        </w:tc>
        <w:tc>
          <w:tcPr>
            <w:tcW w:w="1284" w:type="pct"/>
          </w:tcPr>
          <w:p w14:paraId="3E0D6F6E" w14:textId="77777777" w:rsidR="00031A8C" w:rsidRPr="00A25BFD" w:rsidRDefault="00031A8C" w:rsidP="003C571C">
            <w:r>
              <w:t>Reports, p. 21</w:t>
            </w:r>
          </w:p>
        </w:tc>
        <w:tc>
          <w:tcPr>
            <w:tcW w:w="592" w:type="pct"/>
          </w:tcPr>
          <w:p w14:paraId="24789193" w14:textId="0410BE86" w:rsidR="00031A8C" w:rsidRDefault="00031A8C" w:rsidP="003C571C">
            <w:r>
              <w:t>6/13/16</w:t>
            </w:r>
          </w:p>
        </w:tc>
        <w:tc>
          <w:tcPr>
            <w:tcW w:w="2645" w:type="pct"/>
          </w:tcPr>
          <w:p w14:paraId="40757A3C" w14:textId="752327C7" w:rsidR="00031A8C" w:rsidRDefault="00031A8C" w:rsidP="003C571C">
            <w:r>
              <w:t>Replaced screenshot. U</w:t>
            </w:r>
            <w:r w:rsidR="003C571C">
              <w:t>nder</w:t>
            </w:r>
            <w:r>
              <w:t xml:space="preserve"> Data Cleaning added </w:t>
            </w:r>
            <w:r w:rsidR="003C571C">
              <w:t>“</w:t>
            </w:r>
            <w:r>
              <w:t>For detailed information see Procedures section</w:t>
            </w:r>
            <w:r w:rsidR="003C571C">
              <w:t>”</w:t>
            </w:r>
            <w:r>
              <w:t>.</w:t>
            </w:r>
          </w:p>
        </w:tc>
      </w:tr>
      <w:tr w:rsidR="006A6C09" w:rsidRPr="004414B7" w14:paraId="2F98E51A" w14:textId="77777777" w:rsidTr="00B87402">
        <w:tc>
          <w:tcPr>
            <w:tcW w:w="479" w:type="pct"/>
          </w:tcPr>
          <w:p w14:paraId="02A4EE9F" w14:textId="77777777" w:rsidR="006A6C09" w:rsidRDefault="006A6C09" w:rsidP="003C571C"/>
        </w:tc>
        <w:tc>
          <w:tcPr>
            <w:tcW w:w="1284" w:type="pct"/>
          </w:tcPr>
          <w:p w14:paraId="0C62F872" w14:textId="7DCFFF5A" w:rsidR="006A6C09" w:rsidRDefault="006A6C09" w:rsidP="003C571C">
            <w:r w:rsidRPr="00EE27BB">
              <w:t xml:space="preserve">How to </w:t>
            </w:r>
            <w:r>
              <w:t>R</w:t>
            </w:r>
            <w:r w:rsidRPr="00EE27BB">
              <w:t>esolv</w:t>
            </w:r>
            <w:r>
              <w:t xml:space="preserve">e a case on Injury Details, p. </w:t>
            </w:r>
            <w:r w:rsidR="003320A4">
              <w:t>33</w:t>
            </w:r>
          </w:p>
        </w:tc>
        <w:tc>
          <w:tcPr>
            <w:tcW w:w="592" w:type="pct"/>
          </w:tcPr>
          <w:p w14:paraId="4BE1E71C" w14:textId="77777777" w:rsidR="006A6C09" w:rsidRDefault="006A6C09" w:rsidP="003C571C">
            <w:r>
              <w:t>11/3/14</w:t>
            </w:r>
          </w:p>
        </w:tc>
        <w:tc>
          <w:tcPr>
            <w:tcW w:w="2645" w:type="pct"/>
          </w:tcPr>
          <w:p w14:paraId="346C08C3" w14:textId="66DFC864" w:rsidR="006A6C09" w:rsidRDefault="006A6C09" w:rsidP="003C571C">
            <w:pPr>
              <w:pStyle w:val="Footer"/>
            </w:pPr>
            <w:r>
              <w:t>Added</w:t>
            </w:r>
            <w:r w:rsidRPr="006A6C09">
              <w:t xml:space="preserve"> this section.</w:t>
            </w:r>
          </w:p>
        </w:tc>
      </w:tr>
      <w:tr w:rsidR="00031A8C" w:rsidRPr="004414B7" w14:paraId="6977CEA0" w14:textId="77777777" w:rsidTr="00B87402">
        <w:tc>
          <w:tcPr>
            <w:tcW w:w="479" w:type="pct"/>
          </w:tcPr>
          <w:p w14:paraId="3F7CE991" w14:textId="77777777" w:rsidR="00031A8C" w:rsidRDefault="00031A8C" w:rsidP="003C571C"/>
        </w:tc>
        <w:tc>
          <w:tcPr>
            <w:tcW w:w="1284" w:type="pct"/>
          </w:tcPr>
          <w:p w14:paraId="36193ACA" w14:textId="77777777" w:rsidR="00031A8C" w:rsidRDefault="00031A8C" w:rsidP="003C571C">
            <w:r w:rsidRPr="00F5704A">
              <w:t>How to Resolve a Primary Disability Mismatch</w:t>
            </w:r>
            <w:r>
              <w:t>, p. 34</w:t>
            </w:r>
          </w:p>
        </w:tc>
        <w:tc>
          <w:tcPr>
            <w:tcW w:w="592" w:type="pct"/>
          </w:tcPr>
          <w:p w14:paraId="00F12C6E" w14:textId="76874DA7" w:rsidR="00031A8C" w:rsidRDefault="00031A8C" w:rsidP="003C571C">
            <w:r>
              <w:t>6/13/16</w:t>
            </w:r>
          </w:p>
        </w:tc>
        <w:tc>
          <w:tcPr>
            <w:tcW w:w="2645" w:type="pct"/>
          </w:tcPr>
          <w:p w14:paraId="3F4231A8" w14:textId="77777777" w:rsidR="00031A8C" w:rsidRDefault="00031A8C" w:rsidP="003C571C">
            <w:r>
              <w:t>Updated Step 7</w:t>
            </w:r>
          </w:p>
        </w:tc>
      </w:tr>
      <w:tr w:rsidR="00F6628A" w:rsidRPr="004414B7" w14:paraId="02BF14CA" w14:textId="77777777" w:rsidTr="00B87402">
        <w:tc>
          <w:tcPr>
            <w:tcW w:w="479" w:type="pct"/>
          </w:tcPr>
          <w:p w14:paraId="29D25A5E" w14:textId="77777777" w:rsidR="00F6628A" w:rsidRDefault="00F6628A" w:rsidP="003C571C"/>
        </w:tc>
        <w:tc>
          <w:tcPr>
            <w:tcW w:w="1284" w:type="pct"/>
          </w:tcPr>
          <w:p w14:paraId="05E192EE" w14:textId="2DD866E6" w:rsidR="00F6628A" w:rsidRDefault="00F6628A" w:rsidP="003C571C">
            <w:r w:rsidRPr="00EE27BB">
              <w:t xml:space="preserve">How </w:t>
            </w:r>
            <w:r w:rsidRPr="00F6628A">
              <w:t xml:space="preserve">to </w:t>
            </w:r>
            <w:r>
              <w:t>R</w:t>
            </w:r>
            <w:r w:rsidRPr="00F6628A">
              <w:t xml:space="preserve">esolve </w:t>
            </w:r>
            <w:r>
              <w:t>a case on the Duplicate</w:t>
            </w:r>
            <w:r w:rsidR="003320A4">
              <w:t>, p. 35</w:t>
            </w:r>
            <w:r>
              <w:t xml:space="preserve"> Records</w:t>
            </w:r>
          </w:p>
        </w:tc>
        <w:tc>
          <w:tcPr>
            <w:tcW w:w="592" w:type="pct"/>
          </w:tcPr>
          <w:p w14:paraId="39CE7294" w14:textId="50485C70" w:rsidR="00F6628A" w:rsidRDefault="00F6628A" w:rsidP="003C571C">
            <w:r>
              <w:t>11/3/14</w:t>
            </w:r>
          </w:p>
        </w:tc>
        <w:tc>
          <w:tcPr>
            <w:tcW w:w="2645" w:type="pct"/>
          </w:tcPr>
          <w:p w14:paraId="400E617F" w14:textId="4A435FD4" w:rsidR="00F6628A" w:rsidRDefault="006A6C09" w:rsidP="003C571C">
            <w:pPr>
              <w:pStyle w:val="Footer"/>
            </w:pPr>
            <w:r>
              <w:t>Added</w:t>
            </w:r>
            <w:r w:rsidRPr="006A6C09">
              <w:t xml:space="preserve"> this section</w:t>
            </w:r>
          </w:p>
        </w:tc>
      </w:tr>
      <w:tr w:rsidR="00F6628A" w:rsidRPr="004414B7" w14:paraId="1314B71D" w14:textId="77777777" w:rsidTr="00B87402">
        <w:tc>
          <w:tcPr>
            <w:tcW w:w="479" w:type="pct"/>
          </w:tcPr>
          <w:p w14:paraId="778D4014" w14:textId="77777777" w:rsidR="00F6628A" w:rsidRDefault="00F6628A" w:rsidP="003C571C"/>
        </w:tc>
        <w:tc>
          <w:tcPr>
            <w:tcW w:w="1284" w:type="pct"/>
          </w:tcPr>
          <w:p w14:paraId="00E0300A" w14:textId="7A559179" w:rsidR="00F6628A" w:rsidRDefault="00F6628A" w:rsidP="003C571C">
            <w:r w:rsidRPr="00EE27BB">
              <w:t xml:space="preserve">How </w:t>
            </w:r>
            <w:r w:rsidRPr="00F6628A">
              <w:t xml:space="preserve">to </w:t>
            </w:r>
            <w:r>
              <w:t>R</w:t>
            </w:r>
            <w:r w:rsidRPr="00F6628A">
              <w:t xml:space="preserve">esolve </w:t>
            </w:r>
            <w:r>
              <w:t>a case on Restraints greater than 90 Minutes</w:t>
            </w:r>
            <w:r w:rsidR="003320A4">
              <w:t>, p. 36</w:t>
            </w:r>
          </w:p>
        </w:tc>
        <w:tc>
          <w:tcPr>
            <w:tcW w:w="592" w:type="pct"/>
          </w:tcPr>
          <w:p w14:paraId="339FA1E9" w14:textId="1F4B7F8C" w:rsidR="00F6628A" w:rsidRDefault="006A6C09" w:rsidP="003C571C">
            <w:r>
              <w:t>11/3/14</w:t>
            </w:r>
          </w:p>
        </w:tc>
        <w:tc>
          <w:tcPr>
            <w:tcW w:w="2645" w:type="pct"/>
          </w:tcPr>
          <w:p w14:paraId="0E133CEB" w14:textId="15C032F1" w:rsidR="00F6628A" w:rsidRDefault="006A6C09" w:rsidP="003C571C">
            <w:pPr>
              <w:pStyle w:val="Footer"/>
            </w:pPr>
            <w:r>
              <w:t>Added</w:t>
            </w:r>
            <w:r w:rsidRPr="006A6C09">
              <w:t xml:space="preserve"> this section</w:t>
            </w:r>
          </w:p>
        </w:tc>
      </w:tr>
      <w:tr w:rsidR="00F6628A" w:rsidRPr="004414B7" w14:paraId="025F4686" w14:textId="77777777" w:rsidTr="00B87402">
        <w:tc>
          <w:tcPr>
            <w:tcW w:w="479" w:type="pct"/>
          </w:tcPr>
          <w:p w14:paraId="020DA036" w14:textId="77777777" w:rsidR="00F6628A" w:rsidRDefault="00F6628A" w:rsidP="003C571C"/>
        </w:tc>
        <w:tc>
          <w:tcPr>
            <w:tcW w:w="1284" w:type="pct"/>
          </w:tcPr>
          <w:p w14:paraId="5FC7EF36" w14:textId="3FBABAB4" w:rsidR="00F6628A" w:rsidRDefault="00F6628A" w:rsidP="003C571C">
            <w:r w:rsidRPr="00EE27BB">
              <w:t xml:space="preserve">How </w:t>
            </w:r>
            <w:r w:rsidRPr="00F6628A">
              <w:t xml:space="preserve">to </w:t>
            </w:r>
            <w:r>
              <w:t>R</w:t>
            </w:r>
            <w:r w:rsidRPr="00F6628A">
              <w:t xml:space="preserve">esolve </w:t>
            </w:r>
            <w:r>
              <w:t>a case on Seclusions greater than 90 Minutes</w:t>
            </w:r>
            <w:r w:rsidR="003320A4">
              <w:t>, p. 37</w:t>
            </w:r>
          </w:p>
        </w:tc>
        <w:tc>
          <w:tcPr>
            <w:tcW w:w="592" w:type="pct"/>
          </w:tcPr>
          <w:p w14:paraId="1430E248" w14:textId="4FEE3230" w:rsidR="00F6628A" w:rsidRDefault="00F6628A" w:rsidP="003C571C">
            <w:r>
              <w:t>11/3/14</w:t>
            </w:r>
          </w:p>
        </w:tc>
        <w:tc>
          <w:tcPr>
            <w:tcW w:w="2645" w:type="pct"/>
          </w:tcPr>
          <w:p w14:paraId="3265B1B5" w14:textId="096F02BF" w:rsidR="00F6628A" w:rsidRDefault="006A6C09" w:rsidP="003C571C">
            <w:pPr>
              <w:pStyle w:val="Footer"/>
            </w:pPr>
            <w:r>
              <w:t>Added</w:t>
            </w:r>
            <w:r w:rsidRPr="006A6C09">
              <w:t xml:space="preserve"> this section</w:t>
            </w:r>
          </w:p>
        </w:tc>
      </w:tr>
      <w:tr w:rsidR="00F5704A" w:rsidRPr="004414B7" w14:paraId="287E82E8" w14:textId="77777777" w:rsidTr="00B87402">
        <w:tc>
          <w:tcPr>
            <w:tcW w:w="479" w:type="pct"/>
          </w:tcPr>
          <w:p w14:paraId="22C265FA" w14:textId="77777777" w:rsidR="00F5704A" w:rsidRDefault="00F5704A" w:rsidP="003C571C"/>
        </w:tc>
        <w:tc>
          <w:tcPr>
            <w:tcW w:w="1284" w:type="pct"/>
          </w:tcPr>
          <w:p w14:paraId="16CEE6B0" w14:textId="37F14891" w:rsidR="00F5704A" w:rsidRDefault="00031A8C" w:rsidP="00CD4DD8">
            <w:r w:rsidRPr="00031A8C">
              <w:t>How to Respond to Year-to-Year Comparison Report</w:t>
            </w:r>
            <w:r>
              <w:t>, p. 38</w:t>
            </w:r>
          </w:p>
        </w:tc>
        <w:tc>
          <w:tcPr>
            <w:tcW w:w="592" w:type="pct"/>
          </w:tcPr>
          <w:p w14:paraId="1A74B0A0" w14:textId="63C07B6E" w:rsidR="00F5704A" w:rsidRDefault="00031A8C" w:rsidP="00CD4DD8">
            <w:r>
              <w:t>6/13/16</w:t>
            </w:r>
          </w:p>
        </w:tc>
        <w:tc>
          <w:tcPr>
            <w:tcW w:w="2645" w:type="pct"/>
          </w:tcPr>
          <w:p w14:paraId="09A8B6EE" w14:textId="02C91FE6" w:rsidR="00F5704A" w:rsidRPr="003C571C" w:rsidRDefault="003C571C" w:rsidP="00CD4DD8">
            <w:r w:rsidRPr="003C571C">
              <w:t>Added this section</w:t>
            </w:r>
          </w:p>
        </w:tc>
      </w:tr>
      <w:tr w:rsidR="003C571C" w:rsidRPr="004414B7" w14:paraId="48470316" w14:textId="77777777" w:rsidTr="00B87402">
        <w:tc>
          <w:tcPr>
            <w:tcW w:w="479" w:type="pct"/>
          </w:tcPr>
          <w:p w14:paraId="55030A42" w14:textId="77777777" w:rsidR="003C571C" w:rsidRDefault="003C571C" w:rsidP="003C571C"/>
        </w:tc>
        <w:tc>
          <w:tcPr>
            <w:tcW w:w="1284" w:type="pct"/>
          </w:tcPr>
          <w:p w14:paraId="70AD5FF6" w14:textId="784B8379" w:rsidR="003C571C" w:rsidRPr="003C571C" w:rsidRDefault="003C571C" w:rsidP="00CD4DD8">
            <w:r w:rsidRPr="003C571C">
              <w:t>How to Certify Your Organization’s Data, p. 39</w:t>
            </w:r>
          </w:p>
        </w:tc>
        <w:tc>
          <w:tcPr>
            <w:tcW w:w="592" w:type="pct"/>
          </w:tcPr>
          <w:p w14:paraId="46476657" w14:textId="49A0C92D" w:rsidR="003C571C" w:rsidRDefault="003C571C" w:rsidP="00CD4DD8">
            <w:r>
              <w:t>6/13/16</w:t>
            </w:r>
          </w:p>
        </w:tc>
        <w:tc>
          <w:tcPr>
            <w:tcW w:w="2645" w:type="pct"/>
          </w:tcPr>
          <w:p w14:paraId="3C2DE8C1" w14:textId="5F564748" w:rsidR="003C571C" w:rsidRDefault="003C571C" w:rsidP="00CD4DD8">
            <w:r>
              <w:t xml:space="preserve">Added </w:t>
            </w:r>
            <w:r w:rsidRPr="003C571C">
              <w:t>What every organization should do before you Certify R/S data</w:t>
            </w:r>
          </w:p>
        </w:tc>
      </w:tr>
      <w:tr w:rsidR="00031A8C" w:rsidRPr="004414B7" w14:paraId="7BC82DAA" w14:textId="77777777" w:rsidTr="00B87402">
        <w:tc>
          <w:tcPr>
            <w:tcW w:w="479" w:type="pct"/>
          </w:tcPr>
          <w:p w14:paraId="1DB053E9" w14:textId="77777777" w:rsidR="00031A8C" w:rsidRDefault="00031A8C" w:rsidP="003C571C"/>
        </w:tc>
        <w:tc>
          <w:tcPr>
            <w:tcW w:w="1284" w:type="pct"/>
          </w:tcPr>
          <w:p w14:paraId="108FD708" w14:textId="77777777" w:rsidR="00031A8C" w:rsidRDefault="00031A8C" w:rsidP="003C571C">
            <w:pPr>
              <w:rPr>
                <w:rFonts w:eastAsia="Times New Roman"/>
              </w:rPr>
            </w:pPr>
            <w:r>
              <w:t>FAQs</w:t>
            </w:r>
            <w:r>
              <w:rPr>
                <w:rFonts w:eastAsia="Times New Roman"/>
              </w:rPr>
              <w:t>, p. 41</w:t>
            </w:r>
          </w:p>
        </w:tc>
        <w:tc>
          <w:tcPr>
            <w:tcW w:w="592" w:type="pct"/>
          </w:tcPr>
          <w:p w14:paraId="79390906" w14:textId="77777777" w:rsidR="00031A8C" w:rsidRDefault="00031A8C" w:rsidP="003C571C">
            <w:r>
              <w:t>9/23/14</w:t>
            </w:r>
          </w:p>
        </w:tc>
        <w:tc>
          <w:tcPr>
            <w:tcW w:w="2645" w:type="pct"/>
          </w:tcPr>
          <w:p w14:paraId="1C1C1116" w14:textId="77777777" w:rsidR="00031A8C" w:rsidRDefault="00031A8C" w:rsidP="003C571C">
            <w:r>
              <w:t>Added FAQs for User Roles in DM</w:t>
            </w:r>
          </w:p>
        </w:tc>
      </w:tr>
      <w:tr w:rsidR="00031A8C" w:rsidRPr="004414B7" w14:paraId="0CF26DCB" w14:textId="77777777" w:rsidTr="00B87402">
        <w:trPr>
          <w:trHeight w:val="1281"/>
        </w:trPr>
        <w:tc>
          <w:tcPr>
            <w:tcW w:w="479" w:type="pct"/>
          </w:tcPr>
          <w:p w14:paraId="6AAFC263" w14:textId="77777777" w:rsidR="00031A8C" w:rsidRDefault="00031A8C" w:rsidP="003C571C"/>
        </w:tc>
        <w:tc>
          <w:tcPr>
            <w:tcW w:w="1284" w:type="pct"/>
          </w:tcPr>
          <w:p w14:paraId="73C1350A" w14:textId="57217818" w:rsidR="00031A8C" w:rsidRDefault="00540DCA" w:rsidP="003C571C">
            <w:r>
              <w:t>References</w:t>
            </w:r>
            <w:r w:rsidR="00031A8C">
              <w:t>, p. 4</w:t>
            </w:r>
            <w:r w:rsidR="003C571C">
              <w:t>5</w:t>
            </w:r>
          </w:p>
        </w:tc>
        <w:tc>
          <w:tcPr>
            <w:tcW w:w="592" w:type="pct"/>
          </w:tcPr>
          <w:p w14:paraId="561CC21C" w14:textId="77777777" w:rsidR="00031A8C" w:rsidRPr="001E40E1" w:rsidRDefault="00031A8C" w:rsidP="003C571C">
            <w:pPr>
              <w:rPr>
                <w:szCs w:val="20"/>
              </w:rPr>
            </w:pPr>
          </w:p>
        </w:tc>
        <w:tc>
          <w:tcPr>
            <w:tcW w:w="2645" w:type="pct"/>
          </w:tcPr>
          <w:p w14:paraId="284F8138" w14:textId="77777777" w:rsidR="00031A8C" w:rsidRDefault="00031A8C" w:rsidP="00CD4DD8">
            <w:r>
              <w:t>Updated:</w:t>
            </w:r>
          </w:p>
          <w:p w14:paraId="0D1CFB0B" w14:textId="77777777" w:rsidR="00031A8C" w:rsidRPr="00CD4DD8" w:rsidRDefault="00031A8C" w:rsidP="005D6025">
            <w:pPr>
              <w:pStyle w:val="ListParagraph"/>
              <w:numPr>
                <w:ilvl w:val="0"/>
                <w:numId w:val="58"/>
              </w:numPr>
              <w:ind w:left="285" w:hanging="285"/>
              <w:rPr>
                <w:rFonts w:ascii="Verdana" w:hAnsi="Verdana"/>
                <w:lang w:val="en"/>
              </w:rPr>
            </w:pPr>
            <w:r w:rsidRPr="001E40E1">
              <w:t xml:space="preserve">2015 Parental Notification of the Laws Relating to </w:t>
            </w:r>
            <w:r w:rsidRPr="00CD4DD8">
              <w:rPr>
                <w:bCs/>
              </w:rPr>
              <w:t>Seclusion and Restraint</w:t>
            </w:r>
            <w:r w:rsidRPr="001E40E1">
              <w:t xml:space="preserve"> in the Public Schools</w:t>
            </w:r>
            <w:r w:rsidRPr="00CD4DD8">
              <w:rPr>
                <w:rFonts w:ascii="Verdana" w:hAnsi="Verdana"/>
                <w:lang w:val="en"/>
              </w:rPr>
              <w:t> </w:t>
            </w:r>
          </w:p>
          <w:p w14:paraId="2BD7833A" w14:textId="77777777" w:rsidR="00031A8C" w:rsidRPr="00306544" w:rsidRDefault="00031A8C" w:rsidP="005D6025">
            <w:pPr>
              <w:pStyle w:val="ListParagraph"/>
              <w:numPr>
                <w:ilvl w:val="0"/>
                <w:numId w:val="58"/>
              </w:numPr>
              <w:ind w:left="285" w:hanging="285"/>
            </w:pPr>
            <w:r w:rsidRPr="00306544">
              <w:t>Model Incident Report for the Emergency Use of Seclusion</w:t>
            </w:r>
          </w:p>
          <w:p w14:paraId="05D224B0" w14:textId="77777777" w:rsidR="00031A8C" w:rsidRPr="00CD4DD8" w:rsidRDefault="00031A8C" w:rsidP="005D6025">
            <w:pPr>
              <w:pStyle w:val="ListParagraph"/>
              <w:numPr>
                <w:ilvl w:val="0"/>
                <w:numId w:val="58"/>
              </w:numPr>
              <w:ind w:left="285" w:hanging="285"/>
              <w:rPr>
                <w:lang w:val="en"/>
              </w:rPr>
            </w:pPr>
            <w:r w:rsidRPr="00CD4DD8">
              <w:rPr>
                <w:rFonts w:cs="Arial"/>
                <w:szCs w:val="20"/>
              </w:rPr>
              <w:t>Model Incident Report for the Emergency Use of Restraint</w:t>
            </w:r>
          </w:p>
          <w:p w14:paraId="69D61487" w14:textId="77777777" w:rsidR="00031A8C" w:rsidRPr="00306544" w:rsidRDefault="00031A8C" w:rsidP="00CD4DD8">
            <w:pPr>
              <w:ind w:left="15"/>
            </w:pPr>
            <w:r>
              <w:t>Added:</w:t>
            </w:r>
          </w:p>
          <w:p w14:paraId="54DE7FC5" w14:textId="77777777" w:rsidR="00031A8C" w:rsidRPr="001E40E1" w:rsidRDefault="00031A8C" w:rsidP="005D6025">
            <w:pPr>
              <w:pStyle w:val="ListParagraph"/>
              <w:numPr>
                <w:ilvl w:val="0"/>
                <w:numId w:val="58"/>
              </w:numPr>
              <w:ind w:left="285" w:hanging="285"/>
            </w:pPr>
            <w:r w:rsidRPr="001E40E1">
              <w:t>Understanding the Laws and Regulations Governing the Use of Restraint and Seclusion in Schools</w:t>
            </w:r>
          </w:p>
          <w:p w14:paraId="76D884A6" w14:textId="77777777" w:rsidR="00031A8C" w:rsidRPr="001E40E1" w:rsidRDefault="00031A8C" w:rsidP="005D6025">
            <w:pPr>
              <w:pStyle w:val="ListParagraph"/>
              <w:numPr>
                <w:ilvl w:val="0"/>
                <w:numId w:val="58"/>
              </w:numPr>
              <w:ind w:left="285" w:hanging="285"/>
            </w:pPr>
            <w:r w:rsidRPr="001E40E1">
              <w:t>Guidance Related to Recent Legislation Regarding Restraining and Seclusion in Schools</w:t>
            </w:r>
          </w:p>
          <w:p w14:paraId="6B65DD92" w14:textId="77777777" w:rsidR="00031A8C" w:rsidRPr="00CD4DD8" w:rsidRDefault="00031A8C" w:rsidP="005D6025">
            <w:pPr>
              <w:pStyle w:val="ListParagraph"/>
              <w:numPr>
                <w:ilvl w:val="0"/>
                <w:numId w:val="58"/>
              </w:numPr>
              <w:ind w:left="285" w:hanging="285"/>
              <w:rPr>
                <w:lang w:val="en"/>
              </w:rPr>
            </w:pPr>
            <w:r w:rsidRPr="00CD4DD8">
              <w:rPr>
                <w:rFonts w:cs="Arial"/>
                <w:szCs w:val="20"/>
              </w:rPr>
              <w:t>Recommended Procedures and Practices to Reduce the Use of Restraint and Seclusion in Schools</w:t>
            </w:r>
          </w:p>
          <w:p w14:paraId="3DF22140" w14:textId="77777777" w:rsidR="00031A8C" w:rsidRPr="00CD4DD8" w:rsidRDefault="00031A8C" w:rsidP="005D6025">
            <w:pPr>
              <w:pStyle w:val="ListParagraph"/>
              <w:numPr>
                <w:ilvl w:val="0"/>
                <w:numId w:val="58"/>
              </w:numPr>
              <w:ind w:left="285" w:hanging="285"/>
              <w:rPr>
                <w:lang w:val="en"/>
              </w:rPr>
            </w:pPr>
            <w:r w:rsidRPr="00CD4DD8">
              <w:rPr>
                <w:rFonts w:cs="Arial"/>
                <w:szCs w:val="20"/>
              </w:rPr>
              <w:t>Public Act No. 15-141: AN ACT CONCERNING SECLUSION AND RESTRAINT IN SCHOOLS</w:t>
            </w:r>
          </w:p>
        </w:tc>
      </w:tr>
      <w:tr w:rsidR="00031A8C" w:rsidRPr="004414B7" w14:paraId="2606C128" w14:textId="77777777" w:rsidTr="00B87402">
        <w:tc>
          <w:tcPr>
            <w:tcW w:w="479" w:type="pct"/>
          </w:tcPr>
          <w:p w14:paraId="6DA32E37" w14:textId="77777777" w:rsidR="00031A8C" w:rsidRDefault="00031A8C" w:rsidP="003C571C"/>
        </w:tc>
        <w:tc>
          <w:tcPr>
            <w:tcW w:w="1284" w:type="pct"/>
          </w:tcPr>
          <w:p w14:paraId="2830E7E5" w14:textId="77777777" w:rsidR="00031A8C" w:rsidRDefault="00031A8C" w:rsidP="003C571C">
            <w:pPr>
              <w:rPr>
                <w:rFonts w:eastAsia="Times New Roman"/>
              </w:rPr>
            </w:pPr>
            <w:r w:rsidRPr="005B2B41">
              <w:t xml:space="preserve">Nondiscrimination Statement p. </w:t>
            </w:r>
            <w:r>
              <w:t>46</w:t>
            </w:r>
          </w:p>
        </w:tc>
        <w:tc>
          <w:tcPr>
            <w:tcW w:w="592" w:type="pct"/>
          </w:tcPr>
          <w:p w14:paraId="773D1607" w14:textId="77777777" w:rsidR="00031A8C" w:rsidRDefault="00031A8C" w:rsidP="003C571C">
            <w:r>
              <w:t>3/19/14</w:t>
            </w:r>
          </w:p>
        </w:tc>
        <w:tc>
          <w:tcPr>
            <w:tcW w:w="2645" w:type="pct"/>
          </w:tcPr>
          <w:p w14:paraId="7D830293" w14:textId="77777777" w:rsidR="00031A8C" w:rsidRDefault="00031A8C" w:rsidP="003C571C">
            <w:r>
              <w:rPr>
                <w:rFonts w:cs="Arial"/>
                <w:szCs w:val="20"/>
              </w:rPr>
              <w:t>Updated with March 2014 version</w:t>
            </w:r>
          </w:p>
        </w:tc>
      </w:tr>
      <w:tr w:rsidR="00031A8C" w:rsidRPr="004414B7" w14:paraId="0C10A806" w14:textId="77777777" w:rsidTr="00B87402">
        <w:tc>
          <w:tcPr>
            <w:tcW w:w="479" w:type="pct"/>
          </w:tcPr>
          <w:p w14:paraId="1C122AD0" w14:textId="13D6B9F4" w:rsidR="00031A8C" w:rsidRDefault="00031A8C" w:rsidP="003C571C">
            <w:r>
              <w:t>4.0</w:t>
            </w:r>
          </w:p>
        </w:tc>
        <w:tc>
          <w:tcPr>
            <w:tcW w:w="1284" w:type="pct"/>
          </w:tcPr>
          <w:p w14:paraId="00013054" w14:textId="77777777" w:rsidR="00031A8C" w:rsidRDefault="00031A8C" w:rsidP="003C571C">
            <w:pPr>
              <w:rPr>
                <w:rFonts w:eastAsia="Times New Roman"/>
              </w:rPr>
            </w:pPr>
          </w:p>
        </w:tc>
        <w:tc>
          <w:tcPr>
            <w:tcW w:w="592" w:type="pct"/>
          </w:tcPr>
          <w:p w14:paraId="48A7B3EC" w14:textId="5A01DFF8" w:rsidR="00031A8C" w:rsidRDefault="00031A8C" w:rsidP="00FC30C8">
            <w:r>
              <w:t>6/1</w:t>
            </w:r>
            <w:r w:rsidR="00FC30C8">
              <w:t>5</w:t>
            </w:r>
            <w:r>
              <w:t>/16</w:t>
            </w:r>
          </w:p>
        </w:tc>
        <w:tc>
          <w:tcPr>
            <w:tcW w:w="2645" w:type="pct"/>
          </w:tcPr>
          <w:p w14:paraId="64AE416C" w14:textId="77777777" w:rsidR="00031A8C" w:rsidRDefault="00031A8C" w:rsidP="003C571C">
            <w:pPr>
              <w:rPr>
                <w:rFonts w:cs="Arial"/>
                <w:lang w:eastAsia="zh-TW"/>
              </w:rPr>
            </w:pPr>
            <w:r>
              <w:t>Published</w:t>
            </w:r>
          </w:p>
        </w:tc>
      </w:tr>
      <w:tr w:rsidR="008167A8" w:rsidRPr="004414B7" w14:paraId="43E4964D" w14:textId="77777777" w:rsidTr="00B87402">
        <w:tc>
          <w:tcPr>
            <w:tcW w:w="479" w:type="pct"/>
          </w:tcPr>
          <w:p w14:paraId="1EFF12B7" w14:textId="3366E03D" w:rsidR="008167A8" w:rsidRDefault="008167A8" w:rsidP="003C571C">
            <w:r>
              <w:t>5.0</w:t>
            </w:r>
          </w:p>
        </w:tc>
        <w:tc>
          <w:tcPr>
            <w:tcW w:w="1284" w:type="pct"/>
          </w:tcPr>
          <w:p w14:paraId="3A7DB187" w14:textId="62FC6285" w:rsidR="008167A8" w:rsidRDefault="00781DE7" w:rsidP="003C571C">
            <w:pPr>
              <w:rPr>
                <w:rFonts w:eastAsia="Times New Roman"/>
              </w:rPr>
            </w:pPr>
            <w:r w:rsidRPr="00781DE7">
              <w:t>Injury (to the</w:t>
            </w:r>
            <w:r w:rsidRPr="0067203D">
              <w:rPr>
                <w:rStyle w:val="Hyperlink"/>
                <w:rFonts w:cs="Arial"/>
                <w:color w:val="auto"/>
                <w:szCs w:val="20"/>
                <w:u w:val="none"/>
              </w:rPr>
              <w:t xml:space="preserve"> student)</w:t>
            </w:r>
          </w:p>
        </w:tc>
        <w:tc>
          <w:tcPr>
            <w:tcW w:w="592" w:type="pct"/>
          </w:tcPr>
          <w:p w14:paraId="0310579F" w14:textId="7C427572" w:rsidR="008167A8" w:rsidRDefault="00783E34" w:rsidP="00FC30C8">
            <w:r>
              <w:t>6/9/17</w:t>
            </w:r>
          </w:p>
        </w:tc>
        <w:tc>
          <w:tcPr>
            <w:tcW w:w="2645" w:type="pct"/>
          </w:tcPr>
          <w:p w14:paraId="5B034A47" w14:textId="77777777" w:rsidR="00783E34" w:rsidRDefault="00783E34" w:rsidP="00783E34">
            <w:r>
              <w:t>Clarified</w:t>
            </w:r>
          </w:p>
          <w:p w14:paraId="2147B992" w14:textId="77777777" w:rsidR="008167A8" w:rsidRPr="00783E34" w:rsidRDefault="00781DE7" w:rsidP="005D6025">
            <w:pPr>
              <w:pStyle w:val="ListParagraph"/>
              <w:numPr>
                <w:ilvl w:val="0"/>
                <w:numId w:val="59"/>
              </w:numPr>
            </w:pPr>
            <w:r w:rsidRPr="00783E34">
              <w:rPr>
                <w:rFonts w:cs="Arial"/>
                <w:szCs w:val="20"/>
              </w:rPr>
              <w:t xml:space="preserve">Whether or not an injury </w:t>
            </w:r>
            <w:proofErr w:type="gramStart"/>
            <w:r w:rsidRPr="00783E34">
              <w:rPr>
                <w:rFonts w:cs="Arial"/>
                <w:szCs w:val="20"/>
              </w:rPr>
              <w:t>occurred  to</w:t>
            </w:r>
            <w:proofErr w:type="gramEnd"/>
            <w:r w:rsidRPr="00783E34">
              <w:rPr>
                <w:rFonts w:cs="Arial"/>
                <w:szCs w:val="20"/>
              </w:rPr>
              <w:t xml:space="preserve"> the student </w:t>
            </w:r>
            <w:r w:rsidRPr="00783E34">
              <w:rPr>
                <w:rFonts w:cs="Arial"/>
                <w:color w:val="FF0000"/>
                <w:szCs w:val="20"/>
              </w:rPr>
              <w:t>as a result of the restraint or seclusion.</w:t>
            </w:r>
          </w:p>
          <w:p w14:paraId="7FB73E17" w14:textId="6283FEA6" w:rsidR="00783E34" w:rsidRDefault="00783E34" w:rsidP="005D6025">
            <w:pPr>
              <w:pStyle w:val="ListParagraph"/>
              <w:numPr>
                <w:ilvl w:val="0"/>
                <w:numId w:val="59"/>
              </w:numPr>
            </w:pPr>
            <w:r>
              <w:t>Injury report</w:t>
            </w:r>
          </w:p>
          <w:p w14:paraId="24FE1E7E" w14:textId="27326811" w:rsidR="00783E34" w:rsidRDefault="00783E34" w:rsidP="005D6025">
            <w:pPr>
              <w:pStyle w:val="ListParagraph"/>
              <w:numPr>
                <w:ilvl w:val="0"/>
                <w:numId w:val="59"/>
              </w:numPr>
            </w:pPr>
            <w:r>
              <w:t xml:space="preserve">Serious Injury - </w:t>
            </w:r>
            <w:r w:rsidRPr="00E03992">
              <w:rPr>
                <w:rFonts w:cs="Arial"/>
                <w:szCs w:val="20"/>
              </w:rPr>
              <w:t>include any injury requiring medical attention beyond basic first aid</w:t>
            </w:r>
            <w:r>
              <w:rPr>
                <w:rFonts w:cs="Arial"/>
                <w:szCs w:val="20"/>
              </w:rPr>
              <w:t xml:space="preserve"> </w:t>
            </w:r>
            <w:r>
              <w:rPr>
                <w:color w:val="FF0000"/>
              </w:rPr>
              <w:t>(examples: emergency room visits, doctor visits, sutures, diagnostic x-rays to determine fractures, placement in casts, etc.)</w:t>
            </w:r>
          </w:p>
        </w:tc>
      </w:tr>
      <w:tr w:rsidR="00257DE5" w:rsidRPr="004414B7" w14:paraId="2385E32B" w14:textId="77777777" w:rsidTr="00B87402">
        <w:tc>
          <w:tcPr>
            <w:tcW w:w="479" w:type="pct"/>
          </w:tcPr>
          <w:p w14:paraId="14762D9B" w14:textId="77777777" w:rsidR="00257DE5" w:rsidRDefault="00257DE5" w:rsidP="003C571C"/>
        </w:tc>
        <w:tc>
          <w:tcPr>
            <w:tcW w:w="1284" w:type="pct"/>
          </w:tcPr>
          <w:p w14:paraId="14C05D91" w14:textId="7E8E7A20" w:rsidR="00257DE5" w:rsidRPr="00781DE7" w:rsidRDefault="00820F4B" w:rsidP="003C571C">
            <w:r>
              <w:t>FAQ</w:t>
            </w:r>
          </w:p>
        </w:tc>
        <w:tc>
          <w:tcPr>
            <w:tcW w:w="592" w:type="pct"/>
          </w:tcPr>
          <w:p w14:paraId="32D23761" w14:textId="597D6075" w:rsidR="00257DE5" w:rsidRDefault="002A4200" w:rsidP="00FC30C8">
            <w:r>
              <w:t>6/9/2017</w:t>
            </w:r>
          </w:p>
        </w:tc>
        <w:tc>
          <w:tcPr>
            <w:tcW w:w="2645" w:type="pct"/>
          </w:tcPr>
          <w:p w14:paraId="4A7375C2" w14:textId="43ABC21F" w:rsidR="002A4200" w:rsidRPr="002A4200" w:rsidRDefault="00820F4B" w:rsidP="002A4200">
            <w:r>
              <w:t xml:space="preserve">Added - </w:t>
            </w:r>
            <w:r w:rsidR="002A4200" w:rsidRPr="002A4200">
              <w:t>How do I report an incident that lasted only 40 seconds in duration?</w:t>
            </w:r>
          </w:p>
          <w:p w14:paraId="4A796A51" w14:textId="77777777" w:rsidR="002A4200" w:rsidRDefault="002A4200" w:rsidP="002A4200">
            <w:r>
              <w:t xml:space="preserve">Incidents of less than one minute </w:t>
            </w:r>
            <w:proofErr w:type="gramStart"/>
            <w:r>
              <w:t>should be reported</w:t>
            </w:r>
            <w:proofErr w:type="gramEnd"/>
            <w:r>
              <w:t xml:space="preserve"> as 1 minute in length (start and end times reported as one minute apart).</w:t>
            </w:r>
          </w:p>
          <w:p w14:paraId="45A34474" w14:textId="6E6D164E" w:rsidR="00257DE5" w:rsidRPr="002A4200" w:rsidRDefault="002A4200" w:rsidP="00783E34">
            <w:r>
              <w:t>The department will report out these incidents with the caveat “or less” for the lowest length of time grouping (e.g., 2 minutes or less, five minutes or less, etc.).</w:t>
            </w:r>
          </w:p>
        </w:tc>
      </w:tr>
      <w:tr w:rsidR="00820F4B" w:rsidRPr="004414B7" w14:paraId="7EFED3A4" w14:textId="77777777" w:rsidTr="00B87402">
        <w:tc>
          <w:tcPr>
            <w:tcW w:w="479" w:type="pct"/>
          </w:tcPr>
          <w:p w14:paraId="5DE52EDD" w14:textId="1FD36D90" w:rsidR="00820F4B" w:rsidRDefault="00820F4B" w:rsidP="00820F4B"/>
        </w:tc>
        <w:tc>
          <w:tcPr>
            <w:tcW w:w="1284" w:type="pct"/>
          </w:tcPr>
          <w:p w14:paraId="3C43AEA6" w14:textId="3080077A" w:rsidR="00820F4B" w:rsidRPr="00781DE7" w:rsidRDefault="00820F4B" w:rsidP="00820F4B">
            <w:r>
              <w:t>Contact List</w:t>
            </w:r>
          </w:p>
        </w:tc>
        <w:tc>
          <w:tcPr>
            <w:tcW w:w="592" w:type="pct"/>
          </w:tcPr>
          <w:p w14:paraId="0B8FF265" w14:textId="64498CEB" w:rsidR="00820F4B" w:rsidRDefault="00820F4B" w:rsidP="00820F4B">
            <w:r>
              <w:t>11/</w:t>
            </w:r>
            <w:r w:rsidR="007914C4">
              <w:t>1/</w:t>
            </w:r>
            <w:r>
              <w:t>2017</w:t>
            </w:r>
          </w:p>
        </w:tc>
        <w:tc>
          <w:tcPr>
            <w:tcW w:w="2645" w:type="pct"/>
          </w:tcPr>
          <w:p w14:paraId="2C52C93C" w14:textId="11E5935D" w:rsidR="00820F4B" w:rsidRDefault="00820F4B" w:rsidP="00820F4B">
            <w:r>
              <w:t>Updated</w:t>
            </w:r>
          </w:p>
        </w:tc>
      </w:tr>
      <w:tr w:rsidR="00820F4B" w:rsidRPr="004414B7" w14:paraId="792261D2" w14:textId="77777777" w:rsidTr="00B87402">
        <w:tc>
          <w:tcPr>
            <w:tcW w:w="479" w:type="pct"/>
          </w:tcPr>
          <w:p w14:paraId="30CB1E19" w14:textId="727BEB01" w:rsidR="00820F4B" w:rsidRDefault="00820F4B" w:rsidP="00820F4B">
            <w:r>
              <w:t>5.0</w:t>
            </w:r>
          </w:p>
        </w:tc>
        <w:tc>
          <w:tcPr>
            <w:tcW w:w="1284" w:type="pct"/>
          </w:tcPr>
          <w:p w14:paraId="7B4E7D58" w14:textId="77777777" w:rsidR="00820F4B" w:rsidRPr="00781DE7" w:rsidRDefault="00820F4B" w:rsidP="00820F4B"/>
        </w:tc>
        <w:tc>
          <w:tcPr>
            <w:tcW w:w="592" w:type="pct"/>
          </w:tcPr>
          <w:p w14:paraId="0D2B9820" w14:textId="394B0BC9" w:rsidR="00820F4B" w:rsidRDefault="00671344" w:rsidP="00820F4B">
            <w:r>
              <w:t>11</w:t>
            </w:r>
            <w:r w:rsidR="00820F4B">
              <w:t>/1/2017</w:t>
            </w:r>
          </w:p>
        </w:tc>
        <w:tc>
          <w:tcPr>
            <w:tcW w:w="2645" w:type="pct"/>
          </w:tcPr>
          <w:p w14:paraId="5C77C08A" w14:textId="15863260" w:rsidR="00820F4B" w:rsidRDefault="00820F4B" w:rsidP="00820F4B">
            <w:r>
              <w:t>Published</w:t>
            </w:r>
          </w:p>
        </w:tc>
      </w:tr>
      <w:tr w:rsidR="00C14BD3" w:rsidRPr="004414B7" w14:paraId="656FC832" w14:textId="77777777" w:rsidTr="00B87402">
        <w:tc>
          <w:tcPr>
            <w:tcW w:w="479" w:type="pct"/>
          </w:tcPr>
          <w:p w14:paraId="377E93F1" w14:textId="45E71BDE" w:rsidR="00C14BD3" w:rsidRDefault="00C731B4" w:rsidP="00820F4B">
            <w:r>
              <w:t>6.0</w:t>
            </w:r>
          </w:p>
        </w:tc>
        <w:tc>
          <w:tcPr>
            <w:tcW w:w="1284" w:type="pct"/>
          </w:tcPr>
          <w:p w14:paraId="0DFE50D5" w14:textId="6CCAF441" w:rsidR="00C14BD3" w:rsidRPr="00781DE7" w:rsidRDefault="00C14BD3" w:rsidP="00820F4B">
            <w:r w:rsidRPr="007F6554">
              <w:t>What does “physical restraint” mean</w:t>
            </w:r>
          </w:p>
        </w:tc>
        <w:tc>
          <w:tcPr>
            <w:tcW w:w="592" w:type="pct"/>
          </w:tcPr>
          <w:p w14:paraId="706FB6DF" w14:textId="5FD29EAF" w:rsidR="00C14BD3" w:rsidRDefault="00F6661B" w:rsidP="00820F4B">
            <w:r>
              <w:t>7/12/2018</w:t>
            </w:r>
          </w:p>
        </w:tc>
        <w:tc>
          <w:tcPr>
            <w:tcW w:w="2645" w:type="pct"/>
          </w:tcPr>
          <w:p w14:paraId="08C76B65" w14:textId="21535D1B" w:rsidR="00C14BD3" w:rsidRDefault="00F6661B" w:rsidP="00F6661B">
            <w:r>
              <w:t>Updated due to c</w:t>
            </w:r>
            <w:r w:rsidRPr="00F6661B">
              <w:t>hanges to Statutory Restraint and Seclusion Requirements Effective July 1, 2018</w:t>
            </w:r>
          </w:p>
        </w:tc>
      </w:tr>
      <w:tr w:rsidR="00F6661B" w:rsidRPr="004414B7" w14:paraId="5A29F4AF" w14:textId="77777777" w:rsidTr="00B87402">
        <w:tc>
          <w:tcPr>
            <w:tcW w:w="479" w:type="pct"/>
          </w:tcPr>
          <w:p w14:paraId="5BF16589" w14:textId="77777777" w:rsidR="00F6661B" w:rsidRDefault="00F6661B" w:rsidP="00820F4B"/>
        </w:tc>
        <w:tc>
          <w:tcPr>
            <w:tcW w:w="1284" w:type="pct"/>
          </w:tcPr>
          <w:p w14:paraId="56D12EB5" w14:textId="4E7D96AA" w:rsidR="00F6661B" w:rsidRPr="007F6554" w:rsidRDefault="00F6661B" w:rsidP="00F6661B">
            <w:r w:rsidRPr="00F6661B">
              <w:t>What does “seclusion” mean?</w:t>
            </w:r>
          </w:p>
        </w:tc>
        <w:tc>
          <w:tcPr>
            <w:tcW w:w="592" w:type="pct"/>
          </w:tcPr>
          <w:p w14:paraId="31F9ABD9" w14:textId="4A29D880" w:rsidR="00F6661B" w:rsidRDefault="00F6661B" w:rsidP="00820F4B">
            <w:r>
              <w:t>7/12/2018</w:t>
            </w:r>
          </w:p>
        </w:tc>
        <w:tc>
          <w:tcPr>
            <w:tcW w:w="2645" w:type="pct"/>
          </w:tcPr>
          <w:p w14:paraId="5242725B" w14:textId="26721288" w:rsidR="00F6661B" w:rsidRDefault="00F6661B" w:rsidP="00F6661B">
            <w:r>
              <w:t>Updated due to c</w:t>
            </w:r>
            <w:r w:rsidRPr="00F6661B">
              <w:t>hanges to Statutory Restraint and Seclusion Requirements Effective July 1, 2018</w:t>
            </w:r>
          </w:p>
        </w:tc>
      </w:tr>
      <w:tr w:rsidR="00F6661B" w:rsidRPr="004414B7" w14:paraId="0E91D229" w14:textId="77777777" w:rsidTr="00B87402">
        <w:tc>
          <w:tcPr>
            <w:tcW w:w="479" w:type="pct"/>
          </w:tcPr>
          <w:p w14:paraId="79500F61" w14:textId="77777777" w:rsidR="00F6661B" w:rsidRDefault="00F6661B" w:rsidP="00820F4B"/>
        </w:tc>
        <w:tc>
          <w:tcPr>
            <w:tcW w:w="1284" w:type="pct"/>
          </w:tcPr>
          <w:p w14:paraId="0F6AEAD6" w14:textId="3FEAAE03" w:rsidR="00F6661B" w:rsidRPr="00F6661B" w:rsidRDefault="00F6661B" w:rsidP="00F6661B">
            <w:r>
              <w:t>Circumstance</w:t>
            </w:r>
          </w:p>
        </w:tc>
        <w:tc>
          <w:tcPr>
            <w:tcW w:w="592" w:type="pct"/>
          </w:tcPr>
          <w:p w14:paraId="13BFCB1E" w14:textId="411E268A" w:rsidR="00F6661B" w:rsidRDefault="00F6661B" w:rsidP="00820F4B">
            <w:r>
              <w:t>7/12/2018</w:t>
            </w:r>
          </w:p>
        </w:tc>
        <w:tc>
          <w:tcPr>
            <w:tcW w:w="2645" w:type="pct"/>
          </w:tcPr>
          <w:p w14:paraId="3FDFFA4A" w14:textId="409BD750" w:rsidR="00F6661B" w:rsidRDefault="00F6661B" w:rsidP="00F6661B">
            <w:r>
              <w:t xml:space="preserve">Removed </w:t>
            </w:r>
            <w:r w:rsidRPr="00F6661B">
              <w:t>4 – Seclusion, a</w:t>
            </w:r>
            <w:r>
              <w:t xml:space="preserve">s set forth in the IEP (S only) </w:t>
            </w:r>
            <w:r w:rsidR="00F14408">
              <w:t xml:space="preserve">and associated Edit Checks </w:t>
            </w:r>
            <w:r>
              <w:t>due to c</w:t>
            </w:r>
            <w:r w:rsidRPr="00F6661B">
              <w:t>hanges to Statutory Restraint and Seclusion Requirements Effective July 1, 2018</w:t>
            </w:r>
          </w:p>
        </w:tc>
      </w:tr>
      <w:tr w:rsidR="00B87402" w:rsidRPr="004414B7" w14:paraId="0264434C" w14:textId="77777777" w:rsidTr="00B87402">
        <w:tc>
          <w:tcPr>
            <w:tcW w:w="479" w:type="pct"/>
          </w:tcPr>
          <w:p w14:paraId="3F72A2DB" w14:textId="77777777" w:rsidR="00B87402" w:rsidRDefault="00B87402" w:rsidP="00B87402"/>
        </w:tc>
        <w:tc>
          <w:tcPr>
            <w:tcW w:w="1284" w:type="pct"/>
          </w:tcPr>
          <w:p w14:paraId="2BDE7271" w14:textId="262ABD00" w:rsidR="00B87402" w:rsidRDefault="00B87402" w:rsidP="00B87402">
            <w:r>
              <w:t>How to Access the R/S System</w:t>
            </w:r>
          </w:p>
        </w:tc>
        <w:tc>
          <w:tcPr>
            <w:tcW w:w="592" w:type="pct"/>
          </w:tcPr>
          <w:p w14:paraId="0FD92C73" w14:textId="5177B616" w:rsidR="00B87402" w:rsidRDefault="00B87402" w:rsidP="00B87402">
            <w:r>
              <w:t>7/12/2018</w:t>
            </w:r>
          </w:p>
        </w:tc>
        <w:tc>
          <w:tcPr>
            <w:tcW w:w="2645" w:type="pct"/>
          </w:tcPr>
          <w:p w14:paraId="198AF1A0" w14:textId="77A8B419" w:rsidR="00B87402" w:rsidRDefault="00B87402" w:rsidP="00B87402">
            <w:r>
              <w:t>Updated Step by Step Procedures</w:t>
            </w:r>
          </w:p>
        </w:tc>
      </w:tr>
      <w:tr w:rsidR="00B87402" w:rsidRPr="004414B7" w14:paraId="3469E69E" w14:textId="77777777" w:rsidTr="00B87402">
        <w:tc>
          <w:tcPr>
            <w:tcW w:w="479" w:type="pct"/>
          </w:tcPr>
          <w:p w14:paraId="72316464" w14:textId="77777777" w:rsidR="00B87402" w:rsidRDefault="00B87402" w:rsidP="00B87402"/>
        </w:tc>
        <w:tc>
          <w:tcPr>
            <w:tcW w:w="1284" w:type="pct"/>
          </w:tcPr>
          <w:p w14:paraId="6BE555EC" w14:textId="5D7BBE5D" w:rsidR="00B87402" w:rsidRDefault="00B87402" w:rsidP="00B87402">
            <w:r w:rsidRPr="00B87402">
              <w:t>How to Respond to Year-to-Year Comparison Report</w:t>
            </w:r>
          </w:p>
        </w:tc>
        <w:tc>
          <w:tcPr>
            <w:tcW w:w="592" w:type="pct"/>
          </w:tcPr>
          <w:p w14:paraId="581E39D7" w14:textId="709322ED" w:rsidR="00B87402" w:rsidRDefault="00B87402" w:rsidP="00B87402">
            <w:r>
              <w:t>7/12/2018</w:t>
            </w:r>
          </w:p>
        </w:tc>
        <w:tc>
          <w:tcPr>
            <w:tcW w:w="2645" w:type="pct"/>
          </w:tcPr>
          <w:p w14:paraId="1A9DD7BB" w14:textId="6B8F075E" w:rsidR="00B87402" w:rsidRDefault="00B87402" w:rsidP="00B87402">
            <w:r>
              <w:t>Updated Step by Step Procedures</w:t>
            </w:r>
          </w:p>
        </w:tc>
      </w:tr>
      <w:tr w:rsidR="00B87402" w:rsidRPr="004414B7" w14:paraId="4D711A3D" w14:textId="77777777" w:rsidTr="00B87402">
        <w:tc>
          <w:tcPr>
            <w:tcW w:w="479" w:type="pct"/>
          </w:tcPr>
          <w:p w14:paraId="75935E49" w14:textId="77777777" w:rsidR="00B87402" w:rsidRDefault="00B87402" w:rsidP="00B87402"/>
        </w:tc>
        <w:tc>
          <w:tcPr>
            <w:tcW w:w="1284" w:type="pct"/>
          </w:tcPr>
          <w:p w14:paraId="319514ED" w14:textId="04D29CA1" w:rsidR="00B87402" w:rsidRDefault="00B87402" w:rsidP="00B87402">
            <w:r w:rsidRPr="00B87402">
              <w:t>How to Certify Your Organization’s Data</w:t>
            </w:r>
          </w:p>
        </w:tc>
        <w:tc>
          <w:tcPr>
            <w:tcW w:w="592" w:type="pct"/>
          </w:tcPr>
          <w:p w14:paraId="3F508C0F" w14:textId="58FBCAF1" w:rsidR="00B87402" w:rsidRDefault="00B87402" w:rsidP="00B87402">
            <w:r>
              <w:t>7/12/2018</w:t>
            </w:r>
          </w:p>
        </w:tc>
        <w:tc>
          <w:tcPr>
            <w:tcW w:w="2645" w:type="pct"/>
          </w:tcPr>
          <w:p w14:paraId="1019EBA0" w14:textId="628D9CE9" w:rsidR="00B87402" w:rsidRDefault="00B87402" w:rsidP="00B87402">
            <w:r>
              <w:t>Updated Step by Step Procedures</w:t>
            </w:r>
          </w:p>
        </w:tc>
      </w:tr>
      <w:tr w:rsidR="00126449" w:rsidRPr="004414B7" w14:paraId="05DD5398" w14:textId="77777777" w:rsidTr="00B87402">
        <w:tc>
          <w:tcPr>
            <w:tcW w:w="479" w:type="pct"/>
          </w:tcPr>
          <w:p w14:paraId="5C2B72AD" w14:textId="77777777" w:rsidR="00126449" w:rsidRDefault="00126449" w:rsidP="00126449"/>
        </w:tc>
        <w:tc>
          <w:tcPr>
            <w:tcW w:w="1284" w:type="pct"/>
          </w:tcPr>
          <w:p w14:paraId="09DB4FEF" w14:textId="7708B5A3" w:rsidR="00126449" w:rsidRDefault="00126449" w:rsidP="00126449">
            <w:r>
              <w:rPr>
                <w:szCs w:val="20"/>
              </w:rPr>
              <w:t>References</w:t>
            </w:r>
          </w:p>
        </w:tc>
        <w:tc>
          <w:tcPr>
            <w:tcW w:w="592" w:type="pct"/>
          </w:tcPr>
          <w:p w14:paraId="3D964BAE" w14:textId="3DA57826" w:rsidR="00126449" w:rsidRDefault="00126449" w:rsidP="00126449">
            <w:r>
              <w:t>7/12/2018</w:t>
            </w:r>
          </w:p>
        </w:tc>
        <w:tc>
          <w:tcPr>
            <w:tcW w:w="2645" w:type="pct"/>
          </w:tcPr>
          <w:p w14:paraId="49E23378" w14:textId="39A466B1" w:rsidR="00126449" w:rsidRDefault="00126449" w:rsidP="00126449">
            <w:r>
              <w:t>Updated</w:t>
            </w:r>
          </w:p>
        </w:tc>
      </w:tr>
      <w:tr w:rsidR="00126449" w:rsidRPr="004414B7" w14:paraId="40DFD9F2" w14:textId="77777777" w:rsidTr="00B87402">
        <w:tc>
          <w:tcPr>
            <w:tcW w:w="479" w:type="pct"/>
          </w:tcPr>
          <w:p w14:paraId="79B9E3D0" w14:textId="194CF8C1" w:rsidR="00126449" w:rsidRDefault="00126449" w:rsidP="00126449">
            <w:r>
              <w:t>6.0</w:t>
            </w:r>
          </w:p>
        </w:tc>
        <w:tc>
          <w:tcPr>
            <w:tcW w:w="1284" w:type="pct"/>
          </w:tcPr>
          <w:p w14:paraId="6B65AED3" w14:textId="77777777" w:rsidR="00126449" w:rsidRDefault="00126449" w:rsidP="00126449"/>
        </w:tc>
        <w:tc>
          <w:tcPr>
            <w:tcW w:w="592" w:type="pct"/>
          </w:tcPr>
          <w:p w14:paraId="36F0D60E" w14:textId="1FFA720C" w:rsidR="00126449" w:rsidRDefault="002D7256" w:rsidP="002D7256">
            <w:r>
              <w:t>7/23</w:t>
            </w:r>
            <w:r w:rsidR="00126449">
              <w:t>/2018</w:t>
            </w:r>
          </w:p>
        </w:tc>
        <w:tc>
          <w:tcPr>
            <w:tcW w:w="2645" w:type="pct"/>
          </w:tcPr>
          <w:p w14:paraId="5050A53C" w14:textId="2C85DCEA" w:rsidR="00126449" w:rsidRDefault="00126449" w:rsidP="00126449">
            <w:r>
              <w:t>Published</w:t>
            </w:r>
          </w:p>
        </w:tc>
      </w:tr>
      <w:tr w:rsidR="003413CE" w:rsidRPr="004414B7" w14:paraId="7110B660" w14:textId="77777777" w:rsidTr="00B87402">
        <w:tc>
          <w:tcPr>
            <w:tcW w:w="479" w:type="pct"/>
          </w:tcPr>
          <w:p w14:paraId="480A5716" w14:textId="77777777" w:rsidR="003413CE" w:rsidRDefault="003413CE" w:rsidP="00126449"/>
        </w:tc>
        <w:tc>
          <w:tcPr>
            <w:tcW w:w="1284" w:type="pct"/>
          </w:tcPr>
          <w:p w14:paraId="4FBBCC25" w14:textId="664BE0AB" w:rsidR="003413CE" w:rsidRPr="003413CE" w:rsidRDefault="003413CE" w:rsidP="003413CE">
            <w:r w:rsidRPr="003413CE">
              <w:t>Restraint and Seclusion Overview</w:t>
            </w:r>
          </w:p>
        </w:tc>
        <w:tc>
          <w:tcPr>
            <w:tcW w:w="592" w:type="pct"/>
          </w:tcPr>
          <w:p w14:paraId="72938985" w14:textId="2A28E5A9" w:rsidR="003413CE" w:rsidRDefault="003413CE" w:rsidP="002D7256">
            <w:r>
              <w:t>9/14/2018</w:t>
            </w:r>
          </w:p>
        </w:tc>
        <w:tc>
          <w:tcPr>
            <w:tcW w:w="2645" w:type="pct"/>
          </w:tcPr>
          <w:p w14:paraId="210FAA9B" w14:textId="6D71DB41" w:rsidR="003413CE" w:rsidRDefault="003413CE" w:rsidP="00126449">
            <w:r>
              <w:t xml:space="preserve">Removed </w:t>
            </w:r>
            <w:r w:rsidRPr="003413CE">
              <w:t>all instances of the seclusion via an IEP</w:t>
            </w:r>
          </w:p>
        </w:tc>
      </w:tr>
      <w:tr w:rsidR="003413CE" w:rsidRPr="004414B7" w14:paraId="5363CDB2" w14:textId="77777777" w:rsidTr="00B87402">
        <w:tc>
          <w:tcPr>
            <w:tcW w:w="479" w:type="pct"/>
          </w:tcPr>
          <w:p w14:paraId="5A5B0330" w14:textId="01705014" w:rsidR="003413CE" w:rsidRDefault="003413CE" w:rsidP="003413CE">
            <w:r>
              <w:t>6.1</w:t>
            </w:r>
          </w:p>
        </w:tc>
        <w:tc>
          <w:tcPr>
            <w:tcW w:w="1284" w:type="pct"/>
          </w:tcPr>
          <w:p w14:paraId="70961BFB" w14:textId="77777777" w:rsidR="003413CE" w:rsidRPr="003413CE" w:rsidRDefault="003413CE" w:rsidP="003413CE"/>
        </w:tc>
        <w:tc>
          <w:tcPr>
            <w:tcW w:w="592" w:type="pct"/>
          </w:tcPr>
          <w:p w14:paraId="49BC5A54" w14:textId="19AE6059" w:rsidR="003413CE" w:rsidRDefault="003413CE" w:rsidP="003413CE">
            <w:r>
              <w:t>9/14/2018</w:t>
            </w:r>
          </w:p>
        </w:tc>
        <w:tc>
          <w:tcPr>
            <w:tcW w:w="2645" w:type="pct"/>
          </w:tcPr>
          <w:p w14:paraId="59E222F4" w14:textId="70969201" w:rsidR="003413CE" w:rsidRDefault="003413CE" w:rsidP="003413CE">
            <w:r>
              <w:t>Published</w:t>
            </w:r>
          </w:p>
        </w:tc>
      </w:tr>
      <w:tr w:rsidR="002304F8" w:rsidRPr="004414B7" w14:paraId="63345C25" w14:textId="77777777" w:rsidTr="00B87402">
        <w:tc>
          <w:tcPr>
            <w:tcW w:w="479" w:type="pct"/>
          </w:tcPr>
          <w:p w14:paraId="35C1B3F5" w14:textId="57AD9DC1" w:rsidR="002304F8" w:rsidRDefault="009640BF" w:rsidP="003413CE">
            <w:r>
              <w:t>7.0</w:t>
            </w:r>
          </w:p>
        </w:tc>
        <w:tc>
          <w:tcPr>
            <w:tcW w:w="1284" w:type="pct"/>
          </w:tcPr>
          <w:p w14:paraId="63219B4A" w14:textId="1298C50B" w:rsidR="002304F8" w:rsidRPr="003413CE" w:rsidRDefault="002304F8" w:rsidP="003413CE">
            <w:r>
              <w:t>Nature of Incident</w:t>
            </w:r>
          </w:p>
        </w:tc>
        <w:tc>
          <w:tcPr>
            <w:tcW w:w="592" w:type="pct"/>
          </w:tcPr>
          <w:p w14:paraId="1B4F4532" w14:textId="3459298F" w:rsidR="002304F8" w:rsidRDefault="009D2638" w:rsidP="003413CE">
            <w:r>
              <w:t>7/1/2019</w:t>
            </w:r>
          </w:p>
        </w:tc>
        <w:tc>
          <w:tcPr>
            <w:tcW w:w="2645" w:type="pct"/>
          </w:tcPr>
          <w:p w14:paraId="4B1E4470" w14:textId="3471FB8D" w:rsidR="002304F8" w:rsidRPr="002304F8" w:rsidRDefault="002304F8" w:rsidP="002304F8">
            <w:pPr>
              <w:rPr>
                <w:color w:val="FF0000"/>
                <w:szCs w:val="20"/>
              </w:rPr>
            </w:pPr>
            <w:r w:rsidRPr="002304F8">
              <w:t>Added 3 – Restraint (Forcible Escort)</w:t>
            </w:r>
          </w:p>
        </w:tc>
      </w:tr>
      <w:tr w:rsidR="0074743F" w:rsidRPr="004414B7" w14:paraId="4EB63405" w14:textId="77777777" w:rsidTr="00B87402">
        <w:tc>
          <w:tcPr>
            <w:tcW w:w="479" w:type="pct"/>
          </w:tcPr>
          <w:p w14:paraId="37D661B9" w14:textId="77777777" w:rsidR="0074743F" w:rsidRDefault="0074743F" w:rsidP="003413CE"/>
        </w:tc>
        <w:tc>
          <w:tcPr>
            <w:tcW w:w="1284" w:type="pct"/>
          </w:tcPr>
          <w:p w14:paraId="366FD30B" w14:textId="3912BE45" w:rsidR="0074743F" w:rsidRDefault="00771E7F" w:rsidP="009D2638">
            <w:r>
              <w:t xml:space="preserve">Added 6 </w:t>
            </w:r>
            <w:r w:rsidR="009D2638">
              <w:t>New Fields effective 2019-20 school year</w:t>
            </w:r>
            <w:r w:rsidR="009D2638" w:rsidRPr="009D2638">
              <w:t xml:space="preserve"> </w:t>
            </w:r>
          </w:p>
        </w:tc>
        <w:tc>
          <w:tcPr>
            <w:tcW w:w="592" w:type="pct"/>
          </w:tcPr>
          <w:p w14:paraId="7B0028DB" w14:textId="311350C1" w:rsidR="0074743F" w:rsidRDefault="009D2638" w:rsidP="003413CE">
            <w:r>
              <w:t>7/1/2019</w:t>
            </w:r>
          </w:p>
        </w:tc>
        <w:tc>
          <w:tcPr>
            <w:tcW w:w="2645" w:type="pct"/>
          </w:tcPr>
          <w:p w14:paraId="1E4C7F69" w14:textId="77777777" w:rsidR="00771E7F" w:rsidRPr="00771E7F" w:rsidRDefault="00771E7F" w:rsidP="00771E7F">
            <w:r w:rsidRPr="00771E7F">
              <w:t xml:space="preserve">Required if </w:t>
            </w:r>
            <w:r w:rsidRPr="00771E7F">
              <w:rPr>
                <w:b/>
              </w:rPr>
              <w:t>Non-Serious Injury</w:t>
            </w:r>
          </w:p>
          <w:p w14:paraId="56CC2DCA" w14:textId="2902A7AE" w:rsidR="00771E7F" w:rsidRDefault="009D2638" w:rsidP="00771E7F">
            <w:pPr>
              <w:pStyle w:val="ListParagraph"/>
              <w:numPr>
                <w:ilvl w:val="0"/>
                <w:numId w:val="67"/>
              </w:numPr>
            </w:pPr>
            <w:r w:rsidRPr="009D2638">
              <w:t>Injury (to the student) Verification</w:t>
            </w:r>
          </w:p>
          <w:p w14:paraId="29FF5060" w14:textId="6B271E8E" w:rsidR="00771E7F" w:rsidRPr="00771E7F" w:rsidRDefault="00771E7F" w:rsidP="00771E7F">
            <w:pPr>
              <w:rPr>
                <w:b/>
              </w:rPr>
            </w:pPr>
            <w:r w:rsidRPr="00771E7F">
              <w:t xml:space="preserve">Required </w:t>
            </w:r>
            <w:r>
              <w:t xml:space="preserve">if </w:t>
            </w:r>
            <w:r w:rsidRPr="00771E7F">
              <w:rPr>
                <w:b/>
              </w:rPr>
              <w:t>Serious Injury</w:t>
            </w:r>
          </w:p>
          <w:p w14:paraId="72962F93" w14:textId="75658690" w:rsidR="009D2638" w:rsidRPr="009D2638" w:rsidRDefault="009D2638" w:rsidP="00771E7F">
            <w:pPr>
              <w:pStyle w:val="ListParagraph"/>
              <w:numPr>
                <w:ilvl w:val="0"/>
                <w:numId w:val="67"/>
              </w:numPr>
            </w:pPr>
            <w:r w:rsidRPr="009D2638">
              <w:t>Injury Site in School</w:t>
            </w:r>
            <w:r w:rsidR="00771E7F">
              <w:t xml:space="preserve"> </w:t>
            </w:r>
          </w:p>
          <w:p w14:paraId="47F07625" w14:textId="1A3D604D" w:rsidR="009D2638" w:rsidRPr="009D2638" w:rsidRDefault="009D2638" w:rsidP="00771E7F">
            <w:pPr>
              <w:pStyle w:val="ListParagraph"/>
              <w:numPr>
                <w:ilvl w:val="0"/>
                <w:numId w:val="67"/>
              </w:numPr>
            </w:pPr>
            <w:r w:rsidRPr="009D2638">
              <w:t>Cause of Injury Determination</w:t>
            </w:r>
          </w:p>
          <w:p w14:paraId="3FA41B0D" w14:textId="4772A498" w:rsidR="009D2638" w:rsidRPr="009D2638" w:rsidRDefault="009D2638" w:rsidP="00771E7F">
            <w:pPr>
              <w:pStyle w:val="ListParagraph"/>
              <w:numPr>
                <w:ilvl w:val="0"/>
                <w:numId w:val="67"/>
              </w:numPr>
            </w:pPr>
            <w:r w:rsidRPr="009D2638">
              <w:t>Cause of Injury</w:t>
            </w:r>
          </w:p>
          <w:p w14:paraId="14213A3B" w14:textId="2B0837F4" w:rsidR="009D2638" w:rsidRDefault="009D2638" w:rsidP="00771E7F">
            <w:pPr>
              <w:pStyle w:val="ListParagraph"/>
              <w:numPr>
                <w:ilvl w:val="0"/>
                <w:numId w:val="67"/>
              </w:numPr>
            </w:pPr>
            <w:r w:rsidRPr="009D2638">
              <w:t>Investigation</w:t>
            </w:r>
          </w:p>
          <w:p w14:paraId="502C4DEC" w14:textId="78ED6E8D" w:rsidR="009D2638" w:rsidRPr="002304F8" w:rsidRDefault="009D2638" w:rsidP="00771E7F">
            <w:pPr>
              <w:pStyle w:val="ListParagraph"/>
              <w:numPr>
                <w:ilvl w:val="0"/>
                <w:numId w:val="67"/>
              </w:numPr>
            </w:pPr>
            <w:r w:rsidRPr="009D2638">
              <w:t>Status of Investigation</w:t>
            </w:r>
          </w:p>
        </w:tc>
      </w:tr>
      <w:tr w:rsidR="006321D8" w:rsidRPr="004414B7" w14:paraId="4F7968DF" w14:textId="77777777" w:rsidTr="00B87402">
        <w:tc>
          <w:tcPr>
            <w:tcW w:w="479" w:type="pct"/>
          </w:tcPr>
          <w:p w14:paraId="4B5ABAD4" w14:textId="77777777" w:rsidR="006321D8" w:rsidRDefault="006321D8" w:rsidP="003413CE"/>
        </w:tc>
        <w:tc>
          <w:tcPr>
            <w:tcW w:w="1284" w:type="pct"/>
          </w:tcPr>
          <w:p w14:paraId="72BE3D24" w14:textId="4693726F" w:rsidR="006321D8" w:rsidRDefault="006321D8" w:rsidP="003413CE">
            <w:r>
              <w:rPr>
                <w:b/>
                <w:smallCaps/>
                <w:color w:val="0000FF"/>
              </w:rPr>
              <w:t>Reminder</w:t>
            </w:r>
            <w:r w:rsidRPr="00725716">
              <w:rPr>
                <w:b/>
                <w:smallCaps/>
                <w:color w:val="0000FF"/>
              </w:rPr>
              <w:t>:</w:t>
            </w:r>
            <w:r w:rsidRPr="00725716">
              <w:t xml:space="preserve"> </w:t>
            </w:r>
            <w:r>
              <w:rPr>
                <w:szCs w:val="20"/>
              </w:rPr>
              <w:t xml:space="preserve">if </w:t>
            </w:r>
            <w:r w:rsidRPr="008167A8">
              <w:rPr>
                <w:szCs w:val="20"/>
              </w:rPr>
              <w:t>INJURY (to the student) = Non-serious Injury or Serious Injury, fax the injury report to the Bureau of Special Education at (860) 713-7051</w:t>
            </w:r>
          </w:p>
        </w:tc>
        <w:tc>
          <w:tcPr>
            <w:tcW w:w="592" w:type="pct"/>
          </w:tcPr>
          <w:p w14:paraId="073C7E06" w14:textId="7E84FE0D" w:rsidR="006321D8" w:rsidRDefault="009640BF" w:rsidP="003413CE">
            <w:r>
              <w:t>7/1/2019</w:t>
            </w:r>
          </w:p>
        </w:tc>
        <w:tc>
          <w:tcPr>
            <w:tcW w:w="2645" w:type="pct"/>
          </w:tcPr>
          <w:p w14:paraId="36BB6E0B" w14:textId="1FE9C588" w:rsidR="006321D8" w:rsidRDefault="006321D8" w:rsidP="006A081A">
            <w:r>
              <w:t xml:space="preserve">Removed </w:t>
            </w:r>
            <w:r w:rsidRPr="003413CE">
              <w:t>all instances</w:t>
            </w:r>
          </w:p>
        </w:tc>
      </w:tr>
      <w:tr w:rsidR="00F6513C" w:rsidRPr="004414B7" w14:paraId="788D00BA" w14:textId="77777777" w:rsidTr="00B87402">
        <w:tc>
          <w:tcPr>
            <w:tcW w:w="479" w:type="pct"/>
          </w:tcPr>
          <w:p w14:paraId="722F4F3C" w14:textId="77777777" w:rsidR="00F6513C" w:rsidRDefault="00F6513C" w:rsidP="003413CE"/>
        </w:tc>
        <w:tc>
          <w:tcPr>
            <w:tcW w:w="1284" w:type="pct"/>
          </w:tcPr>
          <w:p w14:paraId="1BFF9966" w14:textId="1A5B3218" w:rsidR="00F6513C" w:rsidRDefault="00F6513C" w:rsidP="00033253">
            <w:r w:rsidRPr="0067203D">
              <w:rPr>
                <w:b/>
                <w:smallCaps/>
                <w:sz w:val="24"/>
                <w:szCs w:val="24"/>
              </w:rPr>
              <w:t xml:space="preserve">Injury </w:t>
            </w:r>
            <w:r w:rsidRPr="0067203D">
              <w:rPr>
                <w:rStyle w:val="Hyperlink"/>
                <w:rFonts w:cs="Arial"/>
                <w:color w:val="auto"/>
                <w:szCs w:val="20"/>
                <w:u w:val="none"/>
              </w:rPr>
              <w:t>(to the student)</w:t>
            </w:r>
          </w:p>
        </w:tc>
        <w:tc>
          <w:tcPr>
            <w:tcW w:w="592" w:type="pct"/>
          </w:tcPr>
          <w:p w14:paraId="37ACA769" w14:textId="10C72382" w:rsidR="00F6513C" w:rsidRDefault="00F6513C" w:rsidP="003413CE">
            <w:r>
              <w:t>7/1/2019</w:t>
            </w:r>
          </w:p>
        </w:tc>
        <w:tc>
          <w:tcPr>
            <w:tcW w:w="2645" w:type="pct"/>
          </w:tcPr>
          <w:p w14:paraId="0104F6DC" w14:textId="77777777" w:rsidR="00F6513C" w:rsidRDefault="00F6513C" w:rsidP="00F6513C">
            <w:r>
              <w:t>Removed “</w:t>
            </w:r>
            <w:r w:rsidRPr="00F6513C">
              <w:t>The CSDE does not have a model injury report. The injury report must include</w:t>
            </w:r>
            <w:r>
              <w:t>…”</w:t>
            </w:r>
          </w:p>
          <w:p w14:paraId="759F3A50" w14:textId="0A93AC91" w:rsidR="00F6513C" w:rsidRDefault="00F6513C" w:rsidP="00F6513C">
            <w:r>
              <w:t xml:space="preserve">Added </w:t>
            </w:r>
            <w:r w:rsidRPr="00F6513C">
              <w:t>Note:</w:t>
            </w:r>
            <w:r w:rsidRPr="004F0DD6">
              <w:t xml:space="preserve"> </w:t>
            </w:r>
            <w:proofErr w:type="gramStart"/>
            <w:r w:rsidRPr="00F6513C">
              <w:t>starting July 1, 2019</w:t>
            </w:r>
            <w:proofErr w:type="gramEnd"/>
            <w:r w:rsidRPr="00F6513C">
              <w:t xml:space="preserve"> the CSDE discontinued the requirement to fax the Report of Injury and instead enhanced the R/S system to streamline the collection of information needed when an INJURY (to the student) occurs. The addition of 5 fields will streamline the CSDE requirement to report </w:t>
            </w:r>
            <w:r w:rsidRPr="00F6513C">
              <w:lastRenderedPageBreak/>
              <w:t>information regarding Serious Injury to the office of Disability Rights Inc. and, if appropriate, to the Office of Child Advocate.  </w:t>
            </w:r>
          </w:p>
        </w:tc>
      </w:tr>
      <w:tr w:rsidR="009D2638" w:rsidRPr="004414B7" w14:paraId="1D41AE6D" w14:textId="77777777" w:rsidTr="00B87402">
        <w:tc>
          <w:tcPr>
            <w:tcW w:w="479" w:type="pct"/>
          </w:tcPr>
          <w:p w14:paraId="7C4D1597" w14:textId="77777777" w:rsidR="009D2638" w:rsidRDefault="009D2638" w:rsidP="003413CE"/>
        </w:tc>
        <w:tc>
          <w:tcPr>
            <w:tcW w:w="1284" w:type="pct"/>
          </w:tcPr>
          <w:p w14:paraId="34424475" w14:textId="0A59FEB3" w:rsidR="009D2638" w:rsidRPr="009D2638" w:rsidRDefault="006A081A" w:rsidP="00033253">
            <w:r>
              <w:t xml:space="preserve">How to </w:t>
            </w:r>
            <w:r w:rsidR="00033253">
              <w:t>A</w:t>
            </w:r>
            <w:r>
              <w:t>dd an Incident</w:t>
            </w:r>
          </w:p>
        </w:tc>
        <w:tc>
          <w:tcPr>
            <w:tcW w:w="592" w:type="pct"/>
          </w:tcPr>
          <w:p w14:paraId="6D49070E" w14:textId="529A8937" w:rsidR="009D2638" w:rsidRDefault="009640BF" w:rsidP="003413CE">
            <w:r>
              <w:t>7/1/2019</w:t>
            </w:r>
          </w:p>
        </w:tc>
        <w:tc>
          <w:tcPr>
            <w:tcW w:w="2645" w:type="pct"/>
          </w:tcPr>
          <w:p w14:paraId="3683348F" w14:textId="0E06BF37" w:rsidR="006A081A" w:rsidRDefault="006A081A" w:rsidP="006A081A">
            <w:r>
              <w:t xml:space="preserve">Added guidance for when a </w:t>
            </w:r>
            <w:r w:rsidRPr="002150D4">
              <w:t>student</w:t>
            </w:r>
            <w:r>
              <w:t xml:space="preserve"> is </w:t>
            </w:r>
            <w:r w:rsidRPr="006A081A">
              <w:rPr>
                <w:u w:val="single"/>
              </w:rPr>
              <w:t>not</w:t>
            </w:r>
            <w:r w:rsidRPr="002150D4">
              <w:t xml:space="preserve"> found in </w:t>
            </w:r>
            <w:r w:rsidRPr="002150D4">
              <w:rPr>
                <w:smallCaps/>
              </w:rPr>
              <w:t>PSIS Registration</w:t>
            </w:r>
          </w:p>
          <w:p w14:paraId="588BD7D2" w14:textId="77777777" w:rsidR="006A081A" w:rsidRDefault="006A081A" w:rsidP="006A081A"/>
          <w:p w14:paraId="25A09A06" w14:textId="4093DDC3" w:rsidR="00EB481E" w:rsidRPr="006321D8" w:rsidRDefault="006A081A" w:rsidP="00EB481E">
            <w:pPr>
              <w:rPr>
                <w:rFonts w:ascii="Verdana" w:hAnsi="Verdana"/>
                <w:color w:val="000000"/>
                <w:sz w:val="18"/>
                <w:szCs w:val="18"/>
                <w:shd w:val="clear" w:color="auto" w:fill="E8E6D3"/>
              </w:rPr>
            </w:pPr>
            <w:r>
              <w:t xml:space="preserve">Updated Screenshots on IEP/Consent student screens </w:t>
            </w:r>
            <w:r w:rsidRPr="006A081A">
              <w:rPr>
                <w:color w:val="FF0000"/>
              </w:rPr>
              <w:t>**IMPORTANT** </w:t>
            </w:r>
            <w:r w:rsidRPr="006A081A">
              <w:t>if either the school or nexus district is </w:t>
            </w:r>
            <w:r w:rsidRPr="006A081A">
              <w:rPr>
                <w:u w:val="single"/>
              </w:rPr>
              <w:t>not</w:t>
            </w:r>
            <w:r w:rsidRPr="006A081A">
              <w:t> correct, </w:t>
            </w:r>
            <w:r w:rsidRPr="006A081A">
              <w:rPr>
                <w:color w:val="FF0000"/>
              </w:rPr>
              <w:t>STOP</w:t>
            </w:r>
            <w:r w:rsidRPr="006A081A">
              <w:t xml:space="preserve">, contact the PSIS Reporting District’s PSIS Coordinator to ensure the student is accurately reported in PSIS Registration. Once PSIS Registration </w:t>
            </w:r>
            <w:proofErr w:type="gramStart"/>
            <w:r w:rsidRPr="006A081A">
              <w:t>is updated</w:t>
            </w:r>
            <w:proofErr w:type="gramEnd"/>
            <w:r w:rsidRPr="006A081A">
              <w:t>, enter the R/S Incident. If you need further assistance contact SDE.</w:t>
            </w:r>
          </w:p>
        </w:tc>
      </w:tr>
      <w:tr w:rsidR="00E71633" w:rsidRPr="004414B7" w14:paraId="0446CFF0" w14:textId="77777777" w:rsidTr="00B87402">
        <w:tc>
          <w:tcPr>
            <w:tcW w:w="479" w:type="pct"/>
          </w:tcPr>
          <w:p w14:paraId="342856D7" w14:textId="77777777" w:rsidR="00E71633" w:rsidRDefault="00E71633" w:rsidP="003413CE"/>
        </w:tc>
        <w:tc>
          <w:tcPr>
            <w:tcW w:w="1284" w:type="pct"/>
          </w:tcPr>
          <w:p w14:paraId="0A983FEA" w14:textId="2FF53CFA" w:rsidR="00E71633" w:rsidRDefault="00E71633" w:rsidP="00E71633">
            <w:r w:rsidRPr="003C571C">
              <w:t>How to Respond to Year-to-Year Comparison Report</w:t>
            </w:r>
          </w:p>
        </w:tc>
        <w:tc>
          <w:tcPr>
            <w:tcW w:w="592" w:type="pct"/>
          </w:tcPr>
          <w:p w14:paraId="0DD8A444" w14:textId="73D6838A" w:rsidR="00E71633" w:rsidRDefault="00E71633" w:rsidP="003413CE">
            <w:r>
              <w:t xml:space="preserve">7/1/2019 </w:t>
            </w:r>
          </w:p>
        </w:tc>
        <w:tc>
          <w:tcPr>
            <w:tcW w:w="2645" w:type="pct"/>
          </w:tcPr>
          <w:p w14:paraId="4B227748" w14:textId="34EB85D9" w:rsidR="00E71633" w:rsidRDefault="00E71633" w:rsidP="00E71633">
            <w:r>
              <w:t>Added missing negative sign…</w:t>
            </w:r>
            <w:r w:rsidRPr="003C571C">
              <w:t xml:space="preserve"> </w:t>
            </w:r>
            <w:r w:rsidRPr="003C571C">
              <w:t xml:space="preserve">and % Change ≥ 20% or ≤ </w:t>
            </w:r>
            <w:r>
              <w:rPr>
                <w:color w:val="FF0000"/>
              </w:rPr>
              <w:t>-</w:t>
            </w:r>
            <w:r w:rsidRPr="003C571C">
              <w:t>20% (or null))</w:t>
            </w:r>
          </w:p>
        </w:tc>
      </w:tr>
      <w:tr w:rsidR="00C731B4" w:rsidRPr="004414B7" w14:paraId="60FAF5F5" w14:textId="77777777" w:rsidTr="00B87402">
        <w:tc>
          <w:tcPr>
            <w:tcW w:w="479" w:type="pct"/>
          </w:tcPr>
          <w:p w14:paraId="12A53461" w14:textId="2665113A" w:rsidR="00C731B4" w:rsidRDefault="00C731B4" w:rsidP="00C731B4">
            <w:r>
              <w:t>7.0</w:t>
            </w:r>
          </w:p>
        </w:tc>
        <w:tc>
          <w:tcPr>
            <w:tcW w:w="1284" w:type="pct"/>
          </w:tcPr>
          <w:p w14:paraId="66D72043" w14:textId="77777777" w:rsidR="00C731B4" w:rsidRDefault="00C731B4" w:rsidP="00C731B4"/>
        </w:tc>
        <w:tc>
          <w:tcPr>
            <w:tcW w:w="592" w:type="pct"/>
          </w:tcPr>
          <w:p w14:paraId="65FD9EED" w14:textId="12CC57BC" w:rsidR="00C731B4" w:rsidRDefault="00C731B4" w:rsidP="00C731B4">
            <w:r>
              <w:t>7/25/2019</w:t>
            </w:r>
          </w:p>
        </w:tc>
        <w:tc>
          <w:tcPr>
            <w:tcW w:w="2645" w:type="pct"/>
          </w:tcPr>
          <w:p w14:paraId="4DC6DC37" w14:textId="6BF3E7DE" w:rsidR="00C731B4" w:rsidRDefault="00C731B4" w:rsidP="00C731B4">
            <w:r>
              <w:t>Published</w:t>
            </w:r>
          </w:p>
        </w:tc>
      </w:tr>
    </w:tbl>
    <w:p w14:paraId="755BDD7D" w14:textId="77777777" w:rsidR="00D1623A" w:rsidRDefault="00D1623A" w:rsidP="00D1623A">
      <w:pPr>
        <w:pStyle w:val="Heading1"/>
      </w:pPr>
      <w:bookmarkStart w:id="3" w:name="_Toc261872701"/>
      <w:bookmarkStart w:id="4" w:name="_Toc350170858"/>
      <w:bookmarkStart w:id="5" w:name="_Toc519674315"/>
      <w:r w:rsidRPr="00E61A9D">
        <w:lastRenderedPageBreak/>
        <w:t>Objective</w:t>
      </w:r>
      <w:bookmarkEnd w:id="3"/>
      <w:bookmarkEnd w:id="4"/>
      <w:bookmarkEnd w:id="5"/>
    </w:p>
    <w:p w14:paraId="604CF793" w14:textId="77777777" w:rsidR="00D1623A" w:rsidRDefault="00D1623A" w:rsidP="00D1623A">
      <w:r>
        <w:t xml:space="preserve">The purpose of this document is to provide districts with procedures and guidance for submitting data and to address questions regarding the use of this data collection. </w:t>
      </w:r>
    </w:p>
    <w:p w14:paraId="03C2A34A" w14:textId="77777777" w:rsidR="00D1623A" w:rsidRDefault="00D1623A" w:rsidP="00D1623A"/>
    <w:p w14:paraId="5CFEFC0A" w14:textId="77777777" w:rsidR="00D1623A" w:rsidRDefault="00D1623A" w:rsidP="00D1623A">
      <w:r>
        <w:t xml:space="preserve">The document </w:t>
      </w:r>
      <w:proofErr w:type="gramStart"/>
      <w:r>
        <w:t>is organized</w:t>
      </w:r>
      <w:proofErr w:type="gramEnd"/>
      <w:r>
        <w:t xml:space="preserve"> into four sections:</w:t>
      </w:r>
    </w:p>
    <w:p w14:paraId="3D17E147" w14:textId="77777777" w:rsidR="00D1623A" w:rsidRDefault="00D1623A" w:rsidP="00D1623A"/>
    <w:p w14:paraId="582A2BDF" w14:textId="77777777" w:rsidR="00D1623A" w:rsidRDefault="00D1623A" w:rsidP="00D1623A">
      <w:pPr>
        <w:ind w:left="1440" w:hanging="1440"/>
      </w:pPr>
      <w:r>
        <w:rPr>
          <w:noProof/>
        </w:rPr>
        <w:drawing>
          <wp:inline distT="0" distB="0" distL="0" distR="0" wp14:anchorId="56A7E7FA" wp14:editId="027B4CAC">
            <wp:extent cx="723900" cy="685800"/>
            <wp:effectExtent l="19050" t="0" r="0" b="0"/>
            <wp:docPr id="10" name="Picture 46" descr="C:\Documents and Settings\Saumellr\Local Settings\Temporary Internet Files\Content.IE5\JZOM6L3F\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aumellr\Local Settings\Temporary Internet Files\Content.IE5\JZOM6L3F\MC900445732[1].wmf"/>
                    <pic:cNvPicPr>
                      <a:picLocks noChangeAspect="1" noChangeArrowheads="1"/>
                    </pic:cNvPicPr>
                  </pic:nvPicPr>
                  <pic:blipFill>
                    <a:blip r:embed="rId14" cstate="print"/>
                    <a:srcRect/>
                    <a:stretch>
                      <a:fillRect/>
                    </a:stretch>
                  </pic:blipFill>
                  <pic:spPr bwMode="auto">
                    <a:xfrm>
                      <a:off x="0" y="0"/>
                      <a:ext cx="723900" cy="685800"/>
                    </a:xfrm>
                    <a:prstGeom prst="rect">
                      <a:avLst/>
                    </a:prstGeom>
                    <a:noFill/>
                    <a:ln w="9525">
                      <a:noFill/>
                      <a:miter lim="800000"/>
                      <a:headEnd/>
                      <a:tailEnd/>
                    </a:ln>
                  </pic:spPr>
                </pic:pic>
              </a:graphicData>
            </a:graphic>
          </wp:inline>
        </w:drawing>
      </w:r>
      <w:r>
        <w:t xml:space="preserve">  </w:t>
      </w:r>
      <w:r>
        <w:tab/>
      </w:r>
      <w:r w:rsidRPr="00782C33">
        <w:t xml:space="preserve">Handbook or reference guide on </w:t>
      </w:r>
      <w:r>
        <w:t xml:space="preserve">the </w:t>
      </w:r>
      <w:r w:rsidRPr="00782C33">
        <w:t>purpose of this collection and definition of data collected</w:t>
      </w:r>
    </w:p>
    <w:p w14:paraId="64E1E400" w14:textId="77777777" w:rsidR="00D1623A" w:rsidRDefault="00D1623A" w:rsidP="00D1623A"/>
    <w:p w14:paraId="48F4B39C" w14:textId="77777777" w:rsidR="00D1623A" w:rsidRDefault="00D1623A" w:rsidP="00D1623A">
      <w:r>
        <w:rPr>
          <w:noProof/>
        </w:rPr>
        <w:drawing>
          <wp:inline distT="0" distB="0" distL="0" distR="0" wp14:anchorId="4F3916B5" wp14:editId="5C290EBF">
            <wp:extent cx="254203" cy="323698"/>
            <wp:effectExtent l="19050" t="0" r="0" b="0"/>
            <wp:docPr id="11"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5" cstate="print"/>
                    <a:srcRect/>
                    <a:stretch>
                      <a:fillRect/>
                    </a:stretch>
                  </pic:blipFill>
                  <pic:spPr bwMode="auto">
                    <a:xfrm>
                      <a:off x="0" y="0"/>
                      <a:ext cx="254203" cy="323698"/>
                    </a:xfrm>
                    <a:prstGeom prst="rect">
                      <a:avLst/>
                    </a:prstGeom>
                    <a:noFill/>
                    <a:ln w="9525">
                      <a:noFill/>
                      <a:miter lim="800000"/>
                      <a:headEnd/>
                      <a:tailEnd/>
                    </a:ln>
                  </pic:spPr>
                </pic:pic>
              </a:graphicData>
            </a:graphic>
          </wp:inline>
        </w:drawing>
      </w:r>
      <w:r>
        <w:rPr>
          <w:noProof/>
        </w:rPr>
        <w:drawing>
          <wp:inline distT="0" distB="0" distL="0" distR="0" wp14:anchorId="2E27A2EF" wp14:editId="41A273BB">
            <wp:extent cx="249746" cy="330327"/>
            <wp:effectExtent l="19050" t="0" r="0" b="0"/>
            <wp:docPr id="12"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6" cstate="print"/>
                    <a:srcRect/>
                    <a:stretch>
                      <a:fillRect/>
                    </a:stretch>
                  </pic:blipFill>
                  <pic:spPr bwMode="auto">
                    <a:xfrm>
                      <a:off x="0" y="0"/>
                      <a:ext cx="249746" cy="330327"/>
                    </a:xfrm>
                    <a:prstGeom prst="rect">
                      <a:avLst/>
                    </a:prstGeom>
                    <a:noFill/>
                    <a:ln w="9525">
                      <a:noFill/>
                      <a:miter lim="800000"/>
                      <a:headEnd/>
                      <a:tailEnd/>
                    </a:ln>
                  </pic:spPr>
                </pic:pic>
              </a:graphicData>
            </a:graphic>
          </wp:inline>
        </w:drawing>
      </w:r>
      <w:r>
        <w:rPr>
          <w:noProof/>
        </w:rPr>
        <w:drawing>
          <wp:inline distT="0" distB="0" distL="0" distR="0" wp14:anchorId="103E9CA9" wp14:editId="4D0CBD0F">
            <wp:extent cx="244035" cy="334451"/>
            <wp:effectExtent l="19050" t="0" r="3615" b="0"/>
            <wp:docPr id="14"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7" cstate="print"/>
                    <a:srcRect/>
                    <a:stretch>
                      <a:fillRect/>
                    </a:stretch>
                  </pic:blipFill>
                  <pic:spPr bwMode="auto">
                    <a:xfrm>
                      <a:off x="0" y="0"/>
                      <a:ext cx="244035" cy="334451"/>
                    </a:xfrm>
                    <a:prstGeom prst="rect">
                      <a:avLst/>
                    </a:prstGeom>
                    <a:noFill/>
                    <a:ln w="9525">
                      <a:noFill/>
                      <a:miter lim="800000"/>
                      <a:headEnd/>
                      <a:tailEnd/>
                    </a:ln>
                  </pic:spPr>
                </pic:pic>
              </a:graphicData>
            </a:graphic>
          </wp:inline>
        </w:drawing>
      </w:r>
      <w:r>
        <w:tab/>
        <w:t>Step by step procedures for use of the system</w:t>
      </w:r>
    </w:p>
    <w:p w14:paraId="6E9B38D1" w14:textId="77777777" w:rsidR="00D1623A" w:rsidRDefault="00D1623A" w:rsidP="00D1623A">
      <w:r>
        <w:t xml:space="preserve">  </w:t>
      </w:r>
    </w:p>
    <w:p w14:paraId="53DF9F43" w14:textId="77777777" w:rsidR="00D1623A" w:rsidRDefault="00D1623A" w:rsidP="00D1623A">
      <w:r>
        <w:rPr>
          <w:noProof/>
        </w:rPr>
        <w:drawing>
          <wp:inline distT="0" distB="0" distL="0" distR="0" wp14:anchorId="7CBDD518" wp14:editId="19A4E219">
            <wp:extent cx="457200" cy="802888"/>
            <wp:effectExtent l="19050" t="0" r="0" b="0"/>
            <wp:docPr id="26" name="Picture 26" descr="C:\Documents and Settings\Saumellr\Local Settings\Temporary Internet Files\Content.IE5\AZNQ3Q82\MC900089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umellr\Local Settings\Temporary Internet Files\Content.IE5\AZNQ3Q82\MC900089048[1].wmf"/>
                    <pic:cNvPicPr>
                      <a:picLocks noChangeAspect="1" noChangeArrowheads="1"/>
                    </pic:cNvPicPr>
                  </pic:nvPicPr>
                  <pic:blipFill>
                    <a:blip r:embed="rId18" cstate="print"/>
                    <a:stretch>
                      <a:fillRect/>
                    </a:stretch>
                  </pic:blipFill>
                  <pic:spPr bwMode="auto">
                    <a:xfrm>
                      <a:off x="0" y="0"/>
                      <a:ext cx="457200" cy="802888"/>
                    </a:xfrm>
                    <a:prstGeom prst="rect">
                      <a:avLst/>
                    </a:prstGeom>
                    <a:noFill/>
                    <a:ln w="9525">
                      <a:noFill/>
                      <a:miter lim="800000"/>
                      <a:headEnd/>
                      <a:tailEnd/>
                    </a:ln>
                  </pic:spPr>
                </pic:pic>
              </a:graphicData>
            </a:graphic>
          </wp:inline>
        </w:drawing>
      </w:r>
      <w:r>
        <w:tab/>
      </w:r>
      <w:r w:rsidRPr="00782C33">
        <w:t>Frequently Asked Questions</w:t>
      </w:r>
      <w:r>
        <w:t xml:space="preserve"> (FAQs)</w:t>
      </w:r>
    </w:p>
    <w:p w14:paraId="44EDB86A" w14:textId="77777777" w:rsidR="00D1623A" w:rsidRDefault="00D1623A" w:rsidP="00D1623A"/>
    <w:p w14:paraId="6EC883A3" w14:textId="77777777" w:rsidR="00D1623A" w:rsidRDefault="00D1623A" w:rsidP="00D1623A"/>
    <w:p w14:paraId="1D6EE8D9" w14:textId="77777777" w:rsidR="00D1623A" w:rsidRDefault="00D1623A" w:rsidP="00D1623A">
      <w:r>
        <w:rPr>
          <w:noProof/>
        </w:rPr>
        <w:drawing>
          <wp:inline distT="0" distB="0" distL="0" distR="0" wp14:anchorId="65828D9B" wp14:editId="5C7F59CF">
            <wp:extent cx="708434" cy="607035"/>
            <wp:effectExtent l="19050" t="0" r="0" b="0"/>
            <wp:docPr id="24" name="Picture 24" descr="C:\Documents and Settings\Saumellr\Local Settings\Temporary Internet Files\Content.IE5\AZNQ3Q82\MC900412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umellr\Local Settings\Temporary Internet Files\Content.IE5\AZNQ3Q82\MC900412396[1].wmf"/>
                    <pic:cNvPicPr>
                      <a:picLocks noChangeAspect="1" noChangeArrowheads="1"/>
                    </pic:cNvPicPr>
                  </pic:nvPicPr>
                  <pic:blipFill>
                    <a:blip r:embed="rId19" cstate="print"/>
                    <a:srcRect/>
                    <a:stretch>
                      <a:fillRect/>
                    </a:stretch>
                  </pic:blipFill>
                  <pic:spPr bwMode="auto">
                    <a:xfrm>
                      <a:off x="0" y="0"/>
                      <a:ext cx="708434" cy="607035"/>
                    </a:xfrm>
                    <a:prstGeom prst="rect">
                      <a:avLst/>
                    </a:prstGeom>
                    <a:noFill/>
                    <a:ln w="9525">
                      <a:noFill/>
                      <a:miter lim="800000"/>
                      <a:headEnd/>
                      <a:tailEnd/>
                    </a:ln>
                  </pic:spPr>
                </pic:pic>
              </a:graphicData>
            </a:graphic>
          </wp:inline>
        </w:drawing>
      </w:r>
      <w:r>
        <w:tab/>
      </w:r>
      <w:r w:rsidRPr="00C10328">
        <w:t>Appendix of terminology and references</w:t>
      </w:r>
    </w:p>
    <w:p w14:paraId="42E77E36" w14:textId="77777777" w:rsidR="00D1623A" w:rsidRPr="00014EE1" w:rsidRDefault="00D1623A" w:rsidP="00D1623A">
      <w:pPr>
        <w:rPr>
          <w:b/>
        </w:rPr>
      </w:pPr>
    </w:p>
    <w:p w14:paraId="45E1ABFE" w14:textId="77777777" w:rsidR="00D1623A" w:rsidRDefault="00D1623A" w:rsidP="00D1623A">
      <w:pPr>
        <w:rPr>
          <w:b/>
          <w:i/>
        </w:rPr>
      </w:pPr>
    </w:p>
    <w:p w14:paraId="7D9008F6" w14:textId="77777777" w:rsidR="00D1623A" w:rsidRDefault="00D1623A" w:rsidP="00D1623A">
      <w:r w:rsidRPr="006955A8">
        <w:rPr>
          <w:b/>
          <w:i/>
        </w:rPr>
        <w:t>Documentation Standards</w:t>
      </w:r>
    </w:p>
    <w:p w14:paraId="19B4AF78" w14:textId="77777777" w:rsidR="00D1623A" w:rsidRDefault="00D1623A" w:rsidP="00D1623A">
      <w:r>
        <w:t>Standards used in this document include the following:</w:t>
      </w:r>
    </w:p>
    <w:p w14:paraId="43BC49DD" w14:textId="77777777" w:rsidR="00D1623A" w:rsidRDefault="00D1623A" w:rsidP="00D1623A"/>
    <w:p w14:paraId="296A70C3" w14:textId="77777777" w:rsidR="00D1623A" w:rsidRPr="005924D1" w:rsidRDefault="00D1623A" w:rsidP="00D46EE1">
      <w:pPr>
        <w:numPr>
          <w:ilvl w:val="0"/>
          <w:numId w:val="4"/>
        </w:numPr>
      </w:pPr>
      <w:r w:rsidRPr="005924D1">
        <w:t>FIELDS displayed on a screen are referenced using ALL CAPS</w:t>
      </w:r>
    </w:p>
    <w:p w14:paraId="7374BBA2" w14:textId="77777777" w:rsidR="00D1623A" w:rsidRPr="005924D1" w:rsidRDefault="00D1623A" w:rsidP="00D46EE1">
      <w:pPr>
        <w:numPr>
          <w:ilvl w:val="0"/>
          <w:numId w:val="4"/>
        </w:numPr>
      </w:pPr>
      <w:r w:rsidRPr="005924D1">
        <w:t xml:space="preserve">Field </w:t>
      </w:r>
      <w:r w:rsidRPr="005924D1">
        <w:rPr>
          <w:b/>
        </w:rPr>
        <w:t>values</w:t>
      </w:r>
      <w:r w:rsidRPr="005924D1">
        <w:t xml:space="preserve"> are highlighted in </w:t>
      </w:r>
      <w:r w:rsidRPr="005924D1">
        <w:rPr>
          <w:b/>
        </w:rPr>
        <w:t>bold</w:t>
      </w:r>
    </w:p>
    <w:p w14:paraId="604F2B0A" w14:textId="77777777" w:rsidR="00D1623A" w:rsidRPr="005924D1" w:rsidRDefault="00D1623A" w:rsidP="00D46EE1">
      <w:pPr>
        <w:numPr>
          <w:ilvl w:val="0"/>
          <w:numId w:val="4"/>
        </w:numPr>
      </w:pPr>
      <w:r w:rsidRPr="005924D1">
        <w:rPr>
          <w:i/>
        </w:rPr>
        <w:t>Screens</w:t>
      </w:r>
      <w:r w:rsidRPr="005924D1">
        <w:t xml:space="preserve"> are referenced using </w:t>
      </w:r>
      <w:r w:rsidRPr="005924D1">
        <w:rPr>
          <w:i/>
        </w:rPr>
        <w:t>italics</w:t>
      </w:r>
    </w:p>
    <w:p w14:paraId="5832FBC4" w14:textId="77777777" w:rsidR="00D1623A" w:rsidRDefault="00D1623A" w:rsidP="00D46EE1">
      <w:pPr>
        <w:numPr>
          <w:ilvl w:val="0"/>
          <w:numId w:val="4"/>
        </w:numPr>
      </w:pPr>
      <w:r w:rsidRPr="005924D1">
        <w:rPr>
          <w:b/>
        </w:rPr>
        <w:t xml:space="preserve">Buttons </w:t>
      </w:r>
      <w:r w:rsidRPr="005924D1">
        <w:t xml:space="preserve">or </w:t>
      </w:r>
      <w:r w:rsidRPr="005924D1">
        <w:rPr>
          <w:b/>
        </w:rPr>
        <w:t>menu selections</w:t>
      </w:r>
      <w:r w:rsidRPr="005924D1">
        <w:t xml:space="preserve"> are in </w:t>
      </w:r>
      <w:r w:rsidRPr="005924D1">
        <w:rPr>
          <w:b/>
        </w:rPr>
        <w:t>bold</w:t>
      </w:r>
    </w:p>
    <w:p w14:paraId="36F185F0" w14:textId="77777777" w:rsidR="00D1623A" w:rsidRDefault="00D1623A" w:rsidP="00D46EE1">
      <w:pPr>
        <w:numPr>
          <w:ilvl w:val="0"/>
          <w:numId w:val="4"/>
        </w:numPr>
      </w:pPr>
      <w:r>
        <w:t>When following procedures contained in this guide, always proceed to the next step if not directed to go to another step</w:t>
      </w:r>
    </w:p>
    <w:p w14:paraId="6AAC2C11" w14:textId="77777777" w:rsidR="00D1623A" w:rsidRDefault="00D1623A" w:rsidP="00D1623A">
      <w:pPr>
        <w:ind w:left="360"/>
      </w:pPr>
    </w:p>
    <w:p w14:paraId="6A2366E2" w14:textId="15C02FE9" w:rsidR="00D1623A" w:rsidRDefault="00D1623A" w:rsidP="00D1623A">
      <w:pPr>
        <w:ind w:left="360"/>
      </w:pPr>
      <w:r>
        <w:t xml:space="preserve">Look for </w:t>
      </w:r>
      <w:r w:rsidR="004D258F">
        <w:rPr>
          <w:color w:val="FF0000"/>
        </w:rPr>
        <w:t xml:space="preserve">text in red </w:t>
      </w:r>
      <w:r>
        <w:t xml:space="preserve">where new information </w:t>
      </w:r>
      <w:proofErr w:type="gramStart"/>
      <w:r>
        <w:t>ha</w:t>
      </w:r>
      <w:r w:rsidR="004D258F">
        <w:t>s</w:t>
      </w:r>
      <w:r>
        <w:t xml:space="preserve"> been added</w:t>
      </w:r>
      <w:proofErr w:type="gramEnd"/>
      <w:r>
        <w:t xml:space="preserve"> or existing </w:t>
      </w:r>
      <w:r w:rsidR="004D258F">
        <w:t>information has been</w:t>
      </w:r>
      <w:r>
        <w:t xml:space="preserve"> changed.</w:t>
      </w:r>
    </w:p>
    <w:p w14:paraId="6B2EDCB7" w14:textId="77777777" w:rsidR="00D1623A" w:rsidRDefault="00D1623A" w:rsidP="00D1623A">
      <w:pPr>
        <w:ind w:left="360"/>
      </w:pPr>
      <w:r w:rsidRPr="005655CF">
        <w:rPr>
          <w:noProof/>
        </w:rPr>
        <w:drawing>
          <wp:inline distT="0" distB="0" distL="0" distR="0" wp14:anchorId="24A25F9D" wp14:editId="043AC216">
            <wp:extent cx="342857" cy="342857"/>
            <wp:effectExtent l="0" t="0" r="43" b="0"/>
            <wp:docPr id="17"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20"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important information related to data reporting.</w:t>
      </w:r>
    </w:p>
    <w:p w14:paraId="7FD658E7" w14:textId="77777777" w:rsidR="00D1623A" w:rsidRDefault="00D1623A" w:rsidP="00D1623A">
      <w:pPr>
        <w:ind w:left="360"/>
      </w:pPr>
      <w:r w:rsidRPr="005655CF">
        <w:rPr>
          <w:noProof/>
        </w:rPr>
        <w:drawing>
          <wp:inline distT="0" distB="0" distL="0" distR="0" wp14:anchorId="5D34745F" wp14:editId="40614B0F">
            <wp:extent cx="365714" cy="365714"/>
            <wp:effectExtent l="19050" t="0" r="0" b="0"/>
            <wp:docPr id="1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t>Represents helpful tips and references to other sections of documentation for related topics.</w:t>
      </w:r>
    </w:p>
    <w:p w14:paraId="5D1DA2DB" w14:textId="77777777" w:rsidR="00D1623A" w:rsidRDefault="00D1623A" w:rsidP="00D1623A">
      <w:pPr>
        <w:spacing w:after="200" w:line="276" w:lineRule="auto"/>
        <w:ind w:left="360"/>
      </w:pPr>
      <w:r w:rsidRPr="005655CF">
        <w:rPr>
          <w:noProof/>
        </w:rPr>
        <w:drawing>
          <wp:inline distT="0" distB="0" distL="0" distR="0" wp14:anchorId="6F896386" wp14:editId="04BC0D29">
            <wp:extent cx="342857" cy="342857"/>
            <wp:effectExtent l="0" t="0" r="43" b="0"/>
            <wp:docPr id="3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20"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reminders of information previously stated related to the current topic. </w:t>
      </w:r>
      <w:r>
        <w:br w:type="page"/>
      </w:r>
    </w:p>
    <w:p w14:paraId="54FD9F06" w14:textId="77777777" w:rsidR="00D1623A" w:rsidRDefault="00D1623A" w:rsidP="00D1623A">
      <w:pPr>
        <w:pStyle w:val="Heading1"/>
      </w:pPr>
      <w:bookmarkStart w:id="6" w:name="Contacts"/>
      <w:bookmarkStart w:id="7" w:name="_Toc350170859"/>
      <w:bookmarkStart w:id="8" w:name="_Toc519674316"/>
      <w:r>
        <w:lastRenderedPageBreak/>
        <w:t>Contact List</w:t>
      </w:r>
      <w:bookmarkEnd w:id="6"/>
      <w:bookmarkEnd w:id="7"/>
      <w:bookmarkEnd w:id="8"/>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914"/>
        <w:gridCol w:w="1840"/>
        <w:gridCol w:w="2188"/>
        <w:gridCol w:w="1631"/>
      </w:tblGrid>
      <w:tr w:rsidR="00D1623A" w:rsidRPr="00DF1F1B" w14:paraId="03F8BE71" w14:textId="77777777" w:rsidTr="00820F4B">
        <w:trPr>
          <w:tblHeader/>
          <w:jc w:val="center"/>
        </w:trPr>
        <w:tc>
          <w:tcPr>
            <w:tcW w:w="2044" w:type="pct"/>
            <w:vAlign w:val="center"/>
          </w:tcPr>
          <w:p w14:paraId="20CA7F80" w14:textId="77777777" w:rsidR="00D1623A" w:rsidRPr="00DF1F1B" w:rsidRDefault="00D1623A" w:rsidP="004C23F9">
            <w:pPr>
              <w:jc w:val="center"/>
              <w:rPr>
                <w:b/>
              </w:rPr>
            </w:pPr>
            <w:r>
              <w:rPr>
                <w:b/>
              </w:rPr>
              <w:t>Contact</w:t>
            </w:r>
          </w:p>
        </w:tc>
        <w:tc>
          <w:tcPr>
            <w:tcW w:w="961" w:type="pct"/>
            <w:vAlign w:val="center"/>
          </w:tcPr>
          <w:p w14:paraId="138A0E92" w14:textId="77777777" w:rsidR="00D1623A" w:rsidRPr="00DF1F1B" w:rsidRDefault="00D1623A" w:rsidP="004C23F9">
            <w:pPr>
              <w:jc w:val="center"/>
              <w:rPr>
                <w:b/>
              </w:rPr>
            </w:pPr>
            <w:r>
              <w:rPr>
                <w:b/>
              </w:rPr>
              <w:t>Name</w:t>
            </w:r>
          </w:p>
        </w:tc>
        <w:tc>
          <w:tcPr>
            <w:tcW w:w="1143" w:type="pct"/>
            <w:vAlign w:val="center"/>
          </w:tcPr>
          <w:p w14:paraId="325DABF1" w14:textId="77777777" w:rsidR="00D1623A" w:rsidRPr="00DF1F1B" w:rsidRDefault="00D1623A" w:rsidP="004C23F9">
            <w:pPr>
              <w:jc w:val="center"/>
              <w:rPr>
                <w:b/>
              </w:rPr>
            </w:pPr>
            <w:r>
              <w:rPr>
                <w:b/>
              </w:rPr>
              <w:t>E-mail</w:t>
            </w:r>
          </w:p>
        </w:tc>
        <w:tc>
          <w:tcPr>
            <w:tcW w:w="852" w:type="pct"/>
            <w:vAlign w:val="center"/>
          </w:tcPr>
          <w:p w14:paraId="4E99F92B" w14:textId="77777777" w:rsidR="00D1623A" w:rsidRPr="00DF1F1B" w:rsidRDefault="00D1623A" w:rsidP="004C23F9">
            <w:pPr>
              <w:jc w:val="center"/>
              <w:rPr>
                <w:b/>
              </w:rPr>
            </w:pPr>
            <w:r>
              <w:rPr>
                <w:b/>
              </w:rPr>
              <w:t>Phone</w:t>
            </w:r>
          </w:p>
        </w:tc>
      </w:tr>
      <w:tr w:rsidR="00D1623A" w:rsidRPr="004414B7" w14:paraId="5B67BBC6" w14:textId="77777777" w:rsidTr="00820F4B">
        <w:trPr>
          <w:jc w:val="center"/>
        </w:trPr>
        <w:tc>
          <w:tcPr>
            <w:tcW w:w="2044" w:type="pct"/>
            <w:vAlign w:val="center"/>
          </w:tcPr>
          <w:p w14:paraId="78AEA407" w14:textId="77777777" w:rsidR="00D1623A" w:rsidRPr="004414B7" w:rsidRDefault="00D1623A" w:rsidP="004C23F9">
            <w:r>
              <w:t>Bureau of Special Education Consultant</w:t>
            </w:r>
          </w:p>
        </w:tc>
        <w:tc>
          <w:tcPr>
            <w:tcW w:w="961" w:type="pct"/>
            <w:vAlign w:val="center"/>
          </w:tcPr>
          <w:p w14:paraId="5ED79C79" w14:textId="77777777" w:rsidR="00D1623A" w:rsidRPr="004414B7" w:rsidRDefault="00D1623A" w:rsidP="004C23F9">
            <w:r>
              <w:t>Colleen Hayles</w:t>
            </w:r>
          </w:p>
        </w:tc>
        <w:tc>
          <w:tcPr>
            <w:tcW w:w="1143" w:type="pct"/>
            <w:vAlign w:val="center"/>
          </w:tcPr>
          <w:p w14:paraId="109AB86F" w14:textId="77777777" w:rsidR="00D1623A" w:rsidRPr="00EF1814" w:rsidRDefault="00E71633" w:rsidP="004C23F9">
            <w:pPr>
              <w:rPr>
                <w:sz w:val="16"/>
                <w:szCs w:val="16"/>
              </w:rPr>
            </w:pPr>
            <w:hyperlink r:id="rId22" w:history="1">
              <w:r w:rsidR="00D1623A" w:rsidRPr="00A94681">
                <w:rPr>
                  <w:rStyle w:val="Hyperlink"/>
                  <w:sz w:val="16"/>
                  <w:szCs w:val="16"/>
                </w:rPr>
                <w:t>Colleen</w:t>
              </w:r>
            </w:hyperlink>
            <w:r w:rsidR="00D1623A">
              <w:rPr>
                <w:rStyle w:val="Hyperlink"/>
                <w:sz w:val="16"/>
                <w:szCs w:val="16"/>
              </w:rPr>
              <w:t>.Hayles@ct.gov</w:t>
            </w:r>
            <w:r w:rsidR="00D1623A" w:rsidRPr="00392248">
              <w:rPr>
                <w:sz w:val="16"/>
                <w:szCs w:val="16"/>
              </w:rPr>
              <w:t xml:space="preserve"> </w:t>
            </w:r>
          </w:p>
        </w:tc>
        <w:tc>
          <w:tcPr>
            <w:tcW w:w="852" w:type="pct"/>
            <w:vAlign w:val="center"/>
          </w:tcPr>
          <w:p w14:paraId="1AA23213" w14:textId="77777777" w:rsidR="00D1623A" w:rsidRPr="004414B7" w:rsidRDefault="00D1623A" w:rsidP="004C23F9">
            <w:r w:rsidRPr="00392248">
              <w:rPr>
                <w:iCs/>
              </w:rPr>
              <w:t>860-713-6</w:t>
            </w:r>
            <w:r>
              <w:rPr>
                <w:iCs/>
              </w:rPr>
              <w:t>922</w:t>
            </w:r>
          </w:p>
        </w:tc>
      </w:tr>
      <w:tr w:rsidR="00D1623A" w:rsidRPr="004414B7" w14:paraId="19FFDA26" w14:textId="77777777" w:rsidTr="00820F4B">
        <w:trPr>
          <w:jc w:val="center"/>
        </w:trPr>
        <w:tc>
          <w:tcPr>
            <w:tcW w:w="2044" w:type="pct"/>
            <w:vAlign w:val="center"/>
          </w:tcPr>
          <w:p w14:paraId="359B6F9A" w14:textId="77777777" w:rsidR="00D1623A" w:rsidRPr="004414B7" w:rsidRDefault="00D1623A" w:rsidP="004C23F9">
            <w:r>
              <w:t>Bureau of Special Education Consultant</w:t>
            </w:r>
          </w:p>
        </w:tc>
        <w:tc>
          <w:tcPr>
            <w:tcW w:w="961" w:type="pct"/>
            <w:vAlign w:val="center"/>
          </w:tcPr>
          <w:p w14:paraId="2715242A" w14:textId="77777777" w:rsidR="00D1623A" w:rsidRPr="004414B7" w:rsidRDefault="00D1623A" w:rsidP="004C23F9">
            <w:r w:rsidRPr="00C24B1A">
              <w:t xml:space="preserve">Mary Jean </w:t>
            </w:r>
            <w:proofErr w:type="spellStart"/>
            <w:r w:rsidRPr="00C24B1A">
              <w:t>Schierberl</w:t>
            </w:r>
            <w:proofErr w:type="spellEnd"/>
          </w:p>
        </w:tc>
        <w:tc>
          <w:tcPr>
            <w:tcW w:w="1143" w:type="pct"/>
            <w:vAlign w:val="center"/>
          </w:tcPr>
          <w:p w14:paraId="71192217" w14:textId="77777777" w:rsidR="00D1623A" w:rsidRPr="00392248" w:rsidRDefault="00E71633" w:rsidP="00820F4B">
            <w:pPr>
              <w:ind w:right="-84"/>
              <w:rPr>
                <w:sz w:val="16"/>
                <w:szCs w:val="16"/>
              </w:rPr>
            </w:pPr>
            <w:hyperlink r:id="rId23" w:history="1">
              <w:r w:rsidR="00D1623A" w:rsidRPr="00C24B1A">
                <w:rPr>
                  <w:rStyle w:val="Hyperlink"/>
                  <w:sz w:val="16"/>
                  <w:szCs w:val="16"/>
                </w:rPr>
                <w:t>Maryjean.Schierberl@ct.gov</w:t>
              </w:r>
            </w:hyperlink>
            <w:r w:rsidR="00D1623A" w:rsidRPr="00C24B1A">
              <w:rPr>
                <w:rStyle w:val="Hyperlink"/>
                <w:sz w:val="16"/>
                <w:szCs w:val="16"/>
              </w:rPr>
              <w:t xml:space="preserve"> </w:t>
            </w:r>
          </w:p>
        </w:tc>
        <w:tc>
          <w:tcPr>
            <w:tcW w:w="852" w:type="pct"/>
            <w:vAlign w:val="center"/>
          </w:tcPr>
          <w:p w14:paraId="6C3DCD74" w14:textId="77777777" w:rsidR="00D1623A" w:rsidRPr="00392248" w:rsidRDefault="00D1623A" w:rsidP="004C23F9">
            <w:r w:rsidRPr="00392248">
              <w:rPr>
                <w:iCs/>
              </w:rPr>
              <w:t>860-713-6</w:t>
            </w:r>
            <w:r>
              <w:rPr>
                <w:iCs/>
              </w:rPr>
              <w:t>943</w:t>
            </w:r>
          </w:p>
        </w:tc>
      </w:tr>
      <w:tr w:rsidR="00D1623A" w:rsidRPr="004414B7" w14:paraId="38AF064F" w14:textId="77777777" w:rsidTr="00820F4B">
        <w:trPr>
          <w:jc w:val="center"/>
        </w:trPr>
        <w:tc>
          <w:tcPr>
            <w:tcW w:w="2044" w:type="pct"/>
            <w:vAlign w:val="center"/>
          </w:tcPr>
          <w:p w14:paraId="43D93446" w14:textId="77777777" w:rsidR="00D1623A" w:rsidRPr="004414B7" w:rsidRDefault="00D1623A" w:rsidP="004C23F9">
            <w:r>
              <w:t>SDE Data Manager</w:t>
            </w:r>
          </w:p>
        </w:tc>
        <w:tc>
          <w:tcPr>
            <w:tcW w:w="961" w:type="pct"/>
            <w:vAlign w:val="center"/>
          </w:tcPr>
          <w:p w14:paraId="7EB74502" w14:textId="77777777" w:rsidR="00D1623A" w:rsidRPr="004414B7" w:rsidRDefault="00D1623A" w:rsidP="004C23F9">
            <w:r>
              <w:t>Laura Guerrera</w:t>
            </w:r>
          </w:p>
        </w:tc>
        <w:tc>
          <w:tcPr>
            <w:tcW w:w="1143" w:type="pct"/>
            <w:vAlign w:val="center"/>
          </w:tcPr>
          <w:p w14:paraId="57DF46ED" w14:textId="77777777" w:rsidR="00D1623A" w:rsidRPr="00392248" w:rsidRDefault="00E71633" w:rsidP="004C23F9">
            <w:pPr>
              <w:rPr>
                <w:sz w:val="16"/>
                <w:szCs w:val="16"/>
              </w:rPr>
            </w:pPr>
            <w:hyperlink r:id="rId24" w:history="1">
              <w:r w:rsidR="00D1623A" w:rsidRPr="00392248">
                <w:rPr>
                  <w:rStyle w:val="Hyperlink"/>
                  <w:sz w:val="16"/>
                  <w:szCs w:val="16"/>
                </w:rPr>
                <w:t>Laura.Guerrera@ct.gov</w:t>
              </w:r>
            </w:hyperlink>
            <w:r w:rsidR="00D1623A" w:rsidRPr="00392248">
              <w:rPr>
                <w:sz w:val="16"/>
                <w:szCs w:val="16"/>
              </w:rPr>
              <w:t xml:space="preserve"> </w:t>
            </w:r>
          </w:p>
        </w:tc>
        <w:tc>
          <w:tcPr>
            <w:tcW w:w="852" w:type="pct"/>
            <w:vAlign w:val="center"/>
          </w:tcPr>
          <w:p w14:paraId="2BB0CCD6" w14:textId="77777777" w:rsidR="00D1623A" w:rsidRPr="00392248" w:rsidRDefault="00D1623A" w:rsidP="004C23F9">
            <w:r w:rsidRPr="00392248">
              <w:rPr>
                <w:iCs/>
              </w:rPr>
              <w:t>860-713-6898</w:t>
            </w:r>
          </w:p>
        </w:tc>
      </w:tr>
      <w:tr w:rsidR="00D1623A" w:rsidRPr="004414B7" w14:paraId="17F556BD" w14:textId="77777777" w:rsidTr="00820F4B">
        <w:trPr>
          <w:jc w:val="center"/>
        </w:trPr>
        <w:tc>
          <w:tcPr>
            <w:tcW w:w="2044" w:type="pct"/>
            <w:vAlign w:val="center"/>
          </w:tcPr>
          <w:p w14:paraId="6B1C132B" w14:textId="77777777" w:rsidR="00D1623A" w:rsidRDefault="00D1623A" w:rsidP="004C23F9">
            <w:r>
              <w:t>Analyst</w:t>
            </w:r>
          </w:p>
        </w:tc>
        <w:tc>
          <w:tcPr>
            <w:tcW w:w="961" w:type="pct"/>
            <w:vAlign w:val="center"/>
          </w:tcPr>
          <w:p w14:paraId="2F184BF0" w14:textId="77777777" w:rsidR="00D1623A" w:rsidRDefault="00D1623A" w:rsidP="004C23F9">
            <w:r>
              <w:t>Diane Murphy</w:t>
            </w:r>
          </w:p>
        </w:tc>
        <w:tc>
          <w:tcPr>
            <w:tcW w:w="1143" w:type="pct"/>
            <w:vAlign w:val="center"/>
          </w:tcPr>
          <w:p w14:paraId="5225FEA4" w14:textId="77777777" w:rsidR="00D1623A" w:rsidRDefault="00E71633" w:rsidP="004C23F9">
            <w:hyperlink r:id="rId25" w:history="1">
              <w:r w:rsidR="00D1623A" w:rsidRPr="00392248">
                <w:rPr>
                  <w:rStyle w:val="Hyperlink"/>
                  <w:sz w:val="16"/>
                  <w:szCs w:val="16"/>
                </w:rPr>
                <w:t>Diane.Murphy@ct.gov</w:t>
              </w:r>
            </w:hyperlink>
            <w:r w:rsidR="00D1623A" w:rsidRPr="00392248">
              <w:rPr>
                <w:sz w:val="16"/>
                <w:szCs w:val="16"/>
              </w:rPr>
              <w:t xml:space="preserve"> </w:t>
            </w:r>
          </w:p>
        </w:tc>
        <w:tc>
          <w:tcPr>
            <w:tcW w:w="852" w:type="pct"/>
            <w:vAlign w:val="center"/>
          </w:tcPr>
          <w:p w14:paraId="16A6CC39" w14:textId="77777777" w:rsidR="00D1623A" w:rsidRPr="00392248" w:rsidRDefault="00D1623A" w:rsidP="004C23F9">
            <w:r w:rsidRPr="00392248">
              <w:t>860-713-6891</w:t>
            </w:r>
          </w:p>
        </w:tc>
      </w:tr>
    </w:tbl>
    <w:p w14:paraId="3A0D54B2" w14:textId="10C39250" w:rsidR="00D1623A" w:rsidRDefault="00D1623A" w:rsidP="00D1623A">
      <w:pPr>
        <w:pStyle w:val="Heading1"/>
      </w:pPr>
      <w:bookmarkStart w:id="9" w:name="Handbook"/>
      <w:bookmarkStart w:id="10" w:name="_Toc350170860"/>
      <w:bookmarkStart w:id="11" w:name="_Toc519674317"/>
      <w:r>
        <w:lastRenderedPageBreak/>
        <w:t>Handbook / Reference Guide</w:t>
      </w:r>
      <w:bookmarkEnd w:id="9"/>
      <w:bookmarkEnd w:id="10"/>
      <w:bookmarkEnd w:id="11"/>
    </w:p>
    <w:p w14:paraId="2C7707CF" w14:textId="77777777" w:rsidR="00D1623A" w:rsidRDefault="00D1623A" w:rsidP="00F6661B">
      <w:pPr>
        <w:pStyle w:val="Heading2"/>
      </w:pPr>
      <w:bookmarkStart w:id="12" w:name="_Toc350170861"/>
      <w:bookmarkStart w:id="13" w:name="_Toc519674318"/>
      <w:r>
        <w:t xml:space="preserve">Restraint and Seclusion </w:t>
      </w:r>
      <w:r w:rsidRPr="00176FEF">
        <w:t>Overview</w:t>
      </w:r>
      <w:bookmarkEnd w:id="12"/>
      <w:bookmarkEnd w:id="13"/>
    </w:p>
    <w:p w14:paraId="6D734D30" w14:textId="77777777" w:rsidR="00D1623A" w:rsidRPr="00973D81" w:rsidRDefault="00D1623A" w:rsidP="00D1623A">
      <w:pPr>
        <w:spacing w:before="120"/>
      </w:pPr>
      <w:r w:rsidRPr="00CC0315">
        <w:t>In accordance with Section 46a-153 of the Connecticut General Statutes (C.G.S.), as amended by Public Act 12-88,</w:t>
      </w:r>
      <w:r w:rsidRPr="002346C9">
        <w:t xml:space="preserve"> the department</w:t>
      </w:r>
      <w:r>
        <w:t xml:space="preserve"> is required</w:t>
      </w:r>
      <w:r w:rsidRPr="002346C9">
        <w:t xml:space="preserve"> to collect data from each local or regional board of education, institution or facility that provides direct care, education or supervision of persons at risk. Persons at risk </w:t>
      </w:r>
      <w:proofErr w:type="gramStart"/>
      <w:r w:rsidRPr="002346C9">
        <w:t>are defined</w:t>
      </w:r>
      <w:proofErr w:type="gramEnd"/>
      <w:r w:rsidRPr="002346C9">
        <w:t xml:space="preserve"> as children receiving special education or being evaluated for </w:t>
      </w:r>
      <w:r w:rsidRPr="00973D81">
        <w:t xml:space="preserve">eligibility.  The required data include: </w:t>
      </w:r>
    </w:p>
    <w:p w14:paraId="7B652518" w14:textId="77777777" w:rsidR="00D1623A" w:rsidRPr="00973D81" w:rsidRDefault="00D1623A" w:rsidP="005D6025">
      <w:pPr>
        <w:numPr>
          <w:ilvl w:val="0"/>
          <w:numId w:val="17"/>
        </w:numPr>
        <w:spacing w:before="120"/>
      </w:pPr>
      <w:r w:rsidRPr="00973D81">
        <w:t xml:space="preserve">all instances of the emergency use of restraint and seclusion; </w:t>
      </w:r>
    </w:p>
    <w:p w14:paraId="0CC25FAE" w14:textId="7845DE9A" w:rsidR="00D1623A" w:rsidRPr="00761460" w:rsidRDefault="00D1623A" w:rsidP="005D6025">
      <w:pPr>
        <w:numPr>
          <w:ilvl w:val="0"/>
          <w:numId w:val="17"/>
        </w:numPr>
        <w:spacing w:before="120"/>
      </w:pPr>
      <w:r w:rsidRPr="00973D81">
        <w:t>the nature of the emergency that necessitated its use;</w:t>
      </w:r>
    </w:p>
    <w:p w14:paraId="17DD4BA3" w14:textId="249049DB" w:rsidR="00D1623A" w:rsidRDefault="00D1623A" w:rsidP="005D6025">
      <w:pPr>
        <w:numPr>
          <w:ilvl w:val="0"/>
          <w:numId w:val="17"/>
        </w:numPr>
        <w:spacing w:before="120"/>
      </w:pPr>
      <w:proofErr w:type="gramStart"/>
      <w:r w:rsidRPr="00973D81">
        <w:t>all</w:t>
      </w:r>
      <w:proofErr w:type="gramEnd"/>
      <w:r w:rsidRPr="00973D81">
        <w:t xml:space="preserve"> instances of </w:t>
      </w:r>
      <w:r w:rsidRPr="0067203D">
        <w:t>physical injury</w:t>
      </w:r>
      <w:r w:rsidR="000919CA" w:rsidRPr="0067203D">
        <w:t xml:space="preserve"> to the student</w:t>
      </w:r>
      <w:r w:rsidRPr="0067203D">
        <w:t xml:space="preserve"> as </w:t>
      </w:r>
      <w:r w:rsidRPr="00973D81">
        <w:t>a result of restraint or seclusion; including serious injuries (defined as requiring attention beyond basic first aid).</w:t>
      </w:r>
    </w:p>
    <w:p w14:paraId="1FAB7340" w14:textId="77777777" w:rsidR="00D1623A" w:rsidRPr="00F6661B" w:rsidRDefault="00D1623A" w:rsidP="00D1623A">
      <w:pPr>
        <w:rPr>
          <w:sz w:val="12"/>
          <w:szCs w:val="12"/>
        </w:rPr>
      </w:pPr>
    </w:p>
    <w:p w14:paraId="0F711939" w14:textId="77777777" w:rsidR="00D1623A" w:rsidRPr="00F00CE7" w:rsidRDefault="00D1623A" w:rsidP="00D1623A">
      <w:r w:rsidRPr="00F00CE7">
        <w:t xml:space="preserve">The State Board of Education shall produce an annual summary report identifying the frequency of use of physical restraint or seclusion on such children and specifying whether the use of such seclusion was in accordance with an individualized education program or whether the use of such physical restraint or such seclusion was an emergency. Such report shall be submitted on an annual basis not later than December </w:t>
      </w:r>
      <w:proofErr w:type="gramStart"/>
      <w:r w:rsidRPr="00F00CE7">
        <w:t>fifteenth</w:t>
      </w:r>
      <w:proofErr w:type="gramEnd"/>
      <w:r w:rsidRPr="00F00CE7">
        <w:t xml:space="preserve"> of each year to the select committee of the General Assembly.</w:t>
      </w:r>
    </w:p>
    <w:p w14:paraId="00E15150" w14:textId="77777777" w:rsidR="00D1623A" w:rsidRPr="007F6554" w:rsidRDefault="00D1623A" w:rsidP="00F14408">
      <w:pPr>
        <w:pStyle w:val="Heading3"/>
      </w:pPr>
      <w:bookmarkStart w:id="14" w:name="_Toc350170862"/>
      <w:bookmarkStart w:id="15" w:name="_Toc519674319"/>
      <w:r w:rsidRPr="007F6554">
        <w:t>What does “physical restraint” mean?</w:t>
      </w:r>
      <w:bookmarkEnd w:id="14"/>
      <w:bookmarkEnd w:id="15"/>
    </w:p>
    <w:p w14:paraId="589887C2" w14:textId="4F0C1E21" w:rsidR="00C14BD3" w:rsidRPr="00C14BD3" w:rsidRDefault="00D1623A" w:rsidP="00C14BD3">
      <w:pPr>
        <w:pStyle w:val="Default"/>
        <w:rPr>
          <w:rFonts w:ascii="Arial" w:hAnsi="Arial" w:cs="Arial"/>
          <w:color w:val="FF0000"/>
          <w:sz w:val="20"/>
          <w:szCs w:val="20"/>
        </w:rPr>
      </w:pPr>
      <w:r w:rsidRPr="00C14BD3">
        <w:rPr>
          <w:rFonts w:ascii="Arial" w:hAnsi="Arial" w:cs="Arial"/>
          <w:sz w:val="20"/>
          <w:szCs w:val="20"/>
        </w:rPr>
        <w:t xml:space="preserve">Physical restraint means any mechanical or personal restriction that immobilizes or reduces the free movement of a </w:t>
      </w:r>
      <w:r w:rsidR="00C14BD3" w:rsidRPr="00C14BD3">
        <w:rPr>
          <w:rFonts w:ascii="Arial" w:hAnsi="Arial" w:cs="Arial"/>
          <w:color w:val="auto"/>
          <w:sz w:val="20"/>
          <w:szCs w:val="20"/>
        </w:rPr>
        <w:t xml:space="preserve">person’s </w:t>
      </w:r>
      <w:r w:rsidRPr="00C14BD3">
        <w:rPr>
          <w:rFonts w:ascii="Arial" w:hAnsi="Arial" w:cs="Arial"/>
          <w:color w:val="auto"/>
          <w:sz w:val="20"/>
          <w:szCs w:val="20"/>
        </w:rPr>
        <w:t>arms, legs or head</w:t>
      </w:r>
      <w:r w:rsidR="00C14BD3" w:rsidRPr="00C14BD3">
        <w:rPr>
          <w:rFonts w:ascii="Arial" w:hAnsi="Arial" w:cs="Arial"/>
          <w:color w:val="auto"/>
          <w:sz w:val="20"/>
          <w:szCs w:val="20"/>
        </w:rPr>
        <w:t xml:space="preserve">, </w:t>
      </w:r>
      <w:r w:rsidR="00C14BD3" w:rsidRPr="00C14BD3">
        <w:rPr>
          <w:rFonts w:ascii="Arial" w:hAnsi="Arial" w:cs="Arial"/>
          <w:b/>
          <w:bCs/>
          <w:color w:val="auto"/>
          <w:sz w:val="20"/>
          <w:szCs w:val="20"/>
        </w:rPr>
        <w:t xml:space="preserve">including, but not limited to, carrying or forcibly moving a person from one location to another. </w:t>
      </w:r>
    </w:p>
    <w:p w14:paraId="17593883" w14:textId="00D39E63" w:rsidR="00D1623A" w:rsidRPr="00C14BD3" w:rsidRDefault="00D1623A" w:rsidP="00F6661B">
      <w:pPr>
        <w:ind w:left="720"/>
        <w:rPr>
          <w:rFonts w:cs="Arial"/>
          <w:szCs w:val="20"/>
        </w:rPr>
      </w:pPr>
      <w:r w:rsidRPr="00C14BD3">
        <w:rPr>
          <w:rFonts w:cs="Arial"/>
          <w:szCs w:val="20"/>
        </w:rPr>
        <w:t xml:space="preserve"> </w:t>
      </w:r>
      <w:r w:rsidRPr="00C14BD3">
        <w:rPr>
          <w:rFonts w:cs="Arial"/>
          <w:b/>
          <w:smallCaps/>
          <w:noProof/>
          <w:color w:val="0000FF"/>
          <w:szCs w:val="20"/>
        </w:rPr>
        <w:drawing>
          <wp:inline distT="0" distB="0" distL="0" distR="0" wp14:anchorId="72795A75" wp14:editId="34903D8E">
            <wp:extent cx="342857" cy="342857"/>
            <wp:effectExtent l="0" t="0" r="43" b="0"/>
            <wp:docPr id="15"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20"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C14BD3">
        <w:rPr>
          <w:rFonts w:cs="Arial"/>
          <w:b/>
          <w:smallCaps/>
          <w:color w:val="FF0000"/>
          <w:szCs w:val="20"/>
        </w:rPr>
        <w:t xml:space="preserve"> Important:  </w:t>
      </w:r>
      <w:r w:rsidRPr="00C14BD3">
        <w:rPr>
          <w:rFonts w:cs="Arial"/>
          <w:szCs w:val="20"/>
        </w:rPr>
        <w:t xml:space="preserve">Physical restraint </w:t>
      </w:r>
      <w:r w:rsidRPr="00C14BD3">
        <w:rPr>
          <w:rFonts w:cs="Arial"/>
          <w:b/>
          <w:szCs w:val="20"/>
        </w:rPr>
        <w:t xml:space="preserve">does </w:t>
      </w:r>
      <w:r w:rsidRPr="00C14BD3">
        <w:rPr>
          <w:rFonts w:cs="Arial"/>
          <w:b/>
          <w:szCs w:val="20"/>
          <w:u w:val="single"/>
        </w:rPr>
        <w:t>not</w:t>
      </w:r>
      <w:r w:rsidRPr="00C14BD3">
        <w:rPr>
          <w:rFonts w:cs="Arial"/>
          <w:b/>
          <w:szCs w:val="20"/>
        </w:rPr>
        <w:t xml:space="preserve"> include</w:t>
      </w:r>
      <w:r w:rsidRPr="00C14BD3">
        <w:rPr>
          <w:rFonts w:cs="Arial"/>
          <w:szCs w:val="20"/>
        </w:rPr>
        <w:t xml:space="preserve">: </w:t>
      </w:r>
    </w:p>
    <w:p w14:paraId="4ED3B9F6" w14:textId="21E74A3A" w:rsidR="00C14BD3" w:rsidRPr="00F14408" w:rsidRDefault="00C14BD3" w:rsidP="00F6661B">
      <w:pPr>
        <w:spacing w:before="120"/>
        <w:ind w:left="720"/>
        <w:rPr>
          <w:rFonts w:cs="Arial"/>
          <w:szCs w:val="20"/>
        </w:rPr>
      </w:pPr>
      <w:r w:rsidRPr="00F14408">
        <w:rPr>
          <w:rFonts w:cs="Arial"/>
          <w:szCs w:val="20"/>
        </w:rPr>
        <w:t xml:space="preserve">(1) </w:t>
      </w:r>
      <w:proofErr w:type="gramStart"/>
      <w:r w:rsidRPr="00F14408">
        <w:rPr>
          <w:rFonts w:cs="Arial"/>
          <w:szCs w:val="20"/>
        </w:rPr>
        <w:t>briefly</w:t>
      </w:r>
      <w:proofErr w:type="gramEnd"/>
      <w:r w:rsidRPr="00F14408">
        <w:rPr>
          <w:rFonts w:cs="Arial"/>
          <w:szCs w:val="20"/>
        </w:rPr>
        <w:t xml:space="preserve"> holding a person in order to calm or comfort the child; </w:t>
      </w:r>
    </w:p>
    <w:p w14:paraId="2B91F400" w14:textId="1AD70510" w:rsidR="00C14BD3" w:rsidRPr="00F14408" w:rsidRDefault="00C14BD3" w:rsidP="00F6661B">
      <w:pPr>
        <w:spacing w:before="120"/>
        <w:ind w:left="720"/>
        <w:rPr>
          <w:rFonts w:cs="Arial"/>
          <w:szCs w:val="20"/>
        </w:rPr>
      </w:pPr>
      <w:r w:rsidRPr="00F14408">
        <w:rPr>
          <w:rFonts w:cs="Arial"/>
          <w:szCs w:val="20"/>
        </w:rPr>
        <w:t xml:space="preserve">(2) </w:t>
      </w:r>
      <w:proofErr w:type="gramStart"/>
      <w:r w:rsidRPr="00F14408">
        <w:rPr>
          <w:rFonts w:cs="Arial"/>
          <w:szCs w:val="20"/>
        </w:rPr>
        <w:t>the</w:t>
      </w:r>
      <w:proofErr w:type="gramEnd"/>
      <w:r w:rsidRPr="00F14408">
        <w:rPr>
          <w:rFonts w:cs="Arial"/>
          <w:szCs w:val="20"/>
        </w:rPr>
        <w:t xml:space="preserve"> minimum contact necessary to safely escort a person from one area to another; </w:t>
      </w:r>
    </w:p>
    <w:p w14:paraId="1EEA0F85" w14:textId="12A52BA2" w:rsidR="00C14BD3" w:rsidRPr="00F14408" w:rsidRDefault="00C14BD3" w:rsidP="00F6661B">
      <w:pPr>
        <w:pStyle w:val="Default"/>
        <w:ind w:left="1080"/>
        <w:rPr>
          <w:rFonts w:ascii="Arial" w:hAnsi="Arial" w:cs="Arial"/>
          <w:sz w:val="20"/>
          <w:szCs w:val="20"/>
        </w:rPr>
      </w:pPr>
      <w:r w:rsidRPr="00F14408">
        <w:rPr>
          <w:rFonts w:ascii="Arial" w:hAnsi="Arial" w:cs="Arial"/>
          <w:b/>
          <w:smallCaps/>
          <w:noProof/>
          <w:sz w:val="20"/>
          <w:szCs w:val="20"/>
        </w:rPr>
        <w:drawing>
          <wp:inline distT="0" distB="0" distL="0" distR="0" wp14:anchorId="55D7534C" wp14:editId="40A37CF3">
            <wp:extent cx="365714" cy="365714"/>
            <wp:effectExtent l="19050" t="0" r="0" b="0"/>
            <wp:docPr id="24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F14408">
        <w:rPr>
          <w:rFonts w:ascii="Arial" w:hAnsi="Arial" w:cs="Arial"/>
          <w:b/>
          <w:smallCaps/>
          <w:sz w:val="20"/>
          <w:szCs w:val="20"/>
        </w:rPr>
        <w:t xml:space="preserve">Note:  </w:t>
      </w:r>
      <w:r w:rsidRPr="00F14408">
        <w:rPr>
          <w:rFonts w:ascii="Arial" w:hAnsi="Arial" w:cs="Arial"/>
          <w:b/>
          <w:bCs/>
          <w:sz w:val="20"/>
          <w:szCs w:val="20"/>
        </w:rPr>
        <w:t xml:space="preserve">"Escort" </w:t>
      </w:r>
      <w:r w:rsidRPr="00F14408">
        <w:rPr>
          <w:rFonts w:ascii="Arial" w:hAnsi="Arial" w:cs="Arial"/>
          <w:sz w:val="20"/>
          <w:szCs w:val="20"/>
        </w:rPr>
        <w:t xml:space="preserve">means the minimum contact necessary to safely escort a person from one area to another through temporary touching or holding for the purpose of guiding or inducing a student to walk to another location. </w:t>
      </w:r>
    </w:p>
    <w:p w14:paraId="194A717B" w14:textId="19B5D44C" w:rsidR="00C14BD3" w:rsidRPr="00F14408" w:rsidRDefault="00C14BD3" w:rsidP="00F6661B">
      <w:pPr>
        <w:spacing w:before="120"/>
        <w:ind w:left="720"/>
        <w:rPr>
          <w:rFonts w:cs="Arial"/>
          <w:szCs w:val="20"/>
        </w:rPr>
      </w:pPr>
      <w:r w:rsidRPr="00F14408">
        <w:rPr>
          <w:rFonts w:cs="Arial"/>
          <w:szCs w:val="20"/>
        </w:rPr>
        <w:t xml:space="preserve">(3) </w:t>
      </w:r>
      <w:proofErr w:type="gramStart"/>
      <w:r w:rsidRPr="00F14408">
        <w:rPr>
          <w:rFonts w:cs="Arial"/>
          <w:szCs w:val="20"/>
        </w:rPr>
        <w:t>medical</w:t>
      </w:r>
      <w:proofErr w:type="gramEnd"/>
      <w:r w:rsidRPr="00F14408">
        <w:rPr>
          <w:rFonts w:cs="Arial"/>
          <w:szCs w:val="20"/>
        </w:rPr>
        <w:t xml:space="preserve"> devices, including, but not limited to, supports prescribed by a health care provider to achieve proper body position or balance; </w:t>
      </w:r>
    </w:p>
    <w:p w14:paraId="57F0281D" w14:textId="054E6127" w:rsidR="00C14BD3" w:rsidRPr="00F14408" w:rsidRDefault="00C14BD3" w:rsidP="00F6661B">
      <w:pPr>
        <w:spacing w:before="120"/>
        <w:ind w:left="720"/>
        <w:rPr>
          <w:rFonts w:cs="Arial"/>
          <w:szCs w:val="20"/>
        </w:rPr>
      </w:pPr>
      <w:r w:rsidRPr="00F14408">
        <w:rPr>
          <w:rFonts w:cs="Arial"/>
          <w:szCs w:val="20"/>
        </w:rPr>
        <w:t xml:space="preserve">(4) </w:t>
      </w:r>
      <w:proofErr w:type="gramStart"/>
      <w:r w:rsidRPr="00F14408">
        <w:rPr>
          <w:rFonts w:cs="Arial"/>
          <w:szCs w:val="20"/>
        </w:rPr>
        <w:t>helmets</w:t>
      </w:r>
      <w:proofErr w:type="gramEnd"/>
      <w:r w:rsidRPr="00F14408">
        <w:rPr>
          <w:rFonts w:cs="Arial"/>
          <w:szCs w:val="20"/>
        </w:rPr>
        <w:t xml:space="preserve"> or other protective gear used to protect a person from injuries due to a fall; </w:t>
      </w:r>
    </w:p>
    <w:p w14:paraId="333FD5B9" w14:textId="0D20FB23" w:rsidR="00C14BD3" w:rsidRPr="00F14408" w:rsidRDefault="00C14BD3" w:rsidP="00F6661B">
      <w:pPr>
        <w:spacing w:before="120"/>
        <w:ind w:left="720"/>
        <w:rPr>
          <w:rFonts w:cs="Arial"/>
          <w:szCs w:val="20"/>
        </w:rPr>
      </w:pPr>
      <w:r w:rsidRPr="00F14408">
        <w:rPr>
          <w:rFonts w:cs="Arial"/>
          <w:szCs w:val="20"/>
        </w:rPr>
        <w:t xml:space="preserve">(5) </w:t>
      </w:r>
      <w:proofErr w:type="gramStart"/>
      <w:r w:rsidRPr="00F14408">
        <w:rPr>
          <w:rFonts w:cs="Arial"/>
          <w:szCs w:val="20"/>
        </w:rPr>
        <w:t>helmets</w:t>
      </w:r>
      <w:proofErr w:type="gramEnd"/>
      <w:r w:rsidRPr="00F14408">
        <w:rPr>
          <w:rFonts w:cs="Arial"/>
          <w:szCs w:val="20"/>
        </w:rPr>
        <w:t xml:space="preserve">, mitts, and similar devices used to prevent self-injury when the device is: </w:t>
      </w:r>
    </w:p>
    <w:p w14:paraId="32F6F758" w14:textId="77777777" w:rsidR="00C14BD3" w:rsidRPr="00F14408" w:rsidRDefault="00C14BD3" w:rsidP="00F6661B">
      <w:pPr>
        <w:spacing w:before="120"/>
        <w:ind w:left="1170" w:hanging="180"/>
        <w:rPr>
          <w:rFonts w:cs="Arial"/>
          <w:szCs w:val="20"/>
        </w:rPr>
      </w:pPr>
      <w:proofErr w:type="spellStart"/>
      <w:proofErr w:type="gramStart"/>
      <w:r w:rsidRPr="00F14408">
        <w:rPr>
          <w:rFonts w:cs="Arial"/>
          <w:szCs w:val="20"/>
        </w:rPr>
        <w:t>i</w:t>
      </w:r>
      <w:proofErr w:type="spellEnd"/>
      <w:proofErr w:type="gramEnd"/>
      <w:r w:rsidRPr="00F14408">
        <w:rPr>
          <w:rFonts w:cs="Arial"/>
          <w:szCs w:val="20"/>
        </w:rPr>
        <w:t xml:space="preserve">. part of a documented treatment plan or individualized education program pursuant to Section 10-76d; or </w:t>
      </w:r>
    </w:p>
    <w:p w14:paraId="477BBC57" w14:textId="77777777" w:rsidR="00C14BD3" w:rsidRPr="00F14408" w:rsidRDefault="00C14BD3" w:rsidP="00F6661B">
      <w:pPr>
        <w:spacing w:before="120"/>
        <w:ind w:left="1170" w:hanging="180"/>
        <w:rPr>
          <w:rFonts w:cs="Arial"/>
          <w:szCs w:val="20"/>
        </w:rPr>
      </w:pPr>
      <w:r w:rsidRPr="00F14408">
        <w:rPr>
          <w:rFonts w:cs="Arial"/>
          <w:szCs w:val="20"/>
        </w:rPr>
        <w:t xml:space="preserve">ii. prescribed or recommended by a medical professional, as defined in section 38a-976, and is the least restrictive means available to prevent such self- injury; or </w:t>
      </w:r>
    </w:p>
    <w:p w14:paraId="48E6D3BE" w14:textId="50B6D46A" w:rsidR="00C14BD3" w:rsidRPr="00F14408" w:rsidRDefault="00C14BD3" w:rsidP="00F6661B">
      <w:pPr>
        <w:spacing w:before="120"/>
        <w:ind w:left="720"/>
        <w:rPr>
          <w:rFonts w:cs="Arial"/>
          <w:szCs w:val="20"/>
        </w:rPr>
      </w:pPr>
      <w:r w:rsidRPr="00F14408">
        <w:rPr>
          <w:rFonts w:cs="Arial"/>
          <w:szCs w:val="20"/>
        </w:rPr>
        <w:t xml:space="preserve">(6) </w:t>
      </w:r>
      <w:proofErr w:type="gramStart"/>
      <w:r w:rsidRPr="00F14408">
        <w:rPr>
          <w:rFonts w:cs="Arial"/>
          <w:szCs w:val="20"/>
        </w:rPr>
        <w:t>exclusionary</w:t>
      </w:r>
      <w:proofErr w:type="gramEnd"/>
      <w:r w:rsidRPr="00F14408">
        <w:rPr>
          <w:rFonts w:cs="Arial"/>
          <w:szCs w:val="20"/>
        </w:rPr>
        <w:t xml:space="preserve"> time out </w:t>
      </w:r>
    </w:p>
    <w:p w14:paraId="70F5397B" w14:textId="3B396F32" w:rsidR="00C14BD3" w:rsidRPr="00F14408" w:rsidRDefault="00C14BD3" w:rsidP="00F6661B">
      <w:pPr>
        <w:ind w:left="1080"/>
        <w:rPr>
          <w:rFonts w:cs="Arial"/>
          <w:szCs w:val="20"/>
        </w:rPr>
      </w:pPr>
      <w:r w:rsidRPr="00F14408">
        <w:rPr>
          <w:rFonts w:cs="Arial"/>
          <w:b/>
          <w:smallCaps/>
          <w:noProof/>
          <w:szCs w:val="20"/>
        </w:rPr>
        <w:drawing>
          <wp:inline distT="0" distB="0" distL="0" distR="0" wp14:anchorId="4CDC3DDC" wp14:editId="383E00C2">
            <wp:extent cx="365714" cy="365714"/>
            <wp:effectExtent l="19050" t="0" r="0" b="0"/>
            <wp:docPr id="33"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F14408">
        <w:rPr>
          <w:rFonts w:cs="Arial"/>
          <w:b/>
          <w:smallCaps/>
          <w:szCs w:val="20"/>
        </w:rPr>
        <w:t xml:space="preserve">Note:  </w:t>
      </w:r>
      <w:r w:rsidRPr="00F14408">
        <w:rPr>
          <w:rFonts w:cs="Arial"/>
          <w:b/>
          <w:bCs/>
          <w:color w:val="000000"/>
          <w:szCs w:val="20"/>
        </w:rPr>
        <w:t>"Exclusionary time out"</w:t>
      </w:r>
      <w:r w:rsidRPr="00F14408">
        <w:rPr>
          <w:rFonts w:cs="Arial"/>
          <w:b/>
          <w:smallCaps/>
          <w:szCs w:val="20"/>
        </w:rPr>
        <w:t xml:space="preserve"> </w:t>
      </w:r>
      <w:r w:rsidRPr="00F14408">
        <w:rPr>
          <w:rFonts w:cs="Arial"/>
          <w:szCs w:val="20"/>
        </w:rPr>
        <w:t xml:space="preserve">means a temporary, continuously monitored separation of a student from an ongoing activity in a non-locked </w:t>
      </w:r>
      <w:proofErr w:type="gramStart"/>
      <w:r w:rsidRPr="00F14408">
        <w:rPr>
          <w:rFonts w:cs="Arial"/>
          <w:szCs w:val="20"/>
        </w:rPr>
        <w:t>setting,</w:t>
      </w:r>
      <w:proofErr w:type="gramEnd"/>
      <w:r w:rsidRPr="00F14408">
        <w:rPr>
          <w:rFonts w:cs="Arial"/>
          <w:szCs w:val="20"/>
        </w:rPr>
        <w:t xml:space="preserve"> for the purpose of calming such student or deescalating such student's behavior (exclusionary time out becomes a reportable "seclusion" if or when the student is physically or otherwise prohibited from leaving the space). </w:t>
      </w:r>
    </w:p>
    <w:p w14:paraId="1A5528AC" w14:textId="093B4226" w:rsidR="00D1623A" w:rsidRPr="0086195B" w:rsidRDefault="00D1623A" w:rsidP="00F14408">
      <w:pPr>
        <w:pStyle w:val="Heading3"/>
      </w:pPr>
      <w:bookmarkStart w:id="16" w:name="_Toc350170863"/>
      <w:bookmarkStart w:id="17" w:name="_Toc519674320"/>
      <w:r w:rsidRPr="0086195B">
        <w:lastRenderedPageBreak/>
        <w:t>What does “seclusion” mean?</w:t>
      </w:r>
      <w:bookmarkEnd w:id="16"/>
      <w:bookmarkEnd w:id="17"/>
    </w:p>
    <w:p w14:paraId="41084F65" w14:textId="7750BCC6" w:rsidR="00C14BD3" w:rsidRPr="00C14BD3" w:rsidRDefault="00D1623A" w:rsidP="00C14BD3">
      <w:pPr>
        <w:pStyle w:val="Default"/>
        <w:rPr>
          <w:rFonts w:ascii="Arial" w:hAnsi="Arial" w:cs="Arial"/>
          <w:sz w:val="20"/>
          <w:szCs w:val="20"/>
        </w:rPr>
      </w:pPr>
      <w:r w:rsidRPr="00C14BD3">
        <w:rPr>
          <w:rFonts w:ascii="Arial" w:hAnsi="Arial" w:cs="Arial"/>
          <w:sz w:val="20"/>
          <w:szCs w:val="20"/>
        </w:rPr>
        <w:t xml:space="preserve">Seclusion means </w:t>
      </w:r>
      <w:r w:rsidR="00C14BD3" w:rsidRPr="00C14BD3">
        <w:rPr>
          <w:rFonts w:ascii="Arial" w:hAnsi="Arial" w:cs="Arial"/>
          <w:sz w:val="20"/>
          <w:szCs w:val="20"/>
        </w:rPr>
        <w:t xml:space="preserve">the involuntary confinement of a student in a room from which the student </w:t>
      </w:r>
      <w:proofErr w:type="gramStart"/>
      <w:r w:rsidR="00C14BD3" w:rsidRPr="00C14BD3">
        <w:rPr>
          <w:rFonts w:ascii="Arial" w:hAnsi="Arial" w:cs="Arial"/>
          <w:sz w:val="20"/>
          <w:szCs w:val="20"/>
        </w:rPr>
        <w:t>is physically prevented</w:t>
      </w:r>
      <w:proofErr w:type="gramEnd"/>
      <w:r w:rsidR="00C14BD3" w:rsidRPr="00C14BD3">
        <w:rPr>
          <w:rFonts w:ascii="Arial" w:hAnsi="Arial" w:cs="Arial"/>
          <w:sz w:val="20"/>
          <w:szCs w:val="20"/>
        </w:rPr>
        <w:t xml:space="preserve"> from leaving. </w:t>
      </w:r>
      <w:r w:rsidR="00C14BD3" w:rsidRPr="00C14BD3">
        <w:rPr>
          <w:rFonts w:ascii="Arial" w:hAnsi="Arial" w:cs="Arial"/>
          <w:b/>
          <w:bCs/>
          <w:sz w:val="20"/>
          <w:szCs w:val="20"/>
        </w:rPr>
        <w:t xml:space="preserve">"Seclusion" does not include an. </w:t>
      </w:r>
    </w:p>
    <w:p w14:paraId="50060422" w14:textId="37540713" w:rsidR="00D1623A" w:rsidRPr="00C14BD3" w:rsidRDefault="00D1623A" w:rsidP="00D1623A">
      <w:pPr>
        <w:rPr>
          <w:rFonts w:cs="Arial"/>
          <w:szCs w:val="20"/>
        </w:rPr>
      </w:pPr>
    </w:p>
    <w:p w14:paraId="11D9684B" w14:textId="77777777" w:rsidR="00D1623A" w:rsidRDefault="00D1623A" w:rsidP="00F6661B">
      <w:pPr>
        <w:spacing w:after="120"/>
        <w:ind w:left="720"/>
        <w:rPr>
          <w:b/>
          <w:szCs w:val="20"/>
        </w:rPr>
      </w:pPr>
      <w:r w:rsidRPr="005655CF">
        <w:rPr>
          <w:b/>
          <w:smallCaps/>
          <w:noProof/>
          <w:color w:val="0000FF"/>
        </w:rPr>
        <w:drawing>
          <wp:inline distT="0" distB="0" distL="0" distR="0" wp14:anchorId="1C963E97" wp14:editId="4AEBDDB4">
            <wp:extent cx="342857" cy="342857"/>
            <wp:effectExtent l="0" t="0" r="43" b="0"/>
            <wp:docPr id="21"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20"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smallCaps/>
          <w:color w:val="FF0000"/>
        </w:rPr>
        <w:t xml:space="preserve"> </w:t>
      </w:r>
      <w:r w:rsidRPr="0086195B">
        <w:rPr>
          <w:b/>
          <w:smallCaps/>
          <w:color w:val="FF0000"/>
          <w:szCs w:val="20"/>
        </w:rPr>
        <w:t>Important:</w:t>
      </w:r>
      <w:r>
        <w:rPr>
          <w:b/>
          <w:smallCaps/>
          <w:color w:val="FF0000"/>
        </w:rPr>
        <w:t xml:space="preserve">  </w:t>
      </w:r>
      <w:r w:rsidRPr="0086195B">
        <w:rPr>
          <w:szCs w:val="20"/>
        </w:rPr>
        <w:t xml:space="preserve">Seclusion </w:t>
      </w:r>
      <w:r w:rsidRPr="00920C7E">
        <w:rPr>
          <w:b/>
          <w:szCs w:val="20"/>
        </w:rPr>
        <w:t>does</w:t>
      </w:r>
      <w:r w:rsidRPr="0086195B">
        <w:rPr>
          <w:b/>
          <w:szCs w:val="20"/>
        </w:rPr>
        <w:t xml:space="preserve"> </w:t>
      </w:r>
      <w:r w:rsidRPr="0086195B">
        <w:rPr>
          <w:b/>
          <w:szCs w:val="20"/>
          <w:u w:val="single"/>
        </w:rPr>
        <w:t>not</w:t>
      </w:r>
      <w:r w:rsidRPr="0086195B">
        <w:rPr>
          <w:b/>
          <w:szCs w:val="20"/>
        </w:rPr>
        <w:t xml:space="preserve"> include</w:t>
      </w:r>
      <w:r>
        <w:rPr>
          <w:b/>
          <w:szCs w:val="20"/>
        </w:rPr>
        <w:t xml:space="preserve">: </w:t>
      </w:r>
    </w:p>
    <w:p w14:paraId="5C82B3DA" w14:textId="77777777" w:rsidR="00D1623A" w:rsidRPr="00E03992" w:rsidRDefault="00D1623A" w:rsidP="00F6661B">
      <w:pPr>
        <w:spacing w:after="120"/>
        <w:ind w:left="720"/>
        <w:rPr>
          <w:rFonts w:cs="Arial"/>
          <w:szCs w:val="20"/>
        </w:rPr>
      </w:pPr>
      <w:r w:rsidRPr="00E03992">
        <w:rPr>
          <w:rFonts w:cs="Arial"/>
          <w:szCs w:val="20"/>
        </w:rPr>
        <w:t xml:space="preserve">(1) </w:t>
      </w:r>
      <w:r w:rsidRPr="00E03992">
        <w:rPr>
          <w:rFonts w:cs="Arial"/>
          <w:color w:val="000000"/>
          <w:szCs w:val="20"/>
        </w:rPr>
        <w:t>time outs in the back of the classroom or in the hallway, meant to give the student a minute to pull themselves together; or</w:t>
      </w:r>
    </w:p>
    <w:p w14:paraId="1D3A8B4A" w14:textId="3935AE8D" w:rsidR="00D1623A" w:rsidRDefault="00D1623A" w:rsidP="00F6661B">
      <w:pPr>
        <w:spacing w:after="120"/>
        <w:ind w:left="720"/>
        <w:rPr>
          <w:rFonts w:cs="Arial"/>
          <w:color w:val="000000"/>
          <w:szCs w:val="20"/>
        </w:rPr>
      </w:pPr>
      <w:r w:rsidRPr="00E03992">
        <w:rPr>
          <w:rFonts w:cs="Arial"/>
          <w:szCs w:val="20"/>
        </w:rPr>
        <w:t xml:space="preserve">(2) </w:t>
      </w:r>
      <w:r w:rsidR="00C14BD3">
        <w:rPr>
          <w:rFonts w:cs="Arial"/>
          <w:color w:val="000000"/>
          <w:szCs w:val="20"/>
        </w:rPr>
        <w:t>in-school suspensions; or</w:t>
      </w:r>
    </w:p>
    <w:p w14:paraId="5B76273F" w14:textId="21011D9E" w:rsidR="00C14BD3" w:rsidRDefault="00C14BD3" w:rsidP="00F6661B">
      <w:pPr>
        <w:spacing w:after="120"/>
        <w:ind w:left="720"/>
        <w:rPr>
          <w:rFonts w:cs="Arial"/>
          <w:color w:val="000000"/>
          <w:szCs w:val="20"/>
        </w:rPr>
      </w:pPr>
      <w:r>
        <w:rPr>
          <w:rFonts w:cs="Arial"/>
          <w:color w:val="000000"/>
          <w:szCs w:val="20"/>
        </w:rPr>
        <w:t xml:space="preserve">(3) </w:t>
      </w:r>
      <w:proofErr w:type="gramStart"/>
      <w:r w:rsidRPr="00C14BD3">
        <w:rPr>
          <w:rFonts w:cs="Arial"/>
          <w:color w:val="000000"/>
          <w:szCs w:val="20"/>
        </w:rPr>
        <w:t>exclusionary</w:t>
      </w:r>
      <w:proofErr w:type="gramEnd"/>
      <w:r w:rsidRPr="00C14BD3">
        <w:rPr>
          <w:rFonts w:cs="Arial"/>
          <w:color w:val="000000"/>
          <w:szCs w:val="20"/>
        </w:rPr>
        <w:t xml:space="preserve"> time out</w:t>
      </w:r>
    </w:p>
    <w:p w14:paraId="13649EC2" w14:textId="77777777" w:rsidR="00F6661B" w:rsidRPr="00C14BD3" w:rsidRDefault="00F6661B" w:rsidP="00F6661B">
      <w:pPr>
        <w:spacing w:before="120"/>
        <w:ind w:left="1080"/>
        <w:rPr>
          <w:rFonts w:cs="Arial"/>
          <w:szCs w:val="20"/>
        </w:rPr>
      </w:pPr>
      <w:r w:rsidRPr="00C14BD3">
        <w:rPr>
          <w:rFonts w:cs="Arial"/>
          <w:b/>
          <w:smallCaps/>
          <w:noProof/>
          <w:szCs w:val="20"/>
        </w:rPr>
        <w:drawing>
          <wp:inline distT="0" distB="0" distL="0" distR="0" wp14:anchorId="162B2643" wp14:editId="10678B25">
            <wp:extent cx="365714" cy="365714"/>
            <wp:effectExtent l="19050" t="0" r="0" b="0"/>
            <wp:docPr id="4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C14BD3">
        <w:rPr>
          <w:rFonts w:cs="Arial"/>
          <w:b/>
          <w:smallCaps/>
          <w:szCs w:val="20"/>
        </w:rPr>
        <w:t xml:space="preserve">Note:  </w:t>
      </w:r>
      <w:r w:rsidRPr="00F6661B">
        <w:rPr>
          <w:rFonts w:cs="Arial"/>
          <w:b/>
          <w:bCs/>
          <w:color w:val="000000"/>
          <w:szCs w:val="20"/>
        </w:rPr>
        <w:t>"Exclusionary time out"</w:t>
      </w:r>
      <w:r w:rsidRPr="00C14BD3">
        <w:rPr>
          <w:rFonts w:cs="Arial"/>
          <w:b/>
          <w:smallCaps/>
          <w:szCs w:val="20"/>
        </w:rPr>
        <w:t xml:space="preserve"> </w:t>
      </w:r>
      <w:r w:rsidRPr="00C14BD3">
        <w:rPr>
          <w:rFonts w:cs="Arial"/>
          <w:szCs w:val="20"/>
        </w:rPr>
        <w:t>means a</w:t>
      </w:r>
      <w:r>
        <w:rPr>
          <w:rFonts w:cs="Arial"/>
          <w:szCs w:val="20"/>
        </w:rPr>
        <w:t xml:space="preserve"> </w:t>
      </w:r>
      <w:r w:rsidRPr="00C14BD3">
        <w:rPr>
          <w:rFonts w:cs="Arial"/>
          <w:szCs w:val="20"/>
        </w:rPr>
        <w:t xml:space="preserve">temporary, continuously monitored separation of a student from an ongoing activity in a non-locked </w:t>
      </w:r>
      <w:proofErr w:type="gramStart"/>
      <w:r w:rsidRPr="00C14BD3">
        <w:rPr>
          <w:rFonts w:cs="Arial"/>
          <w:szCs w:val="20"/>
        </w:rPr>
        <w:t>setting,</w:t>
      </w:r>
      <w:proofErr w:type="gramEnd"/>
      <w:r w:rsidRPr="00C14BD3">
        <w:rPr>
          <w:rFonts w:cs="Arial"/>
          <w:szCs w:val="20"/>
        </w:rPr>
        <w:t xml:space="preserve"> for the purpose of calming such student or deescalating such student's behavior (exclusionary time out becomes a reportable "seclusion" if or when the student is physically or otherwise prohibited from leaving the </w:t>
      </w:r>
      <w:r>
        <w:rPr>
          <w:rFonts w:cs="Arial"/>
          <w:szCs w:val="20"/>
        </w:rPr>
        <w:t>space)</w:t>
      </w:r>
      <w:r w:rsidRPr="00C14BD3">
        <w:rPr>
          <w:rFonts w:cs="Arial"/>
          <w:szCs w:val="20"/>
        </w:rPr>
        <w:t xml:space="preserve">. </w:t>
      </w:r>
    </w:p>
    <w:p w14:paraId="42DA0419" w14:textId="77777777" w:rsidR="00F6661B" w:rsidRPr="00C14BD3" w:rsidRDefault="00F6661B" w:rsidP="00D1623A">
      <w:pPr>
        <w:spacing w:after="120"/>
        <w:ind w:left="1440"/>
        <w:rPr>
          <w:rFonts w:cs="Arial"/>
          <w:color w:val="000000"/>
          <w:szCs w:val="20"/>
        </w:rPr>
      </w:pPr>
    </w:p>
    <w:p w14:paraId="3C2F7E7B" w14:textId="77777777" w:rsidR="00D1623A" w:rsidRPr="004233B4" w:rsidRDefault="00D1623A" w:rsidP="00F14408">
      <w:pPr>
        <w:pStyle w:val="Heading3"/>
      </w:pPr>
      <w:bookmarkStart w:id="18" w:name="_Toc350170865"/>
      <w:bookmarkStart w:id="19" w:name="RS2dayrule"/>
      <w:bookmarkStart w:id="20" w:name="_Toc519674321"/>
      <w:r>
        <w:t>Collection</w:t>
      </w:r>
      <w:r w:rsidRPr="004233B4">
        <w:t xml:space="preserve"> Period</w:t>
      </w:r>
      <w:bookmarkEnd w:id="18"/>
      <w:bookmarkEnd w:id="19"/>
      <w:bookmarkEnd w:id="20"/>
    </w:p>
    <w:p w14:paraId="0513FDE4" w14:textId="3C77F727" w:rsidR="00D1623A" w:rsidRDefault="00D1623A" w:rsidP="00D1623A">
      <w:r>
        <w:t>Collected on a July</w:t>
      </w:r>
      <w:r w:rsidR="00976A98">
        <w:t xml:space="preserve"> </w:t>
      </w:r>
      <w:r>
        <w:t xml:space="preserve">1 – June 30 calendar. </w:t>
      </w:r>
    </w:p>
    <w:p w14:paraId="6AFFD90F" w14:textId="77777777" w:rsidR="00D1623A" w:rsidRPr="004C0863" w:rsidRDefault="00D1623A" w:rsidP="00D1623A">
      <w:pPr>
        <w:numPr>
          <w:ilvl w:val="0"/>
          <w:numId w:val="1"/>
        </w:numPr>
        <w:spacing w:before="120"/>
      </w:pPr>
      <w:r>
        <w:t>A</w:t>
      </w:r>
      <w:r w:rsidRPr="004C0863">
        <w:t>ccessible year round</w:t>
      </w:r>
      <w:r>
        <w:t>, 24/7</w:t>
      </w:r>
    </w:p>
    <w:p w14:paraId="74370E5B" w14:textId="77777777" w:rsidR="00D1623A" w:rsidRPr="00D71A50" w:rsidRDefault="00D1623A" w:rsidP="00D1623A">
      <w:pPr>
        <w:numPr>
          <w:ilvl w:val="0"/>
          <w:numId w:val="1"/>
        </w:numPr>
        <w:spacing w:before="120"/>
      </w:pPr>
      <w:r>
        <w:t>Student record</w:t>
      </w:r>
      <w:r w:rsidRPr="004C0863">
        <w:t xml:space="preserve">s are accepted </w:t>
      </w:r>
      <w:r>
        <w:t>if</w:t>
      </w:r>
      <w:r w:rsidRPr="004C0863">
        <w:t xml:space="preserve"> the </w:t>
      </w:r>
      <w:r>
        <w:t xml:space="preserve">INCIDENT DATE </w:t>
      </w:r>
      <w:r w:rsidRPr="004C0863">
        <w:t>falls between July 1 and June 30</w:t>
      </w:r>
      <w:r>
        <w:t xml:space="preserve"> of that school year</w:t>
      </w:r>
    </w:p>
    <w:p w14:paraId="16D2921C" w14:textId="3E8FBF52" w:rsidR="00340EEA" w:rsidRPr="00340EEA" w:rsidRDefault="00D1623A" w:rsidP="00340EEA">
      <w:pPr>
        <w:spacing w:line="23" w:lineRule="atLeast"/>
        <w:ind w:left="1440"/>
        <w:rPr>
          <w:rFonts w:cs="Arial"/>
          <w:lang w:eastAsia="zh-TW"/>
        </w:rPr>
      </w:pPr>
      <w:r w:rsidRPr="00283365">
        <w:rPr>
          <w:b/>
          <w:smallCaps/>
          <w:noProof/>
        </w:rPr>
        <w:drawing>
          <wp:inline distT="0" distB="0" distL="0" distR="0" wp14:anchorId="13D40063" wp14:editId="471F9CB2">
            <wp:extent cx="365714" cy="365714"/>
            <wp:effectExtent l="19050" t="0" r="0" b="0"/>
            <wp:docPr id="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3C571C">
        <w:rPr>
          <w:rFonts w:cs="Arial"/>
          <w:b/>
          <w:smallCaps/>
        </w:rPr>
        <w:t xml:space="preserve">Note:  </w:t>
      </w:r>
      <w:r w:rsidRPr="0067203D">
        <w:rPr>
          <w:rFonts w:cs="Arial"/>
          <w:lang w:eastAsia="zh-TW"/>
        </w:rPr>
        <w:t xml:space="preserve">Department policy requires all instances of </w:t>
      </w:r>
      <w:r w:rsidR="00340EEA" w:rsidRPr="0067203D">
        <w:rPr>
          <w:rFonts w:cs="Arial"/>
          <w:lang w:eastAsia="zh-TW"/>
        </w:rPr>
        <w:t>R/S</w:t>
      </w:r>
      <w:r w:rsidRPr="0067203D">
        <w:rPr>
          <w:rFonts w:cs="Arial"/>
          <w:lang w:eastAsia="zh-TW"/>
        </w:rPr>
        <w:t xml:space="preserve"> to be reported to the CSDE within </w:t>
      </w:r>
      <w:proofErr w:type="gramStart"/>
      <w:r w:rsidRPr="0067203D">
        <w:rPr>
          <w:rFonts w:cs="Arial"/>
          <w:lang w:eastAsia="zh-TW"/>
        </w:rPr>
        <w:t>2</w:t>
      </w:r>
      <w:proofErr w:type="gramEnd"/>
      <w:r w:rsidRPr="0067203D">
        <w:rPr>
          <w:rFonts w:cs="Arial"/>
          <w:lang w:eastAsia="zh-TW"/>
        </w:rPr>
        <w:t xml:space="preserve"> business days.</w:t>
      </w:r>
    </w:p>
    <w:p w14:paraId="3BD43020" w14:textId="77777777" w:rsidR="00D1623A" w:rsidRPr="00B17E1F" w:rsidRDefault="00D1623A" w:rsidP="00F14408">
      <w:pPr>
        <w:pStyle w:val="Heading3"/>
      </w:pPr>
      <w:bookmarkStart w:id="21" w:name="_Toc262130601"/>
      <w:bookmarkStart w:id="22" w:name="_Toc331166622"/>
      <w:bookmarkStart w:id="23" w:name="_Toc350170866"/>
      <w:bookmarkStart w:id="24" w:name="_Toc519674322"/>
      <w:r w:rsidRPr="00213E37">
        <w:t>Due Dates</w:t>
      </w:r>
      <w:r>
        <w:t>:</w:t>
      </w:r>
      <w:r w:rsidRPr="00213E37">
        <w:t xml:space="preserve"> </w:t>
      </w:r>
      <w:r w:rsidRPr="00B944B8">
        <w:t>Timely and Accurate</w:t>
      </w:r>
      <w:bookmarkEnd w:id="21"/>
      <w:bookmarkEnd w:id="22"/>
      <w:bookmarkEnd w:id="23"/>
      <w:bookmarkEnd w:id="24"/>
    </w:p>
    <w:p w14:paraId="564713AA" w14:textId="77777777" w:rsidR="00D1623A" w:rsidRPr="00BF7C2A" w:rsidRDefault="00D1623A" w:rsidP="00D1623A">
      <w:pPr>
        <w:numPr>
          <w:ilvl w:val="0"/>
          <w:numId w:val="1"/>
        </w:numPr>
        <w:spacing w:before="120"/>
      </w:pPr>
      <w:r w:rsidRPr="00BF7C2A">
        <w:t xml:space="preserve">Timely due date is typically near July </w:t>
      </w:r>
      <w:proofErr w:type="gramStart"/>
      <w:r w:rsidRPr="00BF7C2A">
        <w:t>20</w:t>
      </w:r>
      <w:r w:rsidRPr="00BF7C2A">
        <w:rPr>
          <w:vertAlign w:val="superscript"/>
        </w:rPr>
        <w:t>th</w:t>
      </w:r>
      <w:proofErr w:type="gramEnd"/>
      <w:r w:rsidRPr="00BF7C2A">
        <w:t>.</w:t>
      </w:r>
    </w:p>
    <w:p w14:paraId="7FCA4B01" w14:textId="77777777" w:rsidR="00D1623A" w:rsidRDefault="00D1623A" w:rsidP="00D1623A">
      <w:pPr>
        <w:numPr>
          <w:ilvl w:val="0"/>
          <w:numId w:val="1"/>
        </w:numPr>
        <w:spacing w:before="120"/>
      </w:pPr>
      <w:r w:rsidRPr="00BF7C2A">
        <w:t xml:space="preserve">Accurate due date is typically near August </w:t>
      </w:r>
      <w:proofErr w:type="gramStart"/>
      <w:r w:rsidRPr="00BF7C2A">
        <w:t>31</w:t>
      </w:r>
      <w:r w:rsidRPr="00BF7C2A">
        <w:rPr>
          <w:vertAlign w:val="superscript"/>
        </w:rPr>
        <w:t>st</w:t>
      </w:r>
      <w:proofErr w:type="gramEnd"/>
      <w:r w:rsidRPr="00BF7C2A">
        <w:t>.</w:t>
      </w:r>
    </w:p>
    <w:p w14:paraId="0EAC54EF" w14:textId="77777777" w:rsidR="00D1623A" w:rsidRDefault="00D1623A" w:rsidP="00D1623A">
      <w:pPr>
        <w:spacing w:before="240"/>
      </w:pPr>
      <w:r>
        <w:t xml:space="preserve">Each collection year, the exact calendar due dates are published in the </w:t>
      </w:r>
      <w:r w:rsidRPr="005D02B4">
        <w:rPr>
          <w:i/>
        </w:rPr>
        <w:t xml:space="preserve">LEA Level Determinations - Timely and Accurate Data Collection </w:t>
      </w:r>
      <w:r w:rsidRPr="004E6030">
        <w:t>calendar</w:t>
      </w:r>
      <w:r>
        <w:t>.</w:t>
      </w:r>
    </w:p>
    <w:p w14:paraId="04431A23" w14:textId="77777777" w:rsidR="00D1623A" w:rsidRPr="00600B7A" w:rsidRDefault="00D1623A" w:rsidP="00D1623A">
      <w:pPr>
        <w:spacing w:before="120"/>
        <w:rPr>
          <w:highlight w:val="yellow"/>
        </w:rPr>
      </w:pPr>
      <w:r w:rsidRPr="00BF7C2A">
        <w:t>Timely and Accurate (</w:t>
      </w:r>
      <w:r w:rsidRPr="00BF7C2A">
        <w:rPr>
          <w:rFonts w:eastAsia="Times New Roman"/>
        </w:rPr>
        <w:t>SPP</w:t>
      </w:r>
      <w:r w:rsidRPr="00890F4D">
        <w:rPr>
          <w:rFonts w:eastAsia="Times New Roman"/>
        </w:rPr>
        <w:t xml:space="preserve"> Indicator #20</w:t>
      </w:r>
      <w:r>
        <w:t xml:space="preserve"> </w:t>
      </w:r>
      <w:r w:rsidRPr="00890F4D">
        <w:rPr>
          <w:rFonts w:eastAsia="Times New Roman"/>
        </w:rPr>
        <w:t>/</w:t>
      </w:r>
      <w:r>
        <w:t xml:space="preserve"> </w:t>
      </w:r>
      <w:r w:rsidRPr="00890F4D">
        <w:rPr>
          <w:rFonts w:eastAsia="Times New Roman"/>
        </w:rPr>
        <w:t>Principles, Procedures and Standards for the Approval of Private Special Education Programs / Connecticut General Statutes (CGS) 46a-15</w:t>
      </w:r>
      <w:r w:rsidRPr="00BF7C2A">
        <w:rPr>
          <w:rFonts w:eastAsia="Times New Roman"/>
        </w:rPr>
        <w:t>3</w:t>
      </w:r>
      <w:r w:rsidRPr="00BF7C2A">
        <w:t>)</w:t>
      </w:r>
    </w:p>
    <w:p w14:paraId="1D4E64DE" w14:textId="77777777" w:rsidR="00D1623A" w:rsidRPr="00B370AF" w:rsidRDefault="00D1623A" w:rsidP="00D1623A">
      <w:pPr>
        <w:spacing w:before="120"/>
        <w:rPr>
          <w:bCs/>
        </w:rPr>
      </w:pPr>
    </w:p>
    <w:p w14:paraId="63805C4F" w14:textId="77777777" w:rsidR="00D1623A" w:rsidRPr="00890F4D" w:rsidRDefault="00D1623A" w:rsidP="00D1623A">
      <w:pPr>
        <w:ind w:left="720"/>
        <w:rPr>
          <w:rFonts w:eastAsia="Times New Roman"/>
        </w:rPr>
      </w:pPr>
      <w:r w:rsidRPr="00890F4D">
        <w:rPr>
          <w:rFonts w:eastAsia="Times New Roman"/>
        </w:rPr>
        <w:t>The Department will take into account whether or not district data are submitted in a timely and accurate manner in District-level Annual Performance Report (APR) Determinations, in accordance with CGS 46a-153, and 10-76b/10-76d for Approved Private Special Education Programs (APSEPs). Please work with staff to ensure data submitted to the Department are timely and accurate.</w:t>
      </w:r>
    </w:p>
    <w:p w14:paraId="4E621D5D" w14:textId="77777777" w:rsidR="00D1623A" w:rsidRPr="00890F4D" w:rsidRDefault="00D1623A" w:rsidP="00D1623A">
      <w:pPr>
        <w:ind w:left="720"/>
        <w:rPr>
          <w:rFonts w:eastAsia="Times New Roman"/>
        </w:rPr>
      </w:pPr>
      <w:r w:rsidRPr="00890F4D">
        <w:rPr>
          <w:rFonts w:eastAsia="Times New Roman"/>
        </w:rPr>
        <w:t>(20 U.S.C. 1416(a</w:t>
      </w:r>
      <w:proofErr w:type="gramStart"/>
      <w:r w:rsidRPr="00890F4D">
        <w:rPr>
          <w:rFonts w:eastAsia="Times New Roman"/>
        </w:rPr>
        <w:t>)(</w:t>
      </w:r>
      <w:proofErr w:type="gramEnd"/>
      <w:r w:rsidRPr="00890F4D">
        <w:rPr>
          <w:rFonts w:eastAsia="Times New Roman"/>
        </w:rPr>
        <w:t>3)(B))</w:t>
      </w:r>
    </w:p>
    <w:p w14:paraId="250D4A62" w14:textId="77777777" w:rsidR="00D1623A" w:rsidRDefault="00D1623A" w:rsidP="00D1623A">
      <w:pPr>
        <w:ind w:left="720"/>
      </w:pPr>
    </w:p>
    <w:p w14:paraId="09EB6407" w14:textId="77777777" w:rsidR="00D1623A" w:rsidRDefault="00D1623A" w:rsidP="00D1623A">
      <w:pPr>
        <w:ind w:left="720"/>
      </w:pPr>
      <w:r>
        <w:lastRenderedPageBreak/>
        <w:t xml:space="preserve">The Department defines </w:t>
      </w:r>
      <w:proofErr w:type="gramStart"/>
      <w:r>
        <w:rPr>
          <w:i/>
          <w:iCs/>
        </w:rPr>
        <w:t>Timely</w:t>
      </w:r>
      <w:proofErr w:type="gramEnd"/>
      <w:r>
        <w:rPr>
          <w:i/>
          <w:iCs/>
        </w:rPr>
        <w:t xml:space="preserve"> and Accurate</w:t>
      </w:r>
      <w:r>
        <w:t xml:space="preserve"> as a holistic system analysis, thereby ensuring the determination is not about minor edits/errors…but instead is about </w:t>
      </w:r>
      <w:r>
        <w:rPr>
          <w:u w:val="single"/>
        </w:rPr>
        <w:t>systemic failure</w:t>
      </w:r>
      <w:r>
        <w:t xml:space="preserve"> to report and/or follow reporting directions/guidelines.  </w:t>
      </w:r>
    </w:p>
    <w:p w14:paraId="26690C87" w14:textId="77777777" w:rsidR="00D1623A" w:rsidRDefault="00D1623A" w:rsidP="00D1623A">
      <w:pPr>
        <w:ind w:left="720"/>
      </w:pPr>
    </w:p>
    <w:p w14:paraId="2712626C" w14:textId="77777777" w:rsidR="00D1623A" w:rsidRDefault="00D1623A" w:rsidP="00D1623A">
      <w:pPr>
        <w:ind w:left="720"/>
      </w:pPr>
      <w:r w:rsidRPr="005D02B4">
        <w:rPr>
          <w:i/>
          <w:iCs/>
        </w:rPr>
        <w:t>Timely</w:t>
      </w:r>
      <w:r>
        <w:t xml:space="preserve"> = 1) submission of each incident within </w:t>
      </w:r>
      <w:proofErr w:type="gramStart"/>
      <w:r>
        <w:t>2</w:t>
      </w:r>
      <w:proofErr w:type="gramEnd"/>
      <w:r>
        <w:t xml:space="preserve"> business days; 2) passed general edit checks and provided complete data.  </w:t>
      </w:r>
      <w:r w:rsidRPr="004B62F6">
        <w:rPr>
          <w:b/>
          <w:bCs/>
          <w:i/>
          <w:iCs/>
        </w:rPr>
        <w:t>Timely</w:t>
      </w:r>
      <w:r>
        <w:rPr>
          <w:b/>
          <w:bCs/>
          <w:i/>
          <w:iCs/>
        </w:rPr>
        <w:t xml:space="preserve"> Due Date:  July 20</w:t>
      </w:r>
      <w:r w:rsidRPr="00EF3E00">
        <w:rPr>
          <w:b/>
          <w:bCs/>
          <w:i/>
          <w:iCs/>
          <w:vertAlign w:val="superscript"/>
        </w:rPr>
        <w:t>th</w:t>
      </w:r>
    </w:p>
    <w:p w14:paraId="075698BD" w14:textId="77777777" w:rsidR="00D1623A" w:rsidRDefault="00D1623A" w:rsidP="00D1623A">
      <w:pPr>
        <w:ind w:left="1440"/>
      </w:pPr>
      <w:r>
        <w:t>We will use the following to examine component two of Timely:  a) district did not report placeholder data; b) there are no missing data (i.e., failure to report an entire field or non-public school, etc.) and c) the data pass all reasonability tests (no unexplained significant changes in count or percent of students within various data points).</w:t>
      </w:r>
    </w:p>
    <w:p w14:paraId="202E336C" w14:textId="77777777" w:rsidR="00D1623A" w:rsidRDefault="00D1623A" w:rsidP="00D1623A">
      <w:pPr>
        <w:ind w:left="720"/>
      </w:pPr>
    </w:p>
    <w:p w14:paraId="277788E2" w14:textId="77777777" w:rsidR="00D1623A" w:rsidRDefault="00D1623A" w:rsidP="00D1623A">
      <w:pPr>
        <w:ind w:left="720"/>
        <w:rPr>
          <w:b/>
          <w:bCs/>
          <w:i/>
          <w:iCs/>
        </w:rPr>
      </w:pPr>
      <w:r>
        <w:rPr>
          <w:i/>
          <w:iCs/>
        </w:rPr>
        <w:t>Accurate</w:t>
      </w:r>
      <w:r>
        <w:t xml:space="preserve"> = District assures all records are error free and all incidents are reported within the applicable collection year.  </w:t>
      </w:r>
      <w:r>
        <w:rPr>
          <w:b/>
          <w:bCs/>
          <w:i/>
          <w:iCs/>
        </w:rPr>
        <w:t>Accurate Due Date:  August 31</w:t>
      </w:r>
      <w:r w:rsidRPr="00CB697D">
        <w:rPr>
          <w:b/>
          <w:bCs/>
          <w:i/>
          <w:iCs/>
          <w:vertAlign w:val="superscript"/>
        </w:rPr>
        <w:t>st</w:t>
      </w:r>
    </w:p>
    <w:p w14:paraId="2FCB06FE" w14:textId="77777777" w:rsidR="00D1623A" w:rsidRDefault="00D1623A" w:rsidP="00D1623A">
      <w:pPr>
        <w:ind w:left="1440"/>
      </w:pPr>
      <w:r>
        <w:t xml:space="preserve">Any incidents reported to the state after the accurate due date for the collection year will result in the district’s collection </w:t>
      </w:r>
      <w:proofErr w:type="gramStart"/>
      <w:r>
        <w:t>being considered</w:t>
      </w:r>
      <w:proofErr w:type="gramEnd"/>
      <w:r>
        <w:t xml:space="preserve"> not accurate.</w:t>
      </w:r>
    </w:p>
    <w:p w14:paraId="1AD7FD4A" w14:textId="77777777" w:rsidR="00D1623A" w:rsidRDefault="00D1623A" w:rsidP="00D1623A">
      <w:pPr>
        <w:ind w:left="1440"/>
      </w:pPr>
      <w:r w:rsidRPr="006B2291">
        <w:t xml:space="preserve">All system verification reports </w:t>
      </w:r>
      <w:proofErr w:type="gramStart"/>
      <w:r w:rsidRPr="006B2291">
        <w:t>have been reviewed and resolved</w:t>
      </w:r>
      <w:proofErr w:type="gramEnd"/>
      <w:r w:rsidRPr="006B2291">
        <w:t>.</w:t>
      </w:r>
    </w:p>
    <w:p w14:paraId="6B1CD081" w14:textId="77777777" w:rsidR="00D1623A" w:rsidRDefault="00D1623A" w:rsidP="00D1623A">
      <w:pPr>
        <w:ind w:left="1440"/>
      </w:pPr>
      <w:r>
        <w:t>Accuracy includes the electronic certification of the file by the accurate due date.</w:t>
      </w:r>
    </w:p>
    <w:p w14:paraId="4B77CFC9" w14:textId="019E4B6D" w:rsidR="00D1623A" w:rsidRDefault="00D1623A" w:rsidP="00F14408">
      <w:pPr>
        <w:pStyle w:val="Heading3"/>
      </w:pPr>
      <w:bookmarkStart w:id="25" w:name="_Toc350170867"/>
      <w:bookmarkStart w:id="26" w:name="_Toc519674323"/>
      <w:r>
        <w:t>Certification</w:t>
      </w:r>
      <w:bookmarkEnd w:id="25"/>
      <w:bookmarkEnd w:id="26"/>
    </w:p>
    <w:p w14:paraId="4E6B33A7" w14:textId="61517626" w:rsidR="00D1623A" w:rsidRDefault="00D1623A" w:rsidP="00D1623A">
      <w:pPr>
        <w:spacing w:before="240"/>
      </w:pPr>
      <w:r>
        <w:t xml:space="preserve">Your district/organization is required to sign-off on the content of your data, </w:t>
      </w:r>
      <w:r w:rsidRPr="00544CAB">
        <w:t xml:space="preserve">which in turn locks the data </w:t>
      </w:r>
      <w:r>
        <w:t>against</w:t>
      </w:r>
      <w:r w:rsidRPr="00544CAB">
        <w:t xml:space="preserve"> any further changes</w:t>
      </w:r>
      <w:r>
        <w:t>. This certification</w:t>
      </w:r>
      <w:r w:rsidRPr="00DC5CE8">
        <w:t xml:space="preserve"> </w:t>
      </w:r>
      <w:r>
        <w:t xml:space="preserve">is not </w:t>
      </w:r>
      <w:r w:rsidR="00384BFF">
        <w:t>available</w:t>
      </w:r>
      <w:r>
        <w:t xml:space="preserve"> until after </w:t>
      </w:r>
      <w:r w:rsidRPr="00DC5CE8">
        <w:t xml:space="preserve">June </w:t>
      </w:r>
      <w:proofErr w:type="gramStart"/>
      <w:r w:rsidRPr="00DC5CE8">
        <w:t>30</w:t>
      </w:r>
      <w:r w:rsidRPr="0017732B">
        <w:rPr>
          <w:vertAlign w:val="superscript"/>
        </w:rPr>
        <w:t>th</w:t>
      </w:r>
      <w:proofErr w:type="gramEnd"/>
      <w:r>
        <w:t xml:space="preserve"> of the collection y</w:t>
      </w:r>
      <w:r w:rsidRPr="00DC5CE8">
        <w:t>ear.</w:t>
      </w:r>
      <w:r>
        <w:t xml:space="preserve"> For a district/organization to certify, all student records must be complete. </w:t>
      </w:r>
      <w:r w:rsidRPr="00662F43">
        <w:t>Districts</w:t>
      </w:r>
      <w:r>
        <w:t>/Organizations</w:t>
      </w:r>
      <w:r w:rsidRPr="00662F43">
        <w:t xml:space="preserve"> that have no reported </w:t>
      </w:r>
      <w:proofErr w:type="gramStart"/>
      <w:r w:rsidRPr="00662F43">
        <w:t>data,</w:t>
      </w:r>
      <w:proofErr w:type="gramEnd"/>
      <w:r w:rsidRPr="00662F43">
        <w:t xml:space="preserve"> must still certify.</w:t>
      </w:r>
      <w:r>
        <w:t xml:space="preserve"> </w:t>
      </w:r>
    </w:p>
    <w:p w14:paraId="01A95B26" w14:textId="77777777" w:rsidR="00D1623A" w:rsidRDefault="00D1623A" w:rsidP="00D1623A">
      <w:pPr>
        <w:spacing w:before="240"/>
        <w:rPr>
          <w:rFonts w:cs="Arial"/>
        </w:rPr>
      </w:pPr>
      <w:r>
        <w:rPr>
          <w:rFonts w:cs="Arial"/>
        </w:rPr>
        <w:t>The CSDE is able to decertify</w:t>
      </w:r>
      <w:r w:rsidRPr="00007271">
        <w:rPr>
          <w:rFonts w:cs="Arial"/>
        </w:rPr>
        <w:t xml:space="preserve"> </w:t>
      </w:r>
      <w:r>
        <w:rPr>
          <w:rFonts w:cs="Arial"/>
        </w:rPr>
        <w:t>your</w:t>
      </w:r>
      <w:r w:rsidRPr="00007271">
        <w:rPr>
          <w:rFonts w:cs="Arial"/>
        </w:rPr>
        <w:t xml:space="preserve"> </w:t>
      </w:r>
      <w:proofErr w:type="gramStart"/>
      <w:r>
        <w:rPr>
          <w:rFonts w:cs="Arial"/>
        </w:rPr>
        <w:t>district’s/</w:t>
      </w:r>
      <w:proofErr w:type="gramEnd"/>
      <w:r>
        <w:rPr>
          <w:rFonts w:cs="Arial"/>
        </w:rPr>
        <w:t>organization’s data</w:t>
      </w:r>
      <w:r w:rsidRPr="00007271">
        <w:rPr>
          <w:rFonts w:cs="Arial"/>
        </w:rPr>
        <w:t xml:space="preserve"> </w:t>
      </w:r>
      <w:r>
        <w:rPr>
          <w:rFonts w:cs="Arial"/>
        </w:rPr>
        <w:t xml:space="preserve">after certification if changes, additions or deletions of any student records are needed. Once changes </w:t>
      </w:r>
      <w:proofErr w:type="gramStart"/>
      <w:r>
        <w:rPr>
          <w:rFonts w:cs="Arial"/>
        </w:rPr>
        <w:t>are made</w:t>
      </w:r>
      <w:proofErr w:type="gramEnd"/>
      <w:r>
        <w:rPr>
          <w:rFonts w:cs="Arial"/>
        </w:rPr>
        <w:t xml:space="preserve">, the collection will need to be re-certified by your </w:t>
      </w:r>
      <w:r>
        <w:t>district/</w:t>
      </w:r>
      <w:r>
        <w:rPr>
          <w:rFonts w:cs="Arial"/>
        </w:rPr>
        <w:t xml:space="preserve">organization. Each time you certify, the </w:t>
      </w:r>
      <w:r w:rsidRPr="00023FAB">
        <w:rPr>
          <w:rFonts w:cs="Arial"/>
          <w:i/>
        </w:rPr>
        <w:t>Certification Confirmation</w:t>
      </w:r>
      <w:r w:rsidRPr="00023FAB">
        <w:rPr>
          <w:rFonts w:cs="Arial"/>
        </w:rPr>
        <w:t xml:space="preserve"> report </w:t>
      </w:r>
      <w:proofErr w:type="gramStart"/>
      <w:r w:rsidRPr="00023FAB">
        <w:rPr>
          <w:rFonts w:cs="Arial"/>
        </w:rPr>
        <w:t>is presented</w:t>
      </w:r>
      <w:proofErr w:type="gramEnd"/>
      <w:r w:rsidRPr="00023FAB">
        <w:rPr>
          <w:rFonts w:cs="Arial"/>
        </w:rPr>
        <w:t xml:space="preserve"> with the results for your district/organization.</w:t>
      </w:r>
      <w:r>
        <w:rPr>
          <w:rFonts w:cs="Arial"/>
        </w:rPr>
        <w:t xml:space="preserve">  </w:t>
      </w:r>
      <w:r w:rsidRPr="003A25F7">
        <w:t xml:space="preserve">Print this </w:t>
      </w:r>
      <w:proofErr w:type="gramStart"/>
      <w:r w:rsidRPr="003A25F7">
        <w:t xml:space="preserve">report </w:t>
      </w:r>
      <w:r w:rsidRPr="003A25F7">
        <w:rPr>
          <w:i/>
        </w:rPr>
        <w:t xml:space="preserve"> </w:t>
      </w:r>
      <w:r w:rsidRPr="003A25F7">
        <w:t>for</w:t>
      </w:r>
      <w:proofErr w:type="gramEnd"/>
      <w:r w:rsidRPr="003A25F7">
        <w:t xml:space="preserve"> </w:t>
      </w:r>
      <w:r>
        <w:t>your</w:t>
      </w:r>
      <w:r w:rsidRPr="003A25F7">
        <w:t xml:space="preserve"> records</w:t>
      </w:r>
    </w:p>
    <w:p w14:paraId="591A6D3C" w14:textId="77777777" w:rsidR="00D1623A" w:rsidRDefault="00D1623A" w:rsidP="00D1623A">
      <w:pPr>
        <w:pStyle w:val="NOTE"/>
        <w:rPr>
          <w:b w:val="0"/>
        </w:rPr>
      </w:pPr>
      <w:r w:rsidRPr="00283365">
        <w:rPr>
          <w:b w:val="0"/>
          <w:smallCaps/>
          <w:noProof/>
        </w:rPr>
        <w:drawing>
          <wp:inline distT="0" distB="0" distL="0" distR="0" wp14:anchorId="22CB447D" wp14:editId="6B0F317F">
            <wp:extent cx="365714" cy="365714"/>
            <wp:effectExtent l="19050" t="0" r="0" b="0"/>
            <wp:docPr id="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4526B">
        <w:rPr>
          <w:smallCaps/>
          <w:szCs w:val="22"/>
        </w:rPr>
        <w:t>Note:</w:t>
      </w:r>
      <w:r>
        <w:t xml:space="preserve"> </w:t>
      </w:r>
      <w:r>
        <w:rPr>
          <w:b w:val="0"/>
        </w:rPr>
        <w:t>T</w:t>
      </w:r>
      <w:r w:rsidRPr="00673347">
        <w:rPr>
          <w:b w:val="0"/>
        </w:rPr>
        <w:t xml:space="preserve">he Restraint and Seclusion data </w:t>
      </w:r>
      <w:r>
        <w:rPr>
          <w:b w:val="0"/>
        </w:rPr>
        <w:t xml:space="preserve">collection </w:t>
      </w:r>
      <w:proofErr w:type="gramStart"/>
      <w:r w:rsidRPr="00673347">
        <w:rPr>
          <w:b w:val="0"/>
        </w:rPr>
        <w:t>may be audited</w:t>
      </w:r>
      <w:proofErr w:type="gramEnd"/>
      <w:r>
        <w:rPr>
          <w:b w:val="0"/>
        </w:rPr>
        <w:t xml:space="preserve">.  </w:t>
      </w:r>
      <w:r w:rsidRPr="00673347">
        <w:rPr>
          <w:b w:val="0"/>
        </w:rPr>
        <w:t xml:space="preserve">A best practice for your organization is to compile all Restraint or Seclusion Incident </w:t>
      </w:r>
      <w:r>
        <w:rPr>
          <w:b w:val="0"/>
        </w:rPr>
        <w:t>f</w:t>
      </w:r>
      <w:r w:rsidRPr="00673347">
        <w:rPr>
          <w:b w:val="0"/>
        </w:rPr>
        <w:t xml:space="preserve">orms in two locations: 1) the student’s file; and 2) in a central file for the corresponding collection year.  </w:t>
      </w:r>
      <w:r>
        <w:rPr>
          <w:b w:val="0"/>
        </w:rPr>
        <w:t xml:space="preserve">This </w:t>
      </w:r>
      <w:r w:rsidRPr="00673347">
        <w:rPr>
          <w:b w:val="0"/>
        </w:rPr>
        <w:t xml:space="preserve">will ensure alignment of reported Restraint and Seclusion data </w:t>
      </w:r>
      <w:r>
        <w:rPr>
          <w:b w:val="0"/>
        </w:rPr>
        <w:t>against the</w:t>
      </w:r>
      <w:r w:rsidRPr="00673347">
        <w:rPr>
          <w:b w:val="0"/>
        </w:rPr>
        <w:t xml:space="preserve"> R</w:t>
      </w:r>
      <w:r>
        <w:rPr>
          <w:b w:val="0"/>
        </w:rPr>
        <w:t>estraint or Seclusion Incident forms.</w:t>
      </w:r>
    </w:p>
    <w:p w14:paraId="5256A4F7" w14:textId="77777777" w:rsidR="00A82A5C" w:rsidRDefault="00A82A5C">
      <w:pPr>
        <w:spacing w:after="200" w:line="276" w:lineRule="auto"/>
        <w:rPr>
          <w:rFonts w:eastAsiaTheme="majorEastAsia" w:cstheme="majorBidi"/>
          <w:b/>
          <w:bCs/>
          <w:sz w:val="24"/>
          <w:szCs w:val="24"/>
        </w:rPr>
      </w:pPr>
      <w:bookmarkStart w:id="27" w:name="_Toc519674324"/>
      <w:bookmarkStart w:id="28" w:name="_Toc350170868"/>
      <w:r>
        <w:br w:type="page"/>
      </w:r>
    </w:p>
    <w:p w14:paraId="2D994E92" w14:textId="5645E45D" w:rsidR="00393A61" w:rsidRPr="008167A8" w:rsidRDefault="00D46EE1" w:rsidP="00F6661B">
      <w:pPr>
        <w:pStyle w:val="Heading2"/>
      </w:pPr>
      <w:r w:rsidRPr="008167A8">
        <w:lastRenderedPageBreak/>
        <w:t>Gaining Access and User Roles</w:t>
      </w:r>
      <w:bookmarkEnd w:id="27"/>
    </w:p>
    <w:p w14:paraId="700DE3E4" w14:textId="4659B6E4" w:rsidR="00D46EE1" w:rsidRPr="008167A8" w:rsidRDefault="00D46EE1" w:rsidP="00F14408">
      <w:pPr>
        <w:pStyle w:val="Heading3"/>
      </w:pPr>
      <w:bookmarkStart w:id="29" w:name="_Toc519674325"/>
      <w:r w:rsidRPr="008167A8">
        <w:t>Gaining Access</w:t>
      </w:r>
      <w:bookmarkEnd w:id="29"/>
    </w:p>
    <w:p w14:paraId="10034432" w14:textId="3F601974" w:rsidR="00D46EE1" w:rsidRPr="008167A8" w:rsidRDefault="00D46EE1" w:rsidP="00D46EE1">
      <w:pPr>
        <w:rPr>
          <w:rFonts w:cs="Arial"/>
          <w:szCs w:val="20"/>
        </w:rPr>
      </w:pPr>
      <w:r w:rsidRPr="008167A8">
        <w:t>R/S</w:t>
      </w:r>
      <w:r w:rsidR="00CA2427" w:rsidRPr="008167A8">
        <w:t xml:space="preserve"> uses</w:t>
      </w:r>
      <w:r w:rsidRPr="008167A8">
        <w:t xml:space="preserve"> the state’s Directory Manager (DM) application and </w:t>
      </w:r>
      <w:proofErr w:type="gramStart"/>
      <w:r w:rsidRPr="008167A8">
        <w:t>is accessed</w:t>
      </w:r>
      <w:proofErr w:type="gramEnd"/>
      <w:r w:rsidRPr="008167A8">
        <w:t xml:space="preserve"> through the “NEW Collections” portal.  </w:t>
      </w:r>
      <w:r w:rsidRPr="008167A8">
        <w:rPr>
          <w:rFonts w:cs="Arial"/>
          <w:szCs w:val="20"/>
        </w:rPr>
        <w:t xml:space="preserve">Your LEA Security Manager is </w:t>
      </w:r>
      <w:r w:rsidRPr="008167A8">
        <w:t xml:space="preserve">responsible for assigning and maintaining R/S roles </w:t>
      </w:r>
      <w:r w:rsidRPr="008167A8">
        <w:rPr>
          <w:rFonts w:cs="Arial"/>
          <w:szCs w:val="20"/>
        </w:rPr>
        <w:t>in DM.</w:t>
      </w:r>
      <w:r w:rsidRPr="008167A8">
        <w:t xml:space="preserve">  </w:t>
      </w:r>
    </w:p>
    <w:p w14:paraId="685BF30D" w14:textId="77777777" w:rsidR="00D46EE1" w:rsidRPr="008167A8" w:rsidRDefault="00D46EE1" w:rsidP="005D6025">
      <w:pPr>
        <w:pStyle w:val="ListParagraph"/>
        <w:numPr>
          <w:ilvl w:val="0"/>
          <w:numId w:val="36"/>
        </w:numPr>
        <w:spacing w:before="120"/>
        <w:contextualSpacing w:val="0"/>
        <w:rPr>
          <w:rFonts w:cs="Arial"/>
          <w:szCs w:val="20"/>
        </w:rPr>
      </w:pPr>
      <w:r w:rsidRPr="008167A8">
        <w:rPr>
          <w:rFonts w:cs="Arial"/>
        </w:rPr>
        <w:t xml:space="preserve">If an individual already has a DM account, he/she will use their existing username/password. </w:t>
      </w:r>
    </w:p>
    <w:p w14:paraId="2A881F1A" w14:textId="77777777" w:rsidR="00D46EE1" w:rsidRPr="008167A8" w:rsidRDefault="00D46EE1" w:rsidP="005D6025">
      <w:pPr>
        <w:pStyle w:val="ListParagraph"/>
        <w:numPr>
          <w:ilvl w:val="0"/>
          <w:numId w:val="36"/>
        </w:numPr>
        <w:spacing w:before="120"/>
        <w:contextualSpacing w:val="0"/>
        <w:rPr>
          <w:rFonts w:cs="Arial"/>
        </w:rPr>
      </w:pPr>
      <w:r w:rsidRPr="008167A8">
        <w:rPr>
          <w:rFonts w:cs="Arial"/>
        </w:rPr>
        <w:t>If an individual is new to DM, he/she will receive one email with a unique username and a second email with a password.</w:t>
      </w:r>
    </w:p>
    <w:p w14:paraId="431DF911" w14:textId="77777777" w:rsidR="00D46EE1" w:rsidRPr="008167A8" w:rsidRDefault="00D46EE1" w:rsidP="005D6025">
      <w:pPr>
        <w:pStyle w:val="ListParagraph"/>
        <w:numPr>
          <w:ilvl w:val="0"/>
          <w:numId w:val="37"/>
        </w:numPr>
        <w:spacing w:before="120"/>
        <w:contextualSpacing w:val="0"/>
        <w:rPr>
          <w:rFonts w:cs="Arial"/>
        </w:rPr>
      </w:pPr>
      <w:r w:rsidRPr="008167A8">
        <w:rPr>
          <w:rFonts w:cs="Arial"/>
          <w:b/>
          <w:bCs/>
          <w:u w:val="single"/>
        </w:rPr>
        <w:t xml:space="preserve">Usernames and passwords </w:t>
      </w:r>
      <w:proofErr w:type="gramStart"/>
      <w:r w:rsidRPr="008167A8">
        <w:rPr>
          <w:rFonts w:cs="Arial"/>
          <w:b/>
          <w:bCs/>
          <w:u w:val="single"/>
        </w:rPr>
        <w:t>should NOT be shared</w:t>
      </w:r>
      <w:proofErr w:type="gramEnd"/>
      <w:r w:rsidRPr="008167A8">
        <w:rPr>
          <w:rFonts w:cs="Arial"/>
        </w:rPr>
        <w:t>, as each are unique to the assigned individual. This process improves accountability for any errors or changes entered into the system and allows the department to identify exactly who to contact should we have questions about a specific student record.</w:t>
      </w:r>
    </w:p>
    <w:p w14:paraId="3DDDE120" w14:textId="02C7B1CB" w:rsidR="009F1458" w:rsidRPr="008167A8" w:rsidRDefault="00D46EE1" w:rsidP="005D6025">
      <w:pPr>
        <w:pStyle w:val="ListParagraph"/>
        <w:numPr>
          <w:ilvl w:val="0"/>
          <w:numId w:val="37"/>
        </w:numPr>
        <w:spacing w:before="120"/>
        <w:contextualSpacing w:val="0"/>
        <w:rPr>
          <w:rFonts w:cs="Arial"/>
        </w:rPr>
      </w:pPr>
      <w:r w:rsidRPr="008167A8">
        <w:rPr>
          <w:rFonts w:cs="Arial"/>
        </w:rPr>
        <w:t xml:space="preserve">The list of R/S Writers and Certifiers from DM </w:t>
      </w:r>
      <w:proofErr w:type="gramStart"/>
      <w:r w:rsidRPr="008167A8">
        <w:rPr>
          <w:rFonts w:cs="Arial"/>
        </w:rPr>
        <w:t>will be used</w:t>
      </w:r>
      <w:proofErr w:type="gramEnd"/>
      <w:r w:rsidRPr="008167A8">
        <w:rPr>
          <w:rFonts w:cs="Arial"/>
        </w:rPr>
        <w:t xml:space="preserve"> to conduct all communication about the R/S system</w:t>
      </w:r>
      <w:r w:rsidR="009F1458" w:rsidRPr="008167A8">
        <w:rPr>
          <w:rFonts w:cs="Arial"/>
        </w:rPr>
        <w:t>.</w:t>
      </w:r>
    </w:p>
    <w:p w14:paraId="3D700B72" w14:textId="3F14E3B3" w:rsidR="00D46EE1" w:rsidRPr="008167A8" w:rsidRDefault="00D46EE1" w:rsidP="009F1458">
      <w:pPr>
        <w:shd w:val="clear" w:color="auto" w:fill="FFFFFF"/>
        <w:ind w:left="1440"/>
        <w:rPr>
          <w:szCs w:val="20"/>
        </w:rPr>
      </w:pPr>
      <w:r w:rsidRPr="008167A8">
        <w:rPr>
          <w:smallCaps/>
          <w:noProof/>
        </w:rPr>
        <w:drawing>
          <wp:inline distT="0" distB="0" distL="0" distR="0" wp14:anchorId="02B18A28" wp14:editId="1F5ABB61">
            <wp:extent cx="370205" cy="370205"/>
            <wp:effectExtent l="0" t="0" r="0" b="0"/>
            <wp:docPr id="8" name="Picture 8" descr="Description: 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Documents and Settings\Saumellr\Local Settings\Temporary Internet Files\Content.IE5\XXDGVTTL\MC900433838[1].p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Pr="008167A8">
        <w:rPr>
          <w:rFonts w:cs="Arial"/>
          <w:smallCaps/>
          <w:szCs w:val="20"/>
        </w:rPr>
        <w:t>Note</w:t>
      </w:r>
      <w:r w:rsidRPr="008167A8">
        <w:rPr>
          <w:rFonts w:cs="Arial"/>
          <w:szCs w:val="20"/>
        </w:rPr>
        <w:t>:</w:t>
      </w:r>
      <w:r w:rsidRPr="008167A8">
        <w:rPr>
          <w:rFonts w:cs="Arial"/>
          <w:b/>
          <w:bCs/>
          <w:szCs w:val="20"/>
        </w:rPr>
        <w:t xml:space="preserve"> </w:t>
      </w:r>
      <w:r w:rsidRPr="008167A8">
        <w:rPr>
          <w:rFonts w:cs="Arial"/>
          <w:szCs w:val="20"/>
        </w:rPr>
        <w:t xml:space="preserve">If you do not know </w:t>
      </w:r>
      <w:r w:rsidR="00176D2B" w:rsidRPr="008167A8">
        <w:rPr>
          <w:rFonts w:cs="Arial"/>
          <w:szCs w:val="20"/>
        </w:rPr>
        <w:t xml:space="preserve">who </w:t>
      </w:r>
      <w:r w:rsidRPr="008167A8">
        <w:rPr>
          <w:rFonts w:cs="Arial"/>
          <w:szCs w:val="20"/>
        </w:rPr>
        <w:t>your LEA Security Manager</w:t>
      </w:r>
      <w:r w:rsidR="00176D2B" w:rsidRPr="008167A8">
        <w:rPr>
          <w:rFonts w:cs="Arial"/>
          <w:szCs w:val="20"/>
        </w:rPr>
        <w:t xml:space="preserve"> is,</w:t>
      </w:r>
      <w:r w:rsidRPr="008167A8">
        <w:rPr>
          <w:rFonts w:cs="Arial"/>
          <w:szCs w:val="20"/>
        </w:rPr>
        <w:t xml:space="preserve"> click </w:t>
      </w:r>
      <w:hyperlink r:id="rId28" w:tgtFrame="_blank" w:history="1">
        <w:r w:rsidRPr="00ED277F">
          <w:rPr>
            <w:rStyle w:val="Hyperlink"/>
            <w:rFonts w:cs="Arial"/>
            <w:szCs w:val="20"/>
          </w:rPr>
          <w:t>here</w:t>
        </w:r>
      </w:hyperlink>
      <w:r w:rsidRPr="008167A8">
        <w:rPr>
          <w:rFonts w:cs="Arial"/>
          <w:szCs w:val="20"/>
        </w:rPr>
        <w:t xml:space="preserve"> for a listing of all LEA Security Managers.</w:t>
      </w:r>
      <w:r w:rsidRPr="008167A8">
        <w:rPr>
          <w:szCs w:val="20"/>
        </w:rPr>
        <w:t xml:space="preserve">  </w:t>
      </w:r>
    </w:p>
    <w:p w14:paraId="6312CEDA" w14:textId="049E1E6D" w:rsidR="00D46EE1" w:rsidRPr="008167A8" w:rsidRDefault="00D46EE1" w:rsidP="00F14408">
      <w:pPr>
        <w:pStyle w:val="Heading3"/>
      </w:pPr>
      <w:bookmarkStart w:id="30" w:name="_Toc519674326"/>
      <w:r w:rsidRPr="008167A8">
        <w:t>User Roles</w:t>
      </w:r>
      <w:bookmarkEnd w:id="30"/>
    </w:p>
    <w:tbl>
      <w:tblPr>
        <w:tblW w:w="0" w:type="auto"/>
        <w:tblInd w:w="288" w:type="dxa"/>
        <w:tblCellMar>
          <w:left w:w="0" w:type="dxa"/>
          <w:right w:w="0" w:type="dxa"/>
        </w:tblCellMar>
        <w:tblLook w:val="04A0" w:firstRow="1" w:lastRow="0" w:firstColumn="1" w:lastColumn="0" w:noHBand="0" w:noVBand="1"/>
      </w:tblPr>
      <w:tblGrid>
        <w:gridCol w:w="1169"/>
        <w:gridCol w:w="1242"/>
        <w:gridCol w:w="1083"/>
        <w:gridCol w:w="2039"/>
        <w:gridCol w:w="3519"/>
      </w:tblGrid>
      <w:tr w:rsidR="008167A8" w:rsidRPr="008167A8" w14:paraId="6EFC0D08" w14:textId="77777777" w:rsidTr="009F1458">
        <w:tc>
          <w:tcPr>
            <w:tcW w:w="1180" w:type="dxa"/>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hideMark/>
          </w:tcPr>
          <w:p w14:paraId="1B688BD9" w14:textId="77777777" w:rsidR="00D46EE1" w:rsidRPr="008167A8" w:rsidRDefault="00D46EE1">
            <w:pPr>
              <w:spacing w:after="200" w:line="276" w:lineRule="auto"/>
              <w:rPr>
                <w:rFonts w:cs="Arial"/>
                <w:b/>
                <w:bCs/>
                <w:szCs w:val="20"/>
              </w:rPr>
            </w:pPr>
            <w:r w:rsidRPr="008167A8">
              <w:rPr>
                <w:rFonts w:cs="Arial"/>
                <w:b/>
                <w:bCs/>
                <w:szCs w:val="20"/>
              </w:rPr>
              <w:t>Name</w:t>
            </w:r>
          </w:p>
        </w:tc>
        <w:tc>
          <w:tcPr>
            <w:tcW w:w="1268" w:type="dxa"/>
            <w:tcBorders>
              <w:top w:val="single" w:sz="8" w:space="0" w:color="000000"/>
              <w:left w:val="nil"/>
              <w:bottom w:val="single" w:sz="8" w:space="0" w:color="000000"/>
              <w:right w:val="single" w:sz="8" w:space="0" w:color="000000"/>
            </w:tcBorders>
            <w:hideMark/>
          </w:tcPr>
          <w:p w14:paraId="14C9C207" w14:textId="77777777" w:rsidR="00D46EE1" w:rsidRPr="008167A8" w:rsidRDefault="00D46EE1">
            <w:pPr>
              <w:spacing w:after="200" w:line="276" w:lineRule="auto"/>
              <w:rPr>
                <w:rFonts w:cs="Arial"/>
                <w:b/>
                <w:bCs/>
                <w:szCs w:val="20"/>
              </w:rPr>
            </w:pPr>
            <w:r w:rsidRPr="008167A8">
              <w:rPr>
                <w:rFonts w:cs="Arial"/>
                <w:b/>
                <w:bCs/>
                <w:szCs w:val="20"/>
              </w:rPr>
              <w:t>Level</w:t>
            </w:r>
          </w:p>
        </w:tc>
        <w:tc>
          <w:tcPr>
            <w:tcW w:w="10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2530E1" w14:textId="77777777" w:rsidR="00D46EE1" w:rsidRPr="008167A8" w:rsidRDefault="00D46EE1">
            <w:pPr>
              <w:spacing w:after="200" w:line="276" w:lineRule="auto"/>
              <w:rPr>
                <w:rFonts w:cs="Arial"/>
                <w:b/>
                <w:bCs/>
                <w:szCs w:val="20"/>
              </w:rPr>
            </w:pPr>
            <w:r w:rsidRPr="008167A8">
              <w:rPr>
                <w:rFonts w:cs="Arial"/>
                <w:b/>
                <w:bCs/>
                <w:szCs w:val="20"/>
              </w:rPr>
              <w:t>Required Role</w:t>
            </w:r>
          </w:p>
        </w:tc>
        <w:tc>
          <w:tcPr>
            <w:tcW w:w="20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CD0F343" w14:textId="45C6AD60" w:rsidR="00D46EE1" w:rsidRPr="008167A8" w:rsidRDefault="00D46EE1">
            <w:pPr>
              <w:spacing w:after="200" w:line="276" w:lineRule="auto"/>
              <w:rPr>
                <w:rFonts w:cs="Arial"/>
                <w:b/>
                <w:bCs/>
                <w:szCs w:val="20"/>
              </w:rPr>
            </w:pPr>
            <w:r w:rsidRPr="008167A8">
              <w:rPr>
                <w:rFonts w:cs="Arial"/>
                <w:b/>
                <w:bCs/>
                <w:szCs w:val="20"/>
              </w:rPr>
              <w:t>Permission</w:t>
            </w:r>
            <w:r w:rsidR="00AA72BA" w:rsidRPr="008167A8">
              <w:rPr>
                <w:rFonts w:cs="Arial"/>
                <w:b/>
                <w:bCs/>
                <w:szCs w:val="20"/>
              </w:rPr>
              <w:t>s</w:t>
            </w:r>
          </w:p>
        </w:tc>
        <w:tc>
          <w:tcPr>
            <w:tcW w:w="3593" w:type="dxa"/>
            <w:tcBorders>
              <w:top w:val="single" w:sz="8" w:space="0" w:color="000000"/>
              <w:left w:val="nil"/>
              <w:bottom w:val="single" w:sz="8" w:space="0" w:color="000000"/>
              <w:right w:val="single" w:sz="8" w:space="0" w:color="000000"/>
            </w:tcBorders>
            <w:hideMark/>
          </w:tcPr>
          <w:p w14:paraId="77115523" w14:textId="77777777" w:rsidR="00D46EE1" w:rsidRPr="008167A8" w:rsidRDefault="00D46EE1">
            <w:pPr>
              <w:spacing w:after="200" w:line="276" w:lineRule="auto"/>
              <w:rPr>
                <w:rFonts w:cs="Arial"/>
                <w:b/>
                <w:bCs/>
                <w:szCs w:val="20"/>
              </w:rPr>
            </w:pPr>
            <w:r w:rsidRPr="008167A8">
              <w:rPr>
                <w:rFonts w:cs="Arial"/>
                <w:b/>
                <w:bCs/>
                <w:szCs w:val="20"/>
              </w:rPr>
              <w:t># of Users Allowed</w:t>
            </w:r>
          </w:p>
        </w:tc>
      </w:tr>
      <w:tr w:rsidR="008167A8" w:rsidRPr="008167A8" w14:paraId="2DBA0B00" w14:textId="77777777" w:rsidTr="009F1458">
        <w:trPr>
          <w:trHeight w:val="187"/>
        </w:trPr>
        <w:tc>
          <w:tcPr>
            <w:tcW w:w="11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8CECB5" w14:textId="77777777" w:rsidR="00D46EE1" w:rsidRPr="008167A8" w:rsidRDefault="00D46EE1">
            <w:pPr>
              <w:rPr>
                <w:rFonts w:cs="Arial"/>
                <w:szCs w:val="20"/>
              </w:rPr>
            </w:pPr>
            <w:r w:rsidRPr="008167A8">
              <w:rPr>
                <w:rFonts w:cs="Arial"/>
                <w:szCs w:val="20"/>
              </w:rPr>
              <w:t>RS Certifier</w:t>
            </w:r>
          </w:p>
        </w:tc>
        <w:tc>
          <w:tcPr>
            <w:tcW w:w="1268" w:type="dxa"/>
            <w:tcBorders>
              <w:top w:val="nil"/>
              <w:left w:val="nil"/>
              <w:bottom w:val="single" w:sz="8" w:space="0" w:color="000000"/>
              <w:right w:val="single" w:sz="8" w:space="0" w:color="000000"/>
            </w:tcBorders>
          </w:tcPr>
          <w:p w14:paraId="7761BEE2" w14:textId="77777777" w:rsidR="00D46EE1" w:rsidRPr="008167A8" w:rsidRDefault="00D46EE1">
            <w:pPr>
              <w:rPr>
                <w:rFonts w:cs="Arial"/>
                <w:szCs w:val="20"/>
              </w:rPr>
            </w:pPr>
            <w:r w:rsidRPr="008167A8">
              <w:rPr>
                <w:rFonts w:cs="Arial"/>
                <w:szCs w:val="20"/>
              </w:rPr>
              <w:t>District Based</w:t>
            </w:r>
          </w:p>
          <w:p w14:paraId="7BE4C9DA" w14:textId="77777777" w:rsidR="00D46EE1" w:rsidRPr="008167A8" w:rsidRDefault="00D46EE1">
            <w:pPr>
              <w:pStyle w:val="ListParagraph"/>
              <w:ind w:left="318"/>
              <w:rPr>
                <w:rFonts w:cs="Arial"/>
              </w:rPr>
            </w:pPr>
          </w:p>
        </w:tc>
        <w:tc>
          <w:tcPr>
            <w:tcW w:w="1083" w:type="dxa"/>
            <w:tcBorders>
              <w:top w:val="nil"/>
              <w:left w:val="nil"/>
              <w:bottom w:val="single" w:sz="8" w:space="0" w:color="000000"/>
              <w:right w:val="single" w:sz="8" w:space="0" w:color="000000"/>
            </w:tcBorders>
            <w:tcMar>
              <w:top w:w="0" w:type="dxa"/>
              <w:left w:w="108" w:type="dxa"/>
              <w:bottom w:w="0" w:type="dxa"/>
              <w:right w:w="108" w:type="dxa"/>
            </w:tcMar>
          </w:tcPr>
          <w:p w14:paraId="1320A3AA" w14:textId="77777777" w:rsidR="00D46EE1" w:rsidRPr="008167A8" w:rsidRDefault="00D46EE1">
            <w:pPr>
              <w:rPr>
                <w:rFonts w:cs="Arial"/>
                <w:szCs w:val="20"/>
              </w:rPr>
            </w:pPr>
            <w:r w:rsidRPr="008167A8">
              <w:rPr>
                <w:rFonts w:cs="Arial"/>
                <w:szCs w:val="20"/>
              </w:rPr>
              <w:t>Yes</w:t>
            </w:r>
          </w:p>
          <w:p w14:paraId="663360C9" w14:textId="77777777" w:rsidR="00D46EE1" w:rsidRPr="008167A8" w:rsidRDefault="00D46EE1">
            <w:pPr>
              <w:pStyle w:val="ListParagraph"/>
              <w:ind w:left="318"/>
              <w:rPr>
                <w:rFonts w:cs="Arial"/>
              </w:rPr>
            </w:pPr>
          </w:p>
        </w:tc>
        <w:tc>
          <w:tcPr>
            <w:tcW w:w="2066" w:type="dxa"/>
            <w:tcBorders>
              <w:top w:val="nil"/>
              <w:left w:val="nil"/>
              <w:bottom w:val="single" w:sz="8" w:space="0" w:color="000000"/>
              <w:right w:val="single" w:sz="8" w:space="0" w:color="000000"/>
            </w:tcBorders>
            <w:tcMar>
              <w:top w:w="0" w:type="dxa"/>
              <w:left w:w="108" w:type="dxa"/>
              <w:bottom w:w="0" w:type="dxa"/>
              <w:right w:w="108" w:type="dxa"/>
            </w:tcMar>
            <w:hideMark/>
          </w:tcPr>
          <w:p w14:paraId="5C14E96B" w14:textId="77777777" w:rsidR="00D46EE1" w:rsidRPr="008167A8" w:rsidRDefault="00D46EE1" w:rsidP="005D6025">
            <w:pPr>
              <w:pStyle w:val="ListParagraph"/>
              <w:numPr>
                <w:ilvl w:val="0"/>
                <w:numId w:val="38"/>
              </w:numPr>
              <w:spacing w:line="276" w:lineRule="auto"/>
              <w:ind w:left="432"/>
              <w:contextualSpacing w:val="0"/>
              <w:rPr>
                <w:rFonts w:cs="Arial"/>
                <w:szCs w:val="20"/>
              </w:rPr>
            </w:pPr>
            <w:r w:rsidRPr="008167A8">
              <w:rPr>
                <w:rFonts w:cs="Arial"/>
              </w:rPr>
              <w:t xml:space="preserve">Enter R/S data </w:t>
            </w:r>
          </w:p>
          <w:p w14:paraId="294B8504" w14:textId="77777777" w:rsidR="00D46EE1" w:rsidRPr="008167A8" w:rsidRDefault="00D46EE1" w:rsidP="005D6025">
            <w:pPr>
              <w:pStyle w:val="ListParagraph"/>
              <w:numPr>
                <w:ilvl w:val="0"/>
                <w:numId w:val="38"/>
              </w:numPr>
              <w:spacing w:line="276" w:lineRule="auto"/>
              <w:ind w:left="432"/>
              <w:contextualSpacing w:val="0"/>
              <w:rPr>
                <w:rFonts w:eastAsia="Times New Roman" w:cs="Arial"/>
              </w:rPr>
            </w:pPr>
            <w:r w:rsidRPr="008167A8">
              <w:rPr>
                <w:rFonts w:cs="Arial"/>
              </w:rPr>
              <w:t xml:space="preserve">View reports </w:t>
            </w:r>
          </w:p>
          <w:p w14:paraId="7F5DB1D2" w14:textId="77777777" w:rsidR="00D46EE1" w:rsidRPr="008167A8" w:rsidRDefault="00D46EE1" w:rsidP="005D6025">
            <w:pPr>
              <w:pStyle w:val="ListParagraph"/>
              <w:numPr>
                <w:ilvl w:val="0"/>
                <w:numId w:val="38"/>
              </w:numPr>
              <w:spacing w:line="276" w:lineRule="auto"/>
              <w:ind w:left="432"/>
              <w:contextualSpacing w:val="0"/>
              <w:rPr>
                <w:rFonts w:cs="Arial"/>
              </w:rPr>
            </w:pPr>
            <w:r w:rsidRPr="008167A8">
              <w:rPr>
                <w:rFonts w:cs="Arial"/>
              </w:rPr>
              <w:t>Certify data</w:t>
            </w:r>
          </w:p>
          <w:p w14:paraId="513AA772" w14:textId="77777777" w:rsidR="009F1458" w:rsidRPr="008167A8" w:rsidRDefault="009F1458" w:rsidP="009F1458">
            <w:pPr>
              <w:spacing w:line="276" w:lineRule="auto"/>
              <w:rPr>
                <w:rFonts w:cs="Arial"/>
              </w:rPr>
            </w:pPr>
          </w:p>
        </w:tc>
        <w:tc>
          <w:tcPr>
            <w:tcW w:w="3593" w:type="dxa"/>
            <w:tcBorders>
              <w:top w:val="nil"/>
              <w:left w:val="nil"/>
              <w:bottom w:val="single" w:sz="8" w:space="0" w:color="000000"/>
              <w:right w:val="single" w:sz="8" w:space="0" w:color="000000"/>
            </w:tcBorders>
            <w:hideMark/>
          </w:tcPr>
          <w:p w14:paraId="523694B5" w14:textId="77777777" w:rsidR="00D46EE1" w:rsidRPr="008167A8" w:rsidRDefault="00D46EE1" w:rsidP="005D6025">
            <w:pPr>
              <w:pStyle w:val="ListParagraph"/>
              <w:numPr>
                <w:ilvl w:val="0"/>
                <w:numId w:val="38"/>
              </w:numPr>
              <w:ind w:left="450"/>
              <w:contextualSpacing w:val="0"/>
              <w:rPr>
                <w:rFonts w:cs="Arial"/>
                <w:szCs w:val="20"/>
              </w:rPr>
            </w:pPr>
            <w:r w:rsidRPr="008167A8">
              <w:rPr>
                <w:rFonts w:cs="Arial"/>
              </w:rPr>
              <w:t xml:space="preserve">Only 1 per reporting organization </w:t>
            </w:r>
          </w:p>
          <w:p w14:paraId="12F3CADC" w14:textId="77777777" w:rsidR="00D46EE1" w:rsidRPr="008167A8" w:rsidRDefault="00D46EE1" w:rsidP="005D6025">
            <w:pPr>
              <w:pStyle w:val="ListParagraph"/>
              <w:numPr>
                <w:ilvl w:val="0"/>
                <w:numId w:val="38"/>
              </w:numPr>
              <w:spacing w:line="276" w:lineRule="auto"/>
              <w:ind w:left="450"/>
              <w:contextualSpacing w:val="0"/>
              <w:rPr>
                <w:rFonts w:cs="Arial"/>
              </w:rPr>
            </w:pPr>
            <w:r w:rsidRPr="008167A8">
              <w:rPr>
                <w:rFonts w:cs="Arial"/>
              </w:rPr>
              <w:t>Must be a certified administrator</w:t>
            </w:r>
          </w:p>
        </w:tc>
      </w:tr>
      <w:tr w:rsidR="008167A8" w:rsidRPr="008167A8" w14:paraId="13C74223" w14:textId="77777777" w:rsidTr="009F1458">
        <w:tc>
          <w:tcPr>
            <w:tcW w:w="1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44D7DD" w14:textId="77777777" w:rsidR="00D46EE1" w:rsidRPr="008167A8" w:rsidRDefault="00D46EE1">
            <w:pPr>
              <w:rPr>
                <w:rFonts w:cs="Arial"/>
                <w:szCs w:val="20"/>
              </w:rPr>
            </w:pPr>
            <w:r w:rsidRPr="008167A8">
              <w:rPr>
                <w:rFonts w:cs="Arial"/>
                <w:szCs w:val="20"/>
              </w:rPr>
              <w:t>RS Writer</w:t>
            </w:r>
          </w:p>
        </w:tc>
        <w:tc>
          <w:tcPr>
            <w:tcW w:w="1268" w:type="dxa"/>
            <w:tcBorders>
              <w:top w:val="single" w:sz="8" w:space="0" w:color="000000"/>
              <w:left w:val="nil"/>
              <w:bottom w:val="single" w:sz="8" w:space="0" w:color="000000"/>
              <w:right w:val="single" w:sz="8" w:space="0" w:color="000000"/>
            </w:tcBorders>
            <w:hideMark/>
          </w:tcPr>
          <w:p w14:paraId="4D1A2375" w14:textId="77777777" w:rsidR="00D46EE1" w:rsidRPr="008167A8" w:rsidRDefault="00D46EE1">
            <w:pPr>
              <w:pStyle w:val="ListParagraph"/>
              <w:ind w:left="0"/>
              <w:rPr>
                <w:rFonts w:cs="Arial"/>
              </w:rPr>
            </w:pPr>
            <w:r w:rsidRPr="008167A8">
              <w:rPr>
                <w:rFonts w:cs="Arial"/>
              </w:rPr>
              <w:t>District Based</w:t>
            </w:r>
          </w:p>
        </w:tc>
        <w:tc>
          <w:tcPr>
            <w:tcW w:w="10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ECF281A" w14:textId="77777777" w:rsidR="00D46EE1" w:rsidRPr="008167A8" w:rsidRDefault="00D46EE1">
            <w:pPr>
              <w:pStyle w:val="ListParagraph"/>
              <w:ind w:left="0"/>
              <w:rPr>
                <w:rFonts w:cs="Arial"/>
              </w:rPr>
            </w:pPr>
            <w:r w:rsidRPr="008167A8">
              <w:rPr>
                <w:rFonts w:cs="Arial"/>
              </w:rPr>
              <w:t>No</w:t>
            </w:r>
          </w:p>
        </w:tc>
        <w:tc>
          <w:tcPr>
            <w:tcW w:w="20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425D29" w14:textId="77777777" w:rsidR="00D46EE1" w:rsidRPr="008167A8" w:rsidRDefault="00D46EE1" w:rsidP="005D6025">
            <w:pPr>
              <w:pStyle w:val="ListParagraph"/>
              <w:numPr>
                <w:ilvl w:val="0"/>
                <w:numId w:val="39"/>
              </w:numPr>
              <w:spacing w:line="276" w:lineRule="auto"/>
              <w:ind w:left="432"/>
              <w:contextualSpacing w:val="0"/>
              <w:rPr>
                <w:rFonts w:cs="Arial"/>
                <w:szCs w:val="20"/>
              </w:rPr>
            </w:pPr>
            <w:r w:rsidRPr="008167A8">
              <w:rPr>
                <w:rFonts w:cs="Arial"/>
              </w:rPr>
              <w:t xml:space="preserve">Enter R/S data </w:t>
            </w:r>
          </w:p>
          <w:p w14:paraId="48FCE781" w14:textId="77777777" w:rsidR="00D46EE1" w:rsidRPr="008167A8" w:rsidRDefault="00D46EE1" w:rsidP="005D6025">
            <w:pPr>
              <w:pStyle w:val="ListParagraph"/>
              <w:numPr>
                <w:ilvl w:val="0"/>
                <w:numId w:val="39"/>
              </w:numPr>
              <w:spacing w:line="276" w:lineRule="auto"/>
              <w:ind w:left="432"/>
              <w:contextualSpacing w:val="0"/>
              <w:rPr>
                <w:rFonts w:cs="Arial"/>
              </w:rPr>
            </w:pPr>
            <w:r w:rsidRPr="008167A8">
              <w:rPr>
                <w:rFonts w:cs="Arial"/>
              </w:rPr>
              <w:t xml:space="preserve">View reports </w:t>
            </w:r>
          </w:p>
        </w:tc>
        <w:tc>
          <w:tcPr>
            <w:tcW w:w="3593" w:type="dxa"/>
            <w:tcBorders>
              <w:top w:val="single" w:sz="8" w:space="0" w:color="000000"/>
              <w:left w:val="nil"/>
              <w:bottom w:val="single" w:sz="8" w:space="0" w:color="000000"/>
              <w:right w:val="single" w:sz="8" w:space="0" w:color="000000"/>
            </w:tcBorders>
            <w:hideMark/>
          </w:tcPr>
          <w:p w14:paraId="294A1236" w14:textId="6686541B" w:rsidR="00D46EE1" w:rsidRPr="008167A8" w:rsidRDefault="00D46EE1" w:rsidP="005D6025">
            <w:pPr>
              <w:pStyle w:val="ListParagraph"/>
              <w:numPr>
                <w:ilvl w:val="0"/>
                <w:numId w:val="39"/>
              </w:numPr>
              <w:ind w:left="450"/>
              <w:contextualSpacing w:val="0"/>
              <w:rPr>
                <w:rFonts w:cs="Arial"/>
                <w:szCs w:val="20"/>
              </w:rPr>
            </w:pPr>
            <w:r w:rsidRPr="008167A8">
              <w:rPr>
                <w:rFonts w:cs="Arial"/>
              </w:rPr>
              <w:t xml:space="preserve">Unlimited; At the discretion of the </w:t>
            </w:r>
            <w:r w:rsidR="00AA72BA" w:rsidRPr="008167A8">
              <w:rPr>
                <w:rFonts w:cs="Arial"/>
              </w:rPr>
              <w:t>organization</w:t>
            </w:r>
          </w:p>
          <w:p w14:paraId="19A96CFF" w14:textId="06939438" w:rsidR="00D46EE1" w:rsidRPr="008167A8" w:rsidRDefault="00D46EE1" w:rsidP="005D6025">
            <w:pPr>
              <w:pStyle w:val="ListParagraph"/>
              <w:numPr>
                <w:ilvl w:val="0"/>
                <w:numId w:val="39"/>
              </w:numPr>
              <w:spacing w:line="276" w:lineRule="auto"/>
              <w:ind w:left="450"/>
              <w:contextualSpacing w:val="0"/>
              <w:rPr>
                <w:rFonts w:cs="Arial"/>
              </w:rPr>
            </w:pPr>
            <w:r w:rsidRPr="008167A8">
              <w:rPr>
                <w:rFonts w:cs="Arial"/>
              </w:rPr>
              <w:t xml:space="preserve">Important: be aware that all R/S Writers have access to see all R/S data reported by your district. We do not have the </w:t>
            </w:r>
            <w:r w:rsidR="003055A4" w:rsidRPr="008167A8">
              <w:rPr>
                <w:rFonts w:cs="Arial"/>
              </w:rPr>
              <w:t>ability</w:t>
            </w:r>
            <w:r w:rsidRPr="008167A8">
              <w:rPr>
                <w:rFonts w:cs="Arial"/>
              </w:rPr>
              <w:t xml:space="preserve"> to limit reports/views to the school level. Therefore, it is important that all of your R/S Writers are </w:t>
            </w:r>
            <w:r w:rsidR="003055A4" w:rsidRPr="008167A8">
              <w:rPr>
                <w:rFonts w:cs="Arial"/>
              </w:rPr>
              <w:t xml:space="preserve">aware of their responsibilities </w:t>
            </w:r>
            <w:r w:rsidRPr="008167A8">
              <w:rPr>
                <w:rFonts w:cs="Arial"/>
              </w:rPr>
              <w:t>under FERPA regarding protection of student level data.</w:t>
            </w:r>
          </w:p>
        </w:tc>
      </w:tr>
    </w:tbl>
    <w:p w14:paraId="79357E61" w14:textId="77777777" w:rsidR="00D46EE1" w:rsidRDefault="00D46EE1" w:rsidP="00D46EE1"/>
    <w:p w14:paraId="702D73C6" w14:textId="77777777" w:rsidR="006F495C" w:rsidRDefault="006F495C" w:rsidP="00D46EE1"/>
    <w:p w14:paraId="1ABF699E" w14:textId="77777777" w:rsidR="006F495C" w:rsidRPr="00D46EE1" w:rsidRDefault="006F495C" w:rsidP="00D46EE1"/>
    <w:p w14:paraId="2F81CA52" w14:textId="77777777" w:rsidR="00A82A5C" w:rsidRDefault="00A82A5C">
      <w:pPr>
        <w:spacing w:after="200" w:line="276" w:lineRule="auto"/>
        <w:rPr>
          <w:rFonts w:eastAsiaTheme="majorEastAsia" w:cstheme="majorBidi"/>
          <w:b/>
          <w:bCs/>
          <w:sz w:val="24"/>
          <w:szCs w:val="24"/>
        </w:rPr>
      </w:pPr>
      <w:bookmarkStart w:id="31" w:name="_Toc519674327"/>
      <w:r>
        <w:br w:type="page"/>
      </w:r>
    </w:p>
    <w:p w14:paraId="7F502B25" w14:textId="490DBFBE" w:rsidR="00D1623A" w:rsidRPr="00842E45" w:rsidRDefault="00D1623A" w:rsidP="00F6661B">
      <w:pPr>
        <w:pStyle w:val="Heading2"/>
      </w:pPr>
      <w:r>
        <w:lastRenderedPageBreak/>
        <w:t>Managing Student Data</w:t>
      </w:r>
      <w:bookmarkEnd w:id="28"/>
      <w:bookmarkEnd w:id="31"/>
    </w:p>
    <w:p w14:paraId="41941A29" w14:textId="4837F809" w:rsidR="00D1623A" w:rsidRDefault="00D1623A" w:rsidP="00D1623A">
      <w:pPr>
        <w:spacing w:before="120"/>
      </w:pPr>
      <w:r w:rsidRPr="006275C3">
        <w:t xml:space="preserve">To prepare for </w:t>
      </w:r>
      <w:r>
        <w:t>use of R/S</w:t>
      </w:r>
      <w:r w:rsidR="004C23F9">
        <w:t xml:space="preserve"> you must understand</w:t>
      </w:r>
      <w:r w:rsidRPr="006275C3">
        <w:t xml:space="preserve"> </w:t>
      </w:r>
      <w:r w:rsidR="004C23F9">
        <w:t xml:space="preserve">what students to </w:t>
      </w:r>
      <w:proofErr w:type="gramStart"/>
      <w:r w:rsidR="004C23F9">
        <w:t>report and who is responsible for reporting the incident (R/S Reporting Organization)</w:t>
      </w:r>
      <w:proofErr w:type="gramEnd"/>
      <w:r w:rsidR="004C23F9">
        <w:t xml:space="preserve">. It is helpful to </w:t>
      </w:r>
      <w:proofErr w:type="gramStart"/>
      <w:r w:rsidR="004C23F9">
        <w:t xml:space="preserve">understand  </w:t>
      </w:r>
      <w:r w:rsidRPr="006275C3">
        <w:t>the</w:t>
      </w:r>
      <w:proofErr w:type="gramEnd"/>
      <w:r w:rsidRPr="006275C3">
        <w:t xml:space="preserve"> difference between the </w:t>
      </w:r>
      <w:r>
        <w:t xml:space="preserve">R/S Reporting Organization and Nexus District, </w:t>
      </w:r>
      <w:r w:rsidRPr="006275C3">
        <w:t>and how it affects students</w:t>
      </w:r>
      <w:r>
        <w:t xml:space="preserve"> being reported in R/S.</w:t>
      </w:r>
    </w:p>
    <w:p w14:paraId="5C5AD635" w14:textId="77777777" w:rsidR="004C23F9" w:rsidRPr="004233B4" w:rsidRDefault="004C23F9" w:rsidP="00F14408">
      <w:pPr>
        <w:pStyle w:val="Heading3"/>
      </w:pPr>
      <w:bookmarkStart w:id="32" w:name="RSdatacollection"/>
      <w:bookmarkStart w:id="33" w:name="_Toc519674328"/>
      <w:bookmarkStart w:id="34" w:name="_Toc350170869"/>
      <w:r>
        <w:t>Individualized Student R/S Data Collection</w:t>
      </w:r>
      <w:bookmarkEnd w:id="32"/>
      <w:bookmarkEnd w:id="33"/>
    </w:p>
    <w:p w14:paraId="23D89D07" w14:textId="77777777" w:rsidR="004C23F9" w:rsidRDefault="004C23F9" w:rsidP="004C23F9">
      <w:pPr>
        <w:spacing w:before="240"/>
      </w:pPr>
      <w:r>
        <w:t xml:space="preserve">The Restraint and Seclusion system’s objective </w:t>
      </w:r>
      <w:r w:rsidRPr="00A904E4">
        <w:t xml:space="preserve">is </w:t>
      </w:r>
      <w:r>
        <w:t>to</w:t>
      </w:r>
      <w:r w:rsidRPr="00A904E4">
        <w:t xml:space="preserve"> provide an automated method to collect </w:t>
      </w:r>
      <w:r>
        <w:t xml:space="preserve">individual student </w:t>
      </w:r>
      <w:r w:rsidRPr="00A904E4">
        <w:t>data</w:t>
      </w:r>
      <w:r>
        <w:t xml:space="preserve"> for Restraint and Seclusion. </w:t>
      </w:r>
    </w:p>
    <w:p w14:paraId="639C5DF6" w14:textId="77777777" w:rsidR="0052036E" w:rsidRPr="0067203D" w:rsidRDefault="0052036E" w:rsidP="00F14408">
      <w:pPr>
        <w:pStyle w:val="Heading3"/>
      </w:pPr>
      <w:bookmarkStart w:id="35" w:name="_Toc519674329"/>
      <w:bookmarkStart w:id="36" w:name="RSwhotoreport"/>
      <w:r w:rsidRPr="0067203D">
        <w:t>Who to Report</w:t>
      </w:r>
      <w:bookmarkEnd w:id="35"/>
    </w:p>
    <w:bookmarkEnd w:id="36"/>
    <w:p w14:paraId="374ABA24" w14:textId="39330951" w:rsidR="0052036E" w:rsidRDefault="0052036E" w:rsidP="0052036E">
      <w:pPr>
        <w:spacing w:before="120"/>
      </w:pPr>
      <w:r w:rsidRPr="00A518A6">
        <w:t>Every student must</w:t>
      </w:r>
      <w:r>
        <w:t xml:space="preserve"> have </w:t>
      </w:r>
      <w:r w:rsidRPr="00A518A6">
        <w:t>either an</w:t>
      </w:r>
      <w:r>
        <w:t>:</w:t>
      </w:r>
    </w:p>
    <w:p w14:paraId="48D3D590" w14:textId="77777777" w:rsidR="0052036E" w:rsidRDefault="0052036E" w:rsidP="005D6025">
      <w:pPr>
        <w:numPr>
          <w:ilvl w:val="0"/>
          <w:numId w:val="13"/>
        </w:numPr>
        <w:spacing w:before="120"/>
      </w:pPr>
      <w:r w:rsidRPr="00A518A6">
        <w:t xml:space="preserve">active Individualized Education Program (IEP) or </w:t>
      </w:r>
    </w:p>
    <w:p w14:paraId="5AD459DE" w14:textId="6D99FFA7" w:rsidR="00CA2427" w:rsidRPr="008D439D" w:rsidRDefault="00EA3BAB" w:rsidP="005D6025">
      <w:pPr>
        <w:numPr>
          <w:ilvl w:val="0"/>
          <w:numId w:val="13"/>
        </w:numPr>
        <w:spacing w:before="120"/>
        <w:rPr>
          <w:rFonts w:cs="Arial"/>
          <w:color w:val="FF0000"/>
          <w:szCs w:val="20"/>
        </w:rPr>
      </w:pPr>
      <w:r w:rsidRPr="008D439D">
        <w:rPr>
          <w:szCs w:val="20"/>
        </w:rPr>
        <w:t xml:space="preserve">Consent to Conduct an Initial Evaluation </w:t>
      </w:r>
      <w:r w:rsidR="0052036E" w:rsidRPr="00A518A6">
        <w:t>(ED62</w:t>
      </w:r>
      <w:r>
        <w:t>5</w:t>
      </w:r>
      <w:r w:rsidR="0052036E" w:rsidRPr="00A518A6">
        <w:t>)</w:t>
      </w:r>
      <w:r w:rsidR="008D439D">
        <w:rPr>
          <w:rFonts w:cs="Arial"/>
          <w:szCs w:val="20"/>
        </w:rPr>
        <w:t>.</w:t>
      </w:r>
      <w:r w:rsidR="008167A8" w:rsidRPr="008167A8">
        <w:rPr>
          <w:rFonts w:cs="Arial"/>
          <w:szCs w:val="20"/>
        </w:rPr>
        <w:t xml:space="preserve"> </w:t>
      </w:r>
      <w:r w:rsidR="008D439D" w:rsidRPr="008167A8">
        <w:rPr>
          <w:rFonts w:cs="Arial"/>
          <w:szCs w:val="20"/>
        </w:rPr>
        <w:t xml:space="preserve">Incident occurs on or after the date parent signed the ED625 </w:t>
      </w:r>
      <w:r w:rsidR="008D439D" w:rsidRPr="008167A8">
        <w:rPr>
          <w:rFonts w:cs="Arial"/>
          <w:szCs w:val="20"/>
          <w:u w:val="single"/>
        </w:rPr>
        <w:t>and</w:t>
      </w:r>
      <w:r w:rsidR="008D439D" w:rsidRPr="008167A8">
        <w:rPr>
          <w:rFonts w:cs="Arial"/>
          <w:szCs w:val="20"/>
        </w:rPr>
        <w:t xml:space="preserve"> </w:t>
      </w:r>
      <w:r w:rsidR="0017328B" w:rsidRPr="008167A8">
        <w:rPr>
          <w:rFonts w:cs="Arial"/>
          <w:szCs w:val="20"/>
        </w:rPr>
        <w:t>prior to the D</w:t>
      </w:r>
      <w:r w:rsidR="008D439D" w:rsidRPr="008167A8">
        <w:rPr>
          <w:rFonts w:cs="Arial"/>
          <w:szCs w:val="20"/>
        </w:rPr>
        <w:t xml:space="preserve">etermine </w:t>
      </w:r>
      <w:r w:rsidR="0017328B" w:rsidRPr="008167A8">
        <w:rPr>
          <w:rFonts w:cs="Arial"/>
          <w:szCs w:val="20"/>
        </w:rPr>
        <w:t>E</w:t>
      </w:r>
      <w:r w:rsidR="008D439D" w:rsidRPr="008167A8">
        <w:rPr>
          <w:rFonts w:cs="Arial"/>
          <w:szCs w:val="20"/>
        </w:rPr>
        <w:t xml:space="preserve">ligibility </w:t>
      </w:r>
      <w:r w:rsidR="0017328B" w:rsidRPr="008167A8">
        <w:rPr>
          <w:rFonts w:cs="Arial"/>
          <w:szCs w:val="20"/>
        </w:rPr>
        <w:t>PPT</w:t>
      </w:r>
      <w:r w:rsidR="00CA2427" w:rsidRPr="008167A8">
        <w:rPr>
          <w:rFonts w:cs="Arial"/>
          <w:szCs w:val="20"/>
        </w:rPr>
        <w:t xml:space="preserve"> </w:t>
      </w:r>
      <w:r w:rsidR="00CA2427" w:rsidRPr="008167A8">
        <w:rPr>
          <w:bCs/>
          <w:szCs w:val="20"/>
        </w:rPr>
        <w:t>(</w:t>
      </w:r>
      <w:r w:rsidR="00CA2427" w:rsidRPr="008167A8">
        <w:rPr>
          <w:bCs/>
          <w:szCs w:val="20"/>
          <w:u w:val="single"/>
        </w:rPr>
        <w:t xml:space="preserve">if the student </w:t>
      </w:r>
      <w:proofErr w:type="gramStart"/>
      <w:r w:rsidR="00CA2427" w:rsidRPr="008167A8">
        <w:rPr>
          <w:bCs/>
          <w:szCs w:val="20"/>
          <w:u w:val="single"/>
        </w:rPr>
        <w:t>is found</w:t>
      </w:r>
      <w:proofErr w:type="gramEnd"/>
      <w:r w:rsidR="00CA2427" w:rsidRPr="008167A8">
        <w:rPr>
          <w:bCs/>
          <w:szCs w:val="20"/>
          <w:u w:val="single"/>
        </w:rPr>
        <w:t xml:space="preserve"> Eligible</w:t>
      </w:r>
      <w:r w:rsidR="00CA2427" w:rsidRPr="008167A8">
        <w:rPr>
          <w:bCs/>
          <w:szCs w:val="20"/>
        </w:rPr>
        <w:t xml:space="preserve"> prior to the date the parent signed the IEP for initial Consent for Special Education Placement (ED626))</w:t>
      </w:r>
      <w:r w:rsidR="00900A85" w:rsidRPr="008167A8">
        <w:rPr>
          <w:bCs/>
          <w:szCs w:val="20"/>
        </w:rPr>
        <w:t>.</w:t>
      </w:r>
    </w:p>
    <w:p w14:paraId="01B4D107" w14:textId="0D62E579" w:rsidR="0052036E" w:rsidRDefault="0052036E" w:rsidP="0052036E">
      <w:pPr>
        <w:spacing w:before="240"/>
      </w:pPr>
      <w:r>
        <w:t xml:space="preserve">Every student must be a publically funded by a Connecticut town and </w:t>
      </w:r>
      <w:r w:rsidRPr="00A518A6">
        <w:t xml:space="preserve">registered in the </w:t>
      </w:r>
      <w:r w:rsidRPr="0052036E">
        <w:t>Public School</w:t>
      </w:r>
      <w:r w:rsidRPr="0052036E">
        <w:rPr>
          <w:i/>
        </w:rPr>
        <w:t xml:space="preserve"> Information System</w:t>
      </w:r>
      <w:r w:rsidRPr="00A518A6">
        <w:t xml:space="preserve"> (PSIS).</w:t>
      </w:r>
    </w:p>
    <w:p w14:paraId="10C3B99C" w14:textId="77777777" w:rsidR="0052036E" w:rsidRDefault="0052036E" w:rsidP="0052036E">
      <w:pPr>
        <w:pStyle w:val="NOTE"/>
        <w:spacing w:after="0"/>
        <w:rPr>
          <w:b w:val="0"/>
        </w:rPr>
      </w:pPr>
      <w:r w:rsidRPr="00976A98">
        <w:rPr>
          <w:b w:val="0"/>
          <w:smallCaps/>
          <w:noProof/>
          <w:color w:val="0000FF"/>
        </w:rPr>
        <w:drawing>
          <wp:inline distT="0" distB="0" distL="0" distR="0" wp14:anchorId="3DCFE535" wp14:editId="6B98E52A">
            <wp:extent cx="342857" cy="342857"/>
            <wp:effectExtent l="0" t="0" r="43" b="0"/>
            <wp:docPr id="30"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20"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6D3AB6">
        <w:rPr>
          <w:b w:val="0"/>
          <w:smallCaps/>
          <w:color w:val="FF0000"/>
        </w:rPr>
        <w:t xml:space="preserve"> Important</w:t>
      </w:r>
      <w:r w:rsidRPr="0086195B">
        <w:rPr>
          <w:b w:val="0"/>
          <w:smallCaps/>
          <w:color w:val="FF0000"/>
        </w:rPr>
        <w:t>:</w:t>
      </w:r>
      <w:r>
        <w:rPr>
          <w:b w:val="0"/>
          <w:smallCaps/>
          <w:color w:val="FF0000"/>
        </w:rPr>
        <w:t xml:space="preserve">  </w:t>
      </w:r>
      <w:r>
        <w:rPr>
          <w:b w:val="0"/>
        </w:rPr>
        <w:t xml:space="preserve">do </w:t>
      </w:r>
      <w:r w:rsidRPr="007E3BE6">
        <w:rPr>
          <w:u w:val="single"/>
        </w:rPr>
        <w:t>not</w:t>
      </w:r>
      <w:r>
        <w:rPr>
          <w:b w:val="0"/>
        </w:rPr>
        <w:t xml:space="preserve"> report:</w:t>
      </w:r>
    </w:p>
    <w:p w14:paraId="5EC75292" w14:textId="5BC6275E" w:rsidR="0052036E" w:rsidRPr="0067203D" w:rsidRDefault="0052036E" w:rsidP="005D6025">
      <w:pPr>
        <w:pStyle w:val="NOTE"/>
        <w:numPr>
          <w:ilvl w:val="0"/>
          <w:numId w:val="21"/>
        </w:numPr>
        <w:spacing w:before="0" w:after="0"/>
        <w:ind w:left="2520"/>
        <w:rPr>
          <w:b w:val="0"/>
        </w:rPr>
      </w:pPr>
      <w:r w:rsidRPr="0067203D">
        <w:rPr>
          <w:b w:val="0"/>
        </w:rPr>
        <w:t>general education students (NOT in the referral process)</w:t>
      </w:r>
      <w:r w:rsidR="00317CF2" w:rsidRPr="0067203D">
        <w:rPr>
          <w:b w:val="0"/>
        </w:rPr>
        <w:t>;</w:t>
      </w:r>
    </w:p>
    <w:p w14:paraId="3FB454C4" w14:textId="5BE12062" w:rsidR="0052036E" w:rsidRPr="0067203D" w:rsidRDefault="0052036E" w:rsidP="005D6025">
      <w:pPr>
        <w:pStyle w:val="ListParagraph"/>
        <w:numPr>
          <w:ilvl w:val="0"/>
          <w:numId w:val="21"/>
        </w:numPr>
        <w:ind w:left="2520"/>
        <w:rPr>
          <w:szCs w:val="20"/>
        </w:rPr>
      </w:pPr>
      <w:r w:rsidRPr="0067203D">
        <w:rPr>
          <w:szCs w:val="20"/>
        </w:rPr>
        <w:t>students placed by another state into your school</w:t>
      </w:r>
      <w:r w:rsidR="00317CF2" w:rsidRPr="0067203D">
        <w:rPr>
          <w:szCs w:val="20"/>
        </w:rPr>
        <w:t>;</w:t>
      </w:r>
    </w:p>
    <w:p w14:paraId="0424AB70" w14:textId="2853B4D1" w:rsidR="0052036E" w:rsidRPr="0067203D" w:rsidRDefault="0052036E" w:rsidP="005D6025">
      <w:pPr>
        <w:pStyle w:val="ListParagraph"/>
        <w:numPr>
          <w:ilvl w:val="0"/>
          <w:numId w:val="21"/>
        </w:numPr>
        <w:ind w:left="2520"/>
        <w:contextualSpacing w:val="0"/>
        <w:rPr>
          <w:szCs w:val="20"/>
        </w:rPr>
      </w:pPr>
      <w:r w:rsidRPr="0067203D">
        <w:t>students unilaterally placed by their parents where the district has not accepted programmatic responsibility for the child’s education through the development and implementation of an IEP</w:t>
      </w:r>
      <w:r w:rsidR="00317CF2" w:rsidRPr="0067203D">
        <w:t>; or</w:t>
      </w:r>
      <w:r w:rsidRPr="0067203D">
        <w:rPr>
          <w:szCs w:val="20"/>
        </w:rPr>
        <w:t xml:space="preserve"> </w:t>
      </w:r>
    </w:p>
    <w:p w14:paraId="0D4A7C48" w14:textId="5F879271" w:rsidR="007E31D6" w:rsidRPr="007E31D6" w:rsidRDefault="0052036E" w:rsidP="005D6025">
      <w:pPr>
        <w:pStyle w:val="ListParagraph"/>
        <w:numPr>
          <w:ilvl w:val="0"/>
          <w:numId w:val="21"/>
        </w:numPr>
        <w:ind w:left="2520"/>
        <w:rPr>
          <w:szCs w:val="20"/>
        </w:rPr>
      </w:pPr>
      <w:proofErr w:type="gramStart"/>
      <w:r w:rsidRPr="00CA1FA0">
        <w:rPr>
          <w:szCs w:val="20"/>
        </w:rPr>
        <w:t>students</w:t>
      </w:r>
      <w:proofErr w:type="gramEnd"/>
      <w:r w:rsidRPr="00CA1FA0">
        <w:rPr>
          <w:szCs w:val="20"/>
        </w:rPr>
        <w:t xml:space="preserve"> placed reside</w:t>
      </w:r>
      <w:r w:rsidR="002257A5">
        <w:rPr>
          <w:szCs w:val="20"/>
        </w:rPr>
        <w:t>ntially</w:t>
      </w:r>
      <w:r w:rsidR="00DE14E6">
        <w:rPr>
          <w:szCs w:val="20"/>
        </w:rPr>
        <w:t xml:space="preserve"> </w:t>
      </w:r>
      <w:r w:rsidR="007E31D6" w:rsidRPr="00DE14E6">
        <w:rPr>
          <w:szCs w:val="20"/>
        </w:rPr>
        <w:t>when the incident occurred outside of their educational program.</w:t>
      </w:r>
    </w:p>
    <w:p w14:paraId="69BC6A23" w14:textId="668023D2" w:rsidR="00D1623A" w:rsidRPr="003A704E" w:rsidRDefault="00D1623A" w:rsidP="00F14408">
      <w:pPr>
        <w:pStyle w:val="Heading3"/>
      </w:pPr>
      <w:bookmarkStart w:id="37" w:name="_Toc519674330"/>
      <w:r w:rsidRPr="002346C9">
        <w:t xml:space="preserve">R/S </w:t>
      </w:r>
      <w:r>
        <w:t>Reporting Organization</w:t>
      </w:r>
      <w:bookmarkEnd w:id="34"/>
      <w:bookmarkEnd w:id="37"/>
    </w:p>
    <w:p w14:paraId="7C40B959" w14:textId="77777777" w:rsidR="00D1623A" w:rsidRDefault="00D1623A" w:rsidP="00D1623A">
      <w:pPr>
        <w:spacing w:before="60"/>
      </w:pPr>
      <w:r w:rsidRPr="006D269A">
        <w:t xml:space="preserve">The R/S </w:t>
      </w:r>
      <w:r>
        <w:t>R</w:t>
      </w:r>
      <w:r w:rsidRPr="006D269A">
        <w:t xml:space="preserve">EPORTING </w:t>
      </w:r>
      <w:r>
        <w:t>O</w:t>
      </w:r>
      <w:r w:rsidRPr="006D269A">
        <w:t>RGANIZATION is the district or</w:t>
      </w:r>
      <w:r>
        <w:t xml:space="preserve"> APSEP</w:t>
      </w:r>
      <w:r w:rsidRPr="006D269A">
        <w:t xml:space="preserve"> in which the student is attending school</w:t>
      </w:r>
      <w:r>
        <w:t xml:space="preserve"> on the date of the incident </w:t>
      </w:r>
      <w:proofErr w:type="gramStart"/>
      <w:r>
        <w:t>being reported</w:t>
      </w:r>
      <w:proofErr w:type="gramEnd"/>
      <w:r>
        <w:t>.</w:t>
      </w:r>
    </w:p>
    <w:p w14:paraId="5A13761B" w14:textId="77777777" w:rsidR="00D1623A" w:rsidRDefault="00D1623A" w:rsidP="00D1623A">
      <w:pPr>
        <w:spacing w:before="60"/>
      </w:pPr>
    </w:p>
    <w:p w14:paraId="37A6BD81" w14:textId="77777777" w:rsidR="00D1623A" w:rsidRDefault="00D1623A" w:rsidP="00D1623A">
      <w:pPr>
        <w:spacing w:before="60"/>
      </w:pPr>
      <w:r>
        <w:t>For IEP students and students referred</w:t>
      </w:r>
      <w:r w:rsidRPr="00A904E4">
        <w:t xml:space="preserve"> </w:t>
      </w:r>
      <w:r>
        <w:t xml:space="preserve">to special education with a signed consent to evaluate, their </w:t>
      </w:r>
      <w:r w:rsidRPr="006D269A">
        <w:t xml:space="preserve">R/S </w:t>
      </w:r>
      <w:r>
        <w:t>R</w:t>
      </w:r>
      <w:r w:rsidRPr="006D269A">
        <w:t xml:space="preserve">EPORTING </w:t>
      </w:r>
      <w:r>
        <w:t>O</w:t>
      </w:r>
      <w:r w:rsidRPr="006D269A">
        <w:t>RGANIZATION</w:t>
      </w:r>
      <w:r>
        <w:t xml:space="preserve"> is:</w:t>
      </w:r>
    </w:p>
    <w:p w14:paraId="1A411028" w14:textId="77777777" w:rsidR="002257A5" w:rsidRDefault="002257A5" w:rsidP="00D46EE1">
      <w:pPr>
        <w:numPr>
          <w:ilvl w:val="0"/>
          <w:numId w:val="12"/>
        </w:numPr>
        <w:spacing w:before="60"/>
        <w:rPr>
          <w:rFonts w:eastAsia="Times New Roman"/>
        </w:rPr>
      </w:pPr>
      <w:r>
        <w:rPr>
          <w:rFonts w:eastAsia="Times New Roman"/>
        </w:rPr>
        <w:t>Public Schools</w:t>
      </w:r>
      <w:r>
        <w:t>, including students attending:</w:t>
      </w:r>
      <w:r>
        <w:rPr>
          <w:rFonts w:eastAsia="Times New Roman"/>
        </w:rPr>
        <w:t xml:space="preserve"> </w:t>
      </w:r>
    </w:p>
    <w:p w14:paraId="4D159B68" w14:textId="77777777" w:rsidR="002257A5" w:rsidRDefault="002257A5" w:rsidP="00D46EE1">
      <w:pPr>
        <w:numPr>
          <w:ilvl w:val="1"/>
          <w:numId w:val="3"/>
        </w:numPr>
        <w:spacing w:before="60"/>
        <w:rPr>
          <w:rFonts w:eastAsia="Times New Roman"/>
        </w:rPr>
      </w:pPr>
      <w:r>
        <w:rPr>
          <w:rFonts w:eastAsia="Times New Roman"/>
        </w:rPr>
        <w:t xml:space="preserve">Public schools within your district; </w:t>
      </w:r>
    </w:p>
    <w:p w14:paraId="50F7CC8E" w14:textId="77777777" w:rsidR="002257A5" w:rsidRDefault="002257A5" w:rsidP="00D46EE1">
      <w:pPr>
        <w:numPr>
          <w:ilvl w:val="1"/>
          <w:numId w:val="3"/>
        </w:numPr>
        <w:spacing w:before="60"/>
        <w:rPr>
          <w:rFonts w:eastAsia="Times New Roman"/>
        </w:rPr>
      </w:pPr>
      <w:r>
        <w:rPr>
          <w:rFonts w:eastAsia="Times New Roman"/>
        </w:rPr>
        <w:t>OPEN Choice students attending schools within your district (Receiving District);</w:t>
      </w:r>
    </w:p>
    <w:p w14:paraId="4D6F5361" w14:textId="77777777" w:rsidR="002257A5" w:rsidRDefault="002257A5" w:rsidP="00D46EE1">
      <w:pPr>
        <w:numPr>
          <w:ilvl w:val="1"/>
          <w:numId w:val="3"/>
        </w:numPr>
        <w:spacing w:before="60"/>
        <w:rPr>
          <w:rFonts w:eastAsia="Times New Roman"/>
        </w:rPr>
      </w:pPr>
      <w:r>
        <w:rPr>
          <w:rFonts w:eastAsia="Times New Roman"/>
        </w:rPr>
        <w:t xml:space="preserve">Out-of-state schools; </w:t>
      </w:r>
    </w:p>
    <w:p w14:paraId="42DE8A61" w14:textId="77777777" w:rsidR="002257A5" w:rsidRPr="003C571C" w:rsidRDefault="002257A5" w:rsidP="003C571C">
      <w:pPr>
        <w:pStyle w:val="ListParagraph"/>
        <w:numPr>
          <w:ilvl w:val="1"/>
          <w:numId w:val="3"/>
        </w:numPr>
        <w:spacing w:before="60"/>
        <w:rPr>
          <w:rFonts w:ascii="Times New Roman" w:hAnsi="Times New Roman" w:cs="Times New Roman"/>
        </w:rPr>
      </w:pPr>
      <w:r>
        <w:t>Students placed in “other non-public” facilities</w:t>
      </w:r>
    </w:p>
    <w:p w14:paraId="6E6F726B" w14:textId="77777777" w:rsidR="002257A5" w:rsidRDefault="002257A5" w:rsidP="00D46EE1">
      <w:pPr>
        <w:numPr>
          <w:ilvl w:val="1"/>
          <w:numId w:val="3"/>
        </w:numPr>
        <w:spacing w:before="60"/>
        <w:rPr>
          <w:rFonts w:ascii="Calibri" w:eastAsia="Times New Roman" w:hAnsi="Calibri" w:cs="Calibri"/>
        </w:rPr>
      </w:pPr>
      <w:r>
        <w:rPr>
          <w:rFonts w:eastAsia="Times New Roman"/>
        </w:rPr>
        <w:t xml:space="preserve">Students placed in municipal detention centers; </w:t>
      </w:r>
    </w:p>
    <w:p w14:paraId="44856224" w14:textId="77777777" w:rsidR="002257A5" w:rsidRDefault="002257A5" w:rsidP="00D46EE1">
      <w:pPr>
        <w:numPr>
          <w:ilvl w:val="1"/>
          <w:numId w:val="3"/>
        </w:numPr>
        <w:spacing w:before="60"/>
        <w:rPr>
          <w:rFonts w:eastAsia="Times New Roman"/>
        </w:rPr>
      </w:pPr>
      <w:r>
        <w:rPr>
          <w:rFonts w:eastAsia="Times New Roman"/>
        </w:rPr>
        <w:t xml:space="preserve">Students placed in Age Appropriate Community Based Programs. </w:t>
      </w:r>
    </w:p>
    <w:p w14:paraId="73F44466" w14:textId="77777777" w:rsidR="00D1623A" w:rsidRDefault="00D1623A" w:rsidP="00D46EE1">
      <w:pPr>
        <w:numPr>
          <w:ilvl w:val="0"/>
          <w:numId w:val="12"/>
        </w:numPr>
        <w:spacing w:before="60"/>
        <w:rPr>
          <w:rFonts w:eastAsia="Times New Roman"/>
        </w:rPr>
      </w:pPr>
      <w:r>
        <w:rPr>
          <w:rFonts w:eastAsia="Times New Roman"/>
        </w:rPr>
        <w:t>Quasi-Public - Endowed and Incorporated Academies</w:t>
      </w:r>
    </w:p>
    <w:p w14:paraId="7CF0EDBE" w14:textId="77777777" w:rsidR="00D1623A" w:rsidRDefault="00D1623A" w:rsidP="00D46EE1">
      <w:pPr>
        <w:numPr>
          <w:ilvl w:val="0"/>
          <w:numId w:val="12"/>
        </w:numPr>
        <w:spacing w:before="60"/>
        <w:rPr>
          <w:rFonts w:eastAsia="Times New Roman"/>
        </w:rPr>
      </w:pPr>
      <w:r>
        <w:rPr>
          <w:rFonts w:eastAsia="Times New Roman"/>
        </w:rPr>
        <w:t>Charter Schools</w:t>
      </w:r>
    </w:p>
    <w:p w14:paraId="41DD996B" w14:textId="7A5EF065" w:rsidR="00D1623A" w:rsidRDefault="00D1623A" w:rsidP="00D46EE1">
      <w:pPr>
        <w:numPr>
          <w:ilvl w:val="0"/>
          <w:numId w:val="12"/>
        </w:numPr>
        <w:spacing w:before="60"/>
        <w:rPr>
          <w:rFonts w:eastAsia="Times New Roman"/>
        </w:rPr>
      </w:pPr>
      <w:r>
        <w:rPr>
          <w:rFonts w:eastAsia="Times New Roman"/>
        </w:rPr>
        <w:t xml:space="preserve">Regional Education Service Center (RESC) </w:t>
      </w:r>
      <w:r w:rsidR="0052036E">
        <w:rPr>
          <w:rFonts w:eastAsia="Times New Roman"/>
        </w:rPr>
        <w:t>– both Special Education programs and Magnets</w:t>
      </w:r>
    </w:p>
    <w:p w14:paraId="6D538066" w14:textId="77777777" w:rsidR="00D1623A" w:rsidRDefault="00D1623A" w:rsidP="00D46EE1">
      <w:pPr>
        <w:numPr>
          <w:ilvl w:val="0"/>
          <w:numId w:val="12"/>
        </w:numPr>
        <w:spacing w:before="60"/>
        <w:rPr>
          <w:rFonts w:eastAsia="Times New Roman"/>
        </w:rPr>
      </w:pPr>
      <w:r>
        <w:rPr>
          <w:rFonts w:eastAsia="Times New Roman"/>
        </w:rPr>
        <w:lastRenderedPageBreak/>
        <w:t>CT Technical High School System (CTHSS)</w:t>
      </w:r>
    </w:p>
    <w:p w14:paraId="2270E417" w14:textId="77777777" w:rsidR="00D1623A" w:rsidRDefault="00D1623A" w:rsidP="00D46EE1">
      <w:pPr>
        <w:numPr>
          <w:ilvl w:val="0"/>
          <w:numId w:val="12"/>
        </w:numPr>
        <w:spacing w:before="60"/>
        <w:rPr>
          <w:rFonts w:eastAsia="Times New Roman"/>
        </w:rPr>
      </w:pPr>
      <w:r>
        <w:rPr>
          <w:rFonts w:eastAsia="Times New Roman"/>
        </w:rPr>
        <w:t>Department of Children and Families (USD2)</w:t>
      </w:r>
    </w:p>
    <w:p w14:paraId="5FEB19AD" w14:textId="77777777" w:rsidR="00D1623A" w:rsidRDefault="00D1623A" w:rsidP="00D46EE1">
      <w:pPr>
        <w:numPr>
          <w:ilvl w:val="0"/>
          <w:numId w:val="12"/>
        </w:numPr>
        <w:spacing w:before="60"/>
        <w:rPr>
          <w:rFonts w:eastAsia="Times New Roman"/>
        </w:rPr>
      </w:pPr>
      <w:r>
        <w:rPr>
          <w:rFonts w:eastAsia="Times New Roman"/>
        </w:rPr>
        <w:t xml:space="preserve">Department of Mental Health and Addiction Services (DMHAS). </w:t>
      </w:r>
    </w:p>
    <w:p w14:paraId="5944DB16" w14:textId="77777777" w:rsidR="00D1623A" w:rsidRDefault="00D1623A" w:rsidP="00D46EE1">
      <w:pPr>
        <w:numPr>
          <w:ilvl w:val="0"/>
          <w:numId w:val="12"/>
        </w:numPr>
        <w:spacing w:before="60"/>
        <w:rPr>
          <w:rFonts w:eastAsia="Times New Roman"/>
        </w:rPr>
      </w:pPr>
      <w:r>
        <w:rPr>
          <w:rFonts w:eastAsia="Times New Roman"/>
        </w:rPr>
        <w:t>Approved Private Special Education Programs (APSEPs)</w:t>
      </w:r>
    </w:p>
    <w:p w14:paraId="4195C1A5" w14:textId="7F98EDAB" w:rsidR="00D1623A" w:rsidRPr="00013A05" w:rsidRDefault="00D1623A" w:rsidP="00D1623A">
      <w:pPr>
        <w:pStyle w:val="NOTE"/>
        <w:keepNext/>
        <w:keepLines/>
        <w:rPr>
          <w:b w:val="0"/>
        </w:rPr>
      </w:pPr>
      <w:r w:rsidRPr="002F28D4">
        <w:rPr>
          <w:b w:val="0"/>
          <w:smallCaps/>
          <w:noProof/>
          <w:color w:val="0000FF"/>
        </w:rPr>
        <w:drawing>
          <wp:inline distT="0" distB="0" distL="0" distR="0" wp14:anchorId="40EAB6EB" wp14:editId="077830DD">
            <wp:extent cx="342857" cy="342857"/>
            <wp:effectExtent l="0" t="0" r="43" b="0"/>
            <wp:docPr id="225"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20"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2F28D4">
        <w:rPr>
          <w:b w:val="0"/>
          <w:smallCaps/>
          <w:color w:val="FF0000"/>
        </w:rPr>
        <w:t xml:space="preserve"> </w:t>
      </w:r>
      <w:proofErr w:type="gramStart"/>
      <w:r w:rsidRPr="002F28D4">
        <w:rPr>
          <w:smallCaps/>
          <w:color w:val="FF0000"/>
        </w:rPr>
        <w:t>Important</w:t>
      </w:r>
      <w:r w:rsidRPr="002F28D4">
        <w:rPr>
          <w:b w:val="0"/>
          <w:smallCaps/>
          <w:color w:val="FF0000"/>
        </w:rPr>
        <w:t xml:space="preserve">:  </w:t>
      </w:r>
      <w:r w:rsidRPr="002F28D4">
        <w:rPr>
          <w:b w:val="0"/>
        </w:rPr>
        <w:t xml:space="preserve">Contact CSDE if you need to report a restraint or seclusion incident </w:t>
      </w:r>
      <w:r w:rsidRPr="002257A5">
        <w:rPr>
          <w:b w:val="0"/>
        </w:rPr>
        <w:t xml:space="preserve">related </w:t>
      </w:r>
      <w:r w:rsidRPr="006F495C">
        <w:rPr>
          <w:b w:val="0"/>
        </w:rPr>
        <w:t xml:space="preserve">to </w:t>
      </w:r>
      <w:r w:rsidR="00CA1FA0" w:rsidRPr="006F495C">
        <w:rPr>
          <w:b w:val="0"/>
        </w:rPr>
        <w:t xml:space="preserve">a </w:t>
      </w:r>
      <w:r w:rsidR="008B5680" w:rsidRPr="006F495C">
        <w:rPr>
          <w:b w:val="0"/>
        </w:rPr>
        <w:t>summer program in a district, RESC or APSEP that is different from the district, RESC or APSEP the student attends during the school year</w:t>
      </w:r>
      <w:r w:rsidR="004E348D" w:rsidRPr="006F495C">
        <w:rPr>
          <w:b w:val="0"/>
        </w:rPr>
        <w:t xml:space="preserve">, </w:t>
      </w:r>
      <w:r w:rsidRPr="006F495C">
        <w:rPr>
          <w:b w:val="0"/>
        </w:rPr>
        <w:t>transportation</w:t>
      </w:r>
      <w:r w:rsidRPr="00C91DFC">
        <w:rPr>
          <w:b w:val="0"/>
        </w:rPr>
        <w:t xml:space="preserve">, a school/facility not in PSIS Registration, an </w:t>
      </w:r>
      <w:r w:rsidRPr="002257A5">
        <w:rPr>
          <w:b w:val="0"/>
        </w:rPr>
        <w:t xml:space="preserve">OPEN Choice student </w:t>
      </w:r>
      <w:r w:rsidRPr="002F28D4">
        <w:rPr>
          <w:b w:val="0"/>
        </w:rPr>
        <w:t>sent out of the OPEN Choice receiving district to another public school district (including RESC) or a general education student with consent to evaluate where nexus exists due to SEDAC-G State Agency Placement grant.</w:t>
      </w:r>
      <w:proofErr w:type="gramEnd"/>
    </w:p>
    <w:p w14:paraId="2932AAF0" w14:textId="77777777" w:rsidR="00D1623A" w:rsidRPr="00093527" w:rsidRDefault="00D1623A" w:rsidP="00F14408">
      <w:pPr>
        <w:pStyle w:val="Heading3"/>
      </w:pPr>
      <w:bookmarkStart w:id="38" w:name="_Toc350170870"/>
      <w:bookmarkStart w:id="39" w:name="_Toc519674331"/>
      <w:r>
        <w:t>Nexus</w:t>
      </w:r>
      <w:r w:rsidRPr="00093527">
        <w:t xml:space="preserve"> Dis</w:t>
      </w:r>
      <w:r>
        <w:t>t</w:t>
      </w:r>
      <w:r w:rsidRPr="00093527">
        <w:t>rict</w:t>
      </w:r>
      <w:r>
        <w:t xml:space="preserve"> in PSIS</w:t>
      </w:r>
      <w:bookmarkEnd w:id="38"/>
      <w:bookmarkEnd w:id="39"/>
    </w:p>
    <w:p w14:paraId="17D4846B" w14:textId="77777777" w:rsidR="00D1623A" w:rsidRDefault="00D1623A" w:rsidP="00D1623A">
      <w:pPr>
        <w:spacing w:before="60"/>
      </w:pPr>
      <w:r w:rsidRPr="006275C3">
        <w:t>The Nexus District is the district that has the legal responsibility to identify, educate, and pay for a special</w:t>
      </w:r>
      <w:r>
        <w:t xml:space="preserve"> </w:t>
      </w:r>
      <w:r w:rsidRPr="006275C3">
        <w:t>education student under the Individuals with Disabilities Education Act (IDEA).</w:t>
      </w:r>
      <w:r>
        <w:t xml:space="preserve"> </w:t>
      </w:r>
      <w:r w:rsidRPr="005421DD">
        <w:t xml:space="preserve">Generally, </w:t>
      </w:r>
      <w:r>
        <w:t>nexus</w:t>
      </w:r>
      <w:r w:rsidRPr="005421DD">
        <w:t xml:space="preserve"> means the town where the student’s parent(s) reside (</w:t>
      </w:r>
      <w:r>
        <w:t xml:space="preserve">and </w:t>
      </w:r>
      <w:r w:rsidRPr="005421DD">
        <w:t>pay taxes).</w:t>
      </w:r>
      <w:r>
        <w:t xml:space="preserve"> </w:t>
      </w:r>
    </w:p>
    <w:p w14:paraId="4EE8BE6F" w14:textId="77777777" w:rsidR="00D1623A" w:rsidRPr="001F0470" w:rsidRDefault="00D1623A" w:rsidP="00D1623A">
      <w:pPr>
        <w:spacing w:before="60"/>
        <w:rPr>
          <w:b/>
          <w:i/>
        </w:rPr>
      </w:pPr>
      <w:r w:rsidRPr="001F0470">
        <w:rPr>
          <w:b/>
          <w:i/>
        </w:rPr>
        <w:t>Exceptions</w:t>
      </w:r>
    </w:p>
    <w:p w14:paraId="51DE7FB1" w14:textId="77777777" w:rsidR="00D1623A" w:rsidRPr="005421DD" w:rsidRDefault="00D1623A" w:rsidP="00D46EE1">
      <w:pPr>
        <w:numPr>
          <w:ilvl w:val="0"/>
          <w:numId w:val="12"/>
        </w:numPr>
        <w:spacing w:before="60"/>
      </w:pPr>
      <w:r w:rsidRPr="005421DD">
        <w:t>Districts considered to be the NEXUS</w:t>
      </w:r>
      <w:r>
        <w:t xml:space="preserve"> DISTRICT </w:t>
      </w:r>
      <w:r w:rsidRPr="005421DD">
        <w:t>for students attending their schools:</w:t>
      </w:r>
    </w:p>
    <w:p w14:paraId="5FD57B32" w14:textId="77777777" w:rsidR="00D1623A" w:rsidRPr="005421DD" w:rsidRDefault="00D1623A" w:rsidP="00D46EE1">
      <w:pPr>
        <w:numPr>
          <w:ilvl w:val="1"/>
          <w:numId w:val="12"/>
        </w:numPr>
        <w:spacing w:before="60"/>
      </w:pPr>
      <w:r w:rsidRPr="005421DD">
        <w:t>CT Technical High School System (</w:t>
      </w:r>
      <w:r w:rsidRPr="00093527">
        <w:rPr>
          <w:rFonts w:cs="Arial"/>
          <w:szCs w:val="20"/>
        </w:rPr>
        <w:t>CTHSS</w:t>
      </w:r>
      <w:r w:rsidRPr="005421DD">
        <w:t>)</w:t>
      </w:r>
    </w:p>
    <w:p w14:paraId="1BE41B76" w14:textId="77777777" w:rsidR="00D1623A" w:rsidRPr="005421DD" w:rsidRDefault="00D1623A" w:rsidP="00D46EE1">
      <w:pPr>
        <w:numPr>
          <w:ilvl w:val="1"/>
          <w:numId w:val="12"/>
        </w:numPr>
        <w:spacing w:before="60"/>
      </w:pPr>
      <w:r w:rsidRPr="005421DD">
        <w:t>Department of Corrections (</w:t>
      </w:r>
      <w:r w:rsidRPr="00093527">
        <w:rPr>
          <w:rFonts w:cs="Arial"/>
          <w:szCs w:val="20"/>
        </w:rPr>
        <w:t>USD1</w:t>
      </w:r>
      <w:r w:rsidRPr="005421DD">
        <w:t>)</w:t>
      </w:r>
    </w:p>
    <w:p w14:paraId="18FE3FBB" w14:textId="77777777" w:rsidR="00D1623A" w:rsidRPr="005421DD" w:rsidRDefault="00D1623A" w:rsidP="00D46EE1">
      <w:pPr>
        <w:numPr>
          <w:ilvl w:val="1"/>
          <w:numId w:val="12"/>
        </w:numPr>
        <w:spacing w:before="60"/>
      </w:pPr>
      <w:r w:rsidRPr="005421DD">
        <w:t>Department of Children and Families (</w:t>
      </w:r>
      <w:r w:rsidRPr="00093527">
        <w:rPr>
          <w:rFonts w:cs="Arial"/>
          <w:szCs w:val="20"/>
        </w:rPr>
        <w:t>USD2</w:t>
      </w:r>
      <w:r w:rsidRPr="005421DD">
        <w:t>)</w:t>
      </w:r>
    </w:p>
    <w:p w14:paraId="6CDFB5CF" w14:textId="77777777" w:rsidR="00D1623A" w:rsidRDefault="00D1623A" w:rsidP="00D46EE1">
      <w:pPr>
        <w:numPr>
          <w:ilvl w:val="1"/>
          <w:numId w:val="12"/>
        </w:numPr>
        <w:spacing w:before="60"/>
      </w:pPr>
      <w:r w:rsidRPr="00010195">
        <w:t>Department of Mental Health and Addiction Services (</w:t>
      </w:r>
      <w:r w:rsidRPr="00093527">
        <w:rPr>
          <w:rFonts w:cs="Arial"/>
          <w:szCs w:val="20"/>
        </w:rPr>
        <w:t>DMHAS</w:t>
      </w:r>
      <w:r w:rsidRPr="00010195">
        <w:t>)</w:t>
      </w:r>
    </w:p>
    <w:p w14:paraId="5D4EADF9" w14:textId="77777777" w:rsidR="00D1623A" w:rsidRDefault="00D1623A" w:rsidP="00D46EE1">
      <w:pPr>
        <w:numPr>
          <w:ilvl w:val="1"/>
          <w:numId w:val="12"/>
        </w:numPr>
        <w:spacing w:before="60"/>
      </w:pPr>
      <w:r w:rsidRPr="005421DD">
        <w:t>OPEN Choice (Receiving District)</w:t>
      </w:r>
      <w:r>
        <w:t>.</w:t>
      </w:r>
    </w:p>
    <w:p w14:paraId="68285C2E" w14:textId="77777777" w:rsidR="00976A98" w:rsidRDefault="00976A98">
      <w:pPr>
        <w:spacing w:after="200" w:line="276" w:lineRule="auto"/>
        <w:rPr>
          <w:rFonts w:asciiTheme="majorHAnsi" w:eastAsiaTheme="majorEastAsia" w:hAnsiTheme="majorHAnsi" w:cstheme="majorBidi"/>
          <w:b/>
          <w:bCs/>
          <w:color w:val="4F81BD" w:themeColor="accent1"/>
          <w:sz w:val="24"/>
          <w:szCs w:val="24"/>
        </w:rPr>
      </w:pPr>
      <w:bookmarkStart w:id="40" w:name="_Toc350170871"/>
      <w:bookmarkStart w:id="41" w:name="_Toc331166653"/>
      <w:r>
        <w:br w:type="page"/>
      </w:r>
    </w:p>
    <w:p w14:paraId="2E751954" w14:textId="579E1F6C" w:rsidR="00D1623A" w:rsidRDefault="00D1623A" w:rsidP="00F14408">
      <w:pPr>
        <w:pStyle w:val="Heading3"/>
      </w:pPr>
      <w:bookmarkStart w:id="42" w:name="_Toc519674332"/>
      <w:r>
        <w:lastRenderedPageBreak/>
        <w:t>R/S Data Fields List</w:t>
      </w:r>
      <w:bookmarkEnd w:id="40"/>
      <w:bookmarkEnd w:id="42"/>
    </w:p>
    <w:p w14:paraId="5D596642" w14:textId="77777777" w:rsidR="00D1623A" w:rsidRDefault="00D1623A" w:rsidP="00D1623A">
      <w:r>
        <w:t>The following is a list of all the fields and guidance for completing each student record.</w:t>
      </w:r>
    </w:p>
    <w:p w14:paraId="49B4DB67" w14:textId="77777777" w:rsidR="00D1623A" w:rsidRPr="005222A3" w:rsidRDefault="00D1623A" w:rsidP="00D1623A"/>
    <w:p w14:paraId="4E275104" w14:textId="77777777" w:rsidR="00D1623A" w:rsidRPr="005222A3" w:rsidRDefault="00D1623A" w:rsidP="00D1623A">
      <w:pPr>
        <w:rPr>
          <w:b/>
        </w:rPr>
      </w:pPr>
      <w:r w:rsidRPr="005222A3">
        <w:rPr>
          <w:b/>
        </w:rPr>
        <w:t xml:space="preserve">Origins of Data: </w:t>
      </w:r>
    </w:p>
    <w:p w14:paraId="555BEBFB" w14:textId="77777777" w:rsidR="00D1623A" w:rsidRPr="005222A3" w:rsidRDefault="00D1623A" w:rsidP="00D1623A">
      <w:r w:rsidRPr="006174C2">
        <w:rPr>
          <w:b/>
        </w:rPr>
        <w:t>PSIS</w:t>
      </w:r>
      <w:r w:rsidRPr="005222A3">
        <w:t xml:space="preserve"> </w:t>
      </w:r>
      <w:r>
        <w:t>-</w:t>
      </w:r>
      <w:r w:rsidRPr="005222A3">
        <w:t xml:space="preserve"> Public School Information System; </w:t>
      </w:r>
      <w:r>
        <w:t xml:space="preserve">the PSIS Registration module </w:t>
      </w:r>
      <w:proofErr w:type="gramStart"/>
      <w:r>
        <w:t>is referenced</w:t>
      </w:r>
      <w:proofErr w:type="gramEnd"/>
      <w:r>
        <w:t xml:space="preserve"> for student data.</w:t>
      </w:r>
    </w:p>
    <w:p w14:paraId="4278DABE" w14:textId="77777777" w:rsidR="00D1623A" w:rsidRDefault="00D1623A" w:rsidP="00D1623A">
      <w:pPr>
        <w:rPr>
          <w:b/>
        </w:rPr>
      </w:pPr>
      <w:r w:rsidRPr="00236F53">
        <w:rPr>
          <w:b/>
        </w:rPr>
        <w:t>District/Organization</w:t>
      </w:r>
      <w:r w:rsidRPr="00560463">
        <w:t xml:space="preserve"> </w:t>
      </w:r>
      <w:r>
        <w:t>-</w:t>
      </w:r>
      <w:r w:rsidRPr="005222A3">
        <w:t xml:space="preserve"> </w:t>
      </w:r>
      <w:r w:rsidRPr="00560463">
        <w:t xml:space="preserve">Restraint </w:t>
      </w:r>
      <w:r>
        <w:t>and</w:t>
      </w:r>
      <w:r w:rsidRPr="00560463">
        <w:t xml:space="preserve"> Seclusion Form</w:t>
      </w:r>
      <w:r>
        <w:t>s</w:t>
      </w:r>
    </w:p>
    <w:p w14:paraId="316C8DB5" w14:textId="77777777" w:rsidR="00D1623A" w:rsidRDefault="00D1623A" w:rsidP="00D1623A">
      <w:pPr>
        <w:pStyle w:val="NOTE"/>
        <w:spacing w:before="0" w:after="0"/>
        <w:rPr>
          <w:b w:val="0"/>
        </w:rPr>
      </w:pPr>
      <w:r>
        <w:rPr>
          <w:b w:val="0"/>
          <w:smallCaps/>
          <w:noProof/>
        </w:rPr>
        <w:drawing>
          <wp:inline distT="0" distB="0" distL="0" distR="0" wp14:anchorId="28F73972" wp14:editId="2F6395DE">
            <wp:extent cx="370205" cy="370205"/>
            <wp:effectExtent l="0" t="0" r="0" b="0"/>
            <wp:docPr id="244" name="Picture 244"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Pr>
          <w:b w:val="0"/>
          <w:smallCaps/>
          <w:color w:val="0000FF"/>
        </w:rPr>
        <w:t>Reference:</w:t>
      </w:r>
      <w:r>
        <w:t xml:space="preserve"> </w:t>
      </w:r>
      <w:r w:rsidRPr="00560463">
        <w:rPr>
          <w:b w:val="0"/>
        </w:rPr>
        <w:t xml:space="preserve">A </w:t>
      </w:r>
      <w:r>
        <w:rPr>
          <w:b w:val="0"/>
        </w:rPr>
        <w:t xml:space="preserve">Model </w:t>
      </w:r>
      <w:r w:rsidRPr="00560463">
        <w:rPr>
          <w:b w:val="0"/>
        </w:rPr>
        <w:t xml:space="preserve">Incident Report for the Emergency Use of Seclusion and </w:t>
      </w:r>
      <w:r>
        <w:rPr>
          <w:b w:val="0"/>
        </w:rPr>
        <w:t xml:space="preserve">Model </w:t>
      </w:r>
      <w:r w:rsidRPr="00560463">
        <w:rPr>
          <w:b w:val="0"/>
        </w:rPr>
        <w:t xml:space="preserve">Incident Report for the Emergency Use of Restraint are </w:t>
      </w:r>
      <w:proofErr w:type="gramStart"/>
      <w:r w:rsidRPr="00560463">
        <w:rPr>
          <w:b w:val="0"/>
        </w:rPr>
        <w:t>available,</w:t>
      </w:r>
      <w:proofErr w:type="gramEnd"/>
      <w:r w:rsidRPr="00560463">
        <w:rPr>
          <w:b w:val="0"/>
        </w:rPr>
        <w:t xml:space="preserve"> refer to the links located in the Appendix.</w:t>
      </w:r>
    </w:p>
    <w:p w14:paraId="2C8514B3" w14:textId="77777777" w:rsidR="00D1623A" w:rsidRPr="00F00CE7" w:rsidRDefault="00D1623A" w:rsidP="00D1623A">
      <w:pPr>
        <w:pStyle w:val="NOTE"/>
        <w:spacing w:before="0" w:after="0"/>
      </w:pPr>
    </w:p>
    <w:tbl>
      <w:tblPr>
        <w:tblW w:w="4787"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43" w:type="dxa"/>
          <w:right w:w="43" w:type="dxa"/>
        </w:tblCellMar>
        <w:tblLook w:val="04A0" w:firstRow="1" w:lastRow="0" w:firstColumn="1" w:lastColumn="0" w:noHBand="0" w:noVBand="1"/>
      </w:tblPr>
      <w:tblGrid>
        <w:gridCol w:w="310"/>
        <w:gridCol w:w="3115"/>
        <w:gridCol w:w="5517"/>
      </w:tblGrid>
      <w:tr w:rsidR="00D1623A" w14:paraId="1ABE18A4" w14:textId="77777777" w:rsidTr="004C23F9">
        <w:trPr>
          <w:cantSplit/>
          <w:tblHeader/>
        </w:trPr>
        <w:tc>
          <w:tcPr>
            <w:tcW w:w="173" w:type="pct"/>
            <w:tcBorders>
              <w:top w:val="single" w:sz="12" w:space="0" w:color="000000"/>
              <w:left w:val="single" w:sz="12" w:space="0" w:color="000000"/>
              <w:bottom w:val="single" w:sz="12" w:space="0" w:color="000000"/>
              <w:right w:val="single" w:sz="4" w:space="0" w:color="000000"/>
            </w:tcBorders>
            <w:shd w:val="clear" w:color="auto" w:fill="auto"/>
            <w:vAlign w:val="center"/>
          </w:tcPr>
          <w:p w14:paraId="0877D67F" w14:textId="77777777" w:rsidR="00D1623A" w:rsidRPr="00D44FCF" w:rsidRDefault="00D1623A" w:rsidP="004C23F9">
            <w:pPr>
              <w:jc w:val="center"/>
              <w:rPr>
                <w:rFonts w:cs="Arial"/>
                <w:b/>
                <w:sz w:val="18"/>
                <w:szCs w:val="18"/>
              </w:rPr>
            </w:pPr>
          </w:p>
        </w:tc>
        <w:tc>
          <w:tcPr>
            <w:tcW w:w="1742" w:type="pct"/>
            <w:tcBorders>
              <w:top w:val="single" w:sz="12" w:space="0" w:color="000000"/>
              <w:left w:val="single" w:sz="4" w:space="0" w:color="000000"/>
              <w:bottom w:val="single" w:sz="12" w:space="0" w:color="000000"/>
              <w:right w:val="single" w:sz="4" w:space="0" w:color="000000"/>
            </w:tcBorders>
            <w:shd w:val="clear" w:color="auto" w:fill="auto"/>
            <w:vAlign w:val="center"/>
            <w:hideMark/>
          </w:tcPr>
          <w:p w14:paraId="786C73D7" w14:textId="77777777" w:rsidR="00D1623A" w:rsidRPr="00D44FCF" w:rsidRDefault="00D1623A" w:rsidP="004C23F9">
            <w:pPr>
              <w:jc w:val="center"/>
              <w:rPr>
                <w:rFonts w:cs="Arial"/>
                <w:b/>
                <w:sz w:val="18"/>
                <w:szCs w:val="18"/>
              </w:rPr>
            </w:pPr>
            <w:r w:rsidRPr="00D44FCF">
              <w:rPr>
                <w:rFonts w:cs="Arial"/>
                <w:b/>
                <w:sz w:val="18"/>
                <w:szCs w:val="18"/>
              </w:rPr>
              <w:t>Field Name</w:t>
            </w:r>
          </w:p>
        </w:tc>
        <w:tc>
          <w:tcPr>
            <w:tcW w:w="3085" w:type="pct"/>
            <w:tcBorders>
              <w:top w:val="single" w:sz="12" w:space="0" w:color="000000"/>
              <w:left w:val="single" w:sz="4" w:space="0" w:color="000000"/>
              <w:bottom w:val="single" w:sz="12" w:space="0" w:color="000000"/>
              <w:right w:val="single" w:sz="4" w:space="0" w:color="000000"/>
            </w:tcBorders>
            <w:shd w:val="clear" w:color="auto" w:fill="auto"/>
          </w:tcPr>
          <w:p w14:paraId="73A4F7AA" w14:textId="77777777" w:rsidR="00D1623A" w:rsidRPr="00D44FCF" w:rsidRDefault="00D1623A" w:rsidP="004C23F9">
            <w:pPr>
              <w:jc w:val="center"/>
              <w:rPr>
                <w:rFonts w:cs="Arial"/>
                <w:b/>
                <w:sz w:val="18"/>
                <w:szCs w:val="18"/>
              </w:rPr>
            </w:pPr>
            <w:r w:rsidRPr="00D44FCF">
              <w:rPr>
                <w:rFonts w:cs="Arial"/>
                <w:b/>
                <w:sz w:val="18"/>
                <w:szCs w:val="18"/>
              </w:rPr>
              <w:t>Notes</w:t>
            </w:r>
          </w:p>
        </w:tc>
      </w:tr>
      <w:tr w:rsidR="00D1623A" w14:paraId="607AD441" w14:textId="77777777" w:rsidTr="004C23F9">
        <w:trPr>
          <w:cantSplit/>
        </w:trPr>
        <w:tc>
          <w:tcPr>
            <w:tcW w:w="173" w:type="pct"/>
            <w:tcBorders>
              <w:top w:val="single" w:sz="12" w:space="0" w:color="000000"/>
              <w:left w:val="single" w:sz="12" w:space="0" w:color="000000"/>
              <w:bottom w:val="single" w:sz="4" w:space="0" w:color="000000"/>
              <w:right w:val="single" w:sz="4" w:space="0" w:color="000000"/>
            </w:tcBorders>
            <w:shd w:val="clear" w:color="auto" w:fill="auto"/>
            <w:vAlign w:val="center"/>
          </w:tcPr>
          <w:p w14:paraId="09C40401" w14:textId="77777777" w:rsidR="00D1623A" w:rsidRPr="00D44FCF" w:rsidRDefault="00D1623A" w:rsidP="005D6025">
            <w:pPr>
              <w:numPr>
                <w:ilvl w:val="0"/>
                <w:numId w:val="22"/>
              </w:numPr>
              <w:jc w:val="center"/>
              <w:rPr>
                <w:rFonts w:cs="Arial"/>
                <w:b/>
                <w:sz w:val="18"/>
                <w:szCs w:val="18"/>
              </w:rPr>
            </w:pPr>
          </w:p>
        </w:tc>
        <w:tc>
          <w:tcPr>
            <w:tcW w:w="1742" w:type="pct"/>
            <w:tcBorders>
              <w:top w:val="single" w:sz="12" w:space="0" w:color="000000"/>
              <w:left w:val="single" w:sz="4" w:space="0" w:color="000000"/>
              <w:bottom w:val="single" w:sz="4" w:space="0" w:color="000000"/>
              <w:right w:val="single" w:sz="4" w:space="0" w:color="000000"/>
            </w:tcBorders>
            <w:shd w:val="clear" w:color="auto" w:fill="auto"/>
            <w:hideMark/>
          </w:tcPr>
          <w:p w14:paraId="3FDA4539" w14:textId="77777777" w:rsidR="00D1623A" w:rsidRPr="007D0DF3" w:rsidRDefault="00E71633" w:rsidP="004C23F9">
            <w:pPr>
              <w:rPr>
                <w:rFonts w:cs="Arial"/>
                <w:szCs w:val="20"/>
              </w:rPr>
            </w:pPr>
            <w:hyperlink w:anchor="RSReportingDistrict" w:history="1">
              <w:r w:rsidR="00D1623A" w:rsidRPr="007D0DF3">
                <w:rPr>
                  <w:rStyle w:val="Hyperlink"/>
                  <w:rFonts w:cs="Arial"/>
                  <w:szCs w:val="20"/>
                </w:rPr>
                <w:t>R/S Reporting Organization</w:t>
              </w:r>
            </w:hyperlink>
          </w:p>
        </w:tc>
        <w:tc>
          <w:tcPr>
            <w:tcW w:w="3085" w:type="pct"/>
            <w:tcBorders>
              <w:top w:val="single" w:sz="12" w:space="0" w:color="000000"/>
              <w:left w:val="single" w:sz="4" w:space="0" w:color="000000"/>
              <w:bottom w:val="single" w:sz="4" w:space="0" w:color="000000"/>
              <w:right w:val="single" w:sz="4" w:space="0" w:color="000000"/>
            </w:tcBorders>
            <w:shd w:val="clear" w:color="auto" w:fill="auto"/>
          </w:tcPr>
          <w:p w14:paraId="339E71A7" w14:textId="77777777" w:rsidR="00D1623A" w:rsidRPr="007D0DF3" w:rsidRDefault="00D1623A" w:rsidP="004C23F9">
            <w:pPr>
              <w:rPr>
                <w:rFonts w:cs="Arial"/>
                <w:szCs w:val="20"/>
              </w:rPr>
            </w:pPr>
          </w:p>
        </w:tc>
      </w:tr>
      <w:tr w:rsidR="00D1623A" w14:paraId="41C4008E"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632DB17B"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6AFE9CCA" w14:textId="77777777" w:rsidR="00D1623A" w:rsidRPr="007D0DF3" w:rsidRDefault="00E71633" w:rsidP="004C23F9">
            <w:pPr>
              <w:rPr>
                <w:rFonts w:cs="Arial"/>
                <w:szCs w:val="20"/>
              </w:rPr>
            </w:pPr>
            <w:hyperlink w:anchor="RSCollectionYear" w:history="1">
              <w:r w:rsidR="00D1623A" w:rsidRPr="00CC776C">
                <w:rPr>
                  <w:rStyle w:val="Hyperlink"/>
                  <w:rFonts w:cs="Arial"/>
                  <w:szCs w:val="20"/>
                </w:rPr>
                <w:t>Collection</w:t>
              </w:r>
              <w:r w:rsidR="00D1623A" w:rsidRPr="00CC776C">
                <w:rPr>
                  <w:rStyle w:val="Hyperlink"/>
                  <w:szCs w:val="20"/>
                </w:rPr>
                <w:t xml:space="preserve"> Year</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44D1DACF" w14:textId="77777777" w:rsidR="00D1623A" w:rsidRPr="007D0DF3" w:rsidRDefault="00D1623A" w:rsidP="004C23F9">
            <w:pPr>
              <w:rPr>
                <w:rFonts w:cs="Arial"/>
                <w:szCs w:val="20"/>
              </w:rPr>
            </w:pPr>
          </w:p>
        </w:tc>
      </w:tr>
      <w:tr w:rsidR="00D1623A" w14:paraId="184828B0"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17561AC2"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5D4D4FC7" w14:textId="77777777" w:rsidR="00D1623A" w:rsidRPr="007D0DF3" w:rsidRDefault="00E71633" w:rsidP="004C23F9">
            <w:pPr>
              <w:rPr>
                <w:rFonts w:cs="Arial"/>
                <w:szCs w:val="20"/>
              </w:rPr>
            </w:pPr>
            <w:hyperlink w:anchor="RSSASID" w:history="1">
              <w:r w:rsidR="00D1623A" w:rsidRPr="00CC776C">
                <w:rPr>
                  <w:rStyle w:val="Hyperlink"/>
                  <w:szCs w:val="20"/>
                </w:rPr>
                <w:t>SASID (</w:t>
              </w:r>
              <w:r w:rsidR="00D1623A" w:rsidRPr="00CC776C">
                <w:rPr>
                  <w:rStyle w:val="Hyperlink"/>
                  <w:rFonts w:cs="Arial"/>
                  <w:szCs w:val="20"/>
                </w:rPr>
                <w:t>State Assigned Student ID)</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79FA742F" w14:textId="77777777" w:rsidR="00D1623A" w:rsidRPr="007D0DF3" w:rsidRDefault="00D1623A" w:rsidP="004C23F9">
            <w:pPr>
              <w:rPr>
                <w:rFonts w:cs="Arial"/>
                <w:szCs w:val="20"/>
              </w:rPr>
            </w:pPr>
            <w:r w:rsidRPr="007D0DF3">
              <w:rPr>
                <w:rFonts w:cs="Arial"/>
                <w:szCs w:val="20"/>
              </w:rPr>
              <w:t>Numeric</w:t>
            </w:r>
          </w:p>
        </w:tc>
      </w:tr>
      <w:tr w:rsidR="00D1623A" w14:paraId="6EAAC077"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234D93EC"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7230901C" w14:textId="77777777" w:rsidR="00D1623A" w:rsidRPr="007D0DF3" w:rsidRDefault="00E71633" w:rsidP="004C23F9">
            <w:pPr>
              <w:rPr>
                <w:rFonts w:cs="Arial"/>
                <w:szCs w:val="20"/>
              </w:rPr>
            </w:pPr>
            <w:hyperlink w:anchor="RSDOB" w:history="1">
              <w:r w:rsidR="00D1623A" w:rsidRPr="007D0DF3">
                <w:rPr>
                  <w:rStyle w:val="Hyperlink"/>
                  <w:rFonts w:cs="Arial"/>
                  <w:szCs w:val="20"/>
                </w:rPr>
                <w:t>Date of Birth</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4C157809" w14:textId="77777777" w:rsidR="00D1623A" w:rsidRPr="007D0DF3" w:rsidRDefault="00D1623A" w:rsidP="004C23F9">
            <w:pPr>
              <w:rPr>
                <w:rFonts w:cs="Arial"/>
                <w:szCs w:val="20"/>
              </w:rPr>
            </w:pPr>
            <w:r w:rsidRPr="007D0DF3">
              <w:rPr>
                <w:rFonts w:cs="Arial"/>
                <w:szCs w:val="20"/>
              </w:rPr>
              <w:t>MMDDYYYY</w:t>
            </w:r>
          </w:p>
        </w:tc>
      </w:tr>
      <w:tr w:rsidR="00D1623A" w14:paraId="15C4EE2A"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27A69536"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3CB6F562" w14:textId="77777777" w:rsidR="00D1623A" w:rsidRPr="007D0DF3" w:rsidRDefault="00E71633" w:rsidP="004C23F9">
            <w:pPr>
              <w:rPr>
                <w:rFonts w:cs="Arial"/>
                <w:szCs w:val="20"/>
              </w:rPr>
            </w:pPr>
            <w:hyperlink w:anchor="RSIncidentDate" w:history="1">
              <w:r w:rsidR="00D1623A" w:rsidRPr="00CC776C">
                <w:rPr>
                  <w:rStyle w:val="Hyperlink"/>
                  <w:rFonts w:cs="Arial"/>
                  <w:szCs w:val="20"/>
                </w:rPr>
                <w:t>Incident Date</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51F0965A" w14:textId="77777777" w:rsidR="00D1623A" w:rsidRPr="007D0DF3" w:rsidRDefault="00D1623A" w:rsidP="004C23F9">
            <w:pPr>
              <w:rPr>
                <w:rFonts w:cs="Arial"/>
                <w:szCs w:val="20"/>
              </w:rPr>
            </w:pPr>
            <w:r w:rsidRPr="007D0DF3">
              <w:rPr>
                <w:rFonts w:cs="Arial"/>
                <w:szCs w:val="20"/>
              </w:rPr>
              <w:t>MMDDYYYY</w:t>
            </w:r>
          </w:p>
        </w:tc>
      </w:tr>
      <w:tr w:rsidR="00D1623A" w14:paraId="0764B5D8"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3EF17136"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4F91080C" w14:textId="77777777" w:rsidR="00D1623A" w:rsidRPr="007D0DF3" w:rsidRDefault="00E71633" w:rsidP="004C23F9">
            <w:pPr>
              <w:rPr>
                <w:rFonts w:cs="Arial"/>
                <w:szCs w:val="20"/>
              </w:rPr>
            </w:pPr>
            <w:hyperlink w:anchor="RSSpecEdStatus" w:history="1">
              <w:r w:rsidR="00D1623A" w:rsidRPr="007D0DF3">
                <w:rPr>
                  <w:rStyle w:val="Hyperlink"/>
                  <w:rFonts w:cs="Arial"/>
                  <w:szCs w:val="20"/>
                </w:rPr>
                <w:t>Special Education Status</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09EE8FA0" w14:textId="77777777" w:rsidR="00D1623A" w:rsidRPr="007D0DF3" w:rsidRDefault="00D1623A" w:rsidP="004C23F9">
            <w:pPr>
              <w:rPr>
                <w:rFonts w:cs="Arial"/>
                <w:szCs w:val="20"/>
              </w:rPr>
            </w:pPr>
            <w:r w:rsidRPr="007D0DF3">
              <w:rPr>
                <w:rFonts w:cs="Arial"/>
                <w:szCs w:val="20"/>
              </w:rPr>
              <w:t>1 – IEP</w:t>
            </w:r>
          </w:p>
          <w:p w14:paraId="2008A9BF" w14:textId="77777777" w:rsidR="00D1623A" w:rsidRPr="007D0DF3" w:rsidRDefault="00D1623A" w:rsidP="004C23F9">
            <w:pPr>
              <w:rPr>
                <w:rFonts w:cs="Arial"/>
                <w:szCs w:val="20"/>
              </w:rPr>
            </w:pPr>
            <w:r w:rsidRPr="007D0DF3">
              <w:rPr>
                <w:rFonts w:cs="Arial"/>
                <w:szCs w:val="20"/>
              </w:rPr>
              <w:t>2 – Consent for Evaluation</w:t>
            </w:r>
          </w:p>
        </w:tc>
      </w:tr>
      <w:tr w:rsidR="00D1623A" w14:paraId="1EB19E2A"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3DA0CE73"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5D1CE758" w14:textId="77777777" w:rsidR="00D1623A" w:rsidRPr="007D0DF3" w:rsidRDefault="00E71633" w:rsidP="004C23F9">
            <w:pPr>
              <w:rPr>
                <w:rFonts w:cs="Arial"/>
                <w:szCs w:val="20"/>
              </w:rPr>
            </w:pPr>
            <w:hyperlink w:anchor="RSName" w:history="1">
              <w:r w:rsidR="00D1623A" w:rsidRPr="00CC776C">
                <w:rPr>
                  <w:rStyle w:val="Hyperlink"/>
                  <w:rFonts w:cs="Arial"/>
                  <w:szCs w:val="20"/>
                </w:rPr>
                <w:t>Name</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38E40571" w14:textId="77777777" w:rsidR="00D1623A" w:rsidRPr="007D0DF3" w:rsidRDefault="00D1623A" w:rsidP="004C23F9">
            <w:pPr>
              <w:rPr>
                <w:rFonts w:cs="Arial"/>
                <w:szCs w:val="20"/>
              </w:rPr>
            </w:pPr>
            <w:r w:rsidRPr="007D0DF3">
              <w:rPr>
                <w:rFonts w:cs="Arial"/>
                <w:szCs w:val="20"/>
              </w:rPr>
              <w:t>Character allowing a dash, period, space and apostrophe</w:t>
            </w:r>
          </w:p>
        </w:tc>
      </w:tr>
      <w:tr w:rsidR="00D1623A" w14:paraId="2C8DA1DF"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1F0D6A21"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tcPr>
          <w:p w14:paraId="60AD48A8" w14:textId="77777777" w:rsidR="00D1623A" w:rsidRPr="007D0DF3" w:rsidRDefault="00E71633" w:rsidP="004C23F9">
            <w:pPr>
              <w:rPr>
                <w:rFonts w:cs="Arial"/>
                <w:szCs w:val="20"/>
              </w:rPr>
            </w:pPr>
            <w:hyperlink w:anchor="RSSchool" w:history="1">
              <w:r w:rsidR="00D1623A" w:rsidRPr="00CC776C">
                <w:rPr>
                  <w:rStyle w:val="Hyperlink"/>
                  <w:rFonts w:cs="Arial"/>
                  <w:szCs w:val="20"/>
                </w:rPr>
                <w:t>School</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72C9389C" w14:textId="77777777" w:rsidR="00D1623A" w:rsidRPr="007D0DF3" w:rsidRDefault="00D1623A" w:rsidP="004C23F9">
            <w:pPr>
              <w:rPr>
                <w:rFonts w:cs="Arial"/>
                <w:szCs w:val="20"/>
              </w:rPr>
            </w:pPr>
          </w:p>
        </w:tc>
      </w:tr>
      <w:tr w:rsidR="00D1623A" w14:paraId="1E88174C"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5087C2C0"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tcPr>
          <w:p w14:paraId="03471852" w14:textId="77777777" w:rsidR="00D1623A" w:rsidRPr="007D0DF3" w:rsidRDefault="00E71633" w:rsidP="004C23F9">
            <w:pPr>
              <w:rPr>
                <w:szCs w:val="20"/>
              </w:rPr>
            </w:pPr>
            <w:hyperlink w:anchor="RSNexus" w:history="1">
              <w:r w:rsidR="00D1623A" w:rsidRPr="00CC776C">
                <w:rPr>
                  <w:rStyle w:val="Hyperlink"/>
                  <w:szCs w:val="20"/>
                </w:rPr>
                <w:t>Nexus District</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597CA9BA" w14:textId="77777777" w:rsidR="00D1623A" w:rsidRPr="007D0DF3" w:rsidRDefault="00D1623A" w:rsidP="004C23F9">
            <w:pPr>
              <w:rPr>
                <w:rFonts w:cs="Arial"/>
                <w:szCs w:val="20"/>
              </w:rPr>
            </w:pPr>
          </w:p>
        </w:tc>
      </w:tr>
      <w:tr w:rsidR="00D1623A" w14:paraId="0102AA63"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65F2771A"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21D01F00" w14:textId="77777777" w:rsidR="00D1623A" w:rsidRPr="007D0DF3" w:rsidRDefault="00E71633" w:rsidP="004C23F9">
            <w:pPr>
              <w:rPr>
                <w:rFonts w:cs="Arial"/>
                <w:szCs w:val="20"/>
              </w:rPr>
            </w:pPr>
            <w:hyperlink w:anchor="RSNatureofIncident" w:history="1">
              <w:r w:rsidR="00D1623A" w:rsidRPr="00CC776C">
                <w:rPr>
                  <w:rStyle w:val="Hyperlink"/>
                  <w:rFonts w:cs="Arial"/>
                  <w:szCs w:val="20"/>
                </w:rPr>
                <w:t>Nature of Incident</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484214D2" w14:textId="7B183135" w:rsidR="00D1623A" w:rsidRDefault="00D1623A" w:rsidP="004C23F9">
            <w:pPr>
              <w:rPr>
                <w:rFonts w:cs="Arial"/>
                <w:szCs w:val="20"/>
              </w:rPr>
            </w:pPr>
            <w:r w:rsidRPr="007D0DF3">
              <w:rPr>
                <w:rFonts w:cs="Arial"/>
                <w:szCs w:val="20"/>
              </w:rPr>
              <w:t>1 – Restraint</w:t>
            </w:r>
          </w:p>
          <w:p w14:paraId="6A24BCBB" w14:textId="5887EB08" w:rsidR="002304F8" w:rsidRPr="002304F8" w:rsidRDefault="002304F8" w:rsidP="002304F8">
            <w:pPr>
              <w:spacing w:before="60"/>
              <w:rPr>
                <w:color w:val="FF0000"/>
                <w:szCs w:val="20"/>
              </w:rPr>
            </w:pPr>
            <w:r w:rsidRPr="002304F8">
              <w:rPr>
                <w:color w:val="FF0000"/>
                <w:szCs w:val="20"/>
              </w:rPr>
              <w:t xml:space="preserve">3 </w:t>
            </w:r>
            <w:r w:rsidRPr="002304F8">
              <w:rPr>
                <w:rFonts w:cs="Arial"/>
                <w:color w:val="FF0000"/>
                <w:szCs w:val="20"/>
              </w:rPr>
              <w:t>– Restraint (Forcible Escort)</w:t>
            </w:r>
          </w:p>
          <w:p w14:paraId="2A25A39E" w14:textId="77777777" w:rsidR="00D1623A" w:rsidRPr="007D0DF3" w:rsidRDefault="00D1623A" w:rsidP="004C23F9">
            <w:pPr>
              <w:rPr>
                <w:rFonts w:cs="Arial"/>
                <w:szCs w:val="20"/>
              </w:rPr>
            </w:pPr>
            <w:r w:rsidRPr="007D0DF3">
              <w:rPr>
                <w:rFonts w:cs="Arial"/>
                <w:szCs w:val="20"/>
              </w:rPr>
              <w:t>2 – Seclusion</w:t>
            </w:r>
          </w:p>
        </w:tc>
      </w:tr>
      <w:tr w:rsidR="00D1623A" w14:paraId="517504ED"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5E4F3E1A"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210E56BF" w14:textId="77777777" w:rsidR="00D1623A" w:rsidRPr="007D0DF3" w:rsidRDefault="00E71633" w:rsidP="004C23F9">
            <w:pPr>
              <w:rPr>
                <w:rFonts w:cs="Arial"/>
                <w:szCs w:val="20"/>
              </w:rPr>
            </w:pPr>
            <w:hyperlink w:anchor="RSStart" w:history="1">
              <w:r w:rsidR="00D1623A" w:rsidRPr="0089642B">
                <w:rPr>
                  <w:rStyle w:val="Hyperlink"/>
                  <w:rFonts w:cs="Arial"/>
                  <w:szCs w:val="20"/>
                </w:rPr>
                <w:t>Incident Start</w:t>
              </w:r>
              <w:r w:rsidR="00D1623A" w:rsidRPr="0089642B">
                <w:rPr>
                  <w:rStyle w:val="Hyperlink"/>
                </w:rPr>
                <w:t xml:space="preserve"> Time</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3E22A086" w14:textId="77777777" w:rsidR="00D1623A" w:rsidRPr="007D0DF3" w:rsidRDefault="00D1623A" w:rsidP="004C23F9">
            <w:pPr>
              <w:rPr>
                <w:rFonts w:cs="Arial"/>
                <w:szCs w:val="20"/>
              </w:rPr>
            </w:pPr>
            <w:r w:rsidRPr="007D0DF3">
              <w:rPr>
                <w:rFonts w:cs="Arial"/>
                <w:szCs w:val="20"/>
              </w:rPr>
              <w:t>HHMM Time Format</w:t>
            </w:r>
          </w:p>
        </w:tc>
      </w:tr>
      <w:tr w:rsidR="00D1623A" w14:paraId="7470FD0C"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114AE68C"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017B324D" w14:textId="77777777" w:rsidR="00D1623A" w:rsidRPr="007D0DF3" w:rsidRDefault="00E71633" w:rsidP="004C23F9">
            <w:pPr>
              <w:rPr>
                <w:rFonts w:cs="Arial"/>
                <w:szCs w:val="20"/>
              </w:rPr>
            </w:pPr>
            <w:hyperlink w:anchor="RSEnd" w:history="1">
              <w:r w:rsidR="00D1623A" w:rsidRPr="0089642B">
                <w:rPr>
                  <w:rStyle w:val="Hyperlink"/>
                  <w:rFonts w:cs="Arial"/>
                  <w:szCs w:val="20"/>
                </w:rPr>
                <w:t>Incident End Time</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6E45523E" w14:textId="77777777" w:rsidR="00D1623A" w:rsidRPr="007D0DF3" w:rsidRDefault="00D1623A" w:rsidP="004C23F9">
            <w:pPr>
              <w:rPr>
                <w:rFonts w:cs="Arial"/>
                <w:szCs w:val="20"/>
              </w:rPr>
            </w:pPr>
            <w:r w:rsidRPr="007D0DF3">
              <w:rPr>
                <w:rFonts w:cs="Arial"/>
                <w:szCs w:val="20"/>
              </w:rPr>
              <w:t>HHMM Time Format</w:t>
            </w:r>
          </w:p>
        </w:tc>
      </w:tr>
      <w:tr w:rsidR="00D1623A" w14:paraId="12172EAE" w14:textId="77777777" w:rsidTr="00D533B0">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2DA8A993"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3A7E3BC1" w14:textId="77777777" w:rsidR="00D1623A" w:rsidRPr="007D0DF3" w:rsidRDefault="00E71633" w:rsidP="004C23F9">
            <w:pPr>
              <w:rPr>
                <w:rFonts w:cs="Arial"/>
                <w:szCs w:val="20"/>
              </w:rPr>
            </w:pPr>
            <w:hyperlink w:anchor="RSCircumstance" w:history="1">
              <w:r w:rsidR="00D1623A" w:rsidRPr="00CC776C">
                <w:rPr>
                  <w:rStyle w:val="Hyperlink"/>
                  <w:rFonts w:cs="Arial"/>
                  <w:szCs w:val="20"/>
                </w:rPr>
                <w:t>Circumstance</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17C71C4E" w14:textId="784F94CF" w:rsidR="00D1623A" w:rsidRPr="007D0DF3" w:rsidRDefault="00D1623A" w:rsidP="004C23F9">
            <w:pPr>
              <w:rPr>
                <w:rFonts w:cs="Arial"/>
                <w:szCs w:val="20"/>
              </w:rPr>
            </w:pPr>
            <w:r w:rsidRPr="007D0DF3">
              <w:rPr>
                <w:rFonts w:cs="Arial"/>
                <w:szCs w:val="20"/>
              </w:rPr>
              <w:t xml:space="preserve">1 – Immediate or </w:t>
            </w:r>
            <w:r w:rsidR="0083715F">
              <w:rPr>
                <w:rFonts w:cs="Arial"/>
                <w:szCs w:val="20"/>
              </w:rPr>
              <w:t>Imminent risk of injury to self</w:t>
            </w:r>
          </w:p>
          <w:p w14:paraId="4C9590DC" w14:textId="0D9462EC" w:rsidR="00D1623A" w:rsidRPr="007D0DF3" w:rsidRDefault="00D1623A" w:rsidP="004C23F9">
            <w:pPr>
              <w:rPr>
                <w:rFonts w:cs="Arial"/>
                <w:szCs w:val="20"/>
              </w:rPr>
            </w:pPr>
            <w:r w:rsidRPr="007D0DF3">
              <w:rPr>
                <w:rFonts w:cs="Arial"/>
                <w:szCs w:val="20"/>
              </w:rPr>
              <w:t>2 – Immediate or Im</w:t>
            </w:r>
            <w:r w:rsidR="0083715F">
              <w:rPr>
                <w:rFonts w:cs="Arial"/>
                <w:szCs w:val="20"/>
              </w:rPr>
              <w:t>minent risk of injury to others</w:t>
            </w:r>
          </w:p>
          <w:p w14:paraId="240FED81" w14:textId="14BEBFA6" w:rsidR="00D1623A" w:rsidRPr="0083715F" w:rsidRDefault="00D1623A" w:rsidP="0083715F">
            <w:pPr>
              <w:rPr>
                <w:rFonts w:cs="Arial"/>
                <w:szCs w:val="20"/>
              </w:rPr>
            </w:pPr>
            <w:r w:rsidRPr="007D0DF3">
              <w:rPr>
                <w:rFonts w:cs="Arial"/>
                <w:szCs w:val="20"/>
              </w:rPr>
              <w:t>3 – Immediate or Imminent ris</w:t>
            </w:r>
            <w:r w:rsidR="0083715F">
              <w:rPr>
                <w:rFonts w:cs="Arial"/>
                <w:szCs w:val="20"/>
              </w:rPr>
              <w:t>k of injury to self and others</w:t>
            </w:r>
          </w:p>
        </w:tc>
      </w:tr>
      <w:tr w:rsidR="00D1623A" w14:paraId="7B216F9C" w14:textId="77777777" w:rsidTr="004C23F9">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307E3BE5"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75CC953B" w14:textId="4E6E144D" w:rsidR="00D1623A" w:rsidRPr="000919CA" w:rsidRDefault="00E71633" w:rsidP="004C23F9">
            <w:pPr>
              <w:rPr>
                <w:rFonts w:cs="Arial"/>
                <w:szCs w:val="20"/>
              </w:rPr>
            </w:pPr>
            <w:hyperlink w:anchor="RSInjury" w:history="1">
              <w:r w:rsidR="00D1623A" w:rsidRPr="00CC776C">
                <w:rPr>
                  <w:rStyle w:val="Hyperlink"/>
                  <w:rFonts w:cs="Arial"/>
                  <w:szCs w:val="20"/>
                </w:rPr>
                <w:t>Injury</w:t>
              </w:r>
            </w:hyperlink>
            <w:r w:rsidR="000919CA">
              <w:rPr>
                <w:rStyle w:val="Hyperlink"/>
                <w:rFonts w:cs="Arial"/>
                <w:szCs w:val="20"/>
                <w:u w:val="none"/>
              </w:rPr>
              <w:t xml:space="preserve"> </w:t>
            </w:r>
            <w:r w:rsidR="000919CA" w:rsidRPr="0067203D">
              <w:rPr>
                <w:rStyle w:val="Hyperlink"/>
                <w:rFonts w:cs="Arial"/>
                <w:color w:val="0000FF"/>
                <w:szCs w:val="20"/>
                <w:u w:val="none"/>
              </w:rPr>
              <w:t>(to the student)</w:t>
            </w:r>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4485FEDB" w14:textId="5645D2AF" w:rsidR="00D1623A" w:rsidRPr="007D0DF3" w:rsidRDefault="0083715F" w:rsidP="004C23F9">
            <w:pPr>
              <w:rPr>
                <w:rFonts w:cs="Arial"/>
                <w:szCs w:val="20"/>
              </w:rPr>
            </w:pPr>
            <w:r>
              <w:rPr>
                <w:rFonts w:cs="Arial"/>
                <w:szCs w:val="20"/>
              </w:rPr>
              <w:t>1 – No injury</w:t>
            </w:r>
          </w:p>
          <w:p w14:paraId="638EEC27" w14:textId="5FB1BA41" w:rsidR="00D1623A" w:rsidRPr="007D0DF3" w:rsidRDefault="00D1623A" w:rsidP="004C23F9">
            <w:pPr>
              <w:rPr>
                <w:rFonts w:cs="Arial"/>
                <w:szCs w:val="20"/>
              </w:rPr>
            </w:pPr>
            <w:r w:rsidRPr="007D0DF3">
              <w:rPr>
                <w:rFonts w:cs="Arial"/>
                <w:szCs w:val="20"/>
              </w:rPr>
              <w:t xml:space="preserve">2 – Non-serious </w:t>
            </w:r>
            <w:r w:rsidR="00195AD9">
              <w:rPr>
                <w:rFonts w:cs="Arial"/>
                <w:szCs w:val="20"/>
              </w:rPr>
              <w:t>i</w:t>
            </w:r>
            <w:r w:rsidR="00195AD9" w:rsidRPr="007D0DF3">
              <w:rPr>
                <w:rFonts w:cs="Arial"/>
                <w:szCs w:val="20"/>
              </w:rPr>
              <w:t>njury</w:t>
            </w:r>
          </w:p>
          <w:p w14:paraId="7D0670C7" w14:textId="2AE4A1F2" w:rsidR="00D1623A" w:rsidRPr="007D0DF3" w:rsidRDefault="00D1623A" w:rsidP="00195AD9">
            <w:pPr>
              <w:rPr>
                <w:rFonts w:cs="Arial"/>
                <w:szCs w:val="20"/>
              </w:rPr>
            </w:pPr>
            <w:r w:rsidRPr="007D0DF3">
              <w:rPr>
                <w:rFonts w:cs="Arial"/>
                <w:szCs w:val="20"/>
              </w:rPr>
              <w:t xml:space="preserve">3 – Serious </w:t>
            </w:r>
            <w:r w:rsidR="00195AD9">
              <w:rPr>
                <w:rFonts w:cs="Arial"/>
                <w:szCs w:val="20"/>
              </w:rPr>
              <w:t>i</w:t>
            </w:r>
            <w:r w:rsidR="00195AD9" w:rsidRPr="007D0DF3">
              <w:rPr>
                <w:rFonts w:cs="Arial"/>
                <w:szCs w:val="20"/>
              </w:rPr>
              <w:t xml:space="preserve">njury </w:t>
            </w:r>
            <w:r w:rsidRPr="007D0DF3">
              <w:rPr>
                <w:rFonts w:cs="Arial"/>
                <w:szCs w:val="20"/>
              </w:rPr>
              <w:t>(required medical attention beyond basic first aid)</w:t>
            </w:r>
          </w:p>
        </w:tc>
      </w:tr>
      <w:tr w:rsidR="00D1623A" w14:paraId="04CFAA7E" w14:textId="77777777" w:rsidTr="004C23F9">
        <w:trPr>
          <w:cantSplit/>
        </w:trPr>
        <w:tc>
          <w:tcPr>
            <w:tcW w:w="173" w:type="pct"/>
            <w:tcBorders>
              <w:top w:val="single" w:sz="4" w:space="0" w:color="000000"/>
              <w:left w:val="single" w:sz="12" w:space="0" w:color="000000"/>
              <w:bottom w:val="single" w:sz="12" w:space="0" w:color="000000"/>
              <w:right w:val="single" w:sz="4" w:space="0" w:color="000000"/>
            </w:tcBorders>
            <w:shd w:val="clear" w:color="auto" w:fill="auto"/>
            <w:vAlign w:val="center"/>
          </w:tcPr>
          <w:p w14:paraId="4CC3B479"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12" w:space="0" w:color="000000"/>
              <w:right w:val="single" w:sz="4" w:space="0" w:color="000000"/>
            </w:tcBorders>
            <w:shd w:val="clear" w:color="auto" w:fill="auto"/>
            <w:hideMark/>
          </w:tcPr>
          <w:p w14:paraId="0AEF6917" w14:textId="77777777" w:rsidR="00D1623A" w:rsidRPr="007D0DF3" w:rsidRDefault="00E71633" w:rsidP="004C23F9">
            <w:pPr>
              <w:rPr>
                <w:rFonts w:cs="Arial"/>
                <w:szCs w:val="20"/>
              </w:rPr>
            </w:pPr>
            <w:hyperlink w:anchor="RSInjuryDetails" w:history="1">
              <w:r w:rsidR="00D1623A" w:rsidRPr="007D0DF3">
                <w:rPr>
                  <w:rStyle w:val="Hyperlink"/>
                  <w:rFonts w:cs="Arial"/>
                  <w:szCs w:val="20"/>
                </w:rPr>
                <w:t>Injury Details</w:t>
              </w:r>
            </w:hyperlink>
          </w:p>
        </w:tc>
        <w:tc>
          <w:tcPr>
            <w:tcW w:w="3085" w:type="pct"/>
            <w:tcBorders>
              <w:top w:val="single" w:sz="4" w:space="0" w:color="000000"/>
              <w:left w:val="single" w:sz="4" w:space="0" w:color="000000"/>
              <w:bottom w:val="single" w:sz="12" w:space="0" w:color="000000"/>
              <w:right w:val="single" w:sz="4" w:space="0" w:color="000000"/>
            </w:tcBorders>
            <w:shd w:val="clear" w:color="auto" w:fill="auto"/>
          </w:tcPr>
          <w:p w14:paraId="1D9F56BF" w14:textId="77777777" w:rsidR="00D1623A" w:rsidRPr="007D0DF3" w:rsidRDefault="00D1623A" w:rsidP="004C23F9">
            <w:pPr>
              <w:rPr>
                <w:rFonts w:cs="Arial"/>
                <w:szCs w:val="20"/>
              </w:rPr>
            </w:pPr>
            <w:r w:rsidRPr="007D0DF3">
              <w:rPr>
                <w:rFonts w:cs="Arial"/>
                <w:szCs w:val="20"/>
              </w:rPr>
              <w:t>Required if Injury = Non-serious injury or Serious injury</w:t>
            </w:r>
          </w:p>
        </w:tc>
      </w:tr>
      <w:tr w:rsidR="00D1623A" w14:paraId="2E123652" w14:textId="77777777" w:rsidTr="00D533B0">
        <w:trPr>
          <w:cantSplit/>
        </w:trPr>
        <w:tc>
          <w:tcPr>
            <w:tcW w:w="173" w:type="pct"/>
            <w:tcBorders>
              <w:top w:val="single" w:sz="4" w:space="0" w:color="000000"/>
              <w:left w:val="single" w:sz="12" w:space="0" w:color="000000"/>
              <w:bottom w:val="single" w:sz="4" w:space="0" w:color="000000"/>
              <w:right w:val="single" w:sz="4" w:space="0" w:color="000000"/>
            </w:tcBorders>
            <w:shd w:val="clear" w:color="auto" w:fill="auto"/>
            <w:vAlign w:val="center"/>
          </w:tcPr>
          <w:p w14:paraId="2DCC53BB" w14:textId="77777777" w:rsidR="00D1623A" w:rsidRPr="00D44FCF" w:rsidRDefault="00D1623A" w:rsidP="005D6025">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hideMark/>
          </w:tcPr>
          <w:p w14:paraId="12B4EA01" w14:textId="77777777" w:rsidR="00D1623A" w:rsidRPr="007D0DF3" w:rsidRDefault="00E71633" w:rsidP="004C23F9">
            <w:pPr>
              <w:rPr>
                <w:rFonts w:cs="Arial"/>
                <w:szCs w:val="20"/>
              </w:rPr>
            </w:pPr>
            <w:hyperlink w:anchor="RSPrimaryDis" w:history="1">
              <w:r w:rsidR="00D1623A" w:rsidRPr="00CC776C">
                <w:rPr>
                  <w:rStyle w:val="Hyperlink"/>
                  <w:rFonts w:cs="Arial"/>
                  <w:szCs w:val="20"/>
                </w:rPr>
                <w:t>Primary Disability</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4181DD43" w14:textId="77777777" w:rsidR="00D1623A" w:rsidRPr="007D0DF3" w:rsidRDefault="00D1623A" w:rsidP="004C23F9">
            <w:pPr>
              <w:rPr>
                <w:rFonts w:cs="Arial"/>
                <w:szCs w:val="20"/>
              </w:rPr>
            </w:pPr>
            <w:r w:rsidRPr="007D0DF3">
              <w:rPr>
                <w:rFonts w:cs="Arial"/>
                <w:szCs w:val="20"/>
              </w:rPr>
              <w:t>Required when Special Education Status = IEP</w:t>
            </w:r>
          </w:p>
        </w:tc>
      </w:tr>
      <w:tr w:rsidR="009F7FEB" w14:paraId="30AA08B3" w14:textId="77777777" w:rsidTr="00D533B0">
        <w:trPr>
          <w:cantSplit/>
        </w:trPr>
        <w:tc>
          <w:tcPr>
            <w:tcW w:w="173" w:type="pct"/>
            <w:tcBorders>
              <w:top w:val="single" w:sz="4" w:space="0" w:color="000000"/>
              <w:left w:val="single" w:sz="12" w:space="0" w:color="000000"/>
              <w:bottom w:val="single" w:sz="12" w:space="0" w:color="000000"/>
              <w:right w:val="single" w:sz="4" w:space="0" w:color="000000"/>
            </w:tcBorders>
            <w:shd w:val="clear" w:color="auto" w:fill="auto"/>
            <w:vAlign w:val="center"/>
          </w:tcPr>
          <w:p w14:paraId="136624A2" w14:textId="77777777" w:rsidR="009F7FEB" w:rsidRPr="00D44FCF" w:rsidRDefault="009F7FEB" w:rsidP="009F7FEB">
            <w:pPr>
              <w:numPr>
                <w:ilvl w:val="0"/>
                <w:numId w:val="22"/>
              </w:numPr>
              <w:jc w:val="center"/>
              <w:rPr>
                <w:rFonts w:cs="Arial"/>
                <w:b/>
                <w:sz w:val="18"/>
                <w:szCs w:val="18"/>
              </w:rPr>
            </w:pPr>
          </w:p>
        </w:tc>
        <w:tc>
          <w:tcPr>
            <w:tcW w:w="1742" w:type="pct"/>
            <w:tcBorders>
              <w:top w:val="single" w:sz="4" w:space="0" w:color="000000"/>
              <w:left w:val="single" w:sz="4" w:space="0" w:color="000000"/>
              <w:bottom w:val="single" w:sz="4" w:space="0" w:color="000000"/>
              <w:right w:val="single" w:sz="4" w:space="0" w:color="000000"/>
            </w:tcBorders>
            <w:shd w:val="clear" w:color="auto" w:fill="auto"/>
          </w:tcPr>
          <w:p w14:paraId="509808EF" w14:textId="69617B17" w:rsidR="009F7FEB" w:rsidRPr="00A82A5C" w:rsidRDefault="00E71633" w:rsidP="009F7FEB">
            <w:pPr>
              <w:rPr>
                <w:color w:val="FF0000"/>
              </w:rPr>
            </w:pPr>
            <w:hyperlink w:anchor="InjuryVerfication" w:history="1">
              <w:r w:rsidR="009F7FEB" w:rsidRPr="00A82A5C">
                <w:rPr>
                  <w:rStyle w:val="Hyperlink"/>
                  <w:rFonts w:cs="Arial"/>
                  <w:color w:val="FF0000"/>
                  <w:szCs w:val="20"/>
                </w:rPr>
                <w:t>Injury (to the student) Verification</w:t>
              </w:r>
            </w:hyperlink>
          </w:p>
        </w:tc>
        <w:tc>
          <w:tcPr>
            <w:tcW w:w="3085" w:type="pct"/>
            <w:tcBorders>
              <w:top w:val="single" w:sz="4" w:space="0" w:color="000000"/>
              <w:left w:val="single" w:sz="4" w:space="0" w:color="000000"/>
              <w:bottom w:val="single" w:sz="4" w:space="0" w:color="000000"/>
              <w:right w:val="single" w:sz="4" w:space="0" w:color="000000"/>
            </w:tcBorders>
            <w:shd w:val="clear" w:color="auto" w:fill="auto"/>
          </w:tcPr>
          <w:p w14:paraId="739B877F" w14:textId="1BFB0D10" w:rsidR="009F7FEB" w:rsidRPr="009F7FEB" w:rsidRDefault="009F7FEB" w:rsidP="009F7FEB">
            <w:pPr>
              <w:rPr>
                <w:rFonts w:cs="Arial"/>
                <w:color w:val="FF0000"/>
                <w:szCs w:val="20"/>
              </w:rPr>
            </w:pPr>
            <w:r w:rsidRPr="009F7FEB">
              <w:rPr>
                <w:rFonts w:cs="Arial"/>
                <w:color w:val="FF0000"/>
                <w:szCs w:val="20"/>
              </w:rPr>
              <w:t>Required if Injury = Non-serious injury</w:t>
            </w:r>
          </w:p>
        </w:tc>
      </w:tr>
      <w:tr w:rsidR="009F7FEB" w14:paraId="2A996151" w14:textId="77777777" w:rsidTr="00D533B0">
        <w:trPr>
          <w:cantSplit/>
        </w:trPr>
        <w:tc>
          <w:tcPr>
            <w:tcW w:w="173" w:type="pct"/>
            <w:tcBorders>
              <w:top w:val="single" w:sz="4" w:space="0" w:color="000000"/>
              <w:left w:val="single" w:sz="12" w:space="0" w:color="000000"/>
              <w:bottom w:val="single" w:sz="12" w:space="0" w:color="000000"/>
              <w:right w:val="single" w:sz="2" w:space="0" w:color="000000"/>
            </w:tcBorders>
            <w:shd w:val="clear" w:color="auto" w:fill="auto"/>
            <w:vAlign w:val="center"/>
          </w:tcPr>
          <w:p w14:paraId="1537D810" w14:textId="77777777" w:rsidR="009F7FEB" w:rsidRPr="00D44FCF" w:rsidRDefault="009F7FEB" w:rsidP="009F7FEB">
            <w:pPr>
              <w:numPr>
                <w:ilvl w:val="0"/>
                <w:numId w:val="22"/>
              </w:numPr>
              <w:jc w:val="center"/>
              <w:rPr>
                <w:rFonts w:cs="Arial"/>
                <w:b/>
                <w:sz w:val="18"/>
                <w:szCs w:val="18"/>
              </w:rPr>
            </w:pPr>
          </w:p>
        </w:tc>
        <w:tc>
          <w:tcPr>
            <w:tcW w:w="1742" w:type="pct"/>
            <w:tcBorders>
              <w:top w:val="single" w:sz="4" w:space="0" w:color="000000"/>
              <w:left w:val="single" w:sz="2" w:space="0" w:color="000000"/>
              <w:bottom w:val="single" w:sz="2" w:space="0" w:color="000000"/>
              <w:right w:val="single" w:sz="2" w:space="0" w:color="000000"/>
            </w:tcBorders>
            <w:shd w:val="clear" w:color="auto" w:fill="auto"/>
          </w:tcPr>
          <w:p w14:paraId="1A68A90B" w14:textId="505E55CA" w:rsidR="009F7FEB" w:rsidRPr="00A82A5C" w:rsidRDefault="00E71633" w:rsidP="009F7FEB">
            <w:pPr>
              <w:rPr>
                <w:rFonts w:cs="Arial"/>
                <w:color w:val="FF0000"/>
                <w:szCs w:val="20"/>
                <w:u w:val="single"/>
              </w:rPr>
            </w:pPr>
            <w:hyperlink w:anchor="InjurySite" w:history="1">
              <w:r w:rsidR="009F7FEB" w:rsidRPr="00A82A5C">
                <w:rPr>
                  <w:rStyle w:val="Hyperlink"/>
                  <w:rFonts w:cs="Arial"/>
                  <w:color w:val="FF0000"/>
                  <w:szCs w:val="20"/>
                </w:rPr>
                <w:t>Injury Site in School</w:t>
              </w:r>
            </w:hyperlink>
          </w:p>
        </w:tc>
        <w:tc>
          <w:tcPr>
            <w:tcW w:w="3085" w:type="pct"/>
            <w:tcBorders>
              <w:top w:val="single" w:sz="4" w:space="0" w:color="000000"/>
              <w:left w:val="single" w:sz="2" w:space="0" w:color="000000"/>
              <w:bottom w:val="single" w:sz="2" w:space="0" w:color="000000"/>
              <w:right w:val="single" w:sz="4" w:space="0" w:color="000000"/>
            </w:tcBorders>
            <w:shd w:val="clear" w:color="auto" w:fill="auto"/>
          </w:tcPr>
          <w:p w14:paraId="3C29CC8F" w14:textId="6A6484F2" w:rsidR="009F7FEB" w:rsidRPr="009F7FEB" w:rsidRDefault="009F7FEB" w:rsidP="009F7FEB">
            <w:pPr>
              <w:rPr>
                <w:rFonts w:cs="Arial"/>
                <w:color w:val="FF0000"/>
                <w:szCs w:val="20"/>
              </w:rPr>
            </w:pPr>
            <w:r w:rsidRPr="009F7FEB">
              <w:rPr>
                <w:rFonts w:cs="Arial"/>
                <w:color w:val="FF0000"/>
                <w:szCs w:val="20"/>
              </w:rPr>
              <w:t>Required if Injury = Serious injury</w:t>
            </w:r>
          </w:p>
        </w:tc>
      </w:tr>
      <w:tr w:rsidR="009F7FEB" w14:paraId="64D58CE7" w14:textId="77777777" w:rsidTr="00D533B0">
        <w:trPr>
          <w:cantSplit/>
        </w:trPr>
        <w:tc>
          <w:tcPr>
            <w:tcW w:w="173" w:type="pct"/>
            <w:tcBorders>
              <w:top w:val="single" w:sz="4" w:space="0" w:color="000000"/>
              <w:left w:val="single" w:sz="12" w:space="0" w:color="000000"/>
              <w:bottom w:val="single" w:sz="12" w:space="0" w:color="000000"/>
              <w:right w:val="single" w:sz="2" w:space="0" w:color="000000"/>
            </w:tcBorders>
            <w:shd w:val="clear" w:color="auto" w:fill="auto"/>
            <w:vAlign w:val="center"/>
          </w:tcPr>
          <w:p w14:paraId="5EEF72E6" w14:textId="77777777" w:rsidR="009F7FEB" w:rsidRPr="00D44FCF" w:rsidRDefault="009F7FEB" w:rsidP="009F7FEB">
            <w:pPr>
              <w:numPr>
                <w:ilvl w:val="0"/>
                <w:numId w:val="22"/>
              </w:numPr>
              <w:jc w:val="center"/>
              <w:rPr>
                <w:rFonts w:cs="Arial"/>
                <w:b/>
                <w:sz w:val="18"/>
                <w:szCs w:val="18"/>
              </w:rPr>
            </w:pPr>
          </w:p>
        </w:tc>
        <w:tc>
          <w:tcPr>
            <w:tcW w:w="1742" w:type="pct"/>
            <w:tcBorders>
              <w:top w:val="single" w:sz="2" w:space="0" w:color="000000"/>
              <w:left w:val="single" w:sz="2" w:space="0" w:color="000000"/>
              <w:bottom w:val="single" w:sz="2" w:space="0" w:color="000000"/>
              <w:right w:val="single" w:sz="2" w:space="0" w:color="000000"/>
            </w:tcBorders>
            <w:shd w:val="clear" w:color="auto" w:fill="auto"/>
          </w:tcPr>
          <w:p w14:paraId="2317D0D3" w14:textId="65388BCC" w:rsidR="009F7FEB" w:rsidRPr="00A82A5C" w:rsidRDefault="00E71633" w:rsidP="009F7FEB">
            <w:pPr>
              <w:rPr>
                <w:rStyle w:val="Hyperlink"/>
                <w:color w:val="FF0000"/>
              </w:rPr>
            </w:pPr>
            <w:hyperlink w:anchor="CauseofInjuryDetermination" w:history="1">
              <w:r w:rsidR="009F7FEB" w:rsidRPr="00A82A5C">
                <w:rPr>
                  <w:rStyle w:val="Hyperlink"/>
                  <w:rFonts w:cs="Arial"/>
                  <w:color w:val="FF0000"/>
                  <w:szCs w:val="20"/>
                </w:rPr>
                <w:t>Cause of Injury Determination</w:t>
              </w:r>
            </w:hyperlink>
          </w:p>
        </w:tc>
        <w:tc>
          <w:tcPr>
            <w:tcW w:w="3085" w:type="pct"/>
            <w:tcBorders>
              <w:top w:val="single" w:sz="2" w:space="0" w:color="000000"/>
              <w:left w:val="single" w:sz="2" w:space="0" w:color="000000"/>
              <w:bottom w:val="single" w:sz="2" w:space="0" w:color="000000"/>
              <w:right w:val="single" w:sz="4" w:space="0" w:color="000000"/>
            </w:tcBorders>
            <w:shd w:val="clear" w:color="auto" w:fill="auto"/>
          </w:tcPr>
          <w:p w14:paraId="63B2FE60" w14:textId="017D5BAE" w:rsidR="009F7FEB" w:rsidRPr="0009194F" w:rsidRDefault="009F7FEB" w:rsidP="009F7FEB">
            <w:pPr>
              <w:rPr>
                <w:color w:val="FF0000"/>
              </w:rPr>
            </w:pPr>
            <w:r w:rsidRPr="009F7FEB">
              <w:rPr>
                <w:rFonts w:cs="Arial"/>
                <w:color w:val="FF0000"/>
                <w:szCs w:val="20"/>
              </w:rPr>
              <w:t>Required if Injury = Serious injury</w:t>
            </w:r>
          </w:p>
        </w:tc>
      </w:tr>
      <w:tr w:rsidR="009F7FEB" w14:paraId="1BDC943D" w14:textId="77777777" w:rsidTr="00D533B0">
        <w:trPr>
          <w:cantSplit/>
        </w:trPr>
        <w:tc>
          <w:tcPr>
            <w:tcW w:w="173" w:type="pct"/>
            <w:tcBorders>
              <w:top w:val="single" w:sz="4" w:space="0" w:color="000000"/>
              <w:left w:val="single" w:sz="12" w:space="0" w:color="000000"/>
              <w:bottom w:val="single" w:sz="12" w:space="0" w:color="000000"/>
              <w:right w:val="single" w:sz="2" w:space="0" w:color="000000"/>
            </w:tcBorders>
            <w:shd w:val="clear" w:color="auto" w:fill="auto"/>
            <w:vAlign w:val="center"/>
          </w:tcPr>
          <w:p w14:paraId="32770503" w14:textId="77777777" w:rsidR="009F7FEB" w:rsidRPr="00D44FCF" w:rsidRDefault="009F7FEB" w:rsidP="009F7FEB">
            <w:pPr>
              <w:numPr>
                <w:ilvl w:val="0"/>
                <w:numId w:val="22"/>
              </w:numPr>
              <w:jc w:val="center"/>
              <w:rPr>
                <w:rFonts w:cs="Arial"/>
                <w:b/>
                <w:sz w:val="18"/>
                <w:szCs w:val="18"/>
              </w:rPr>
            </w:pPr>
          </w:p>
        </w:tc>
        <w:tc>
          <w:tcPr>
            <w:tcW w:w="1742" w:type="pct"/>
            <w:tcBorders>
              <w:top w:val="single" w:sz="2" w:space="0" w:color="000000"/>
              <w:left w:val="single" w:sz="2" w:space="0" w:color="000000"/>
              <w:bottom w:val="single" w:sz="2" w:space="0" w:color="000000"/>
              <w:right w:val="single" w:sz="2" w:space="0" w:color="000000"/>
            </w:tcBorders>
            <w:shd w:val="clear" w:color="auto" w:fill="auto"/>
          </w:tcPr>
          <w:p w14:paraId="1B0811F1" w14:textId="7B2FD3FB" w:rsidR="009F7FEB" w:rsidRPr="00A82A5C" w:rsidRDefault="00E71633" w:rsidP="009F7FEB">
            <w:pPr>
              <w:rPr>
                <w:rStyle w:val="Hyperlink"/>
                <w:color w:val="FF0000"/>
              </w:rPr>
            </w:pPr>
            <w:hyperlink w:anchor="CauseofInjury" w:history="1">
              <w:r w:rsidR="009F7FEB" w:rsidRPr="00A82A5C">
                <w:rPr>
                  <w:rStyle w:val="Hyperlink"/>
                  <w:rFonts w:cs="Arial"/>
                  <w:color w:val="FF0000"/>
                  <w:szCs w:val="20"/>
                </w:rPr>
                <w:t>Cause of Injury</w:t>
              </w:r>
            </w:hyperlink>
          </w:p>
        </w:tc>
        <w:tc>
          <w:tcPr>
            <w:tcW w:w="3085" w:type="pct"/>
            <w:tcBorders>
              <w:top w:val="single" w:sz="2" w:space="0" w:color="000000"/>
              <w:left w:val="single" w:sz="2" w:space="0" w:color="000000"/>
              <w:bottom w:val="single" w:sz="2" w:space="0" w:color="000000"/>
              <w:right w:val="single" w:sz="4" w:space="0" w:color="000000"/>
            </w:tcBorders>
            <w:shd w:val="clear" w:color="auto" w:fill="auto"/>
          </w:tcPr>
          <w:p w14:paraId="1FA519D4" w14:textId="3962C343" w:rsidR="009F7FEB" w:rsidRPr="00C72A4F" w:rsidRDefault="009F7FEB" w:rsidP="009F7FEB">
            <w:pPr>
              <w:rPr>
                <w:rFonts w:cs="Arial"/>
                <w:color w:val="FF0000"/>
                <w:szCs w:val="20"/>
              </w:rPr>
            </w:pPr>
            <w:r w:rsidRPr="009F7FEB">
              <w:rPr>
                <w:rFonts w:cs="Arial"/>
                <w:color w:val="FF0000"/>
                <w:szCs w:val="20"/>
              </w:rPr>
              <w:t>Required if Injury = Serious injury</w:t>
            </w:r>
          </w:p>
        </w:tc>
      </w:tr>
      <w:tr w:rsidR="009F7FEB" w14:paraId="21428A3F" w14:textId="77777777" w:rsidTr="00D533B0">
        <w:trPr>
          <w:cantSplit/>
        </w:trPr>
        <w:tc>
          <w:tcPr>
            <w:tcW w:w="173" w:type="pct"/>
            <w:tcBorders>
              <w:top w:val="single" w:sz="4" w:space="0" w:color="000000"/>
              <w:left w:val="single" w:sz="12" w:space="0" w:color="000000"/>
              <w:bottom w:val="single" w:sz="4" w:space="0" w:color="000000"/>
              <w:right w:val="single" w:sz="2" w:space="0" w:color="000000"/>
            </w:tcBorders>
            <w:shd w:val="clear" w:color="auto" w:fill="auto"/>
            <w:vAlign w:val="center"/>
          </w:tcPr>
          <w:p w14:paraId="10FB7D2A" w14:textId="77777777" w:rsidR="009F7FEB" w:rsidRPr="00D44FCF" w:rsidRDefault="009F7FEB" w:rsidP="009F7FEB">
            <w:pPr>
              <w:numPr>
                <w:ilvl w:val="0"/>
                <w:numId w:val="22"/>
              </w:numPr>
              <w:jc w:val="center"/>
              <w:rPr>
                <w:rFonts w:cs="Arial"/>
                <w:b/>
                <w:sz w:val="18"/>
                <w:szCs w:val="18"/>
              </w:rPr>
            </w:pPr>
          </w:p>
        </w:tc>
        <w:tc>
          <w:tcPr>
            <w:tcW w:w="1742" w:type="pct"/>
            <w:tcBorders>
              <w:top w:val="single" w:sz="2" w:space="0" w:color="000000"/>
              <w:left w:val="single" w:sz="2" w:space="0" w:color="000000"/>
              <w:bottom w:val="single" w:sz="2" w:space="0" w:color="000000"/>
              <w:right w:val="single" w:sz="2" w:space="0" w:color="000000"/>
            </w:tcBorders>
            <w:shd w:val="clear" w:color="auto" w:fill="auto"/>
          </w:tcPr>
          <w:p w14:paraId="1AFD7E84" w14:textId="09E095B2" w:rsidR="009F7FEB" w:rsidRPr="00A82A5C" w:rsidRDefault="00E71633" w:rsidP="009F7FEB">
            <w:pPr>
              <w:rPr>
                <w:rStyle w:val="Hyperlink"/>
                <w:color w:val="FF0000"/>
              </w:rPr>
            </w:pPr>
            <w:hyperlink w:anchor="Investigation" w:history="1">
              <w:r w:rsidR="009F7FEB" w:rsidRPr="00A82A5C">
                <w:rPr>
                  <w:rStyle w:val="Hyperlink"/>
                  <w:rFonts w:cs="Arial"/>
                  <w:color w:val="FF0000"/>
                  <w:szCs w:val="20"/>
                </w:rPr>
                <w:t>Investigation</w:t>
              </w:r>
            </w:hyperlink>
          </w:p>
        </w:tc>
        <w:tc>
          <w:tcPr>
            <w:tcW w:w="3085" w:type="pct"/>
            <w:tcBorders>
              <w:top w:val="single" w:sz="2" w:space="0" w:color="000000"/>
              <w:left w:val="single" w:sz="2" w:space="0" w:color="000000"/>
              <w:bottom w:val="single" w:sz="2" w:space="0" w:color="000000"/>
              <w:right w:val="single" w:sz="4" w:space="0" w:color="000000"/>
            </w:tcBorders>
            <w:shd w:val="clear" w:color="auto" w:fill="auto"/>
          </w:tcPr>
          <w:p w14:paraId="09EB41A8" w14:textId="78E16728" w:rsidR="009F7FEB" w:rsidRPr="00C72A4F" w:rsidRDefault="009F7FEB" w:rsidP="009F7FEB">
            <w:pPr>
              <w:rPr>
                <w:rFonts w:cs="Arial"/>
                <w:color w:val="FF0000"/>
                <w:szCs w:val="20"/>
              </w:rPr>
            </w:pPr>
            <w:r w:rsidRPr="009F7FEB">
              <w:rPr>
                <w:rFonts w:cs="Arial"/>
                <w:color w:val="FF0000"/>
                <w:szCs w:val="20"/>
              </w:rPr>
              <w:t>Required if Injury = Serious injury</w:t>
            </w:r>
          </w:p>
        </w:tc>
      </w:tr>
      <w:tr w:rsidR="009F7FEB" w14:paraId="4DF29C52" w14:textId="77777777" w:rsidTr="00D533B0">
        <w:trPr>
          <w:cantSplit/>
        </w:trPr>
        <w:tc>
          <w:tcPr>
            <w:tcW w:w="173" w:type="pct"/>
            <w:tcBorders>
              <w:top w:val="single" w:sz="4" w:space="0" w:color="000000"/>
              <w:left w:val="single" w:sz="12" w:space="0" w:color="000000"/>
              <w:bottom w:val="single" w:sz="12" w:space="0" w:color="000000"/>
              <w:right w:val="single" w:sz="2" w:space="0" w:color="000000"/>
            </w:tcBorders>
            <w:shd w:val="clear" w:color="auto" w:fill="auto"/>
            <w:vAlign w:val="center"/>
          </w:tcPr>
          <w:p w14:paraId="47780FE1" w14:textId="77777777" w:rsidR="009F7FEB" w:rsidRPr="00D44FCF" w:rsidRDefault="009F7FEB" w:rsidP="009F7FEB">
            <w:pPr>
              <w:numPr>
                <w:ilvl w:val="0"/>
                <w:numId w:val="22"/>
              </w:numPr>
              <w:jc w:val="center"/>
              <w:rPr>
                <w:rFonts w:cs="Arial"/>
                <w:b/>
                <w:sz w:val="18"/>
                <w:szCs w:val="18"/>
              </w:rPr>
            </w:pPr>
          </w:p>
        </w:tc>
        <w:tc>
          <w:tcPr>
            <w:tcW w:w="1742" w:type="pct"/>
            <w:tcBorders>
              <w:top w:val="single" w:sz="2" w:space="0" w:color="000000"/>
              <w:left w:val="single" w:sz="2" w:space="0" w:color="000000"/>
              <w:bottom w:val="single" w:sz="12" w:space="0" w:color="000000"/>
              <w:right w:val="single" w:sz="2" w:space="0" w:color="000000"/>
            </w:tcBorders>
            <w:shd w:val="clear" w:color="auto" w:fill="auto"/>
          </w:tcPr>
          <w:p w14:paraId="6405F763" w14:textId="300AB1BA" w:rsidR="009F7FEB" w:rsidRPr="00A82A5C" w:rsidRDefault="00E71633" w:rsidP="009F7FEB">
            <w:pPr>
              <w:rPr>
                <w:rStyle w:val="Hyperlink"/>
                <w:color w:val="FF0000"/>
              </w:rPr>
            </w:pPr>
            <w:hyperlink w:anchor="StatusofInvestigation" w:history="1">
              <w:r w:rsidR="009F7FEB" w:rsidRPr="00A82A5C">
                <w:rPr>
                  <w:rStyle w:val="Hyperlink"/>
                  <w:rFonts w:cs="Arial"/>
                  <w:color w:val="FF0000"/>
                  <w:szCs w:val="20"/>
                </w:rPr>
                <w:t>Status of Investigation</w:t>
              </w:r>
            </w:hyperlink>
          </w:p>
        </w:tc>
        <w:tc>
          <w:tcPr>
            <w:tcW w:w="3085" w:type="pct"/>
            <w:tcBorders>
              <w:top w:val="single" w:sz="2" w:space="0" w:color="000000"/>
              <w:left w:val="single" w:sz="2" w:space="0" w:color="000000"/>
              <w:bottom w:val="single" w:sz="12" w:space="0" w:color="000000"/>
              <w:right w:val="single" w:sz="4" w:space="0" w:color="000000"/>
            </w:tcBorders>
            <w:shd w:val="clear" w:color="auto" w:fill="auto"/>
          </w:tcPr>
          <w:p w14:paraId="53F08A33" w14:textId="702690E0" w:rsidR="009F7FEB" w:rsidRPr="00C72A4F" w:rsidRDefault="009F7FEB" w:rsidP="009F7FEB">
            <w:pPr>
              <w:rPr>
                <w:rFonts w:cs="Arial"/>
                <w:color w:val="FF0000"/>
                <w:szCs w:val="20"/>
              </w:rPr>
            </w:pPr>
            <w:r w:rsidRPr="009F7FEB">
              <w:rPr>
                <w:rFonts w:cs="Arial"/>
                <w:color w:val="FF0000"/>
                <w:szCs w:val="20"/>
              </w:rPr>
              <w:t>Required if Injury = Serious injury</w:t>
            </w:r>
          </w:p>
        </w:tc>
      </w:tr>
    </w:tbl>
    <w:p w14:paraId="0BBABF9C" w14:textId="77777777" w:rsidR="00D1623A" w:rsidRDefault="00D1623A" w:rsidP="00D1623A">
      <w:pPr>
        <w:spacing w:before="240"/>
      </w:pPr>
    </w:p>
    <w:p w14:paraId="165572A8" w14:textId="77777777" w:rsidR="00D1623A" w:rsidRPr="00F6466B" w:rsidRDefault="00D1623A" w:rsidP="00D1623A"/>
    <w:p w14:paraId="671C463C" w14:textId="77777777" w:rsidR="00D1623A" w:rsidRDefault="00D1623A" w:rsidP="00D1623A">
      <w:pPr>
        <w:spacing w:after="200" w:line="276" w:lineRule="auto"/>
        <w:rPr>
          <w:rFonts w:asciiTheme="majorHAnsi" w:eastAsiaTheme="majorEastAsia" w:hAnsiTheme="majorHAnsi" w:cstheme="majorBidi"/>
          <w:b/>
          <w:bCs/>
          <w:color w:val="4F81BD" w:themeColor="accent1"/>
          <w:sz w:val="24"/>
          <w:szCs w:val="24"/>
        </w:rPr>
      </w:pPr>
      <w:r>
        <w:br w:type="page"/>
      </w:r>
    </w:p>
    <w:p w14:paraId="42BF5645" w14:textId="63DEC993" w:rsidR="00D1623A" w:rsidRDefault="00D1623A" w:rsidP="00F14408">
      <w:pPr>
        <w:pStyle w:val="Heading3"/>
      </w:pPr>
      <w:bookmarkStart w:id="43" w:name="_Toc350170872"/>
      <w:bookmarkStart w:id="44" w:name="_Toc519674333"/>
      <w:r>
        <w:lastRenderedPageBreak/>
        <w:t>R/S Data Fields</w:t>
      </w:r>
      <w:bookmarkEnd w:id="41"/>
      <w:bookmarkEnd w:id="43"/>
      <w:bookmarkEnd w:id="44"/>
    </w:p>
    <w:p w14:paraId="415D732D" w14:textId="77777777" w:rsidR="00D1623A" w:rsidRDefault="00D1623A" w:rsidP="00D1623A">
      <w:pPr>
        <w:spacing w:before="240"/>
      </w:pPr>
      <w:r>
        <w:t>Following is a list of fields and guidance for reporting data for your students with restraint and/or seclusion.</w:t>
      </w:r>
    </w:p>
    <w:p w14:paraId="39186495" w14:textId="77777777" w:rsidR="00D1623A" w:rsidRDefault="00D1623A" w:rsidP="00D1623A">
      <w:pPr>
        <w:pStyle w:val="NOTE"/>
        <w:rPr>
          <w:b w:val="0"/>
        </w:rPr>
      </w:pPr>
      <w:r w:rsidRPr="00283365">
        <w:rPr>
          <w:b w:val="0"/>
          <w:smallCaps/>
          <w:noProof/>
        </w:rPr>
        <w:drawing>
          <wp:inline distT="0" distB="0" distL="0" distR="0" wp14:anchorId="1A793C1E" wp14:editId="380415E7">
            <wp:extent cx="365714" cy="365714"/>
            <wp:effectExtent l="19050" t="0" r="0" b="0"/>
            <wp:docPr id="9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4526B">
        <w:rPr>
          <w:smallCaps/>
          <w:szCs w:val="22"/>
        </w:rPr>
        <w:t>Note:</w:t>
      </w:r>
      <w:r>
        <w:t xml:space="preserve"> </w:t>
      </w:r>
      <w:r w:rsidRPr="0094526B">
        <w:rPr>
          <w:b w:val="0"/>
        </w:rPr>
        <w:t xml:space="preserve">Fields </w:t>
      </w:r>
      <w:proofErr w:type="gramStart"/>
      <w:r w:rsidRPr="0094526B">
        <w:rPr>
          <w:b w:val="0"/>
        </w:rPr>
        <w:t>are presented</w:t>
      </w:r>
      <w:proofErr w:type="gramEnd"/>
      <w:r w:rsidRPr="0094526B">
        <w:rPr>
          <w:b w:val="0"/>
        </w:rPr>
        <w:t xml:space="preserve"> in the order as displayed on Restraint and Seclusion screens.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62"/>
        <w:gridCol w:w="6798"/>
      </w:tblGrid>
      <w:tr w:rsidR="00D1623A" w:rsidRPr="00A50D5E" w14:paraId="200B2637" w14:textId="77777777" w:rsidTr="004C23F9">
        <w:trPr>
          <w:trHeight w:val="135"/>
        </w:trPr>
        <w:tc>
          <w:tcPr>
            <w:tcW w:w="1344" w:type="pct"/>
            <w:vMerge w:val="restart"/>
          </w:tcPr>
          <w:p w14:paraId="77D77CCB" w14:textId="77777777" w:rsidR="00D1623A" w:rsidRPr="00AA2163" w:rsidRDefault="00D1623A" w:rsidP="004C23F9">
            <w:pPr>
              <w:rPr>
                <w:b/>
                <w:smallCaps/>
                <w:sz w:val="24"/>
                <w:szCs w:val="24"/>
              </w:rPr>
            </w:pPr>
            <w:bookmarkStart w:id="45" w:name="RSReportingDistrict"/>
            <w:r>
              <w:rPr>
                <w:b/>
                <w:smallCaps/>
                <w:sz w:val="24"/>
                <w:szCs w:val="24"/>
              </w:rPr>
              <w:t>Restraint/Seclusion Reporting Organization</w:t>
            </w:r>
            <w:bookmarkEnd w:id="45"/>
          </w:p>
        </w:tc>
        <w:tc>
          <w:tcPr>
            <w:tcW w:w="3656" w:type="pct"/>
            <w:tcMar>
              <w:top w:w="115" w:type="dxa"/>
              <w:bottom w:w="43" w:type="dxa"/>
            </w:tcMar>
            <w:vAlign w:val="center"/>
          </w:tcPr>
          <w:p w14:paraId="20DB81B1" w14:textId="77777777" w:rsidR="00D1623A" w:rsidRPr="006D269A" w:rsidRDefault="00D1623A" w:rsidP="004C23F9">
            <w:pPr>
              <w:spacing w:before="60"/>
            </w:pPr>
            <w:r w:rsidRPr="006D269A">
              <w:t xml:space="preserve">The R/S </w:t>
            </w:r>
            <w:r>
              <w:t>R</w:t>
            </w:r>
            <w:r w:rsidRPr="006D269A">
              <w:t xml:space="preserve">EPORTING </w:t>
            </w:r>
            <w:r>
              <w:t>O</w:t>
            </w:r>
            <w:r w:rsidRPr="006D269A">
              <w:t>RGANIZATION is the district or organization in which the student is attending school</w:t>
            </w:r>
            <w:r>
              <w:t xml:space="preserve"> on the date of the incident </w:t>
            </w:r>
            <w:proofErr w:type="gramStart"/>
            <w:r>
              <w:t>being reported</w:t>
            </w:r>
            <w:proofErr w:type="gramEnd"/>
            <w:r>
              <w:t xml:space="preserve">. </w:t>
            </w:r>
          </w:p>
        </w:tc>
      </w:tr>
      <w:tr w:rsidR="00D1623A" w:rsidRPr="00A50D5E" w14:paraId="23A339D7" w14:textId="77777777" w:rsidTr="004C23F9">
        <w:trPr>
          <w:trHeight w:val="135"/>
        </w:trPr>
        <w:tc>
          <w:tcPr>
            <w:tcW w:w="1344" w:type="pct"/>
            <w:vMerge/>
          </w:tcPr>
          <w:p w14:paraId="66C5C752"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4C7C8F99" w14:textId="77777777" w:rsidR="00D1623A" w:rsidRDefault="00D1623A" w:rsidP="004C23F9">
            <w:pPr>
              <w:spacing w:before="60"/>
            </w:pPr>
            <w:r>
              <w:rPr>
                <w:b/>
              </w:rPr>
              <w:t>Rules</w:t>
            </w:r>
          </w:p>
          <w:p w14:paraId="619DAF41" w14:textId="77777777" w:rsidR="00D1623A" w:rsidRDefault="00D1623A" w:rsidP="00D46EE1">
            <w:pPr>
              <w:keepNext/>
              <w:keepLines/>
              <w:numPr>
                <w:ilvl w:val="0"/>
                <w:numId w:val="2"/>
              </w:numPr>
              <w:rPr>
                <w:szCs w:val="20"/>
              </w:rPr>
            </w:pPr>
            <w:r>
              <w:rPr>
                <w:szCs w:val="20"/>
              </w:rPr>
              <w:t>R</w:t>
            </w:r>
            <w:r w:rsidRPr="00B5009A">
              <w:rPr>
                <w:szCs w:val="20"/>
              </w:rPr>
              <w:t>equired</w:t>
            </w:r>
          </w:p>
          <w:p w14:paraId="7959462C" w14:textId="77777777" w:rsidR="00D1623A" w:rsidRPr="002271F8" w:rsidRDefault="00D1623A" w:rsidP="00D46EE1">
            <w:pPr>
              <w:keepNext/>
              <w:keepLines/>
              <w:numPr>
                <w:ilvl w:val="0"/>
                <w:numId w:val="2"/>
              </w:numPr>
              <w:rPr>
                <w:szCs w:val="20"/>
              </w:rPr>
            </w:pPr>
            <w:r w:rsidRPr="002271F8">
              <w:rPr>
                <w:rFonts w:cs="Arial"/>
                <w:szCs w:val="20"/>
              </w:rPr>
              <w:t>Organization reporting the Restraint and Seclusion</w:t>
            </w:r>
          </w:p>
          <w:p w14:paraId="70E605F6" w14:textId="77777777" w:rsidR="00D1623A" w:rsidRDefault="00D1623A" w:rsidP="004C23F9">
            <w:pPr>
              <w:spacing w:before="60"/>
            </w:pPr>
            <w:r>
              <w:rPr>
                <w:b/>
              </w:rPr>
              <w:t>Values</w:t>
            </w:r>
          </w:p>
          <w:p w14:paraId="437F917F" w14:textId="25E89E8E" w:rsidR="00D1623A" w:rsidRDefault="00D1623A" w:rsidP="00D46EE1">
            <w:pPr>
              <w:numPr>
                <w:ilvl w:val="0"/>
                <w:numId w:val="3"/>
              </w:numPr>
              <w:spacing w:before="60"/>
            </w:pPr>
            <w:r>
              <w:t xml:space="preserve">R/S Reporting Districts include district Public Schools (001-219), </w:t>
            </w:r>
            <w:r>
              <w:rPr>
                <w:rFonts w:eastAsia="Times New Roman"/>
              </w:rPr>
              <w:t>Quasi-Public - Endowed and Incorporated Academies</w:t>
            </w:r>
            <w:r>
              <w:t xml:space="preserve"> (901-903), Charter Schools, </w:t>
            </w:r>
            <w:r>
              <w:rPr>
                <w:rFonts w:eastAsia="Times New Roman"/>
              </w:rPr>
              <w:t>RESC</w:t>
            </w:r>
            <w:r>
              <w:t xml:space="preserve"> (241-253), </w:t>
            </w:r>
            <w:r>
              <w:rPr>
                <w:rFonts w:eastAsia="Times New Roman"/>
              </w:rPr>
              <w:t xml:space="preserve">CT Technical High School System (CTHSS – </w:t>
            </w:r>
            <w:r>
              <w:t xml:space="preserve">900), </w:t>
            </w:r>
            <w:r>
              <w:rPr>
                <w:rFonts w:eastAsia="Times New Roman"/>
              </w:rPr>
              <w:t xml:space="preserve">Department of Children and Families (USD2 – </w:t>
            </w:r>
            <w:r>
              <w:t xml:space="preserve">347), </w:t>
            </w:r>
            <w:r>
              <w:rPr>
                <w:rFonts w:eastAsia="Times New Roman"/>
              </w:rPr>
              <w:t xml:space="preserve">Department of Mental Health and Addiction Services (DMHAS – </w:t>
            </w:r>
            <w:r>
              <w:t>337), and APSEPs.</w:t>
            </w:r>
          </w:p>
          <w:p w14:paraId="0F2EC9CE" w14:textId="77777777" w:rsidR="00D1623A" w:rsidRDefault="00D1623A" w:rsidP="004C23F9">
            <w:pPr>
              <w:spacing w:before="60"/>
            </w:pPr>
            <w:r>
              <w:rPr>
                <w:b/>
              </w:rPr>
              <w:t>Source</w:t>
            </w:r>
          </w:p>
          <w:p w14:paraId="11008FAC" w14:textId="77777777" w:rsidR="00D1623A" w:rsidRPr="00341D71" w:rsidRDefault="00D1623A" w:rsidP="00D46EE1">
            <w:pPr>
              <w:numPr>
                <w:ilvl w:val="0"/>
                <w:numId w:val="3"/>
              </w:numPr>
              <w:spacing w:before="60"/>
              <w:ind w:left="752"/>
              <w:rPr>
                <w:szCs w:val="20"/>
              </w:rPr>
            </w:pPr>
            <w:r>
              <w:rPr>
                <w:szCs w:val="20"/>
              </w:rPr>
              <w:t>District/Organization</w:t>
            </w:r>
          </w:p>
          <w:p w14:paraId="5D9476ED" w14:textId="77777777" w:rsidR="00D1623A" w:rsidRDefault="00E71633" w:rsidP="004C23F9">
            <w:pPr>
              <w:spacing w:before="60"/>
            </w:pPr>
            <w:r>
              <w:pict w14:anchorId="3FCEAC70">
                <v:rect id="_x0000_i1025" style="width:0;height:1.5pt" o:hralign="center" o:hrstd="t" o:hr="t" fillcolor="#9d9da1" stroked="f"/>
              </w:pict>
            </w:r>
          </w:p>
        </w:tc>
      </w:tr>
      <w:tr w:rsidR="00D1623A" w:rsidRPr="00A50D5E" w14:paraId="59A8219C" w14:textId="77777777" w:rsidTr="004C23F9">
        <w:trPr>
          <w:trHeight w:val="20"/>
        </w:trPr>
        <w:tc>
          <w:tcPr>
            <w:tcW w:w="1344" w:type="pct"/>
            <w:vMerge w:val="restart"/>
          </w:tcPr>
          <w:p w14:paraId="47EEBB7B" w14:textId="77777777" w:rsidR="00D1623A" w:rsidRPr="00AA2163" w:rsidRDefault="00D1623A" w:rsidP="004C23F9">
            <w:pPr>
              <w:rPr>
                <w:b/>
                <w:smallCaps/>
                <w:sz w:val="24"/>
                <w:szCs w:val="24"/>
              </w:rPr>
            </w:pPr>
            <w:bookmarkStart w:id="46" w:name="RSCollectionYear"/>
            <w:r w:rsidRPr="00F43B57">
              <w:rPr>
                <w:b/>
                <w:smallCaps/>
                <w:sz w:val="24"/>
                <w:szCs w:val="24"/>
              </w:rPr>
              <w:t xml:space="preserve">Collection </w:t>
            </w:r>
            <w:r>
              <w:rPr>
                <w:b/>
                <w:smallCaps/>
                <w:sz w:val="24"/>
                <w:szCs w:val="24"/>
              </w:rPr>
              <w:t>Year</w:t>
            </w:r>
            <w:bookmarkEnd w:id="46"/>
          </w:p>
        </w:tc>
        <w:tc>
          <w:tcPr>
            <w:tcW w:w="3656" w:type="pct"/>
            <w:tcMar>
              <w:top w:w="115" w:type="dxa"/>
              <w:bottom w:w="43" w:type="dxa"/>
            </w:tcMar>
            <w:vAlign w:val="center"/>
          </w:tcPr>
          <w:p w14:paraId="2C9B3760" w14:textId="77777777" w:rsidR="00D1623A" w:rsidRPr="003A206D" w:rsidRDefault="00D1623A" w:rsidP="004C23F9">
            <w:pPr>
              <w:keepNext/>
              <w:keepLines/>
              <w:rPr>
                <w:rFonts w:cs="Arial"/>
                <w:szCs w:val="20"/>
              </w:rPr>
            </w:pPr>
            <w:r w:rsidRPr="0029637D">
              <w:rPr>
                <w:rFonts w:cs="Arial"/>
                <w:szCs w:val="20"/>
              </w:rPr>
              <w:t xml:space="preserve">Identifies </w:t>
            </w:r>
            <w:r>
              <w:rPr>
                <w:rFonts w:cs="Arial"/>
                <w:szCs w:val="20"/>
              </w:rPr>
              <w:t>which</w:t>
            </w:r>
            <w:r w:rsidRPr="0029637D">
              <w:rPr>
                <w:rFonts w:cs="Arial"/>
                <w:szCs w:val="20"/>
              </w:rPr>
              <w:t xml:space="preserve"> </w:t>
            </w:r>
            <w:r>
              <w:rPr>
                <w:rFonts w:cs="Arial"/>
                <w:szCs w:val="20"/>
              </w:rPr>
              <w:t>c</w:t>
            </w:r>
            <w:r w:rsidRPr="0029637D">
              <w:rPr>
                <w:rFonts w:cs="Arial"/>
                <w:szCs w:val="20"/>
              </w:rPr>
              <w:t xml:space="preserve">ollection </w:t>
            </w:r>
            <w:r>
              <w:rPr>
                <w:rFonts w:cs="Arial"/>
                <w:szCs w:val="20"/>
              </w:rPr>
              <w:t>year the incident occurred</w:t>
            </w:r>
            <w:r w:rsidRPr="0029637D">
              <w:rPr>
                <w:rFonts w:cs="Arial"/>
                <w:szCs w:val="20"/>
              </w:rPr>
              <w:t>.</w:t>
            </w:r>
            <w:r>
              <w:rPr>
                <w:rFonts w:cs="Arial"/>
                <w:szCs w:val="20"/>
              </w:rPr>
              <w:t xml:space="preserve"> </w:t>
            </w:r>
          </w:p>
        </w:tc>
      </w:tr>
      <w:tr w:rsidR="00D1623A" w:rsidRPr="00A50D5E" w14:paraId="0416093E" w14:textId="77777777" w:rsidTr="004C23F9">
        <w:trPr>
          <w:trHeight w:val="2728"/>
        </w:trPr>
        <w:tc>
          <w:tcPr>
            <w:tcW w:w="1344" w:type="pct"/>
            <w:vMerge/>
          </w:tcPr>
          <w:p w14:paraId="221E3F4E" w14:textId="77777777" w:rsidR="00D1623A" w:rsidRPr="00AA2163" w:rsidRDefault="00D1623A" w:rsidP="004C23F9">
            <w:pPr>
              <w:rPr>
                <w:b/>
                <w:smallCaps/>
                <w:sz w:val="24"/>
                <w:szCs w:val="24"/>
              </w:rPr>
            </w:pPr>
          </w:p>
        </w:tc>
        <w:tc>
          <w:tcPr>
            <w:tcW w:w="3656" w:type="pct"/>
            <w:tcMar>
              <w:top w:w="115" w:type="dxa"/>
              <w:bottom w:w="43" w:type="dxa"/>
            </w:tcMar>
            <w:vAlign w:val="center"/>
          </w:tcPr>
          <w:p w14:paraId="7D6F60CF" w14:textId="77777777" w:rsidR="00D1623A" w:rsidRPr="0029637D" w:rsidRDefault="00D1623A" w:rsidP="004C23F9">
            <w:pPr>
              <w:keepNext/>
              <w:keepLines/>
              <w:rPr>
                <w:szCs w:val="20"/>
              </w:rPr>
            </w:pPr>
            <w:r w:rsidRPr="0029637D">
              <w:rPr>
                <w:b/>
                <w:szCs w:val="20"/>
              </w:rPr>
              <w:t>Rules</w:t>
            </w:r>
          </w:p>
          <w:p w14:paraId="34E1DE5C" w14:textId="77777777" w:rsidR="00D1623A" w:rsidRDefault="00D1623A" w:rsidP="00D46EE1">
            <w:pPr>
              <w:keepNext/>
              <w:keepLines/>
              <w:numPr>
                <w:ilvl w:val="0"/>
                <w:numId w:val="2"/>
              </w:numPr>
              <w:rPr>
                <w:szCs w:val="20"/>
              </w:rPr>
            </w:pPr>
            <w:r>
              <w:rPr>
                <w:szCs w:val="20"/>
              </w:rPr>
              <w:t>R</w:t>
            </w:r>
            <w:r w:rsidRPr="00B5009A">
              <w:rPr>
                <w:szCs w:val="20"/>
              </w:rPr>
              <w:t>equired</w:t>
            </w:r>
          </w:p>
          <w:p w14:paraId="581C3E52" w14:textId="77777777" w:rsidR="00D1623A" w:rsidRDefault="00D1623A" w:rsidP="00D46EE1">
            <w:pPr>
              <w:keepNext/>
              <w:keepLines/>
              <w:numPr>
                <w:ilvl w:val="0"/>
                <w:numId w:val="2"/>
              </w:numPr>
              <w:rPr>
                <w:szCs w:val="20"/>
              </w:rPr>
            </w:pPr>
            <w:r>
              <w:rPr>
                <w:szCs w:val="20"/>
              </w:rPr>
              <w:t>The student record reported must have an INCIDENT DATE on or between July 1 and June 30</w:t>
            </w:r>
            <w:r w:rsidRPr="0029637D">
              <w:rPr>
                <w:szCs w:val="20"/>
              </w:rPr>
              <w:t xml:space="preserve"> </w:t>
            </w:r>
            <w:r>
              <w:rPr>
                <w:szCs w:val="20"/>
              </w:rPr>
              <w:t xml:space="preserve">of the Collection Year. </w:t>
            </w:r>
          </w:p>
          <w:p w14:paraId="4E8FB3E5" w14:textId="77777777" w:rsidR="00D1623A" w:rsidRPr="0029637D" w:rsidRDefault="00D1623A" w:rsidP="004C23F9">
            <w:pPr>
              <w:keepNext/>
              <w:keepLines/>
              <w:spacing w:before="120"/>
              <w:ind w:left="720"/>
              <w:rPr>
                <w:szCs w:val="20"/>
              </w:rPr>
            </w:pPr>
            <w:r w:rsidRPr="00C5744F">
              <w:rPr>
                <w:i/>
                <w:szCs w:val="20"/>
              </w:rPr>
              <w:t>For example, a</w:t>
            </w:r>
            <w:r>
              <w:rPr>
                <w:i/>
                <w:szCs w:val="20"/>
              </w:rPr>
              <w:t>n INCIDENT</w:t>
            </w:r>
            <w:r w:rsidRPr="00C5744F">
              <w:rPr>
                <w:i/>
                <w:szCs w:val="20"/>
              </w:rPr>
              <w:t xml:space="preserve"> DATE of 8/1/20</w:t>
            </w:r>
            <w:r>
              <w:rPr>
                <w:i/>
                <w:szCs w:val="20"/>
              </w:rPr>
              <w:t>12</w:t>
            </w:r>
            <w:r w:rsidRPr="00C5744F">
              <w:rPr>
                <w:i/>
                <w:szCs w:val="20"/>
              </w:rPr>
              <w:t xml:space="preserve"> must be reported in the </w:t>
            </w:r>
            <w:r>
              <w:rPr>
                <w:i/>
                <w:szCs w:val="20"/>
              </w:rPr>
              <w:t>COLLECTION YEAR 7/1/2012 – 6/30/</w:t>
            </w:r>
            <w:r w:rsidRPr="00C5744F">
              <w:rPr>
                <w:i/>
                <w:szCs w:val="20"/>
              </w:rPr>
              <w:t>201</w:t>
            </w:r>
            <w:r>
              <w:rPr>
                <w:i/>
                <w:szCs w:val="20"/>
              </w:rPr>
              <w:t>3</w:t>
            </w:r>
            <w:r w:rsidRPr="00C5744F">
              <w:rPr>
                <w:i/>
                <w:szCs w:val="20"/>
              </w:rPr>
              <w:t>.</w:t>
            </w:r>
          </w:p>
          <w:p w14:paraId="79F52570" w14:textId="77777777" w:rsidR="00D1623A" w:rsidRPr="0029637D" w:rsidRDefault="00D1623A" w:rsidP="004C23F9">
            <w:pPr>
              <w:keepNext/>
              <w:keepLines/>
              <w:rPr>
                <w:szCs w:val="20"/>
              </w:rPr>
            </w:pPr>
            <w:r w:rsidRPr="0029637D">
              <w:rPr>
                <w:b/>
                <w:szCs w:val="20"/>
              </w:rPr>
              <w:t>Values</w:t>
            </w:r>
          </w:p>
          <w:p w14:paraId="4CAA444E" w14:textId="77777777" w:rsidR="00D1623A" w:rsidRDefault="00D1623A" w:rsidP="00D46EE1">
            <w:pPr>
              <w:keepNext/>
              <w:keepLines/>
              <w:numPr>
                <w:ilvl w:val="0"/>
                <w:numId w:val="3"/>
              </w:numPr>
              <w:rPr>
                <w:szCs w:val="20"/>
              </w:rPr>
            </w:pPr>
            <w:r w:rsidRPr="00973D81">
              <w:rPr>
                <w:szCs w:val="20"/>
              </w:rPr>
              <w:t>The name of the collection is the</w:t>
            </w:r>
            <w:r>
              <w:rPr>
                <w:szCs w:val="20"/>
              </w:rPr>
              <w:t xml:space="preserve"> start year and end year</w:t>
            </w:r>
            <w:r w:rsidRPr="00973D81">
              <w:rPr>
                <w:szCs w:val="20"/>
              </w:rPr>
              <w:t xml:space="preserve"> of that collection period. </w:t>
            </w:r>
            <w:r w:rsidRPr="00973D81">
              <w:rPr>
                <w:i/>
                <w:szCs w:val="20"/>
              </w:rPr>
              <w:t xml:space="preserve">For example, 2012-2013 for the </w:t>
            </w:r>
            <w:r>
              <w:rPr>
                <w:i/>
                <w:szCs w:val="20"/>
              </w:rPr>
              <w:t xml:space="preserve">July 01, </w:t>
            </w:r>
            <w:r w:rsidRPr="00973D81">
              <w:rPr>
                <w:i/>
                <w:szCs w:val="20"/>
              </w:rPr>
              <w:t xml:space="preserve">2012 – </w:t>
            </w:r>
            <w:r>
              <w:rPr>
                <w:i/>
                <w:szCs w:val="20"/>
              </w:rPr>
              <w:t>June 30, 2013 school year.</w:t>
            </w:r>
            <w:r>
              <w:rPr>
                <w:szCs w:val="20"/>
              </w:rPr>
              <w:t xml:space="preserve"> </w:t>
            </w:r>
          </w:p>
          <w:p w14:paraId="3B0B3F86" w14:textId="77777777" w:rsidR="00D1623A" w:rsidRPr="0029637D" w:rsidRDefault="00D1623A" w:rsidP="004C23F9">
            <w:pPr>
              <w:keepNext/>
              <w:keepLines/>
              <w:rPr>
                <w:szCs w:val="20"/>
              </w:rPr>
            </w:pPr>
            <w:r w:rsidRPr="0029637D">
              <w:rPr>
                <w:b/>
                <w:szCs w:val="20"/>
              </w:rPr>
              <w:t>Source</w:t>
            </w:r>
          </w:p>
          <w:p w14:paraId="3990D3B1" w14:textId="77777777" w:rsidR="00D1623A" w:rsidRPr="00570224" w:rsidRDefault="00D1623A" w:rsidP="00D46EE1">
            <w:pPr>
              <w:keepNext/>
              <w:keepLines/>
              <w:numPr>
                <w:ilvl w:val="0"/>
                <w:numId w:val="3"/>
              </w:numPr>
              <w:rPr>
                <w:szCs w:val="20"/>
              </w:rPr>
            </w:pPr>
            <w:r>
              <w:rPr>
                <w:szCs w:val="20"/>
              </w:rPr>
              <w:t>District/Organization</w:t>
            </w:r>
            <w:r w:rsidR="00E71633">
              <w:pict w14:anchorId="76BA1289">
                <v:rect id="_x0000_i1026" style="width:0;height:1.5pt" o:hralign="center" o:hrstd="t" o:hr="t" fillcolor="#9d9da1" stroked="f"/>
              </w:pict>
            </w:r>
          </w:p>
        </w:tc>
      </w:tr>
      <w:tr w:rsidR="00D1623A" w:rsidRPr="00A50D5E" w14:paraId="63472D6B" w14:textId="77777777" w:rsidTr="004C23F9">
        <w:trPr>
          <w:trHeight w:val="20"/>
        </w:trPr>
        <w:tc>
          <w:tcPr>
            <w:tcW w:w="1344" w:type="pct"/>
            <w:vMerge w:val="restart"/>
          </w:tcPr>
          <w:p w14:paraId="5C6D3E21" w14:textId="77777777" w:rsidR="00D1623A" w:rsidRPr="00AA2163" w:rsidRDefault="00D1623A" w:rsidP="004C23F9">
            <w:pPr>
              <w:rPr>
                <w:b/>
                <w:smallCaps/>
                <w:sz w:val="24"/>
                <w:szCs w:val="24"/>
              </w:rPr>
            </w:pPr>
            <w:r>
              <w:br w:type="page"/>
            </w:r>
            <w:r>
              <w:br w:type="page"/>
            </w:r>
            <w:bookmarkStart w:id="47" w:name="RSSASID"/>
            <w:r w:rsidRPr="00AA2163">
              <w:rPr>
                <w:b/>
                <w:smallCaps/>
                <w:sz w:val="24"/>
                <w:szCs w:val="24"/>
              </w:rPr>
              <w:t>SASID</w:t>
            </w:r>
            <w:bookmarkEnd w:id="47"/>
          </w:p>
        </w:tc>
        <w:tc>
          <w:tcPr>
            <w:tcW w:w="3656" w:type="pct"/>
            <w:tcMar>
              <w:top w:w="115" w:type="dxa"/>
              <w:bottom w:w="43" w:type="dxa"/>
            </w:tcMar>
            <w:vAlign w:val="center"/>
          </w:tcPr>
          <w:p w14:paraId="65F55113" w14:textId="77777777" w:rsidR="00D1623A" w:rsidRDefault="00D1623A" w:rsidP="004C23F9">
            <w:pPr>
              <w:spacing w:before="60"/>
            </w:pPr>
            <w:r>
              <w:t xml:space="preserve">The </w:t>
            </w:r>
            <w:r w:rsidRPr="00345816">
              <w:t>State Assigned Student Identifier</w:t>
            </w:r>
            <w:r>
              <w:t xml:space="preserve"> (SASID) established in the </w:t>
            </w:r>
            <w:r w:rsidRPr="00CF0037">
              <w:rPr>
                <w:smallCaps/>
              </w:rPr>
              <w:t>PSIS Registration</w:t>
            </w:r>
            <w:r>
              <w:t xml:space="preserve"> system for your student.</w:t>
            </w:r>
          </w:p>
          <w:p w14:paraId="0F3444FC" w14:textId="77777777" w:rsidR="00D1623A" w:rsidRPr="00A50D5E" w:rsidRDefault="00D1623A" w:rsidP="004C23F9">
            <w:pPr>
              <w:spacing w:before="60"/>
            </w:pPr>
            <w:r>
              <w:t>This is a u</w:t>
            </w:r>
            <w:r w:rsidRPr="000857F4">
              <w:t>nique 10</w:t>
            </w:r>
            <w:r>
              <w:t>-</w:t>
            </w:r>
            <w:r w:rsidRPr="000857F4">
              <w:t xml:space="preserve">digit numeric code assigned to </w:t>
            </w:r>
            <w:r>
              <w:t xml:space="preserve">each </w:t>
            </w:r>
            <w:r w:rsidRPr="000857F4">
              <w:t xml:space="preserve">student. Reporting in the field conforms to </w:t>
            </w:r>
            <w:r w:rsidRPr="0010039E">
              <w:rPr>
                <w:smallCaps/>
              </w:rPr>
              <w:t>PSIS Registration</w:t>
            </w:r>
            <w:r w:rsidRPr="000857F4">
              <w:t xml:space="preserve"> rules. </w:t>
            </w:r>
          </w:p>
        </w:tc>
      </w:tr>
      <w:tr w:rsidR="00D1623A" w:rsidRPr="00A50D5E" w14:paraId="65B8B41F" w14:textId="77777777" w:rsidTr="004C23F9">
        <w:trPr>
          <w:trHeight w:val="20"/>
        </w:trPr>
        <w:tc>
          <w:tcPr>
            <w:tcW w:w="1344" w:type="pct"/>
            <w:vMerge/>
          </w:tcPr>
          <w:p w14:paraId="3CA652B7"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53BFFF16" w14:textId="77777777" w:rsidR="00D1623A" w:rsidRDefault="00D1623A" w:rsidP="004C23F9">
            <w:pPr>
              <w:spacing w:before="60"/>
            </w:pPr>
            <w:r>
              <w:rPr>
                <w:b/>
              </w:rPr>
              <w:t>Rules</w:t>
            </w:r>
          </w:p>
          <w:p w14:paraId="07A9C936" w14:textId="77777777" w:rsidR="00D1623A" w:rsidRDefault="00D1623A" w:rsidP="00D46EE1">
            <w:pPr>
              <w:numPr>
                <w:ilvl w:val="0"/>
                <w:numId w:val="2"/>
              </w:numPr>
              <w:spacing w:before="60"/>
            </w:pPr>
            <w:r w:rsidRPr="0029637D">
              <w:rPr>
                <w:szCs w:val="20"/>
              </w:rPr>
              <w:t>Required</w:t>
            </w:r>
          </w:p>
          <w:p w14:paraId="1798C468" w14:textId="77777777" w:rsidR="00D1623A" w:rsidRDefault="00D1623A" w:rsidP="00D46EE1">
            <w:pPr>
              <w:numPr>
                <w:ilvl w:val="0"/>
                <w:numId w:val="2"/>
              </w:numPr>
              <w:spacing w:before="60"/>
            </w:pPr>
            <w:r w:rsidRPr="000857F4">
              <w:lastRenderedPageBreak/>
              <w:t xml:space="preserve">SASID </w:t>
            </w:r>
            <w:proofErr w:type="gramStart"/>
            <w:r w:rsidRPr="000857F4">
              <w:t>must be assigned</w:t>
            </w:r>
            <w:proofErr w:type="gramEnd"/>
            <w:r w:rsidRPr="000857F4">
              <w:t xml:space="preserve"> </w:t>
            </w:r>
            <w:r w:rsidRPr="0029637D">
              <w:rPr>
                <w:szCs w:val="20"/>
              </w:rPr>
              <w:t xml:space="preserve">in </w:t>
            </w:r>
            <w:r w:rsidRPr="0029637D">
              <w:rPr>
                <w:smallCaps/>
                <w:szCs w:val="20"/>
              </w:rPr>
              <w:t>PSIS Registration</w:t>
            </w:r>
            <w:r w:rsidRPr="0029637D">
              <w:rPr>
                <w:szCs w:val="20"/>
              </w:rPr>
              <w:t xml:space="preserve"> </w:t>
            </w:r>
            <w:r w:rsidRPr="000857F4">
              <w:t>before entry</w:t>
            </w:r>
            <w:r>
              <w:t>.</w:t>
            </w:r>
          </w:p>
          <w:p w14:paraId="5AB38E90" w14:textId="77777777" w:rsidR="00D1623A" w:rsidRPr="00BC193A" w:rsidRDefault="00D1623A" w:rsidP="00D46EE1">
            <w:pPr>
              <w:numPr>
                <w:ilvl w:val="0"/>
                <w:numId w:val="2"/>
              </w:numPr>
              <w:spacing w:before="60"/>
            </w:pPr>
            <w:r w:rsidRPr="00010195">
              <w:t>PSIS</w:t>
            </w:r>
            <w:r>
              <w:t xml:space="preserve"> </w:t>
            </w:r>
            <w:r w:rsidRPr="00F84C4C">
              <w:rPr>
                <w:smallCaps/>
              </w:rPr>
              <w:t>Registration</w:t>
            </w:r>
          </w:p>
          <w:p w14:paraId="357120C6" w14:textId="77777777" w:rsidR="00D1623A" w:rsidRPr="00E9132C" w:rsidRDefault="00D1623A" w:rsidP="00D46EE1">
            <w:pPr>
              <w:numPr>
                <w:ilvl w:val="1"/>
                <w:numId w:val="2"/>
              </w:numPr>
              <w:spacing w:before="60"/>
              <w:rPr>
                <w:szCs w:val="20"/>
              </w:rPr>
            </w:pPr>
            <w:r w:rsidRPr="00E9132C">
              <w:rPr>
                <w:szCs w:val="20"/>
              </w:rPr>
              <w:t>If no match found in PSIS</w:t>
            </w:r>
            <w:r w:rsidRPr="0029637D">
              <w:rPr>
                <w:smallCaps/>
                <w:szCs w:val="20"/>
              </w:rPr>
              <w:t xml:space="preserve"> Registration</w:t>
            </w:r>
            <w:r w:rsidRPr="00E9132C">
              <w:rPr>
                <w:szCs w:val="20"/>
              </w:rPr>
              <w:t xml:space="preserve">, record will not be created </w:t>
            </w:r>
          </w:p>
          <w:p w14:paraId="50032C70" w14:textId="77777777" w:rsidR="00D1623A" w:rsidRPr="00E9132C" w:rsidRDefault="00D1623A" w:rsidP="00D46EE1">
            <w:pPr>
              <w:numPr>
                <w:ilvl w:val="1"/>
                <w:numId w:val="2"/>
              </w:numPr>
              <w:spacing w:before="60"/>
              <w:rPr>
                <w:szCs w:val="20"/>
              </w:rPr>
            </w:pPr>
            <w:r w:rsidRPr="00E9132C">
              <w:rPr>
                <w:szCs w:val="20"/>
              </w:rPr>
              <w:t>If match found in PSIS</w:t>
            </w:r>
            <w:r w:rsidRPr="0029637D">
              <w:rPr>
                <w:smallCaps/>
                <w:szCs w:val="20"/>
              </w:rPr>
              <w:t xml:space="preserve"> Registration</w:t>
            </w:r>
            <w:r w:rsidRPr="00E9132C">
              <w:rPr>
                <w:szCs w:val="20"/>
              </w:rPr>
              <w:t>, the</w:t>
            </w:r>
            <w:r>
              <w:rPr>
                <w:szCs w:val="20"/>
              </w:rPr>
              <w:t xml:space="preserve"> system will compare DATE OF BIRTH</w:t>
            </w:r>
          </w:p>
          <w:p w14:paraId="24CC9CBB" w14:textId="77777777" w:rsidR="00D1623A" w:rsidRDefault="00D1623A" w:rsidP="00D46EE1">
            <w:pPr>
              <w:numPr>
                <w:ilvl w:val="2"/>
                <w:numId w:val="2"/>
              </w:numPr>
              <w:spacing w:before="60"/>
              <w:rPr>
                <w:szCs w:val="20"/>
              </w:rPr>
            </w:pPr>
            <w:r w:rsidRPr="00E9132C">
              <w:rPr>
                <w:szCs w:val="20"/>
              </w:rPr>
              <w:t xml:space="preserve">If no match, </w:t>
            </w:r>
            <w:r>
              <w:rPr>
                <w:szCs w:val="20"/>
              </w:rPr>
              <w:t>record will not be created</w:t>
            </w:r>
          </w:p>
          <w:p w14:paraId="58A575D1" w14:textId="77777777" w:rsidR="00D1623A" w:rsidRPr="008E1047" w:rsidRDefault="00D1623A" w:rsidP="00D46EE1">
            <w:pPr>
              <w:numPr>
                <w:ilvl w:val="1"/>
                <w:numId w:val="2"/>
              </w:numPr>
              <w:spacing w:before="60"/>
              <w:rPr>
                <w:szCs w:val="20"/>
              </w:rPr>
            </w:pPr>
            <w:r>
              <w:rPr>
                <w:szCs w:val="20"/>
              </w:rPr>
              <w:t xml:space="preserve">If match found in PSIS </w:t>
            </w:r>
            <w:r w:rsidRPr="0029637D">
              <w:rPr>
                <w:smallCaps/>
                <w:szCs w:val="20"/>
              </w:rPr>
              <w:t>Registration</w:t>
            </w:r>
            <w:r w:rsidRPr="00E9132C">
              <w:rPr>
                <w:szCs w:val="20"/>
              </w:rPr>
              <w:t>, the</w:t>
            </w:r>
            <w:r>
              <w:rPr>
                <w:szCs w:val="20"/>
              </w:rPr>
              <w:t xml:space="preserve"> system will verify INCIDENT DATE is on or between </w:t>
            </w:r>
            <w:proofErr w:type="spellStart"/>
            <w:r>
              <w:rPr>
                <w:rFonts w:cs="Arial"/>
                <w:sz w:val="18"/>
                <w:szCs w:val="18"/>
              </w:rPr>
              <w:t>DistrictEntry</w:t>
            </w:r>
            <w:proofErr w:type="spellEnd"/>
            <w:r>
              <w:rPr>
                <w:rFonts w:cs="Arial"/>
                <w:sz w:val="18"/>
                <w:szCs w:val="18"/>
              </w:rPr>
              <w:t xml:space="preserve"> AND </w:t>
            </w:r>
            <w:proofErr w:type="spellStart"/>
            <w:r>
              <w:rPr>
                <w:rFonts w:cs="Arial"/>
                <w:sz w:val="18"/>
                <w:szCs w:val="18"/>
              </w:rPr>
              <w:t>DistrictExit</w:t>
            </w:r>
            <w:proofErr w:type="spellEnd"/>
            <w:r>
              <w:rPr>
                <w:rFonts w:cs="Arial"/>
                <w:sz w:val="18"/>
                <w:szCs w:val="18"/>
              </w:rPr>
              <w:t>.</w:t>
            </w:r>
          </w:p>
          <w:p w14:paraId="5EA5C27E" w14:textId="77777777" w:rsidR="00D1623A" w:rsidRPr="008E1047" w:rsidRDefault="00D1623A" w:rsidP="00D46EE1">
            <w:pPr>
              <w:numPr>
                <w:ilvl w:val="2"/>
                <w:numId w:val="2"/>
              </w:numPr>
              <w:spacing w:before="60"/>
              <w:rPr>
                <w:szCs w:val="20"/>
              </w:rPr>
            </w:pPr>
            <w:r w:rsidRPr="00E9132C">
              <w:rPr>
                <w:szCs w:val="20"/>
              </w:rPr>
              <w:t xml:space="preserve">If no match, </w:t>
            </w:r>
            <w:r>
              <w:rPr>
                <w:szCs w:val="20"/>
              </w:rPr>
              <w:t>record will not be created</w:t>
            </w:r>
          </w:p>
          <w:p w14:paraId="18234760" w14:textId="77777777" w:rsidR="00D1623A" w:rsidRDefault="00D1623A" w:rsidP="004C23F9">
            <w:pPr>
              <w:spacing w:before="60"/>
            </w:pPr>
            <w:r>
              <w:rPr>
                <w:b/>
              </w:rPr>
              <w:t>Values</w:t>
            </w:r>
          </w:p>
          <w:p w14:paraId="1C75DB0F" w14:textId="77777777" w:rsidR="00D1623A" w:rsidRPr="00D012F6" w:rsidRDefault="00D1623A" w:rsidP="00D46EE1">
            <w:pPr>
              <w:numPr>
                <w:ilvl w:val="0"/>
                <w:numId w:val="3"/>
              </w:numPr>
              <w:spacing w:before="60"/>
            </w:pPr>
            <w:r>
              <w:t xml:space="preserve">N/A </w:t>
            </w:r>
          </w:p>
          <w:p w14:paraId="7061963A" w14:textId="77777777" w:rsidR="00D1623A" w:rsidRDefault="00D1623A" w:rsidP="004C23F9">
            <w:pPr>
              <w:spacing w:before="60"/>
              <w:rPr>
                <w:b/>
              </w:rPr>
            </w:pPr>
            <w:r>
              <w:rPr>
                <w:b/>
              </w:rPr>
              <w:t>Source</w:t>
            </w:r>
          </w:p>
          <w:p w14:paraId="6ACD2FB8" w14:textId="77777777" w:rsidR="00D1623A" w:rsidRDefault="00D1623A" w:rsidP="00D46EE1">
            <w:pPr>
              <w:keepNext/>
              <w:keepLines/>
              <w:numPr>
                <w:ilvl w:val="0"/>
                <w:numId w:val="3"/>
              </w:numPr>
              <w:rPr>
                <w:szCs w:val="20"/>
              </w:rPr>
            </w:pPr>
            <w:r>
              <w:rPr>
                <w:szCs w:val="20"/>
              </w:rPr>
              <w:t>Always v</w:t>
            </w:r>
            <w:r w:rsidRPr="00DC516E">
              <w:rPr>
                <w:szCs w:val="20"/>
              </w:rPr>
              <w:t xml:space="preserve">erify displayed values coincide </w:t>
            </w:r>
            <w:r>
              <w:rPr>
                <w:szCs w:val="20"/>
              </w:rPr>
              <w:t xml:space="preserve">with </w:t>
            </w:r>
            <w:r w:rsidRPr="00DC516E">
              <w:rPr>
                <w:szCs w:val="20"/>
              </w:rPr>
              <w:t xml:space="preserve">PSIS </w:t>
            </w:r>
            <w:r>
              <w:rPr>
                <w:szCs w:val="20"/>
              </w:rPr>
              <w:t>and</w:t>
            </w:r>
            <w:r w:rsidRPr="00DC516E">
              <w:rPr>
                <w:szCs w:val="20"/>
              </w:rPr>
              <w:t xml:space="preserve"> the </w:t>
            </w:r>
            <w:r>
              <w:rPr>
                <w:szCs w:val="20"/>
              </w:rPr>
              <w:t xml:space="preserve">data </w:t>
            </w:r>
            <w:r w:rsidRPr="00DC516E">
              <w:rPr>
                <w:szCs w:val="20"/>
              </w:rPr>
              <w:t xml:space="preserve">recorded on the </w:t>
            </w:r>
            <w:r>
              <w:rPr>
                <w:szCs w:val="20"/>
              </w:rPr>
              <w:t xml:space="preserve">Incident Report </w:t>
            </w:r>
            <w:r w:rsidRPr="00366B77">
              <w:rPr>
                <w:szCs w:val="20"/>
              </w:rPr>
              <w:t xml:space="preserve">for the Emergency Use of Seclusion </w:t>
            </w:r>
            <w:r>
              <w:rPr>
                <w:szCs w:val="20"/>
              </w:rPr>
              <w:t xml:space="preserve">or Incident Report </w:t>
            </w:r>
            <w:r w:rsidRPr="00366B77">
              <w:rPr>
                <w:szCs w:val="20"/>
              </w:rPr>
              <w:t>for the Emergency Use of Restraint.</w:t>
            </w:r>
          </w:p>
          <w:p w14:paraId="5CACA166" w14:textId="77777777" w:rsidR="00D1623A" w:rsidRPr="00366B77" w:rsidRDefault="00E71633" w:rsidP="004C23F9">
            <w:pPr>
              <w:keepNext/>
              <w:keepLines/>
              <w:ind w:left="360"/>
              <w:rPr>
                <w:szCs w:val="20"/>
              </w:rPr>
            </w:pPr>
            <w:r>
              <w:rPr>
                <w:szCs w:val="20"/>
              </w:rPr>
              <w:pict w14:anchorId="5B660768">
                <v:rect id="_x0000_i1027" style="width:0;height:1.5pt" o:hralign="center" o:hrstd="t" o:hr="t" fillcolor="#9d9da1" stroked="f"/>
              </w:pict>
            </w:r>
          </w:p>
        </w:tc>
      </w:tr>
      <w:tr w:rsidR="00D1623A" w:rsidRPr="00A50D5E" w14:paraId="0FEED9E6" w14:textId="77777777" w:rsidTr="004C23F9">
        <w:trPr>
          <w:trHeight w:val="20"/>
        </w:trPr>
        <w:tc>
          <w:tcPr>
            <w:tcW w:w="1344" w:type="pct"/>
            <w:vMerge w:val="restart"/>
          </w:tcPr>
          <w:p w14:paraId="79E302F1" w14:textId="77777777" w:rsidR="00D1623A" w:rsidRPr="00AA2163" w:rsidRDefault="00D1623A" w:rsidP="004C23F9">
            <w:pPr>
              <w:rPr>
                <w:b/>
                <w:smallCaps/>
                <w:sz w:val="24"/>
                <w:szCs w:val="24"/>
              </w:rPr>
            </w:pPr>
            <w:bookmarkStart w:id="48" w:name="RSDOB"/>
            <w:r w:rsidRPr="00AA2163">
              <w:rPr>
                <w:b/>
                <w:smallCaps/>
                <w:sz w:val="24"/>
                <w:szCs w:val="24"/>
              </w:rPr>
              <w:lastRenderedPageBreak/>
              <w:t>Date Of Birth</w:t>
            </w:r>
            <w:bookmarkEnd w:id="48"/>
          </w:p>
        </w:tc>
        <w:tc>
          <w:tcPr>
            <w:tcW w:w="3656" w:type="pct"/>
            <w:tcMar>
              <w:top w:w="115" w:type="dxa"/>
              <w:bottom w:w="43" w:type="dxa"/>
            </w:tcMar>
            <w:vAlign w:val="center"/>
          </w:tcPr>
          <w:p w14:paraId="14F4D728" w14:textId="77777777" w:rsidR="00D1623A" w:rsidRPr="00A50D5E" w:rsidRDefault="00D1623A" w:rsidP="004C23F9">
            <w:pPr>
              <w:spacing w:before="60"/>
            </w:pPr>
            <w:r w:rsidRPr="005421DD">
              <w:t xml:space="preserve">Student’s date of birth. </w:t>
            </w:r>
          </w:p>
        </w:tc>
      </w:tr>
      <w:tr w:rsidR="00D1623A" w:rsidRPr="00A50D5E" w14:paraId="62317E31" w14:textId="77777777" w:rsidTr="004C23F9">
        <w:trPr>
          <w:trHeight w:val="20"/>
        </w:trPr>
        <w:tc>
          <w:tcPr>
            <w:tcW w:w="1344" w:type="pct"/>
            <w:vMerge/>
          </w:tcPr>
          <w:p w14:paraId="592A0127"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3B7B22A4" w14:textId="77777777" w:rsidR="00D1623A" w:rsidRDefault="00D1623A" w:rsidP="004C23F9">
            <w:pPr>
              <w:spacing w:before="60"/>
            </w:pPr>
            <w:r>
              <w:rPr>
                <w:b/>
              </w:rPr>
              <w:t>Rules</w:t>
            </w:r>
          </w:p>
          <w:p w14:paraId="7DECAF83" w14:textId="77777777" w:rsidR="00D1623A" w:rsidRDefault="00D1623A" w:rsidP="00D46EE1">
            <w:pPr>
              <w:keepNext/>
              <w:keepLines/>
              <w:numPr>
                <w:ilvl w:val="0"/>
                <w:numId w:val="2"/>
              </w:numPr>
              <w:rPr>
                <w:szCs w:val="20"/>
              </w:rPr>
            </w:pPr>
            <w:r>
              <w:rPr>
                <w:szCs w:val="20"/>
              </w:rPr>
              <w:t>R</w:t>
            </w:r>
            <w:r w:rsidRPr="00B5009A">
              <w:rPr>
                <w:szCs w:val="20"/>
              </w:rPr>
              <w:t>equired</w:t>
            </w:r>
          </w:p>
          <w:p w14:paraId="7C162ECB" w14:textId="77777777" w:rsidR="00D1623A" w:rsidRDefault="00D1623A" w:rsidP="00D46EE1">
            <w:pPr>
              <w:keepNext/>
              <w:keepLines/>
              <w:numPr>
                <w:ilvl w:val="0"/>
                <w:numId w:val="2"/>
              </w:numPr>
              <w:rPr>
                <w:szCs w:val="20"/>
              </w:rPr>
            </w:pPr>
            <w:r>
              <w:rPr>
                <w:szCs w:val="20"/>
              </w:rPr>
              <w:t>When</w:t>
            </w:r>
            <w:r w:rsidRPr="0029637D">
              <w:rPr>
                <w:szCs w:val="20"/>
              </w:rPr>
              <w:t xml:space="preserve"> </w:t>
            </w:r>
            <w:r>
              <w:rPr>
                <w:b/>
                <w:szCs w:val="20"/>
              </w:rPr>
              <w:t>SASID</w:t>
            </w:r>
            <w:r>
              <w:rPr>
                <w:szCs w:val="20"/>
              </w:rPr>
              <w:t xml:space="preserve"> provided</w:t>
            </w:r>
            <w:r w:rsidRPr="0029637D">
              <w:rPr>
                <w:szCs w:val="20"/>
              </w:rPr>
              <w:t xml:space="preserve">, </w:t>
            </w:r>
            <w:r>
              <w:rPr>
                <w:szCs w:val="20"/>
              </w:rPr>
              <w:t xml:space="preserve">the DATE OF BIRTH </w:t>
            </w:r>
            <w:r w:rsidRPr="005B5EA6">
              <w:rPr>
                <w:szCs w:val="20"/>
              </w:rPr>
              <w:t xml:space="preserve">reported must match the student’s </w:t>
            </w:r>
            <w:r w:rsidRPr="0029637D">
              <w:rPr>
                <w:b/>
                <w:szCs w:val="20"/>
              </w:rPr>
              <w:t xml:space="preserve">DATE OF BIRTH </w:t>
            </w:r>
            <w:r w:rsidRPr="005B5EA6">
              <w:rPr>
                <w:smallCaps/>
                <w:szCs w:val="20"/>
              </w:rPr>
              <w:t xml:space="preserve">in </w:t>
            </w:r>
            <w:r w:rsidRPr="0029637D">
              <w:rPr>
                <w:smallCaps/>
                <w:szCs w:val="20"/>
              </w:rPr>
              <w:t>PSIS Registration</w:t>
            </w:r>
            <w:r w:rsidRPr="0029637D">
              <w:rPr>
                <w:szCs w:val="20"/>
              </w:rPr>
              <w:t>.</w:t>
            </w:r>
          </w:p>
          <w:p w14:paraId="7A0E2BD6" w14:textId="77777777" w:rsidR="00D1623A" w:rsidRPr="0029637D" w:rsidRDefault="00D1623A" w:rsidP="00D46EE1">
            <w:pPr>
              <w:keepNext/>
              <w:keepLines/>
              <w:numPr>
                <w:ilvl w:val="1"/>
                <w:numId w:val="2"/>
              </w:numPr>
              <w:rPr>
                <w:szCs w:val="20"/>
              </w:rPr>
            </w:pPr>
            <w:r w:rsidRPr="00E9132C">
              <w:rPr>
                <w:szCs w:val="20"/>
              </w:rPr>
              <w:t xml:space="preserve">If no match, </w:t>
            </w:r>
            <w:r>
              <w:rPr>
                <w:szCs w:val="20"/>
              </w:rPr>
              <w:t>record will not be created</w:t>
            </w:r>
          </w:p>
          <w:p w14:paraId="0CB4A7F5" w14:textId="77777777" w:rsidR="00D1623A" w:rsidRDefault="00D1623A" w:rsidP="004C23F9">
            <w:pPr>
              <w:spacing w:before="60"/>
            </w:pPr>
            <w:r>
              <w:rPr>
                <w:b/>
              </w:rPr>
              <w:t>Values</w:t>
            </w:r>
          </w:p>
          <w:p w14:paraId="099C152F" w14:textId="77777777" w:rsidR="00D1623A" w:rsidRPr="00D012F6" w:rsidRDefault="00D1623A" w:rsidP="00D46EE1">
            <w:pPr>
              <w:numPr>
                <w:ilvl w:val="0"/>
                <w:numId w:val="3"/>
              </w:numPr>
              <w:spacing w:before="60"/>
            </w:pPr>
            <w:r>
              <w:t xml:space="preserve">MMDDYYYY, where MM is Month, DD is Day, YYYY is Year </w:t>
            </w:r>
          </w:p>
          <w:p w14:paraId="43E561DF" w14:textId="77777777" w:rsidR="00D1623A" w:rsidRDefault="00D1623A" w:rsidP="004C23F9">
            <w:pPr>
              <w:spacing w:before="60"/>
            </w:pPr>
            <w:r>
              <w:rPr>
                <w:b/>
              </w:rPr>
              <w:t>Source</w:t>
            </w:r>
          </w:p>
          <w:p w14:paraId="51E891E2" w14:textId="77777777" w:rsidR="00D1623A" w:rsidRPr="00A50D5E" w:rsidRDefault="00D1623A" w:rsidP="00D46EE1">
            <w:pPr>
              <w:pStyle w:val="ListParagraph"/>
              <w:numPr>
                <w:ilvl w:val="0"/>
                <w:numId w:val="3"/>
              </w:numPr>
            </w:pPr>
            <w:r w:rsidRPr="005B5EA6">
              <w:rPr>
                <w:szCs w:val="20"/>
              </w:rPr>
              <w:t xml:space="preserve">Always verify displayed values coincide with PSIS and the </w:t>
            </w:r>
            <w:r>
              <w:rPr>
                <w:szCs w:val="20"/>
              </w:rPr>
              <w:t>data recorded</w:t>
            </w:r>
            <w:r w:rsidRPr="005B5EA6">
              <w:rPr>
                <w:szCs w:val="20"/>
              </w:rPr>
              <w:t xml:space="preserve"> on the Incident Report for the Emergency Use of Seclusion or Incident Report for the Emergency Use of Restraint.</w:t>
            </w:r>
            <w:r w:rsidR="00E71633">
              <w:pict w14:anchorId="7437015C">
                <v:rect id="_x0000_i1028" style="width:0;height:1.5pt" o:hralign="center" o:hrstd="t" o:hr="t" fillcolor="#9d9da1" stroked="f"/>
              </w:pict>
            </w:r>
          </w:p>
        </w:tc>
      </w:tr>
      <w:tr w:rsidR="00D1623A" w:rsidRPr="00A50D5E" w14:paraId="12A031CE" w14:textId="77777777" w:rsidTr="004C23F9">
        <w:trPr>
          <w:trHeight w:val="135"/>
        </w:trPr>
        <w:tc>
          <w:tcPr>
            <w:tcW w:w="1344" w:type="pct"/>
            <w:vMerge w:val="restart"/>
          </w:tcPr>
          <w:p w14:paraId="15A32041" w14:textId="7110F768" w:rsidR="00D1623A" w:rsidRDefault="00D1623A" w:rsidP="004C23F9">
            <w:pPr>
              <w:rPr>
                <w:b/>
                <w:smallCaps/>
                <w:sz w:val="24"/>
                <w:szCs w:val="24"/>
              </w:rPr>
            </w:pPr>
            <w:bookmarkStart w:id="49" w:name="RSIncidentDate"/>
            <w:r>
              <w:rPr>
                <w:b/>
                <w:smallCaps/>
                <w:sz w:val="24"/>
                <w:szCs w:val="24"/>
              </w:rPr>
              <w:t>Incident Date</w:t>
            </w:r>
            <w:bookmarkEnd w:id="49"/>
          </w:p>
        </w:tc>
        <w:tc>
          <w:tcPr>
            <w:tcW w:w="3656" w:type="pct"/>
            <w:tcMar>
              <w:top w:w="115" w:type="dxa"/>
              <w:bottom w:w="43" w:type="dxa"/>
            </w:tcMar>
            <w:vAlign w:val="center"/>
          </w:tcPr>
          <w:p w14:paraId="2E1910A4" w14:textId="77777777" w:rsidR="00D1623A" w:rsidRPr="00B5009A" w:rsidRDefault="00D1623A" w:rsidP="004C23F9">
            <w:pPr>
              <w:spacing w:before="60"/>
            </w:pPr>
            <w:r w:rsidRPr="00B56281">
              <w:rPr>
                <w:rFonts w:cs="Arial"/>
                <w:szCs w:val="20"/>
              </w:rPr>
              <w:t>Date of the incident.</w:t>
            </w:r>
          </w:p>
        </w:tc>
      </w:tr>
      <w:tr w:rsidR="00D1623A" w:rsidRPr="00A50D5E" w14:paraId="2D9AF8A4" w14:textId="77777777" w:rsidTr="009F1458">
        <w:trPr>
          <w:trHeight w:val="2819"/>
        </w:trPr>
        <w:tc>
          <w:tcPr>
            <w:tcW w:w="1344" w:type="pct"/>
            <w:vMerge/>
          </w:tcPr>
          <w:p w14:paraId="26A37797" w14:textId="77777777" w:rsidR="00D1623A" w:rsidRDefault="00D1623A" w:rsidP="004C23F9">
            <w:pPr>
              <w:rPr>
                <w:b/>
                <w:smallCaps/>
                <w:sz w:val="24"/>
                <w:szCs w:val="24"/>
              </w:rPr>
            </w:pPr>
          </w:p>
        </w:tc>
        <w:tc>
          <w:tcPr>
            <w:tcW w:w="3656" w:type="pct"/>
            <w:tcMar>
              <w:top w:w="115" w:type="dxa"/>
              <w:bottom w:w="43" w:type="dxa"/>
            </w:tcMar>
            <w:vAlign w:val="center"/>
          </w:tcPr>
          <w:p w14:paraId="682FA7D5" w14:textId="77777777" w:rsidR="00D1623A" w:rsidRDefault="00D1623A" w:rsidP="004C23F9">
            <w:pPr>
              <w:spacing w:before="60"/>
            </w:pPr>
            <w:r>
              <w:rPr>
                <w:b/>
              </w:rPr>
              <w:t>Rules</w:t>
            </w:r>
          </w:p>
          <w:p w14:paraId="07467744" w14:textId="77777777" w:rsidR="00D1623A" w:rsidRDefault="00D1623A" w:rsidP="00D46EE1">
            <w:pPr>
              <w:numPr>
                <w:ilvl w:val="0"/>
                <w:numId w:val="2"/>
              </w:numPr>
              <w:spacing w:before="60"/>
            </w:pPr>
            <w:r>
              <w:t>Required</w:t>
            </w:r>
          </w:p>
          <w:p w14:paraId="355A19DC" w14:textId="77777777" w:rsidR="00D1623A" w:rsidRPr="002271F8" w:rsidRDefault="00D1623A" w:rsidP="00D46EE1">
            <w:pPr>
              <w:numPr>
                <w:ilvl w:val="0"/>
                <w:numId w:val="2"/>
              </w:numPr>
              <w:spacing w:before="60"/>
              <w:rPr>
                <w:szCs w:val="20"/>
              </w:rPr>
            </w:pPr>
            <w:r w:rsidRPr="002271F8">
              <w:rPr>
                <w:rFonts w:cs="Arial"/>
                <w:szCs w:val="20"/>
              </w:rPr>
              <w:t>Cannot be</w:t>
            </w:r>
            <w:r w:rsidRPr="002271F8">
              <w:rPr>
                <w:rFonts w:cs="Arial"/>
                <w:b/>
                <w:szCs w:val="20"/>
              </w:rPr>
              <w:t xml:space="preserve"> </w:t>
            </w:r>
            <w:r w:rsidRPr="002271F8">
              <w:rPr>
                <w:rFonts w:cs="Arial"/>
                <w:szCs w:val="20"/>
              </w:rPr>
              <w:t>a future date.</w:t>
            </w:r>
          </w:p>
          <w:p w14:paraId="5C9EE290" w14:textId="77777777" w:rsidR="00D1623A" w:rsidRPr="003A206D" w:rsidRDefault="00D1623A" w:rsidP="00D46EE1">
            <w:pPr>
              <w:numPr>
                <w:ilvl w:val="0"/>
                <w:numId w:val="2"/>
              </w:numPr>
              <w:spacing w:before="60"/>
            </w:pPr>
            <w:r>
              <w:rPr>
                <w:szCs w:val="20"/>
              </w:rPr>
              <w:t>Must be on or between July 1 and June 30</w:t>
            </w:r>
            <w:r w:rsidRPr="0029637D">
              <w:rPr>
                <w:szCs w:val="20"/>
              </w:rPr>
              <w:t xml:space="preserve"> </w:t>
            </w:r>
            <w:r>
              <w:rPr>
                <w:szCs w:val="20"/>
              </w:rPr>
              <w:t>of the Collection Year.</w:t>
            </w:r>
          </w:p>
          <w:p w14:paraId="56669FC1" w14:textId="77777777" w:rsidR="00D1623A" w:rsidRDefault="00D1623A" w:rsidP="004C23F9">
            <w:pPr>
              <w:keepNext/>
              <w:keepLines/>
            </w:pPr>
            <w:r>
              <w:rPr>
                <w:b/>
              </w:rPr>
              <w:t>Values</w:t>
            </w:r>
          </w:p>
          <w:p w14:paraId="3A0B891A" w14:textId="77777777" w:rsidR="00D1623A" w:rsidRPr="00B56281" w:rsidRDefault="00D1623A" w:rsidP="005D6025">
            <w:pPr>
              <w:pStyle w:val="ListParagraph"/>
              <w:numPr>
                <w:ilvl w:val="0"/>
                <w:numId w:val="14"/>
              </w:numPr>
              <w:rPr>
                <w:rFonts w:cs="Arial"/>
                <w:sz w:val="18"/>
                <w:szCs w:val="18"/>
              </w:rPr>
            </w:pPr>
            <w:r>
              <w:rPr>
                <w:rFonts w:cs="Arial"/>
                <w:sz w:val="18"/>
                <w:szCs w:val="18"/>
              </w:rPr>
              <w:t>MMDDYYYY</w:t>
            </w:r>
          </w:p>
          <w:p w14:paraId="67978A0D" w14:textId="77777777" w:rsidR="00D1623A" w:rsidRDefault="00D1623A" w:rsidP="004C23F9">
            <w:pPr>
              <w:spacing w:before="60"/>
            </w:pPr>
            <w:r w:rsidRPr="00B85537">
              <w:rPr>
                <w:b/>
              </w:rPr>
              <w:t>Source</w:t>
            </w:r>
          </w:p>
          <w:p w14:paraId="3B980C3C" w14:textId="77777777" w:rsidR="00D1623A" w:rsidRDefault="00D1623A" w:rsidP="00D46EE1">
            <w:pPr>
              <w:numPr>
                <w:ilvl w:val="0"/>
                <w:numId w:val="3"/>
              </w:numPr>
              <w:spacing w:before="60"/>
              <w:rPr>
                <w:szCs w:val="20"/>
              </w:rPr>
            </w:pPr>
            <w:r>
              <w:rPr>
                <w:szCs w:val="20"/>
              </w:rPr>
              <w:t xml:space="preserve">Incident Report </w:t>
            </w:r>
            <w:r w:rsidRPr="00366B77">
              <w:rPr>
                <w:szCs w:val="20"/>
              </w:rPr>
              <w:t xml:space="preserve">for the Emergency Use of Seclusion </w:t>
            </w:r>
            <w:r>
              <w:rPr>
                <w:szCs w:val="20"/>
              </w:rPr>
              <w:t xml:space="preserve">or Incident Report </w:t>
            </w:r>
            <w:r w:rsidRPr="00366B77">
              <w:rPr>
                <w:szCs w:val="20"/>
              </w:rPr>
              <w:t>for the Emergency Use of Restraint</w:t>
            </w:r>
            <w:r>
              <w:rPr>
                <w:szCs w:val="20"/>
              </w:rPr>
              <w:t>.</w:t>
            </w:r>
          </w:p>
          <w:p w14:paraId="531A28C5" w14:textId="77777777" w:rsidR="00D1623A" w:rsidRPr="00B5009A" w:rsidRDefault="00E71633" w:rsidP="004C23F9">
            <w:pPr>
              <w:spacing w:before="60"/>
            </w:pPr>
            <w:r>
              <w:pict w14:anchorId="7D3C2BCA">
                <v:rect id="_x0000_i1029" style="width:0;height:1.5pt" o:hralign="center" o:hrstd="t" o:hr="t" fillcolor="#9d9da1" stroked="f"/>
              </w:pict>
            </w:r>
          </w:p>
        </w:tc>
      </w:tr>
    </w:tbl>
    <w:p w14:paraId="2C963B7C" w14:textId="60E97961" w:rsidR="009F1458" w:rsidRDefault="009F1458">
      <w:pPr>
        <w:spacing w:after="200" w:line="276" w:lineRule="auto"/>
      </w:pPr>
      <w:bookmarkStart w:id="50" w:name="RSSpecEdStatus"/>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D1623A" w:rsidRPr="00A50D5E" w14:paraId="50450F44" w14:textId="77777777" w:rsidTr="004C23F9">
        <w:trPr>
          <w:trHeight w:val="135"/>
        </w:trPr>
        <w:tc>
          <w:tcPr>
            <w:tcW w:w="1344" w:type="pct"/>
            <w:vMerge w:val="restart"/>
          </w:tcPr>
          <w:p w14:paraId="2D4174B6" w14:textId="424001EA" w:rsidR="00D1623A" w:rsidRPr="00AA2163" w:rsidRDefault="00D1623A" w:rsidP="004C23F9">
            <w:pPr>
              <w:rPr>
                <w:b/>
                <w:smallCaps/>
                <w:sz w:val="24"/>
                <w:szCs w:val="24"/>
              </w:rPr>
            </w:pPr>
            <w:r>
              <w:rPr>
                <w:b/>
                <w:smallCaps/>
                <w:sz w:val="24"/>
                <w:szCs w:val="24"/>
              </w:rPr>
              <w:lastRenderedPageBreak/>
              <w:t>Special Education Status</w:t>
            </w:r>
            <w:bookmarkEnd w:id="50"/>
          </w:p>
        </w:tc>
        <w:tc>
          <w:tcPr>
            <w:tcW w:w="3656" w:type="pct"/>
            <w:tcMar>
              <w:top w:w="115" w:type="dxa"/>
              <w:bottom w:w="43" w:type="dxa"/>
            </w:tcMar>
            <w:vAlign w:val="center"/>
          </w:tcPr>
          <w:p w14:paraId="43272862" w14:textId="77777777" w:rsidR="00D1623A" w:rsidRPr="00A50D5E" w:rsidRDefault="00D1623A" w:rsidP="004C23F9">
            <w:pPr>
              <w:spacing w:before="60"/>
            </w:pPr>
            <w:r w:rsidRPr="00B5009A">
              <w:t>The student’s special education status on INCIDENT DATE. This collection includes only students with an IEP or Consent for Evaluation (</w:t>
            </w:r>
            <w:r>
              <w:rPr>
                <w:szCs w:val="20"/>
              </w:rPr>
              <w:t>district</w:t>
            </w:r>
            <w:r w:rsidRPr="0029637D">
              <w:rPr>
                <w:szCs w:val="20"/>
              </w:rPr>
              <w:t xml:space="preserve"> received the signed Notice and Consent to Conduct an Initial Evaluation form (ED625)</w:t>
            </w:r>
            <w:r>
              <w:rPr>
                <w:szCs w:val="20"/>
              </w:rPr>
              <w:t>).</w:t>
            </w:r>
          </w:p>
        </w:tc>
      </w:tr>
      <w:tr w:rsidR="00D1623A" w:rsidRPr="00A50D5E" w14:paraId="09CCA002" w14:textId="77777777" w:rsidTr="004C23F9">
        <w:trPr>
          <w:trHeight w:val="135"/>
        </w:trPr>
        <w:tc>
          <w:tcPr>
            <w:tcW w:w="1344" w:type="pct"/>
            <w:vMerge/>
          </w:tcPr>
          <w:p w14:paraId="0467917A"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1444ACC5" w14:textId="77777777" w:rsidR="00D1623A" w:rsidRDefault="00D1623A" w:rsidP="004C23F9">
            <w:pPr>
              <w:spacing w:before="60"/>
            </w:pPr>
            <w:r>
              <w:rPr>
                <w:b/>
              </w:rPr>
              <w:t>Rules</w:t>
            </w:r>
          </w:p>
          <w:p w14:paraId="29A4C4EE" w14:textId="77777777" w:rsidR="00D1623A" w:rsidRDefault="00D1623A" w:rsidP="00D46EE1">
            <w:pPr>
              <w:numPr>
                <w:ilvl w:val="0"/>
                <w:numId w:val="2"/>
              </w:numPr>
              <w:spacing w:before="60"/>
            </w:pPr>
            <w:r>
              <w:t>Required</w:t>
            </w:r>
          </w:p>
          <w:p w14:paraId="31239D41" w14:textId="77777777" w:rsidR="00D1623A" w:rsidRDefault="00D1623A" w:rsidP="004C23F9">
            <w:pPr>
              <w:spacing w:before="60"/>
            </w:pPr>
            <w:r>
              <w:rPr>
                <w:b/>
              </w:rPr>
              <w:t>Values</w:t>
            </w:r>
          </w:p>
          <w:p w14:paraId="3E548255" w14:textId="77777777" w:rsidR="00D1623A" w:rsidRPr="002271F8" w:rsidRDefault="00D1623A" w:rsidP="005D6025">
            <w:pPr>
              <w:pStyle w:val="ListParagraph"/>
              <w:numPr>
                <w:ilvl w:val="0"/>
                <w:numId w:val="14"/>
              </w:numPr>
              <w:rPr>
                <w:rFonts w:cs="Arial"/>
                <w:szCs w:val="20"/>
              </w:rPr>
            </w:pPr>
            <w:r w:rsidRPr="002271F8">
              <w:rPr>
                <w:rFonts w:cs="Arial"/>
                <w:szCs w:val="20"/>
              </w:rPr>
              <w:t>1 – IEP</w:t>
            </w:r>
          </w:p>
          <w:p w14:paraId="4B18C7CD" w14:textId="77777777" w:rsidR="00D1623A" w:rsidRPr="002271F8" w:rsidRDefault="00D1623A" w:rsidP="005D6025">
            <w:pPr>
              <w:pStyle w:val="ListParagraph"/>
              <w:numPr>
                <w:ilvl w:val="0"/>
                <w:numId w:val="14"/>
              </w:numPr>
              <w:spacing w:before="60"/>
              <w:rPr>
                <w:szCs w:val="20"/>
              </w:rPr>
            </w:pPr>
            <w:r w:rsidRPr="002271F8">
              <w:rPr>
                <w:rFonts w:cs="Arial"/>
                <w:szCs w:val="20"/>
              </w:rPr>
              <w:t>2 – Consent for Evaluation</w:t>
            </w:r>
            <w:r w:rsidRPr="002271F8">
              <w:rPr>
                <w:b/>
                <w:szCs w:val="20"/>
              </w:rPr>
              <w:t xml:space="preserve"> </w:t>
            </w:r>
          </w:p>
          <w:p w14:paraId="10B5E3E9" w14:textId="77777777" w:rsidR="00D1623A" w:rsidRDefault="00D1623A" w:rsidP="004C23F9">
            <w:pPr>
              <w:spacing w:before="60"/>
            </w:pPr>
            <w:r w:rsidRPr="00B85537">
              <w:rPr>
                <w:b/>
              </w:rPr>
              <w:t>Source</w:t>
            </w:r>
          </w:p>
          <w:p w14:paraId="2CF50C5B" w14:textId="77777777" w:rsidR="00D1623A" w:rsidRPr="005C5DB5" w:rsidRDefault="00D1623A" w:rsidP="00D46EE1">
            <w:pPr>
              <w:numPr>
                <w:ilvl w:val="0"/>
                <w:numId w:val="3"/>
              </w:numPr>
              <w:spacing w:before="60"/>
              <w:rPr>
                <w:szCs w:val="20"/>
              </w:rPr>
            </w:pPr>
            <w:r w:rsidRPr="005C5DB5">
              <w:rPr>
                <w:szCs w:val="20"/>
              </w:rPr>
              <w:t>IEP or Signed Notice and Consent to Conduct an Initial Evaluation form (ED625)</w:t>
            </w:r>
          </w:p>
          <w:p w14:paraId="4FE7C710" w14:textId="77777777" w:rsidR="00D1623A" w:rsidRPr="00A50D5E" w:rsidRDefault="00E71633" w:rsidP="004C23F9">
            <w:pPr>
              <w:spacing w:before="60"/>
            </w:pPr>
            <w:r>
              <w:pict w14:anchorId="0868F0E1">
                <v:rect id="_x0000_i1030" style="width:0;height:1.5pt" o:hralign="center" o:hrstd="t" o:hr="t" fillcolor="#9d9da1" stroked="f"/>
              </w:pict>
            </w:r>
          </w:p>
        </w:tc>
      </w:tr>
      <w:tr w:rsidR="00D1623A" w:rsidRPr="00A50D5E" w14:paraId="1B18B2A7" w14:textId="77777777" w:rsidTr="004C23F9">
        <w:trPr>
          <w:trHeight w:val="135"/>
        </w:trPr>
        <w:tc>
          <w:tcPr>
            <w:tcW w:w="1344" w:type="pct"/>
            <w:vMerge w:val="restart"/>
          </w:tcPr>
          <w:p w14:paraId="0A23357C" w14:textId="77777777" w:rsidR="00D1623A" w:rsidRPr="00AA2163" w:rsidRDefault="00D1623A" w:rsidP="004C23F9">
            <w:pPr>
              <w:rPr>
                <w:b/>
                <w:smallCaps/>
                <w:sz w:val="24"/>
                <w:szCs w:val="24"/>
              </w:rPr>
            </w:pPr>
            <w:bookmarkStart w:id="51" w:name="RSName"/>
            <w:r w:rsidRPr="00AA2163">
              <w:rPr>
                <w:b/>
                <w:smallCaps/>
                <w:sz w:val="24"/>
                <w:szCs w:val="24"/>
              </w:rPr>
              <w:t>Name</w:t>
            </w:r>
            <w:bookmarkEnd w:id="51"/>
          </w:p>
        </w:tc>
        <w:tc>
          <w:tcPr>
            <w:tcW w:w="3656" w:type="pct"/>
            <w:tcMar>
              <w:top w:w="115" w:type="dxa"/>
              <w:bottom w:w="43" w:type="dxa"/>
            </w:tcMar>
            <w:vAlign w:val="center"/>
          </w:tcPr>
          <w:p w14:paraId="03C797D7" w14:textId="77777777" w:rsidR="00D1623A" w:rsidRPr="00B56281" w:rsidRDefault="00D1623A" w:rsidP="004C23F9">
            <w:pPr>
              <w:spacing w:before="60"/>
              <w:rPr>
                <w:szCs w:val="20"/>
              </w:rPr>
            </w:pPr>
            <w:r>
              <w:t>The student’s legal last name, first name.</w:t>
            </w:r>
          </w:p>
        </w:tc>
      </w:tr>
      <w:tr w:rsidR="00D1623A" w:rsidRPr="00A50D5E" w14:paraId="65165E1C" w14:textId="77777777" w:rsidTr="004C23F9">
        <w:trPr>
          <w:trHeight w:val="135"/>
        </w:trPr>
        <w:tc>
          <w:tcPr>
            <w:tcW w:w="1344" w:type="pct"/>
            <w:vMerge/>
          </w:tcPr>
          <w:p w14:paraId="1D8A7634"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63E571F2" w14:textId="77777777" w:rsidR="00D1623A" w:rsidRDefault="00D1623A" w:rsidP="004C23F9">
            <w:pPr>
              <w:spacing w:before="60"/>
            </w:pPr>
            <w:r>
              <w:rPr>
                <w:b/>
              </w:rPr>
              <w:t>Rules</w:t>
            </w:r>
          </w:p>
          <w:p w14:paraId="74512E92" w14:textId="77777777" w:rsidR="00D1623A" w:rsidRPr="00D012F6" w:rsidRDefault="00D1623A" w:rsidP="00D46EE1">
            <w:pPr>
              <w:numPr>
                <w:ilvl w:val="0"/>
                <w:numId w:val="2"/>
              </w:numPr>
              <w:spacing w:before="60"/>
            </w:pPr>
            <w:r>
              <w:t xml:space="preserve">N/A </w:t>
            </w:r>
          </w:p>
          <w:p w14:paraId="69749930" w14:textId="77777777" w:rsidR="00D1623A" w:rsidRDefault="00D1623A" w:rsidP="004C23F9">
            <w:pPr>
              <w:spacing w:before="60"/>
            </w:pPr>
            <w:r>
              <w:rPr>
                <w:b/>
              </w:rPr>
              <w:t>Values</w:t>
            </w:r>
          </w:p>
          <w:p w14:paraId="3925B3E9" w14:textId="77777777" w:rsidR="00D1623A" w:rsidRPr="00D012F6" w:rsidRDefault="00D1623A" w:rsidP="00D46EE1">
            <w:pPr>
              <w:numPr>
                <w:ilvl w:val="0"/>
                <w:numId w:val="3"/>
              </w:numPr>
              <w:spacing w:before="60"/>
            </w:pPr>
            <w:r>
              <w:t xml:space="preserve">N/A </w:t>
            </w:r>
          </w:p>
          <w:p w14:paraId="7673B394" w14:textId="77777777" w:rsidR="00D1623A" w:rsidRDefault="00D1623A" w:rsidP="004C23F9">
            <w:pPr>
              <w:spacing w:before="60"/>
            </w:pPr>
            <w:r>
              <w:rPr>
                <w:b/>
              </w:rPr>
              <w:t>Source</w:t>
            </w:r>
          </w:p>
          <w:p w14:paraId="4FBD2EF9" w14:textId="77777777" w:rsidR="00D1623A" w:rsidRPr="00681BA3" w:rsidRDefault="00D1623A" w:rsidP="00D46EE1">
            <w:pPr>
              <w:numPr>
                <w:ilvl w:val="0"/>
                <w:numId w:val="3"/>
              </w:numPr>
              <w:spacing w:before="60"/>
            </w:pPr>
            <w:r>
              <w:t xml:space="preserve">Displayed  from  </w:t>
            </w:r>
            <w:r w:rsidRPr="0029637D">
              <w:rPr>
                <w:smallCaps/>
                <w:szCs w:val="20"/>
              </w:rPr>
              <w:t>PSIS Registration</w:t>
            </w:r>
          </w:p>
          <w:p w14:paraId="27BFEA30" w14:textId="77777777" w:rsidR="00D1623A" w:rsidRDefault="00D1623A" w:rsidP="00D46EE1">
            <w:pPr>
              <w:numPr>
                <w:ilvl w:val="0"/>
                <w:numId w:val="3"/>
              </w:numPr>
              <w:spacing w:before="60"/>
            </w:pPr>
            <w:r w:rsidRPr="005B5EA6">
              <w:rPr>
                <w:szCs w:val="20"/>
              </w:rPr>
              <w:t xml:space="preserve">Always verify displayed values coincide with PSIS and the </w:t>
            </w:r>
            <w:r>
              <w:rPr>
                <w:szCs w:val="20"/>
              </w:rPr>
              <w:t>data recorded</w:t>
            </w:r>
            <w:r w:rsidRPr="005B5EA6">
              <w:rPr>
                <w:szCs w:val="20"/>
              </w:rPr>
              <w:t xml:space="preserve"> on the Incident Report for the Emergency Use of Seclusion or Incident Report for the Emergency Use of Restraint.</w:t>
            </w:r>
          </w:p>
          <w:p w14:paraId="08880437" w14:textId="77777777" w:rsidR="00D1623A" w:rsidRPr="00A50D5E" w:rsidRDefault="00E71633" w:rsidP="004C23F9">
            <w:pPr>
              <w:spacing w:before="60"/>
            </w:pPr>
            <w:r>
              <w:pict w14:anchorId="3CED8B08">
                <v:rect id="_x0000_i1031" style="width:0;height:1.5pt" o:hralign="center" o:hrstd="t" o:hr="t" fillcolor="#9d9da1" stroked="f"/>
              </w:pict>
            </w:r>
          </w:p>
        </w:tc>
      </w:tr>
      <w:tr w:rsidR="00D1623A" w:rsidRPr="00A50D5E" w14:paraId="01FCC410" w14:textId="77777777" w:rsidTr="004C23F9">
        <w:trPr>
          <w:trHeight w:val="135"/>
        </w:trPr>
        <w:tc>
          <w:tcPr>
            <w:tcW w:w="1344" w:type="pct"/>
            <w:vMerge w:val="restart"/>
          </w:tcPr>
          <w:p w14:paraId="01A80D75" w14:textId="77777777" w:rsidR="00D1623A" w:rsidRPr="00AA2163" w:rsidRDefault="00D1623A" w:rsidP="004C23F9">
            <w:pPr>
              <w:rPr>
                <w:b/>
                <w:smallCaps/>
                <w:sz w:val="24"/>
                <w:szCs w:val="24"/>
              </w:rPr>
            </w:pPr>
            <w:bookmarkStart w:id="52" w:name="RSSchool"/>
            <w:r>
              <w:rPr>
                <w:b/>
                <w:smallCaps/>
                <w:sz w:val="24"/>
                <w:szCs w:val="24"/>
              </w:rPr>
              <w:t>School</w:t>
            </w:r>
            <w:bookmarkEnd w:id="52"/>
          </w:p>
        </w:tc>
        <w:tc>
          <w:tcPr>
            <w:tcW w:w="3656" w:type="pct"/>
            <w:tcMar>
              <w:top w:w="115" w:type="dxa"/>
              <w:bottom w:w="43" w:type="dxa"/>
            </w:tcMar>
            <w:vAlign w:val="center"/>
          </w:tcPr>
          <w:p w14:paraId="2718EB04" w14:textId="77777777" w:rsidR="00D1623A" w:rsidRPr="00A50D5E" w:rsidRDefault="00D1623A" w:rsidP="004C23F9">
            <w:pPr>
              <w:spacing w:before="60"/>
            </w:pPr>
            <w:r>
              <w:t>S</w:t>
            </w:r>
            <w:r w:rsidRPr="00930D3C">
              <w:t>chool attended by the student</w:t>
            </w:r>
            <w:r>
              <w:t xml:space="preserve"> at the time of the incident. </w:t>
            </w:r>
          </w:p>
        </w:tc>
      </w:tr>
      <w:tr w:rsidR="00D1623A" w:rsidRPr="00A50D5E" w14:paraId="4EA82A17" w14:textId="77777777" w:rsidTr="004C23F9">
        <w:trPr>
          <w:trHeight w:val="135"/>
        </w:trPr>
        <w:tc>
          <w:tcPr>
            <w:tcW w:w="1344" w:type="pct"/>
            <w:vMerge/>
          </w:tcPr>
          <w:p w14:paraId="58FA3CFD"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1302ADB0" w14:textId="77777777" w:rsidR="00D1623A" w:rsidRDefault="00D1623A" w:rsidP="004C23F9">
            <w:pPr>
              <w:spacing w:before="60"/>
            </w:pPr>
            <w:r>
              <w:rPr>
                <w:b/>
              </w:rPr>
              <w:t>Rules</w:t>
            </w:r>
          </w:p>
          <w:p w14:paraId="68CDFDB8" w14:textId="77777777" w:rsidR="00D1623A" w:rsidRPr="00814885" w:rsidRDefault="00D1623A" w:rsidP="00D46EE1">
            <w:pPr>
              <w:pStyle w:val="ListParagraph"/>
              <w:numPr>
                <w:ilvl w:val="0"/>
                <w:numId w:val="2"/>
              </w:numPr>
              <w:spacing w:before="60"/>
              <w:rPr>
                <w:szCs w:val="20"/>
              </w:rPr>
            </w:pPr>
            <w:r w:rsidRPr="00814885">
              <w:rPr>
                <w:szCs w:val="20"/>
              </w:rPr>
              <w:t>Required</w:t>
            </w:r>
          </w:p>
          <w:p w14:paraId="418B724E" w14:textId="77777777" w:rsidR="00D1623A" w:rsidRDefault="00D1623A" w:rsidP="00D46EE1">
            <w:pPr>
              <w:numPr>
                <w:ilvl w:val="0"/>
                <w:numId w:val="2"/>
              </w:numPr>
              <w:rPr>
                <w:szCs w:val="20"/>
              </w:rPr>
            </w:pPr>
            <w:r w:rsidRPr="00814885">
              <w:rPr>
                <w:szCs w:val="20"/>
              </w:rPr>
              <w:t xml:space="preserve">When </w:t>
            </w:r>
            <w:r w:rsidRPr="006D269A">
              <w:t xml:space="preserve">R/S </w:t>
            </w:r>
            <w:r>
              <w:t>R</w:t>
            </w:r>
            <w:r w:rsidRPr="006D269A">
              <w:t xml:space="preserve">EPORTING </w:t>
            </w:r>
            <w:r>
              <w:t>O</w:t>
            </w:r>
            <w:r w:rsidRPr="006D269A">
              <w:t xml:space="preserve">RGANIZATION </w:t>
            </w:r>
            <w:r>
              <w:rPr>
                <w:szCs w:val="20"/>
              </w:rPr>
              <w:t xml:space="preserve">is not an APSEP, </w:t>
            </w:r>
            <w:r w:rsidRPr="00814885">
              <w:rPr>
                <w:szCs w:val="20"/>
              </w:rPr>
              <w:t>school will display</w:t>
            </w:r>
            <w:r>
              <w:rPr>
                <w:szCs w:val="20"/>
              </w:rPr>
              <w:t xml:space="preserve"> as follows:</w:t>
            </w:r>
          </w:p>
          <w:p w14:paraId="1DACFAD9" w14:textId="77777777" w:rsidR="00D1623A" w:rsidRPr="00814885" w:rsidRDefault="00D1623A" w:rsidP="00D46EE1">
            <w:pPr>
              <w:numPr>
                <w:ilvl w:val="1"/>
                <w:numId w:val="2"/>
              </w:numPr>
              <w:rPr>
                <w:szCs w:val="20"/>
              </w:rPr>
            </w:pPr>
            <w:r w:rsidRPr="00814885">
              <w:rPr>
                <w:szCs w:val="20"/>
              </w:rPr>
              <w:t>Facility Code 1 where the INCIDENT DATE is on or between the PS</w:t>
            </w:r>
            <w:r w:rsidRPr="00814885">
              <w:rPr>
                <w:smallCaps/>
                <w:szCs w:val="20"/>
              </w:rPr>
              <w:t>IS Registration</w:t>
            </w:r>
            <w:r w:rsidRPr="00814885">
              <w:rPr>
                <w:b/>
                <w:szCs w:val="20"/>
              </w:rPr>
              <w:t xml:space="preserve"> FACILITY ENTRY DATE </w:t>
            </w:r>
            <w:r w:rsidRPr="00814885">
              <w:rPr>
                <w:smallCaps/>
                <w:szCs w:val="20"/>
              </w:rPr>
              <w:t xml:space="preserve">and </w:t>
            </w:r>
            <w:r w:rsidRPr="00814885">
              <w:rPr>
                <w:b/>
                <w:szCs w:val="20"/>
              </w:rPr>
              <w:t>FACILITY EXIT DATE</w:t>
            </w:r>
            <w:r w:rsidRPr="00814885">
              <w:rPr>
                <w:szCs w:val="20"/>
              </w:rPr>
              <w:t xml:space="preserve"> </w:t>
            </w:r>
          </w:p>
          <w:p w14:paraId="10200883" w14:textId="77777777" w:rsidR="00D1623A" w:rsidRPr="00451C86" w:rsidRDefault="00D1623A" w:rsidP="00D46EE1">
            <w:pPr>
              <w:numPr>
                <w:ilvl w:val="1"/>
                <w:numId w:val="2"/>
              </w:numPr>
              <w:rPr>
                <w:szCs w:val="20"/>
              </w:rPr>
            </w:pPr>
            <w:r w:rsidRPr="00814885">
              <w:rPr>
                <w:szCs w:val="20"/>
              </w:rPr>
              <w:t>Facility Code 2</w:t>
            </w:r>
            <w:r>
              <w:rPr>
                <w:szCs w:val="20"/>
              </w:rPr>
              <w:t xml:space="preserve"> (will be displayed as a pull-down if reported in PS</w:t>
            </w:r>
            <w:r w:rsidRPr="0029637D">
              <w:rPr>
                <w:smallCaps/>
                <w:szCs w:val="20"/>
              </w:rPr>
              <w:t>IS Registration</w:t>
            </w:r>
            <w:r>
              <w:rPr>
                <w:szCs w:val="20"/>
              </w:rPr>
              <w:t>)</w:t>
            </w:r>
            <w:r w:rsidRPr="00814885">
              <w:rPr>
                <w:szCs w:val="20"/>
              </w:rPr>
              <w:t xml:space="preserve"> where the INCIDENT DATE is on or between the PS</w:t>
            </w:r>
            <w:r w:rsidRPr="00814885">
              <w:rPr>
                <w:smallCaps/>
                <w:szCs w:val="20"/>
              </w:rPr>
              <w:t>IS Registration</w:t>
            </w:r>
            <w:r w:rsidRPr="00814885">
              <w:rPr>
                <w:b/>
                <w:szCs w:val="20"/>
              </w:rPr>
              <w:t xml:space="preserve"> DISTRICT ENTRY DATE </w:t>
            </w:r>
            <w:r w:rsidRPr="00814885">
              <w:rPr>
                <w:smallCaps/>
                <w:szCs w:val="20"/>
              </w:rPr>
              <w:t xml:space="preserve">and </w:t>
            </w:r>
            <w:r w:rsidRPr="00814885">
              <w:rPr>
                <w:b/>
                <w:szCs w:val="20"/>
              </w:rPr>
              <w:t>DISTRICT EXIT DATE</w:t>
            </w:r>
            <w:r>
              <w:rPr>
                <w:b/>
                <w:szCs w:val="20"/>
              </w:rPr>
              <w:t xml:space="preserve"> </w:t>
            </w:r>
          </w:p>
          <w:p w14:paraId="37F34D7A" w14:textId="77777777" w:rsidR="00D1623A" w:rsidRPr="00814885" w:rsidRDefault="00D1623A" w:rsidP="00D46EE1">
            <w:pPr>
              <w:numPr>
                <w:ilvl w:val="0"/>
                <w:numId w:val="2"/>
              </w:numPr>
              <w:rPr>
                <w:szCs w:val="20"/>
              </w:rPr>
            </w:pPr>
            <w:r w:rsidRPr="00814885">
              <w:rPr>
                <w:szCs w:val="20"/>
              </w:rPr>
              <w:t xml:space="preserve">When </w:t>
            </w:r>
            <w:r w:rsidRPr="006D269A">
              <w:t xml:space="preserve">R/S </w:t>
            </w:r>
            <w:r>
              <w:t>R</w:t>
            </w:r>
            <w:r w:rsidRPr="006D269A">
              <w:t xml:space="preserve">EPORTING </w:t>
            </w:r>
            <w:r>
              <w:t>O</w:t>
            </w:r>
            <w:r w:rsidRPr="006D269A">
              <w:t xml:space="preserve">RGANIZATION </w:t>
            </w:r>
            <w:r w:rsidRPr="00814885">
              <w:rPr>
                <w:szCs w:val="20"/>
              </w:rPr>
              <w:t xml:space="preserve">is an </w:t>
            </w:r>
            <w:r w:rsidRPr="00814885">
              <w:rPr>
                <w:b/>
                <w:szCs w:val="20"/>
              </w:rPr>
              <w:t>APSEP</w:t>
            </w:r>
            <w:r>
              <w:rPr>
                <w:szCs w:val="20"/>
              </w:rPr>
              <w:t xml:space="preserve">, </w:t>
            </w:r>
            <w:r w:rsidRPr="00814885">
              <w:rPr>
                <w:szCs w:val="20"/>
              </w:rPr>
              <w:t>school will display</w:t>
            </w:r>
            <w:r>
              <w:rPr>
                <w:szCs w:val="20"/>
              </w:rPr>
              <w:t xml:space="preserve"> as follows</w:t>
            </w:r>
            <w:r w:rsidRPr="00814885">
              <w:rPr>
                <w:szCs w:val="20"/>
              </w:rPr>
              <w:t>:</w:t>
            </w:r>
          </w:p>
          <w:p w14:paraId="0BF00A87" w14:textId="77777777" w:rsidR="00D1623A" w:rsidRPr="00814885" w:rsidRDefault="00D1623A" w:rsidP="00D46EE1">
            <w:pPr>
              <w:numPr>
                <w:ilvl w:val="1"/>
                <w:numId w:val="2"/>
              </w:numPr>
              <w:rPr>
                <w:szCs w:val="20"/>
              </w:rPr>
            </w:pPr>
            <w:r w:rsidRPr="00814885">
              <w:rPr>
                <w:rFonts w:cs="Arial"/>
                <w:bCs/>
                <w:szCs w:val="20"/>
              </w:rPr>
              <w:t>the school equal to the Administrative Organization of the user</w:t>
            </w:r>
          </w:p>
          <w:p w14:paraId="12D0A248" w14:textId="77777777" w:rsidR="00D1623A" w:rsidRDefault="00D1623A" w:rsidP="004C23F9">
            <w:pPr>
              <w:spacing w:before="60"/>
            </w:pPr>
            <w:r>
              <w:rPr>
                <w:b/>
              </w:rPr>
              <w:t>Values</w:t>
            </w:r>
          </w:p>
          <w:p w14:paraId="68EE5156" w14:textId="77777777" w:rsidR="00D1623A" w:rsidRDefault="00D1623A" w:rsidP="00D46EE1">
            <w:pPr>
              <w:numPr>
                <w:ilvl w:val="0"/>
                <w:numId w:val="2"/>
              </w:numPr>
              <w:spacing w:before="60"/>
            </w:pPr>
            <w:r>
              <w:t xml:space="preserve">Connecticut Public School Codes - PSIS Data Table </w:t>
            </w:r>
            <w:r w:rsidRPr="00712EAA">
              <w:rPr>
                <w:b/>
              </w:rPr>
              <w:t>A</w:t>
            </w:r>
            <w:r>
              <w:t xml:space="preserve"> at </w:t>
            </w:r>
          </w:p>
          <w:p w14:paraId="19B33E64" w14:textId="77777777" w:rsidR="00D1623A" w:rsidRDefault="00E71633" w:rsidP="004C23F9">
            <w:pPr>
              <w:spacing w:before="60"/>
              <w:ind w:left="720"/>
            </w:pPr>
            <w:hyperlink r:id="rId29" w:anchor="layouts" w:history="1">
              <w:r w:rsidR="00D1623A" w:rsidRPr="006C15DF">
                <w:rPr>
                  <w:rStyle w:val="Hyperlink"/>
                </w:rPr>
                <w:t>http://www.csde.state.ct.us/public/psis/downloads.asp#layouts</w:t>
              </w:r>
            </w:hyperlink>
          </w:p>
          <w:p w14:paraId="0C6D3642" w14:textId="77777777" w:rsidR="00D1623A" w:rsidRDefault="00D1623A" w:rsidP="004C23F9">
            <w:pPr>
              <w:spacing w:before="60"/>
            </w:pPr>
            <w:r>
              <w:rPr>
                <w:b/>
              </w:rPr>
              <w:t>Source</w:t>
            </w:r>
          </w:p>
          <w:p w14:paraId="54C730BB" w14:textId="77777777" w:rsidR="00D1623A" w:rsidRPr="00681BA3" w:rsidRDefault="00D1623A" w:rsidP="00D46EE1">
            <w:pPr>
              <w:numPr>
                <w:ilvl w:val="0"/>
                <w:numId w:val="2"/>
              </w:numPr>
              <w:spacing w:before="60"/>
            </w:pPr>
            <w:r>
              <w:lastRenderedPageBreak/>
              <w:t xml:space="preserve">Displayed  from  </w:t>
            </w:r>
            <w:r w:rsidRPr="0029637D">
              <w:rPr>
                <w:smallCaps/>
                <w:szCs w:val="20"/>
              </w:rPr>
              <w:t>PSIS Registration</w:t>
            </w:r>
          </w:p>
          <w:p w14:paraId="78A55CF5" w14:textId="77777777" w:rsidR="00D1623A" w:rsidRDefault="00D1623A" w:rsidP="00D46EE1">
            <w:pPr>
              <w:pStyle w:val="ListParagraph"/>
              <w:numPr>
                <w:ilvl w:val="0"/>
                <w:numId w:val="2"/>
              </w:numPr>
              <w:spacing w:before="60"/>
            </w:pPr>
            <w:r w:rsidRPr="001049C6">
              <w:rPr>
                <w:szCs w:val="20"/>
              </w:rPr>
              <w:t>Always verify displayed values coincide with PSIS and the data recorded on the Incident Report for the Emergency Use of Seclusion or Incident Report for the Emergency Use of Restraint.</w:t>
            </w:r>
            <w:r>
              <w:t xml:space="preserve"> </w:t>
            </w:r>
          </w:p>
          <w:p w14:paraId="7AEC19D6" w14:textId="77777777" w:rsidR="00D1623A" w:rsidRDefault="00E71633" w:rsidP="004C23F9">
            <w:pPr>
              <w:spacing w:before="60"/>
              <w:rPr>
                <w:b/>
              </w:rPr>
            </w:pPr>
            <w:r>
              <w:pict w14:anchorId="7FFB7A95">
                <v:rect id="_x0000_i1032" style="width:0;height:1.5pt" o:hralign="center" o:hrstd="t" o:hr="t" fillcolor="#9d9da1" stroked="f"/>
              </w:pict>
            </w:r>
          </w:p>
        </w:tc>
      </w:tr>
      <w:tr w:rsidR="00D1623A" w:rsidRPr="00A50D5E" w14:paraId="2824A0BC" w14:textId="77777777" w:rsidTr="004C23F9">
        <w:trPr>
          <w:trHeight w:val="20"/>
        </w:trPr>
        <w:tc>
          <w:tcPr>
            <w:tcW w:w="1344" w:type="pct"/>
            <w:vMerge w:val="restart"/>
          </w:tcPr>
          <w:p w14:paraId="24639E3B" w14:textId="77777777" w:rsidR="00D1623A" w:rsidRPr="00AA2163" w:rsidRDefault="00D1623A" w:rsidP="004C23F9">
            <w:pPr>
              <w:rPr>
                <w:b/>
                <w:smallCaps/>
                <w:sz w:val="24"/>
                <w:szCs w:val="24"/>
              </w:rPr>
            </w:pPr>
            <w:bookmarkStart w:id="53" w:name="RSNexus"/>
            <w:r>
              <w:rPr>
                <w:b/>
                <w:smallCaps/>
                <w:sz w:val="24"/>
                <w:szCs w:val="24"/>
              </w:rPr>
              <w:lastRenderedPageBreak/>
              <w:t>Nexus District</w:t>
            </w:r>
            <w:bookmarkEnd w:id="53"/>
          </w:p>
        </w:tc>
        <w:tc>
          <w:tcPr>
            <w:tcW w:w="3656" w:type="pct"/>
            <w:tcMar>
              <w:top w:w="115" w:type="dxa"/>
              <w:bottom w:w="43" w:type="dxa"/>
            </w:tcMar>
            <w:vAlign w:val="center"/>
          </w:tcPr>
          <w:p w14:paraId="1CBA0A2A" w14:textId="77777777" w:rsidR="00D1623A" w:rsidRPr="00672F8F" w:rsidRDefault="00D1623A" w:rsidP="004C23F9">
            <w:pPr>
              <w:spacing w:before="60"/>
            </w:pPr>
            <w:r w:rsidRPr="005421DD">
              <w:t xml:space="preserve">The </w:t>
            </w:r>
            <w:r>
              <w:t>N</w:t>
            </w:r>
            <w:r w:rsidRPr="005421DD">
              <w:t xml:space="preserve">exus </w:t>
            </w:r>
            <w:r>
              <w:t>D</w:t>
            </w:r>
            <w:r w:rsidRPr="005421DD">
              <w:t xml:space="preserve">istrict is the district that has the legal responsibility to identify, educate and pay for a </w:t>
            </w:r>
            <w:r>
              <w:t>student with disabilities receiving special education or related services</w:t>
            </w:r>
            <w:r w:rsidRPr="005421DD">
              <w:t xml:space="preserve"> under </w:t>
            </w:r>
            <w:r>
              <w:t xml:space="preserve">IDEA. </w:t>
            </w:r>
            <w:r w:rsidRPr="005421DD">
              <w:t xml:space="preserve">Generally, </w:t>
            </w:r>
            <w:r w:rsidRPr="00FA3BC9">
              <w:rPr>
                <w:i/>
              </w:rPr>
              <w:t>nexus</w:t>
            </w:r>
            <w:r w:rsidRPr="005421DD">
              <w:t xml:space="preserve"> means the town where the student’s parent(s) reside (</w:t>
            </w:r>
            <w:r>
              <w:t xml:space="preserve">and </w:t>
            </w:r>
            <w:r w:rsidRPr="005421DD">
              <w:t>pay taxes).</w:t>
            </w:r>
          </w:p>
        </w:tc>
      </w:tr>
      <w:tr w:rsidR="00D1623A" w:rsidRPr="00A50D5E" w14:paraId="5438FFC7" w14:textId="77777777" w:rsidTr="004C23F9">
        <w:trPr>
          <w:trHeight w:val="20"/>
        </w:trPr>
        <w:tc>
          <w:tcPr>
            <w:tcW w:w="1344" w:type="pct"/>
            <w:vMerge/>
          </w:tcPr>
          <w:p w14:paraId="20371DF9"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7D858C7B" w14:textId="77777777" w:rsidR="00D1623A" w:rsidRDefault="00D1623A" w:rsidP="004C23F9">
            <w:pPr>
              <w:spacing w:before="60"/>
            </w:pPr>
            <w:r>
              <w:rPr>
                <w:b/>
              </w:rPr>
              <w:t>Rules</w:t>
            </w:r>
          </w:p>
          <w:p w14:paraId="076B3F47" w14:textId="77777777" w:rsidR="00D1623A" w:rsidRPr="00814885" w:rsidRDefault="00D1623A" w:rsidP="00D46EE1">
            <w:pPr>
              <w:pStyle w:val="ListParagraph"/>
              <w:numPr>
                <w:ilvl w:val="0"/>
                <w:numId w:val="11"/>
              </w:numPr>
              <w:spacing w:before="60"/>
            </w:pPr>
            <w:r>
              <w:t>Required</w:t>
            </w:r>
          </w:p>
          <w:p w14:paraId="38672C2F" w14:textId="77777777" w:rsidR="00D1623A" w:rsidRPr="002271F8" w:rsidRDefault="00D1623A" w:rsidP="00D46EE1">
            <w:pPr>
              <w:pStyle w:val="ListParagraph"/>
              <w:numPr>
                <w:ilvl w:val="0"/>
                <w:numId w:val="11"/>
              </w:numPr>
              <w:spacing w:before="60"/>
              <w:rPr>
                <w:szCs w:val="20"/>
              </w:rPr>
            </w:pPr>
            <w:r w:rsidRPr="002271F8">
              <w:rPr>
                <w:rFonts w:cs="Arial"/>
                <w:szCs w:val="20"/>
              </w:rPr>
              <w:t xml:space="preserve">If Special Education Status </w:t>
            </w:r>
            <w:r>
              <w:rPr>
                <w:rFonts w:cs="Arial"/>
                <w:szCs w:val="20"/>
              </w:rPr>
              <w:t>is</w:t>
            </w:r>
            <w:r w:rsidRPr="002271F8">
              <w:rPr>
                <w:rFonts w:cs="Arial"/>
                <w:szCs w:val="20"/>
              </w:rPr>
              <w:t xml:space="preserve"> IEP</w:t>
            </w:r>
            <w:r w:rsidRPr="002271F8">
              <w:rPr>
                <w:szCs w:val="20"/>
              </w:rPr>
              <w:t xml:space="preserve"> </w:t>
            </w:r>
          </w:p>
          <w:p w14:paraId="6916D30D" w14:textId="77777777" w:rsidR="00D1623A" w:rsidRDefault="00D1623A" w:rsidP="00D46EE1">
            <w:pPr>
              <w:pStyle w:val="ListParagraph"/>
              <w:numPr>
                <w:ilvl w:val="1"/>
                <w:numId w:val="11"/>
              </w:numPr>
              <w:spacing w:before="60"/>
            </w:pPr>
            <w:r>
              <w:rPr>
                <w:szCs w:val="20"/>
              </w:rPr>
              <w:t>NEXUS DISTRICT will display where the INCIDENT DATE is on or between the PS</w:t>
            </w:r>
            <w:r w:rsidRPr="0029637D">
              <w:rPr>
                <w:smallCaps/>
                <w:szCs w:val="20"/>
              </w:rPr>
              <w:t>IS Registration</w:t>
            </w:r>
            <w:r w:rsidRPr="0029637D">
              <w:rPr>
                <w:b/>
                <w:szCs w:val="20"/>
              </w:rPr>
              <w:t xml:space="preserve"> </w:t>
            </w:r>
            <w:r>
              <w:rPr>
                <w:b/>
                <w:szCs w:val="20"/>
              </w:rPr>
              <w:t>NEXUS DISTRICT</w:t>
            </w:r>
            <w:r w:rsidRPr="0029637D">
              <w:rPr>
                <w:b/>
                <w:szCs w:val="20"/>
              </w:rPr>
              <w:t xml:space="preserve"> ENTRY DATE</w:t>
            </w:r>
            <w:r>
              <w:rPr>
                <w:b/>
                <w:szCs w:val="20"/>
              </w:rPr>
              <w:t xml:space="preserve"> </w:t>
            </w:r>
            <w:r w:rsidRPr="003A206D">
              <w:rPr>
                <w:smallCaps/>
                <w:szCs w:val="20"/>
              </w:rPr>
              <w:t xml:space="preserve">and </w:t>
            </w:r>
            <w:r>
              <w:rPr>
                <w:b/>
                <w:szCs w:val="20"/>
              </w:rPr>
              <w:t>NEXUS DISTRICT</w:t>
            </w:r>
            <w:r w:rsidRPr="0029637D">
              <w:rPr>
                <w:b/>
                <w:szCs w:val="20"/>
              </w:rPr>
              <w:t xml:space="preserve"> EXIT DATE</w:t>
            </w:r>
          </w:p>
          <w:p w14:paraId="2BAB7A9B" w14:textId="77777777" w:rsidR="00D1623A" w:rsidRPr="002271F8" w:rsidRDefault="00D1623A" w:rsidP="00D46EE1">
            <w:pPr>
              <w:numPr>
                <w:ilvl w:val="0"/>
                <w:numId w:val="11"/>
              </w:numPr>
              <w:rPr>
                <w:rFonts w:cs="Arial"/>
                <w:szCs w:val="20"/>
              </w:rPr>
            </w:pPr>
            <w:r>
              <w:rPr>
                <w:rFonts w:cs="Arial"/>
                <w:szCs w:val="20"/>
              </w:rPr>
              <w:t xml:space="preserve">If Special Education Status is </w:t>
            </w:r>
            <w:r w:rsidRPr="002271F8">
              <w:rPr>
                <w:rFonts w:cs="Arial"/>
                <w:szCs w:val="20"/>
              </w:rPr>
              <w:t>Consent to Evaluate</w:t>
            </w:r>
          </w:p>
          <w:p w14:paraId="6C8B60D3" w14:textId="77777777" w:rsidR="00D1623A" w:rsidRPr="002271F8" w:rsidRDefault="00D1623A" w:rsidP="00D46EE1">
            <w:pPr>
              <w:pStyle w:val="ListParagraph"/>
              <w:numPr>
                <w:ilvl w:val="1"/>
                <w:numId w:val="11"/>
              </w:numPr>
              <w:spacing w:before="60"/>
              <w:rPr>
                <w:rFonts w:cs="Arial"/>
                <w:szCs w:val="20"/>
              </w:rPr>
            </w:pPr>
            <w:r w:rsidRPr="002271F8">
              <w:rPr>
                <w:szCs w:val="20"/>
              </w:rPr>
              <w:t>Select</w:t>
            </w:r>
            <w:r w:rsidRPr="002271F8">
              <w:rPr>
                <w:rFonts w:cs="Arial"/>
                <w:szCs w:val="20"/>
              </w:rPr>
              <w:t xml:space="preserve"> valid </w:t>
            </w:r>
            <w:r>
              <w:rPr>
                <w:rFonts w:cs="Arial"/>
                <w:szCs w:val="20"/>
              </w:rPr>
              <w:t xml:space="preserve">Nexus </w:t>
            </w:r>
            <w:r w:rsidRPr="002271F8">
              <w:rPr>
                <w:rFonts w:cs="Arial"/>
                <w:szCs w:val="20"/>
              </w:rPr>
              <w:t>District</w:t>
            </w:r>
            <w:r>
              <w:rPr>
                <w:rFonts w:cs="Arial"/>
                <w:szCs w:val="20"/>
              </w:rPr>
              <w:t xml:space="preserve"> </w:t>
            </w:r>
          </w:p>
          <w:p w14:paraId="3A0E7AA9" w14:textId="77777777" w:rsidR="00D1623A" w:rsidRDefault="00D1623A" w:rsidP="004C23F9">
            <w:pPr>
              <w:spacing w:before="60"/>
            </w:pPr>
            <w:r>
              <w:rPr>
                <w:b/>
              </w:rPr>
              <w:t>Values</w:t>
            </w:r>
          </w:p>
          <w:p w14:paraId="5884708C" w14:textId="77777777" w:rsidR="00D1623A" w:rsidRDefault="00D1623A" w:rsidP="005D6025">
            <w:pPr>
              <w:pStyle w:val="ListParagraph"/>
              <w:numPr>
                <w:ilvl w:val="0"/>
                <w:numId w:val="15"/>
              </w:numPr>
              <w:spacing w:before="60"/>
            </w:pPr>
            <w:r>
              <w:t>Nexus Districts include districts 001-219, 336, 337, 347 and 900</w:t>
            </w:r>
          </w:p>
          <w:p w14:paraId="6BDE8BD0" w14:textId="77777777" w:rsidR="00D1623A" w:rsidRDefault="00D1623A" w:rsidP="004C23F9">
            <w:pPr>
              <w:spacing w:before="60"/>
            </w:pPr>
            <w:r>
              <w:rPr>
                <w:b/>
              </w:rPr>
              <w:t>Source</w:t>
            </w:r>
          </w:p>
          <w:p w14:paraId="53A6AC6A" w14:textId="77777777" w:rsidR="00D1623A" w:rsidRPr="00681BA3" w:rsidRDefault="00D1623A" w:rsidP="00D46EE1">
            <w:pPr>
              <w:numPr>
                <w:ilvl w:val="0"/>
                <w:numId w:val="2"/>
              </w:numPr>
              <w:spacing w:before="60"/>
            </w:pPr>
            <w:r w:rsidRPr="00814885">
              <w:t>Di</w:t>
            </w:r>
            <w:r>
              <w:t xml:space="preserve">splayed  from  </w:t>
            </w:r>
            <w:r w:rsidRPr="0029637D">
              <w:rPr>
                <w:smallCaps/>
                <w:szCs w:val="20"/>
              </w:rPr>
              <w:t>PSIS Registration</w:t>
            </w:r>
          </w:p>
          <w:p w14:paraId="3C31301B" w14:textId="77777777" w:rsidR="00D1623A" w:rsidRDefault="00D1623A" w:rsidP="00D46EE1">
            <w:pPr>
              <w:pStyle w:val="ListParagraph"/>
              <w:numPr>
                <w:ilvl w:val="0"/>
                <w:numId w:val="2"/>
              </w:numPr>
              <w:spacing w:before="60"/>
            </w:pPr>
            <w:r w:rsidRPr="00814885">
              <w:rPr>
                <w:szCs w:val="20"/>
              </w:rPr>
              <w:t xml:space="preserve">Always verify displayed values coincide with PSIS and the data recorded on the </w:t>
            </w:r>
            <w:r>
              <w:rPr>
                <w:szCs w:val="20"/>
              </w:rPr>
              <w:t xml:space="preserve">IEP or </w:t>
            </w:r>
            <w:r w:rsidRPr="0029637D">
              <w:rPr>
                <w:szCs w:val="20"/>
              </w:rPr>
              <w:t>Notice and Consent to Conduct an Initial Evaluation form (ED625)</w:t>
            </w:r>
            <w:r w:rsidRPr="00814885">
              <w:rPr>
                <w:szCs w:val="20"/>
              </w:rPr>
              <w:t>.</w:t>
            </w:r>
          </w:p>
          <w:p w14:paraId="460F4E3B" w14:textId="77777777" w:rsidR="00D1623A" w:rsidRPr="00A50D5E" w:rsidRDefault="00E71633" w:rsidP="004C23F9">
            <w:pPr>
              <w:spacing w:before="60"/>
              <w:ind w:left="32"/>
            </w:pPr>
            <w:r>
              <w:pict w14:anchorId="6D9AADAC">
                <v:rect id="_x0000_i1033" style="width:0;height:1.5pt" o:hralign="center" o:hrstd="t" o:hr="t" fillcolor="#9d9da1" stroked="f"/>
              </w:pict>
            </w:r>
          </w:p>
        </w:tc>
      </w:tr>
      <w:tr w:rsidR="00D1623A" w:rsidRPr="00A50D5E" w14:paraId="05DBBBB2" w14:textId="77777777" w:rsidTr="004C23F9">
        <w:trPr>
          <w:trHeight w:val="135"/>
        </w:trPr>
        <w:tc>
          <w:tcPr>
            <w:tcW w:w="1344" w:type="pct"/>
            <w:vMerge w:val="restart"/>
          </w:tcPr>
          <w:p w14:paraId="29B96709" w14:textId="77777777" w:rsidR="00D1623A" w:rsidRDefault="00D1623A" w:rsidP="004C23F9">
            <w:pPr>
              <w:rPr>
                <w:b/>
                <w:smallCaps/>
                <w:sz w:val="24"/>
                <w:szCs w:val="24"/>
              </w:rPr>
            </w:pPr>
            <w:bookmarkStart w:id="54" w:name="RSNatureofIncident"/>
            <w:r>
              <w:rPr>
                <w:b/>
                <w:smallCaps/>
                <w:sz w:val="24"/>
                <w:szCs w:val="24"/>
              </w:rPr>
              <w:t>Nature of Incident</w:t>
            </w:r>
            <w:bookmarkEnd w:id="54"/>
          </w:p>
        </w:tc>
        <w:tc>
          <w:tcPr>
            <w:tcW w:w="3656" w:type="pct"/>
            <w:tcMar>
              <w:top w:w="115" w:type="dxa"/>
              <w:bottom w:w="43" w:type="dxa"/>
            </w:tcMar>
            <w:vAlign w:val="center"/>
          </w:tcPr>
          <w:p w14:paraId="48B293C5" w14:textId="77777777" w:rsidR="00D1623A" w:rsidRDefault="00D1623A" w:rsidP="004C23F9">
            <w:pPr>
              <w:spacing w:before="60"/>
              <w:rPr>
                <w:rFonts w:cs="Arial"/>
                <w:szCs w:val="20"/>
              </w:rPr>
            </w:pPr>
            <w:r w:rsidRPr="008A6B5C">
              <w:rPr>
                <w:rFonts w:cs="Arial"/>
                <w:szCs w:val="20"/>
              </w:rPr>
              <w:t>Indicates whether the incident was a restraint or seclusion.</w:t>
            </w:r>
          </w:p>
        </w:tc>
      </w:tr>
      <w:tr w:rsidR="00D1623A" w:rsidRPr="00A50D5E" w14:paraId="3CF3B18A" w14:textId="77777777" w:rsidTr="004C23F9">
        <w:trPr>
          <w:trHeight w:val="135"/>
        </w:trPr>
        <w:tc>
          <w:tcPr>
            <w:tcW w:w="1344" w:type="pct"/>
            <w:vMerge/>
          </w:tcPr>
          <w:p w14:paraId="59BC47F2" w14:textId="77777777" w:rsidR="00D1623A" w:rsidRDefault="00D1623A" w:rsidP="004C23F9">
            <w:pPr>
              <w:rPr>
                <w:b/>
                <w:smallCaps/>
                <w:sz w:val="24"/>
                <w:szCs w:val="24"/>
              </w:rPr>
            </w:pPr>
          </w:p>
        </w:tc>
        <w:tc>
          <w:tcPr>
            <w:tcW w:w="3656" w:type="pct"/>
            <w:tcMar>
              <w:top w:w="115" w:type="dxa"/>
              <w:bottom w:w="43" w:type="dxa"/>
            </w:tcMar>
            <w:vAlign w:val="center"/>
          </w:tcPr>
          <w:p w14:paraId="2720F62B" w14:textId="77777777" w:rsidR="00D1623A" w:rsidRDefault="00D1623A" w:rsidP="004C23F9">
            <w:pPr>
              <w:spacing w:before="60"/>
            </w:pPr>
            <w:r>
              <w:rPr>
                <w:b/>
              </w:rPr>
              <w:t>Rules</w:t>
            </w:r>
          </w:p>
          <w:p w14:paraId="36908EA3" w14:textId="77777777" w:rsidR="00D1623A" w:rsidRPr="003A206D" w:rsidRDefault="00D1623A" w:rsidP="00D46EE1">
            <w:pPr>
              <w:numPr>
                <w:ilvl w:val="0"/>
                <w:numId w:val="2"/>
              </w:numPr>
              <w:spacing w:before="60"/>
            </w:pPr>
            <w:r>
              <w:t>Required</w:t>
            </w:r>
          </w:p>
          <w:p w14:paraId="62BCD3D6" w14:textId="77777777" w:rsidR="00D1623A" w:rsidRDefault="00D1623A" w:rsidP="004C23F9">
            <w:pPr>
              <w:keepNext/>
              <w:keepLines/>
            </w:pPr>
            <w:r>
              <w:rPr>
                <w:b/>
              </w:rPr>
              <w:t>Values</w:t>
            </w:r>
          </w:p>
          <w:p w14:paraId="0117A3AB" w14:textId="77777777" w:rsidR="00D1623A" w:rsidRPr="00BD3BF2" w:rsidRDefault="00D1623A" w:rsidP="00D46EE1">
            <w:pPr>
              <w:numPr>
                <w:ilvl w:val="0"/>
                <w:numId w:val="3"/>
              </w:numPr>
              <w:spacing w:before="60"/>
              <w:rPr>
                <w:szCs w:val="20"/>
              </w:rPr>
            </w:pPr>
            <w:r>
              <w:rPr>
                <w:szCs w:val="20"/>
              </w:rPr>
              <w:t xml:space="preserve">1 </w:t>
            </w:r>
            <w:r w:rsidRPr="002271F8">
              <w:rPr>
                <w:rFonts w:cs="Arial"/>
                <w:szCs w:val="20"/>
              </w:rPr>
              <w:t>–</w:t>
            </w:r>
            <w:r w:rsidRPr="00BD3BF2">
              <w:rPr>
                <w:szCs w:val="20"/>
              </w:rPr>
              <w:t xml:space="preserve"> Restraint</w:t>
            </w:r>
          </w:p>
          <w:p w14:paraId="27E1C36B" w14:textId="77777777" w:rsidR="002304F8" w:rsidRPr="002304F8" w:rsidRDefault="002304F8" w:rsidP="002304F8">
            <w:pPr>
              <w:numPr>
                <w:ilvl w:val="0"/>
                <w:numId w:val="3"/>
              </w:numPr>
              <w:spacing w:before="60"/>
              <w:rPr>
                <w:color w:val="FF0000"/>
                <w:szCs w:val="20"/>
              </w:rPr>
            </w:pPr>
            <w:r w:rsidRPr="002304F8">
              <w:rPr>
                <w:color w:val="FF0000"/>
                <w:szCs w:val="20"/>
              </w:rPr>
              <w:t xml:space="preserve">3 </w:t>
            </w:r>
            <w:r w:rsidRPr="002304F8">
              <w:rPr>
                <w:rFonts w:cs="Arial"/>
                <w:color w:val="FF0000"/>
                <w:szCs w:val="20"/>
              </w:rPr>
              <w:t>– Restraint (Forcible Escort)</w:t>
            </w:r>
          </w:p>
          <w:p w14:paraId="02EE9252" w14:textId="3569A10B" w:rsidR="00D1623A" w:rsidRDefault="00D1623A" w:rsidP="00D46EE1">
            <w:pPr>
              <w:numPr>
                <w:ilvl w:val="0"/>
                <w:numId w:val="3"/>
              </w:numPr>
              <w:spacing w:before="60"/>
              <w:rPr>
                <w:szCs w:val="20"/>
              </w:rPr>
            </w:pPr>
            <w:r>
              <w:rPr>
                <w:szCs w:val="20"/>
              </w:rPr>
              <w:t xml:space="preserve">2 </w:t>
            </w:r>
            <w:r w:rsidRPr="002271F8">
              <w:rPr>
                <w:rFonts w:cs="Arial"/>
                <w:szCs w:val="20"/>
              </w:rPr>
              <w:t>–</w:t>
            </w:r>
            <w:r>
              <w:rPr>
                <w:rFonts w:cs="Arial"/>
                <w:szCs w:val="20"/>
              </w:rPr>
              <w:t xml:space="preserve"> </w:t>
            </w:r>
            <w:r w:rsidRPr="00BD3BF2">
              <w:rPr>
                <w:szCs w:val="20"/>
              </w:rPr>
              <w:t>Seclusion</w:t>
            </w:r>
          </w:p>
          <w:p w14:paraId="156FF3F0" w14:textId="77777777" w:rsidR="00D1623A" w:rsidRDefault="00D1623A" w:rsidP="004C23F9">
            <w:pPr>
              <w:spacing w:before="60"/>
            </w:pPr>
            <w:r w:rsidRPr="00B85537">
              <w:rPr>
                <w:b/>
              </w:rPr>
              <w:t>Source</w:t>
            </w:r>
          </w:p>
          <w:p w14:paraId="02EDFA3F" w14:textId="77777777" w:rsidR="00D1623A" w:rsidRDefault="00D1623A" w:rsidP="00D46EE1">
            <w:pPr>
              <w:numPr>
                <w:ilvl w:val="0"/>
                <w:numId w:val="3"/>
              </w:numPr>
              <w:spacing w:before="60"/>
              <w:rPr>
                <w:szCs w:val="20"/>
              </w:rPr>
            </w:pPr>
            <w:r>
              <w:rPr>
                <w:szCs w:val="20"/>
              </w:rPr>
              <w:t xml:space="preserve">Incident Report </w:t>
            </w:r>
            <w:r w:rsidRPr="00366B77">
              <w:rPr>
                <w:szCs w:val="20"/>
              </w:rPr>
              <w:t xml:space="preserve">for the Emergency Use of Seclusion </w:t>
            </w:r>
            <w:r>
              <w:rPr>
                <w:szCs w:val="20"/>
              </w:rPr>
              <w:t xml:space="preserve">or Incident Report </w:t>
            </w:r>
            <w:r w:rsidRPr="00366B77">
              <w:rPr>
                <w:szCs w:val="20"/>
              </w:rPr>
              <w:t>for the Emergency Use of Restraint</w:t>
            </w:r>
            <w:r>
              <w:rPr>
                <w:szCs w:val="20"/>
              </w:rPr>
              <w:t>.</w:t>
            </w:r>
          </w:p>
          <w:p w14:paraId="7EA5E29E" w14:textId="77777777" w:rsidR="00D1623A" w:rsidRDefault="00E71633" w:rsidP="004C23F9">
            <w:pPr>
              <w:spacing w:before="60"/>
              <w:rPr>
                <w:rFonts w:cs="Arial"/>
                <w:szCs w:val="20"/>
              </w:rPr>
            </w:pPr>
            <w:r>
              <w:pict w14:anchorId="62058FF3">
                <v:rect id="_x0000_i1034" style="width:0;height:1.5pt" o:hralign="center" o:hrstd="t" o:hr="t" fillcolor="#9d9da1" stroked="f"/>
              </w:pict>
            </w:r>
          </w:p>
        </w:tc>
      </w:tr>
      <w:tr w:rsidR="00D1623A" w:rsidRPr="00A50D5E" w14:paraId="21185F46" w14:textId="77777777" w:rsidTr="004C23F9">
        <w:trPr>
          <w:trHeight w:val="135"/>
        </w:trPr>
        <w:tc>
          <w:tcPr>
            <w:tcW w:w="1344" w:type="pct"/>
            <w:vMerge w:val="restart"/>
          </w:tcPr>
          <w:p w14:paraId="6BEEBDBE" w14:textId="77777777" w:rsidR="00D1623A" w:rsidRPr="00AA2163" w:rsidRDefault="00D1623A" w:rsidP="004C23F9">
            <w:pPr>
              <w:rPr>
                <w:b/>
                <w:smallCaps/>
                <w:sz w:val="24"/>
                <w:szCs w:val="24"/>
              </w:rPr>
            </w:pPr>
            <w:bookmarkStart w:id="55" w:name="RSStart"/>
            <w:r>
              <w:rPr>
                <w:b/>
                <w:smallCaps/>
                <w:sz w:val="24"/>
                <w:szCs w:val="24"/>
              </w:rPr>
              <w:t>Incident Start</w:t>
            </w:r>
            <w:bookmarkEnd w:id="55"/>
            <w:r>
              <w:rPr>
                <w:b/>
                <w:smallCaps/>
                <w:sz w:val="24"/>
                <w:szCs w:val="24"/>
              </w:rPr>
              <w:t xml:space="preserve"> Time</w:t>
            </w:r>
          </w:p>
        </w:tc>
        <w:tc>
          <w:tcPr>
            <w:tcW w:w="3656" w:type="pct"/>
            <w:tcMar>
              <w:top w:w="115" w:type="dxa"/>
              <w:bottom w:w="43" w:type="dxa"/>
            </w:tcMar>
            <w:vAlign w:val="center"/>
          </w:tcPr>
          <w:p w14:paraId="40F20E38" w14:textId="77777777" w:rsidR="00D1623A" w:rsidRPr="001049C6" w:rsidRDefault="00D1623A" w:rsidP="004C23F9">
            <w:pPr>
              <w:spacing w:before="60"/>
            </w:pPr>
            <w:r>
              <w:rPr>
                <w:rFonts w:cs="Arial"/>
                <w:szCs w:val="20"/>
              </w:rPr>
              <w:t>Start time</w:t>
            </w:r>
            <w:r w:rsidRPr="00B56281">
              <w:rPr>
                <w:rFonts w:cs="Arial"/>
                <w:szCs w:val="20"/>
              </w:rPr>
              <w:t xml:space="preserve"> of the incident.</w:t>
            </w:r>
          </w:p>
        </w:tc>
      </w:tr>
      <w:tr w:rsidR="00D1623A" w:rsidRPr="00A50D5E" w14:paraId="0E8426EF" w14:textId="77777777" w:rsidTr="004C23F9">
        <w:trPr>
          <w:trHeight w:val="135"/>
        </w:trPr>
        <w:tc>
          <w:tcPr>
            <w:tcW w:w="1344" w:type="pct"/>
            <w:vMerge/>
          </w:tcPr>
          <w:p w14:paraId="3F0BCD9B"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42DB9098" w14:textId="77777777" w:rsidR="00D1623A" w:rsidRPr="0067203D" w:rsidRDefault="00D1623A" w:rsidP="004C23F9">
            <w:pPr>
              <w:spacing w:before="60"/>
            </w:pPr>
            <w:r w:rsidRPr="0067203D">
              <w:rPr>
                <w:b/>
              </w:rPr>
              <w:t>Rules</w:t>
            </w:r>
          </w:p>
          <w:p w14:paraId="7C46F686" w14:textId="77777777" w:rsidR="00D1623A" w:rsidRPr="0067203D" w:rsidRDefault="00D1623A" w:rsidP="00D46EE1">
            <w:pPr>
              <w:numPr>
                <w:ilvl w:val="0"/>
                <w:numId w:val="2"/>
              </w:numPr>
              <w:spacing w:before="60"/>
            </w:pPr>
            <w:r w:rsidRPr="0067203D">
              <w:t>Required</w:t>
            </w:r>
          </w:p>
          <w:p w14:paraId="4523DB2B" w14:textId="2C8EAC06" w:rsidR="00DE498D" w:rsidRPr="0067203D" w:rsidRDefault="004222FF" w:rsidP="00D46EE1">
            <w:pPr>
              <w:numPr>
                <w:ilvl w:val="0"/>
                <w:numId w:val="2"/>
              </w:numPr>
              <w:spacing w:before="60"/>
              <w:rPr>
                <w:szCs w:val="20"/>
              </w:rPr>
            </w:pPr>
            <w:r w:rsidRPr="0067203D">
              <w:rPr>
                <w:szCs w:val="20"/>
              </w:rPr>
              <w:t>Must be between 6 AM and 7 PM</w:t>
            </w:r>
          </w:p>
          <w:p w14:paraId="496C74AE" w14:textId="77777777" w:rsidR="00D1623A" w:rsidRPr="0067203D" w:rsidRDefault="00D1623A" w:rsidP="00D46EE1">
            <w:pPr>
              <w:numPr>
                <w:ilvl w:val="0"/>
                <w:numId w:val="2"/>
              </w:numPr>
              <w:spacing w:before="60"/>
              <w:rPr>
                <w:szCs w:val="20"/>
              </w:rPr>
            </w:pPr>
            <w:r w:rsidRPr="0067203D">
              <w:rPr>
                <w:rFonts w:cs="Arial"/>
                <w:szCs w:val="20"/>
              </w:rPr>
              <w:t>Cannot be</w:t>
            </w:r>
            <w:r w:rsidRPr="0067203D">
              <w:rPr>
                <w:rFonts w:cs="Arial"/>
                <w:b/>
                <w:szCs w:val="20"/>
              </w:rPr>
              <w:t xml:space="preserve"> </w:t>
            </w:r>
            <w:r w:rsidRPr="0067203D">
              <w:rPr>
                <w:rFonts w:cs="Arial"/>
                <w:szCs w:val="20"/>
              </w:rPr>
              <w:t>a future time</w:t>
            </w:r>
          </w:p>
          <w:p w14:paraId="60C516BE" w14:textId="77777777" w:rsidR="00D1623A" w:rsidRPr="0067203D" w:rsidRDefault="00D1623A" w:rsidP="004C23F9">
            <w:pPr>
              <w:keepNext/>
              <w:keepLines/>
            </w:pPr>
            <w:r w:rsidRPr="0067203D">
              <w:rPr>
                <w:b/>
              </w:rPr>
              <w:lastRenderedPageBreak/>
              <w:t>Values</w:t>
            </w:r>
          </w:p>
          <w:p w14:paraId="04066792" w14:textId="77777777" w:rsidR="00D1623A" w:rsidRPr="0067203D" w:rsidRDefault="00D1623A" w:rsidP="005D6025">
            <w:pPr>
              <w:pStyle w:val="ListParagraph"/>
              <w:numPr>
                <w:ilvl w:val="0"/>
                <w:numId w:val="14"/>
              </w:numPr>
              <w:rPr>
                <w:rFonts w:cs="Arial"/>
                <w:szCs w:val="20"/>
              </w:rPr>
            </w:pPr>
            <w:r w:rsidRPr="0067203D">
              <w:rPr>
                <w:rFonts w:cs="Arial"/>
                <w:szCs w:val="20"/>
              </w:rPr>
              <w:t>Format: HH MM AM/PM</w:t>
            </w:r>
          </w:p>
          <w:p w14:paraId="04BFF8C6" w14:textId="77777777" w:rsidR="00D1623A" w:rsidRPr="0067203D" w:rsidRDefault="00D1623A" w:rsidP="004C23F9">
            <w:pPr>
              <w:spacing w:before="60"/>
            </w:pPr>
            <w:r w:rsidRPr="0067203D">
              <w:rPr>
                <w:b/>
              </w:rPr>
              <w:t>Source</w:t>
            </w:r>
          </w:p>
          <w:p w14:paraId="53B78843" w14:textId="77777777" w:rsidR="00D1623A" w:rsidRPr="0067203D" w:rsidRDefault="00D1623A" w:rsidP="00D46EE1">
            <w:pPr>
              <w:numPr>
                <w:ilvl w:val="0"/>
                <w:numId w:val="3"/>
              </w:numPr>
              <w:spacing w:before="60"/>
              <w:rPr>
                <w:szCs w:val="20"/>
              </w:rPr>
            </w:pPr>
            <w:r w:rsidRPr="0067203D">
              <w:rPr>
                <w:szCs w:val="20"/>
              </w:rPr>
              <w:t>Incident Report for the Emergency Use of Seclusion or Incident Report for the Emergency Use of Restraint.</w:t>
            </w:r>
          </w:p>
          <w:p w14:paraId="42F3655B" w14:textId="77777777" w:rsidR="00D1623A" w:rsidRPr="0067203D" w:rsidRDefault="00E71633" w:rsidP="004C23F9">
            <w:pPr>
              <w:spacing w:before="60"/>
            </w:pPr>
            <w:r>
              <w:pict w14:anchorId="0A704FD9">
                <v:rect id="_x0000_i1035" style="width:0;height:1.5pt" o:hralign="center" o:hrstd="t" o:hr="t" fillcolor="#9d9da1" stroked="f"/>
              </w:pict>
            </w:r>
          </w:p>
        </w:tc>
      </w:tr>
      <w:tr w:rsidR="00D1623A" w:rsidRPr="00A50D5E" w14:paraId="4C76AE3C" w14:textId="77777777" w:rsidTr="004C23F9">
        <w:trPr>
          <w:trHeight w:val="135"/>
        </w:trPr>
        <w:tc>
          <w:tcPr>
            <w:tcW w:w="1344" w:type="pct"/>
            <w:vMerge w:val="restart"/>
          </w:tcPr>
          <w:p w14:paraId="7ED64E40" w14:textId="7BCDEE53" w:rsidR="00D1623A" w:rsidRPr="00AA2163" w:rsidRDefault="00D1623A" w:rsidP="004C23F9">
            <w:pPr>
              <w:rPr>
                <w:b/>
                <w:smallCaps/>
                <w:sz w:val="24"/>
                <w:szCs w:val="24"/>
              </w:rPr>
            </w:pPr>
            <w:bookmarkStart w:id="56" w:name="RSEnd"/>
            <w:r>
              <w:rPr>
                <w:b/>
                <w:smallCaps/>
                <w:sz w:val="24"/>
                <w:szCs w:val="24"/>
              </w:rPr>
              <w:lastRenderedPageBreak/>
              <w:t>Incident End</w:t>
            </w:r>
            <w:bookmarkEnd w:id="56"/>
            <w:r>
              <w:rPr>
                <w:b/>
                <w:smallCaps/>
                <w:sz w:val="24"/>
                <w:szCs w:val="24"/>
              </w:rPr>
              <w:t xml:space="preserve"> Time</w:t>
            </w:r>
          </w:p>
        </w:tc>
        <w:tc>
          <w:tcPr>
            <w:tcW w:w="3656" w:type="pct"/>
            <w:tcMar>
              <w:top w:w="115" w:type="dxa"/>
              <w:bottom w:w="43" w:type="dxa"/>
            </w:tcMar>
            <w:vAlign w:val="center"/>
          </w:tcPr>
          <w:p w14:paraId="7E84ECA0" w14:textId="77777777" w:rsidR="00D1623A" w:rsidRPr="0067203D" w:rsidRDefault="00D1623A" w:rsidP="004C23F9">
            <w:pPr>
              <w:spacing w:before="60"/>
              <w:rPr>
                <w:szCs w:val="20"/>
              </w:rPr>
            </w:pPr>
            <w:r w:rsidRPr="0067203D">
              <w:rPr>
                <w:rFonts w:cs="Arial"/>
                <w:szCs w:val="20"/>
              </w:rPr>
              <w:t>End time of the incident.</w:t>
            </w:r>
          </w:p>
        </w:tc>
      </w:tr>
      <w:tr w:rsidR="00D1623A" w:rsidRPr="00A50D5E" w14:paraId="54AAC77F" w14:textId="77777777" w:rsidTr="004C23F9">
        <w:trPr>
          <w:trHeight w:val="135"/>
        </w:trPr>
        <w:tc>
          <w:tcPr>
            <w:tcW w:w="1344" w:type="pct"/>
            <w:vMerge/>
          </w:tcPr>
          <w:p w14:paraId="0007143C"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2A9FEC82" w14:textId="77777777" w:rsidR="00D1623A" w:rsidRPr="0067203D" w:rsidRDefault="00D1623A" w:rsidP="004C23F9">
            <w:pPr>
              <w:spacing w:before="60"/>
            </w:pPr>
            <w:r w:rsidRPr="0067203D">
              <w:rPr>
                <w:b/>
              </w:rPr>
              <w:t>Rules</w:t>
            </w:r>
          </w:p>
          <w:p w14:paraId="5440FF3C" w14:textId="77777777" w:rsidR="00D1623A" w:rsidRPr="0067203D" w:rsidRDefault="00D1623A" w:rsidP="00D46EE1">
            <w:pPr>
              <w:numPr>
                <w:ilvl w:val="0"/>
                <w:numId w:val="2"/>
              </w:numPr>
              <w:spacing w:before="60"/>
            </w:pPr>
            <w:r w:rsidRPr="0067203D">
              <w:t>Required</w:t>
            </w:r>
          </w:p>
          <w:p w14:paraId="4B9E6599" w14:textId="77777777" w:rsidR="004222FF" w:rsidRPr="0067203D" w:rsidRDefault="004222FF" w:rsidP="00D46EE1">
            <w:pPr>
              <w:numPr>
                <w:ilvl w:val="0"/>
                <w:numId w:val="2"/>
              </w:numPr>
              <w:spacing w:before="60"/>
              <w:rPr>
                <w:szCs w:val="20"/>
              </w:rPr>
            </w:pPr>
            <w:r w:rsidRPr="0067203D">
              <w:rPr>
                <w:szCs w:val="20"/>
              </w:rPr>
              <w:t>Must be between 6 AM and 7 PM</w:t>
            </w:r>
          </w:p>
          <w:p w14:paraId="5C8C7743" w14:textId="77777777" w:rsidR="00D1623A" w:rsidRPr="0067203D" w:rsidRDefault="00D1623A" w:rsidP="00D46EE1">
            <w:pPr>
              <w:numPr>
                <w:ilvl w:val="0"/>
                <w:numId w:val="2"/>
              </w:numPr>
              <w:spacing w:before="60"/>
              <w:rPr>
                <w:szCs w:val="20"/>
              </w:rPr>
            </w:pPr>
            <w:r w:rsidRPr="0067203D">
              <w:rPr>
                <w:rFonts w:cs="Arial"/>
                <w:szCs w:val="20"/>
              </w:rPr>
              <w:t>Cannot be</w:t>
            </w:r>
            <w:r w:rsidRPr="0067203D">
              <w:rPr>
                <w:rFonts w:cs="Arial"/>
                <w:b/>
                <w:szCs w:val="20"/>
              </w:rPr>
              <w:t xml:space="preserve"> </w:t>
            </w:r>
            <w:r w:rsidRPr="0067203D">
              <w:rPr>
                <w:rFonts w:cs="Arial"/>
                <w:szCs w:val="20"/>
              </w:rPr>
              <w:t>on or before INCIDENT START TIME</w:t>
            </w:r>
          </w:p>
          <w:p w14:paraId="13C836B6" w14:textId="77777777" w:rsidR="00D1623A" w:rsidRPr="0067203D" w:rsidRDefault="00D1623A" w:rsidP="004C23F9">
            <w:pPr>
              <w:keepNext/>
              <w:keepLines/>
              <w:rPr>
                <w:szCs w:val="20"/>
              </w:rPr>
            </w:pPr>
            <w:r w:rsidRPr="0067203D">
              <w:rPr>
                <w:b/>
                <w:szCs w:val="20"/>
              </w:rPr>
              <w:t>Values</w:t>
            </w:r>
          </w:p>
          <w:p w14:paraId="02E790C7" w14:textId="77777777" w:rsidR="00D1623A" w:rsidRPr="0067203D" w:rsidRDefault="00D1623A" w:rsidP="005D6025">
            <w:pPr>
              <w:pStyle w:val="ListParagraph"/>
              <w:numPr>
                <w:ilvl w:val="0"/>
                <w:numId w:val="14"/>
              </w:numPr>
              <w:rPr>
                <w:rFonts w:cs="Arial"/>
                <w:szCs w:val="20"/>
              </w:rPr>
            </w:pPr>
            <w:r w:rsidRPr="0067203D">
              <w:rPr>
                <w:rFonts w:cs="Arial"/>
                <w:szCs w:val="20"/>
              </w:rPr>
              <w:t>Format: HH MM AM/PM</w:t>
            </w:r>
          </w:p>
          <w:p w14:paraId="08A9DFAA" w14:textId="77777777" w:rsidR="00D1623A" w:rsidRPr="0067203D" w:rsidRDefault="00D1623A" w:rsidP="004C23F9">
            <w:pPr>
              <w:spacing w:before="60"/>
            </w:pPr>
            <w:r w:rsidRPr="0067203D">
              <w:rPr>
                <w:b/>
              </w:rPr>
              <w:t>Source</w:t>
            </w:r>
          </w:p>
          <w:p w14:paraId="77F6272B" w14:textId="77777777" w:rsidR="00D1623A" w:rsidRPr="0067203D" w:rsidRDefault="00D1623A" w:rsidP="00D46EE1">
            <w:pPr>
              <w:numPr>
                <w:ilvl w:val="0"/>
                <w:numId w:val="3"/>
              </w:numPr>
              <w:spacing w:before="60"/>
              <w:rPr>
                <w:szCs w:val="20"/>
              </w:rPr>
            </w:pPr>
            <w:r w:rsidRPr="0067203D">
              <w:rPr>
                <w:szCs w:val="20"/>
              </w:rPr>
              <w:t>Incident Report for the Emergency Use of Seclusion or Incident Report for the Emergency Use of Restraint.</w:t>
            </w:r>
          </w:p>
          <w:p w14:paraId="3949861D" w14:textId="77777777" w:rsidR="00D1623A" w:rsidRPr="0067203D" w:rsidRDefault="00E71633" w:rsidP="004C23F9">
            <w:pPr>
              <w:spacing w:before="60"/>
            </w:pPr>
            <w:r>
              <w:pict w14:anchorId="11B3E0E5">
                <v:rect id="_x0000_i1036" style="width:0;height:1.5pt" o:hralign="center" o:hrstd="t" o:hr="t" fillcolor="#9d9da1" stroked="f"/>
              </w:pict>
            </w:r>
          </w:p>
        </w:tc>
      </w:tr>
      <w:tr w:rsidR="00D1623A" w:rsidRPr="00A50D5E" w14:paraId="2384CE91" w14:textId="77777777" w:rsidTr="00CC040E">
        <w:trPr>
          <w:trHeight w:val="135"/>
        </w:trPr>
        <w:tc>
          <w:tcPr>
            <w:tcW w:w="1344" w:type="pct"/>
            <w:vMerge w:val="restart"/>
          </w:tcPr>
          <w:p w14:paraId="3BF4448D" w14:textId="77777777" w:rsidR="00D1623A" w:rsidRPr="00AA2163" w:rsidRDefault="00D1623A" w:rsidP="004C23F9">
            <w:pPr>
              <w:rPr>
                <w:b/>
                <w:smallCaps/>
                <w:sz w:val="24"/>
                <w:szCs w:val="24"/>
              </w:rPr>
            </w:pPr>
            <w:r>
              <w:br w:type="page"/>
            </w:r>
            <w:bookmarkStart w:id="57" w:name="RSCircumstance"/>
            <w:r>
              <w:rPr>
                <w:b/>
                <w:smallCaps/>
                <w:sz w:val="24"/>
                <w:szCs w:val="24"/>
              </w:rPr>
              <w:t>Circumstance</w:t>
            </w:r>
            <w:bookmarkEnd w:id="57"/>
          </w:p>
        </w:tc>
        <w:tc>
          <w:tcPr>
            <w:tcW w:w="3656" w:type="pct"/>
            <w:tcMar>
              <w:top w:w="115" w:type="dxa"/>
              <w:bottom w:w="43" w:type="dxa"/>
            </w:tcMar>
            <w:vAlign w:val="center"/>
          </w:tcPr>
          <w:p w14:paraId="24F69A29" w14:textId="77777777" w:rsidR="00D1623A" w:rsidRPr="00B56281" w:rsidRDefault="00D1623A" w:rsidP="004C23F9">
            <w:pPr>
              <w:spacing w:before="60"/>
              <w:rPr>
                <w:szCs w:val="20"/>
              </w:rPr>
            </w:pPr>
            <w:proofErr w:type="gramStart"/>
            <w:r w:rsidRPr="00DA121A">
              <w:rPr>
                <w:rFonts w:cs="Arial"/>
                <w:szCs w:val="20"/>
              </w:rPr>
              <w:t>Why  the</w:t>
            </w:r>
            <w:proofErr w:type="gramEnd"/>
            <w:r w:rsidRPr="00DA121A">
              <w:rPr>
                <w:rFonts w:cs="Arial"/>
                <w:szCs w:val="20"/>
              </w:rPr>
              <w:t xml:space="preserve"> incident occur</w:t>
            </w:r>
            <w:r>
              <w:rPr>
                <w:rFonts w:cs="Arial"/>
                <w:szCs w:val="20"/>
              </w:rPr>
              <w:t>red</w:t>
            </w:r>
            <w:r>
              <w:rPr>
                <w:rFonts w:cs="Arial"/>
                <w:sz w:val="18"/>
                <w:szCs w:val="18"/>
              </w:rPr>
              <w:t>.</w:t>
            </w:r>
          </w:p>
        </w:tc>
      </w:tr>
      <w:tr w:rsidR="00D1623A" w:rsidRPr="00A50D5E" w14:paraId="03AA31DC" w14:textId="77777777" w:rsidTr="00CC040E">
        <w:trPr>
          <w:trHeight w:val="135"/>
        </w:trPr>
        <w:tc>
          <w:tcPr>
            <w:tcW w:w="1344" w:type="pct"/>
            <w:vMerge/>
          </w:tcPr>
          <w:p w14:paraId="38F568F1"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39C7BE57" w14:textId="77777777" w:rsidR="00D1623A" w:rsidRDefault="00D1623A" w:rsidP="004C23F9">
            <w:pPr>
              <w:spacing w:before="60"/>
            </w:pPr>
            <w:r>
              <w:rPr>
                <w:b/>
              </w:rPr>
              <w:t>Rules</w:t>
            </w:r>
          </w:p>
          <w:p w14:paraId="3EDDF2D0" w14:textId="77777777" w:rsidR="00D1623A" w:rsidRDefault="00D1623A" w:rsidP="00D46EE1">
            <w:pPr>
              <w:numPr>
                <w:ilvl w:val="0"/>
                <w:numId w:val="2"/>
              </w:numPr>
              <w:spacing w:before="60"/>
            </w:pPr>
            <w:r>
              <w:t>Required</w:t>
            </w:r>
          </w:p>
          <w:p w14:paraId="2AC18737" w14:textId="77777777" w:rsidR="00D1623A" w:rsidRDefault="00D1623A" w:rsidP="004C23F9">
            <w:pPr>
              <w:keepNext/>
              <w:keepLines/>
            </w:pPr>
            <w:r>
              <w:rPr>
                <w:b/>
              </w:rPr>
              <w:t>Values</w:t>
            </w:r>
          </w:p>
          <w:p w14:paraId="5D6D00E0" w14:textId="77777777" w:rsidR="00D1623A" w:rsidRPr="005A62CE" w:rsidRDefault="00D1623A" w:rsidP="005D6025">
            <w:pPr>
              <w:pStyle w:val="ListParagraph"/>
              <w:numPr>
                <w:ilvl w:val="0"/>
                <w:numId w:val="19"/>
              </w:numPr>
              <w:rPr>
                <w:rFonts w:cs="Arial"/>
                <w:szCs w:val="20"/>
              </w:rPr>
            </w:pPr>
            <w:r w:rsidRPr="005A62CE">
              <w:rPr>
                <w:rFonts w:cs="Arial"/>
                <w:szCs w:val="20"/>
              </w:rPr>
              <w:t xml:space="preserve">1 </w:t>
            </w:r>
            <w:r>
              <w:rPr>
                <w:rFonts w:cs="Arial"/>
                <w:szCs w:val="20"/>
              </w:rPr>
              <w:t>–</w:t>
            </w:r>
            <w:r w:rsidRPr="005A62CE">
              <w:rPr>
                <w:rFonts w:cs="Arial"/>
                <w:szCs w:val="20"/>
              </w:rPr>
              <w:t xml:space="preserve"> Immediate or Imminent risk of injury to self (R/S); </w:t>
            </w:r>
          </w:p>
          <w:p w14:paraId="39C77E8C" w14:textId="77777777" w:rsidR="00D1623A" w:rsidRPr="005A62CE" w:rsidRDefault="00D1623A" w:rsidP="005D6025">
            <w:pPr>
              <w:pStyle w:val="ListParagraph"/>
              <w:numPr>
                <w:ilvl w:val="0"/>
                <w:numId w:val="19"/>
              </w:numPr>
              <w:rPr>
                <w:rFonts w:cs="Arial"/>
                <w:szCs w:val="20"/>
              </w:rPr>
            </w:pPr>
            <w:r w:rsidRPr="005A62CE">
              <w:rPr>
                <w:rFonts w:cs="Arial"/>
                <w:szCs w:val="20"/>
              </w:rPr>
              <w:t xml:space="preserve">2 </w:t>
            </w:r>
            <w:r>
              <w:rPr>
                <w:rFonts w:cs="Arial"/>
                <w:szCs w:val="20"/>
              </w:rPr>
              <w:t>–</w:t>
            </w:r>
            <w:r w:rsidRPr="005A62CE">
              <w:rPr>
                <w:rFonts w:cs="Arial"/>
                <w:szCs w:val="20"/>
              </w:rPr>
              <w:t xml:space="preserve"> Immediate or Imminent risk of injury to others (R/S); </w:t>
            </w:r>
          </w:p>
          <w:p w14:paraId="354E8D4A" w14:textId="77777777" w:rsidR="00D1623A" w:rsidRDefault="00D1623A" w:rsidP="005D6025">
            <w:pPr>
              <w:pStyle w:val="ListParagraph"/>
              <w:numPr>
                <w:ilvl w:val="0"/>
                <w:numId w:val="19"/>
              </w:numPr>
              <w:rPr>
                <w:rFonts w:cs="Arial"/>
                <w:szCs w:val="20"/>
              </w:rPr>
            </w:pPr>
            <w:r w:rsidRPr="005A62CE">
              <w:rPr>
                <w:rFonts w:cs="Arial"/>
                <w:szCs w:val="20"/>
              </w:rPr>
              <w:t xml:space="preserve">3 </w:t>
            </w:r>
            <w:r>
              <w:rPr>
                <w:rFonts w:cs="Arial"/>
                <w:szCs w:val="20"/>
              </w:rPr>
              <w:t>–</w:t>
            </w:r>
            <w:r w:rsidRPr="005A62CE">
              <w:rPr>
                <w:rFonts w:cs="Arial"/>
                <w:szCs w:val="20"/>
              </w:rPr>
              <w:t xml:space="preserve"> Immediate or Imminent risk of injury to self and others (R/S);</w:t>
            </w:r>
          </w:p>
          <w:p w14:paraId="1B2808C9" w14:textId="77777777" w:rsidR="00D1623A" w:rsidRDefault="00D1623A" w:rsidP="004C23F9">
            <w:pPr>
              <w:spacing w:before="60"/>
            </w:pPr>
            <w:r w:rsidRPr="00B85537">
              <w:rPr>
                <w:b/>
              </w:rPr>
              <w:t>Source</w:t>
            </w:r>
          </w:p>
          <w:p w14:paraId="69E5D877" w14:textId="77777777" w:rsidR="00D1623A" w:rsidRDefault="00D1623A" w:rsidP="00D46EE1">
            <w:pPr>
              <w:numPr>
                <w:ilvl w:val="0"/>
                <w:numId w:val="3"/>
              </w:numPr>
              <w:spacing w:before="60"/>
              <w:rPr>
                <w:szCs w:val="20"/>
              </w:rPr>
            </w:pPr>
            <w:r>
              <w:rPr>
                <w:szCs w:val="20"/>
              </w:rPr>
              <w:t xml:space="preserve">Incident Report </w:t>
            </w:r>
            <w:r w:rsidRPr="00366B77">
              <w:rPr>
                <w:szCs w:val="20"/>
              </w:rPr>
              <w:t xml:space="preserve">for the Emergency Use of Seclusion </w:t>
            </w:r>
            <w:r>
              <w:rPr>
                <w:szCs w:val="20"/>
              </w:rPr>
              <w:t xml:space="preserve">or Incident Report </w:t>
            </w:r>
            <w:r w:rsidRPr="00366B77">
              <w:rPr>
                <w:szCs w:val="20"/>
              </w:rPr>
              <w:t>for the Emergency Use of Restraint</w:t>
            </w:r>
            <w:r>
              <w:rPr>
                <w:szCs w:val="20"/>
              </w:rPr>
              <w:t>.</w:t>
            </w:r>
          </w:p>
          <w:p w14:paraId="31AE3814" w14:textId="77777777" w:rsidR="00D1623A" w:rsidRPr="00A50D5E" w:rsidRDefault="00E71633" w:rsidP="004C23F9">
            <w:pPr>
              <w:spacing w:before="60"/>
            </w:pPr>
            <w:r>
              <w:pict w14:anchorId="3CC77959">
                <v:rect id="_x0000_i1037" style="width:0;height:1.5pt" o:hralign="center" o:hrstd="t" o:hr="t" fillcolor="#9d9da1" stroked="f"/>
              </w:pict>
            </w:r>
          </w:p>
        </w:tc>
      </w:tr>
    </w:tbl>
    <w:p w14:paraId="2ED874C4" w14:textId="77777777" w:rsidR="009F1458" w:rsidRDefault="009F1458">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D1623A" w:rsidRPr="00A50D5E" w14:paraId="332C92A1" w14:textId="77777777" w:rsidTr="004C23F9">
        <w:trPr>
          <w:trHeight w:val="135"/>
        </w:trPr>
        <w:tc>
          <w:tcPr>
            <w:tcW w:w="1344" w:type="pct"/>
            <w:vMerge w:val="restart"/>
          </w:tcPr>
          <w:p w14:paraId="367430C9" w14:textId="77777777" w:rsidR="00D1623A" w:rsidRPr="0067203D" w:rsidRDefault="00D1623A" w:rsidP="004C23F9">
            <w:pPr>
              <w:rPr>
                <w:b/>
                <w:smallCaps/>
                <w:sz w:val="24"/>
                <w:szCs w:val="24"/>
              </w:rPr>
            </w:pPr>
            <w:r w:rsidRPr="0067203D">
              <w:lastRenderedPageBreak/>
              <w:br w:type="page"/>
            </w:r>
            <w:bookmarkStart w:id="58" w:name="RSInjury"/>
            <w:r w:rsidRPr="0067203D">
              <w:rPr>
                <w:b/>
                <w:smallCaps/>
                <w:sz w:val="24"/>
                <w:szCs w:val="24"/>
              </w:rPr>
              <w:t>Injury</w:t>
            </w:r>
            <w:bookmarkEnd w:id="58"/>
            <w:r w:rsidR="00B81623" w:rsidRPr="0067203D">
              <w:rPr>
                <w:b/>
                <w:smallCaps/>
                <w:sz w:val="24"/>
                <w:szCs w:val="24"/>
              </w:rPr>
              <w:t xml:space="preserve"> </w:t>
            </w:r>
            <w:r w:rsidR="00B81623" w:rsidRPr="0067203D">
              <w:rPr>
                <w:rStyle w:val="Hyperlink"/>
                <w:rFonts w:cs="Arial"/>
                <w:color w:val="auto"/>
                <w:szCs w:val="20"/>
                <w:u w:val="none"/>
              </w:rPr>
              <w:t>(to the student)</w:t>
            </w:r>
          </w:p>
        </w:tc>
        <w:tc>
          <w:tcPr>
            <w:tcW w:w="3656" w:type="pct"/>
            <w:tcMar>
              <w:top w:w="115" w:type="dxa"/>
              <w:bottom w:w="43" w:type="dxa"/>
            </w:tcMar>
            <w:vAlign w:val="center"/>
          </w:tcPr>
          <w:p w14:paraId="20AEACDB" w14:textId="7868A567" w:rsidR="00D1623A" w:rsidRPr="00690891" w:rsidRDefault="00D1623A" w:rsidP="004C23F9">
            <w:pPr>
              <w:spacing w:before="60"/>
              <w:rPr>
                <w:rFonts w:cs="Arial"/>
                <w:szCs w:val="20"/>
              </w:rPr>
            </w:pPr>
            <w:r w:rsidRPr="00690891">
              <w:rPr>
                <w:rFonts w:cs="Arial"/>
                <w:szCs w:val="20"/>
              </w:rPr>
              <w:t xml:space="preserve">Whether or not an injury </w:t>
            </w:r>
            <w:proofErr w:type="gramStart"/>
            <w:r w:rsidRPr="00690891">
              <w:rPr>
                <w:rFonts w:cs="Arial"/>
                <w:szCs w:val="20"/>
              </w:rPr>
              <w:t>occurred</w:t>
            </w:r>
            <w:r w:rsidR="00B87397" w:rsidRPr="00690891">
              <w:rPr>
                <w:rFonts w:cs="Arial"/>
                <w:szCs w:val="20"/>
              </w:rPr>
              <w:t xml:space="preserve">  to</w:t>
            </w:r>
            <w:proofErr w:type="gramEnd"/>
            <w:r w:rsidR="00B87397" w:rsidRPr="00690891">
              <w:rPr>
                <w:rFonts w:cs="Arial"/>
                <w:szCs w:val="20"/>
              </w:rPr>
              <w:t xml:space="preserve"> the student</w:t>
            </w:r>
            <w:r w:rsidR="00781DE7" w:rsidRPr="00690891">
              <w:rPr>
                <w:rFonts w:cs="Arial"/>
                <w:szCs w:val="20"/>
              </w:rPr>
              <w:t xml:space="preserve"> as a result of the restraint or seclusion</w:t>
            </w:r>
            <w:r w:rsidRPr="00690891">
              <w:rPr>
                <w:rFonts w:cs="Arial"/>
                <w:szCs w:val="20"/>
              </w:rPr>
              <w:t xml:space="preserve">. </w:t>
            </w:r>
          </w:p>
          <w:p w14:paraId="35A13A5C" w14:textId="29D9896B" w:rsidR="0090604D" w:rsidRPr="00A82A5C" w:rsidRDefault="0090604D" w:rsidP="0090604D">
            <w:pPr>
              <w:spacing w:before="120"/>
              <w:ind w:left="302"/>
              <w:rPr>
                <w:strike/>
              </w:rPr>
            </w:pPr>
            <w:r w:rsidRPr="004F0DD6">
              <w:rPr>
                <w:smallCaps/>
                <w:noProof/>
              </w:rPr>
              <w:drawing>
                <wp:inline distT="0" distB="0" distL="0" distR="0" wp14:anchorId="77E2688F" wp14:editId="43D24104">
                  <wp:extent cx="365714" cy="365714"/>
                  <wp:effectExtent l="19050" t="0" r="0" b="0"/>
                  <wp:docPr id="23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4F0DD6">
              <w:rPr>
                <w:b/>
                <w:smallCaps/>
              </w:rPr>
              <w:t>Note:</w:t>
            </w:r>
            <w:r w:rsidRPr="004F0DD6">
              <w:t xml:space="preserve"> </w:t>
            </w:r>
            <w:proofErr w:type="gramStart"/>
            <w:r w:rsidR="004F0DD6">
              <w:rPr>
                <w:color w:val="FF0000"/>
                <w:szCs w:val="20"/>
              </w:rPr>
              <w:t>starting July 1, 2019</w:t>
            </w:r>
            <w:proofErr w:type="gramEnd"/>
            <w:r w:rsidR="004F0DD6">
              <w:rPr>
                <w:color w:val="FF0000"/>
                <w:szCs w:val="20"/>
              </w:rPr>
              <w:t xml:space="preserve"> the CSDE discontinued the requirement to fax the Report of Injury and instead enhanced the R/S system to streamline the collection of information needed when </w:t>
            </w:r>
            <w:r w:rsidR="00DC27EC">
              <w:rPr>
                <w:color w:val="FF0000"/>
                <w:szCs w:val="20"/>
              </w:rPr>
              <w:t xml:space="preserve">an </w:t>
            </w:r>
            <w:r w:rsidR="004F0DD6">
              <w:rPr>
                <w:color w:val="FF0000"/>
                <w:szCs w:val="20"/>
              </w:rPr>
              <w:t xml:space="preserve">INJURY (to the student) </w:t>
            </w:r>
            <w:r w:rsidR="00DC27EC">
              <w:rPr>
                <w:color w:val="FF0000"/>
                <w:szCs w:val="20"/>
              </w:rPr>
              <w:t>occurs</w:t>
            </w:r>
            <w:r w:rsidR="004F0DD6">
              <w:rPr>
                <w:b/>
                <w:bCs/>
                <w:color w:val="FF0000"/>
                <w:szCs w:val="20"/>
              </w:rPr>
              <w:t xml:space="preserve">. </w:t>
            </w:r>
            <w:r w:rsidR="004F0DD6">
              <w:rPr>
                <w:color w:val="FF0000"/>
                <w:szCs w:val="20"/>
              </w:rPr>
              <w:t>The addition</w:t>
            </w:r>
            <w:r w:rsidR="00DC27EC">
              <w:rPr>
                <w:color w:val="FF0000"/>
                <w:szCs w:val="20"/>
              </w:rPr>
              <w:t xml:space="preserve"> of </w:t>
            </w:r>
            <w:r w:rsidR="004F0DD6">
              <w:rPr>
                <w:color w:val="FF0000"/>
                <w:szCs w:val="20"/>
              </w:rPr>
              <w:t xml:space="preserve">5 fields will streamline the CSDE requirement to report information </w:t>
            </w:r>
            <w:r w:rsidR="00DC27EC" w:rsidRPr="00DC27EC">
              <w:rPr>
                <w:color w:val="FF0000"/>
                <w:szCs w:val="20"/>
              </w:rPr>
              <w:t xml:space="preserve">regarding </w:t>
            </w:r>
            <w:r w:rsidR="00DC27EC" w:rsidRPr="00DC27EC">
              <w:rPr>
                <w:b/>
                <w:color w:val="FF0000"/>
                <w:szCs w:val="20"/>
              </w:rPr>
              <w:t>Serious Injury</w:t>
            </w:r>
            <w:r w:rsidR="00DC27EC" w:rsidRPr="00DC27EC">
              <w:rPr>
                <w:color w:val="FF0000"/>
                <w:szCs w:val="20"/>
              </w:rPr>
              <w:t xml:space="preserve"> to the office of Disability Rights Inc. </w:t>
            </w:r>
            <w:r w:rsidR="004F0DD6">
              <w:rPr>
                <w:color w:val="FF0000"/>
                <w:szCs w:val="20"/>
              </w:rPr>
              <w:t>and</w:t>
            </w:r>
            <w:r w:rsidR="00DC27EC">
              <w:rPr>
                <w:color w:val="FF0000"/>
                <w:szCs w:val="20"/>
              </w:rPr>
              <w:t xml:space="preserve">, if </w:t>
            </w:r>
            <w:r w:rsidR="004F0DD6">
              <w:rPr>
                <w:color w:val="FF0000"/>
                <w:szCs w:val="20"/>
              </w:rPr>
              <w:t xml:space="preserve">appropriate, to the Office of Child Advocate. </w:t>
            </w:r>
            <w:r w:rsidR="004F0DD6" w:rsidRPr="004F0DD6">
              <w:rPr>
                <w:strike/>
                <w:color w:val="FF0000"/>
                <w:szCs w:val="20"/>
              </w:rPr>
              <w:t> </w:t>
            </w:r>
            <w:r w:rsidRPr="004F0DD6">
              <w:rPr>
                <w:strike/>
              </w:rPr>
              <w:t>The</w:t>
            </w:r>
            <w:r w:rsidRPr="00A82A5C">
              <w:rPr>
                <w:strike/>
              </w:rPr>
              <w:t xml:space="preserve"> CSDE does not have a model injury report. The injury report must include: </w:t>
            </w:r>
          </w:p>
          <w:p w14:paraId="0548B484" w14:textId="30434977" w:rsidR="0090604D" w:rsidRPr="00A82A5C" w:rsidRDefault="0090604D" w:rsidP="00963F78">
            <w:pPr>
              <w:pStyle w:val="ListParagraph"/>
              <w:numPr>
                <w:ilvl w:val="0"/>
                <w:numId w:val="12"/>
              </w:numPr>
              <w:spacing w:before="120"/>
              <w:contextualSpacing w:val="0"/>
              <w:rPr>
                <w:strike/>
              </w:rPr>
            </w:pPr>
            <w:r w:rsidRPr="00A82A5C">
              <w:rPr>
                <w:strike/>
              </w:rPr>
              <w:t xml:space="preserve">the name of the student; </w:t>
            </w:r>
          </w:p>
          <w:p w14:paraId="5141DE4E" w14:textId="30434977" w:rsidR="0090604D" w:rsidRPr="00A82A5C" w:rsidRDefault="0090604D" w:rsidP="00963F78">
            <w:pPr>
              <w:pStyle w:val="ListParagraph"/>
              <w:numPr>
                <w:ilvl w:val="0"/>
                <w:numId w:val="12"/>
              </w:numPr>
              <w:spacing w:before="120"/>
              <w:contextualSpacing w:val="0"/>
              <w:rPr>
                <w:strike/>
              </w:rPr>
            </w:pPr>
            <w:r w:rsidRPr="00A82A5C">
              <w:rPr>
                <w:strike/>
              </w:rPr>
              <w:t xml:space="preserve">the student’s date of birth; </w:t>
            </w:r>
          </w:p>
          <w:p w14:paraId="66FA3292" w14:textId="77777777" w:rsidR="0090604D" w:rsidRPr="00A82A5C" w:rsidRDefault="0090604D" w:rsidP="00963F78">
            <w:pPr>
              <w:pStyle w:val="ListParagraph"/>
              <w:numPr>
                <w:ilvl w:val="0"/>
                <w:numId w:val="12"/>
              </w:numPr>
              <w:spacing w:before="120"/>
              <w:contextualSpacing w:val="0"/>
              <w:rPr>
                <w:strike/>
              </w:rPr>
            </w:pPr>
            <w:r w:rsidRPr="00A82A5C">
              <w:rPr>
                <w:strike/>
              </w:rPr>
              <w:t xml:space="preserve">the student’s race; </w:t>
            </w:r>
          </w:p>
          <w:p w14:paraId="2772FBE2" w14:textId="77777777" w:rsidR="0090604D" w:rsidRPr="00A82A5C" w:rsidRDefault="0090604D" w:rsidP="00963F78">
            <w:pPr>
              <w:pStyle w:val="ListParagraph"/>
              <w:numPr>
                <w:ilvl w:val="0"/>
                <w:numId w:val="12"/>
              </w:numPr>
              <w:spacing w:before="120"/>
              <w:contextualSpacing w:val="0"/>
              <w:rPr>
                <w:strike/>
              </w:rPr>
            </w:pPr>
            <w:r w:rsidRPr="00A82A5C">
              <w:rPr>
                <w:strike/>
              </w:rPr>
              <w:t>the student’s disability;</w:t>
            </w:r>
          </w:p>
          <w:p w14:paraId="0135D5B6" w14:textId="77777777" w:rsidR="0090604D" w:rsidRPr="00A82A5C" w:rsidRDefault="0090604D" w:rsidP="00963F78">
            <w:pPr>
              <w:pStyle w:val="ListParagraph"/>
              <w:numPr>
                <w:ilvl w:val="0"/>
                <w:numId w:val="12"/>
              </w:numPr>
              <w:spacing w:before="120"/>
              <w:contextualSpacing w:val="0"/>
              <w:rPr>
                <w:strike/>
              </w:rPr>
            </w:pPr>
            <w:r w:rsidRPr="00A82A5C">
              <w:rPr>
                <w:strike/>
              </w:rPr>
              <w:t xml:space="preserve">the date, time and location of the injury; </w:t>
            </w:r>
          </w:p>
          <w:p w14:paraId="09545AF9" w14:textId="0175E302" w:rsidR="0090604D" w:rsidRPr="00A82A5C" w:rsidRDefault="0090604D" w:rsidP="00963F78">
            <w:pPr>
              <w:pStyle w:val="ListParagraph"/>
              <w:numPr>
                <w:ilvl w:val="0"/>
                <w:numId w:val="12"/>
              </w:numPr>
              <w:spacing w:before="120"/>
              <w:contextualSpacing w:val="0"/>
              <w:rPr>
                <w:strike/>
              </w:rPr>
            </w:pPr>
            <w:r w:rsidRPr="00A82A5C">
              <w:rPr>
                <w:strike/>
              </w:rPr>
              <w:t>a description and cause of the injury (including the behavior displayed by the student which necessitated the seclusion or restraint);</w:t>
            </w:r>
          </w:p>
          <w:p w14:paraId="0432AA40" w14:textId="61A8DE79" w:rsidR="0090604D" w:rsidRPr="00A82A5C" w:rsidRDefault="0090604D" w:rsidP="00963F78">
            <w:pPr>
              <w:pStyle w:val="ListParagraph"/>
              <w:numPr>
                <w:ilvl w:val="0"/>
                <w:numId w:val="12"/>
              </w:numPr>
              <w:spacing w:before="120"/>
              <w:contextualSpacing w:val="0"/>
              <w:rPr>
                <w:strike/>
              </w:rPr>
            </w:pPr>
            <w:r w:rsidRPr="00A82A5C">
              <w:rPr>
                <w:strike/>
              </w:rPr>
              <w:t xml:space="preserve">an indication whether or not the student was in restraint at the time of the injury, as well as the total number of hours the student was in restraint within the previous 24 hours; and </w:t>
            </w:r>
          </w:p>
          <w:p w14:paraId="26BA032D" w14:textId="77777777" w:rsidR="0090604D" w:rsidRPr="00A82A5C" w:rsidRDefault="0090604D" w:rsidP="00963F78">
            <w:pPr>
              <w:pStyle w:val="ListParagraph"/>
              <w:numPr>
                <w:ilvl w:val="0"/>
                <w:numId w:val="12"/>
              </w:numPr>
              <w:spacing w:before="120"/>
              <w:contextualSpacing w:val="0"/>
              <w:rPr>
                <w:strike/>
              </w:rPr>
            </w:pPr>
            <w:proofErr w:type="gramStart"/>
            <w:r w:rsidRPr="00A82A5C">
              <w:rPr>
                <w:strike/>
              </w:rPr>
              <w:t>any</w:t>
            </w:r>
            <w:proofErr w:type="gramEnd"/>
            <w:r w:rsidRPr="00A82A5C">
              <w:rPr>
                <w:strike/>
              </w:rPr>
              <w:t xml:space="preserve"> other further actions, including on-site first aid and medical intervention, or investigations taken by your facility must also be noted, along with the name and full address of the facility.</w:t>
            </w:r>
          </w:p>
          <w:p w14:paraId="22806843" w14:textId="30393F2D" w:rsidR="0090604D" w:rsidRPr="00690891" w:rsidRDefault="0090604D" w:rsidP="00DC27EC">
            <w:pPr>
              <w:spacing w:before="120"/>
              <w:rPr>
                <w:b/>
                <w:smallCaps/>
                <w:noProof/>
              </w:rPr>
            </w:pPr>
            <w:r w:rsidRPr="00EF5709">
              <w:rPr>
                <w:strike/>
              </w:rPr>
              <w:t xml:space="preserve">In the event that the report contains information regarding a serious injury </w:t>
            </w:r>
            <w:r w:rsidRPr="00C731B4">
              <w:rPr>
                <w:strike/>
              </w:rPr>
              <w:t>or death, t</w:t>
            </w:r>
            <w:r w:rsidR="00DC27EC">
              <w:rPr>
                <w:strike/>
              </w:rPr>
              <w:t>he</w:t>
            </w:r>
            <w:r w:rsidRPr="004F0DD6">
              <w:t xml:space="preserve"> </w:t>
            </w:r>
            <w:r w:rsidRPr="00DC27EC">
              <w:rPr>
                <w:strike/>
              </w:rPr>
              <w:t>Bureau will report that information to the Office of Protection and Advocacy for Persons with Disabilities and, if appropriate, to the Office of Child Advocate.</w:t>
            </w:r>
          </w:p>
        </w:tc>
      </w:tr>
      <w:tr w:rsidR="00D1623A" w:rsidRPr="00A50D5E" w14:paraId="7A2226A8" w14:textId="77777777" w:rsidTr="004C23F9">
        <w:trPr>
          <w:trHeight w:val="135"/>
        </w:trPr>
        <w:tc>
          <w:tcPr>
            <w:tcW w:w="1344" w:type="pct"/>
            <w:vMerge/>
          </w:tcPr>
          <w:p w14:paraId="5001FE7B"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778CA646" w14:textId="77777777" w:rsidR="00D1623A" w:rsidRPr="00E26E9B" w:rsidRDefault="00D1623A" w:rsidP="004C23F9">
            <w:pPr>
              <w:spacing w:before="60"/>
              <w:rPr>
                <w:szCs w:val="20"/>
              </w:rPr>
            </w:pPr>
            <w:r w:rsidRPr="00E26E9B">
              <w:rPr>
                <w:b/>
                <w:szCs w:val="20"/>
              </w:rPr>
              <w:t>Rules</w:t>
            </w:r>
          </w:p>
          <w:p w14:paraId="69D3B35A" w14:textId="77777777" w:rsidR="00D1623A" w:rsidRPr="00E26E9B" w:rsidRDefault="00D1623A" w:rsidP="00D46EE1">
            <w:pPr>
              <w:numPr>
                <w:ilvl w:val="0"/>
                <w:numId w:val="2"/>
              </w:numPr>
              <w:spacing w:before="60"/>
              <w:rPr>
                <w:szCs w:val="20"/>
              </w:rPr>
            </w:pPr>
            <w:r w:rsidRPr="00E26E9B">
              <w:rPr>
                <w:szCs w:val="20"/>
              </w:rPr>
              <w:t>Required</w:t>
            </w:r>
          </w:p>
          <w:p w14:paraId="7994817F" w14:textId="77777777" w:rsidR="00D1623A" w:rsidRPr="00E26E9B" w:rsidRDefault="00D1623A" w:rsidP="004C23F9">
            <w:pPr>
              <w:keepNext/>
              <w:keepLines/>
              <w:rPr>
                <w:szCs w:val="20"/>
              </w:rPr>
            </w:pPr>
            <w:r w:rsidRPr="00E26E9B">
              <w:rPr>
                <w:b/>
                <w:szCs w:val="20"/>
              </w:rPr>
              <w:t>Values</w:t>
            </w:r>
          </w:p>
          <w:p w14:paraId="5138E45D" w14:textId="77777777" w:rsidR="00D1623A" w:rsidRPr="005A62CE" w:rsidRDefault="00D1623A" w:rsidP="005D6025">
            <w:pPr>
              <w:pStyle w:val="ListParagraph"/>
              <w:numPr>
                <w:ilvl w:val="0"/>
                <w:numId w:val="18"/>
              </w:numPr>
              <w:rPr>
                <w:rFonts w:cs="Arial"/>
                <w:szCs w:val="20"/>
              </w:rPr>
            </w:pPr>
            <w:r>
              <w:rPr>
                <w:rFonts w:cs="Arial"/>
                <w:szCs w:val="20"/>
              </w:rPr>
              <w:t>1 -</w:t>
            </w:r>
            <w:r w:rsidRPr="005A62CE">
              <w:rPr>
                <w:rFonts w:cs="Arial"/>
                <w:szCs w:val="20"/>
              </w:rPr>
              <w:t xml:space="preserve"> No injury;</w:t>
            </w:r>
          </w:p>
          <w:p w14:paraId="0E9DADF6" w14:textId="77777777" w:rsidR="00D1623A" w:rsidRDefault="00D1623A" w:rsidP="005D6025">
            <w:pPr>
              <w:pStyle w:val="ListParagraph"/>
              <w:numPr>
                <w:ilvl w:val="0"/>
                <w:numId w:val="18"/>
              </w:numPr>
              <w:rPr>
                <w:rFonts w:cs="Arial"/>
                <w:szCs w:val="20"/>
              </w:rPr>
            </w:pPr>
            <w:r>
              <w:rPr>
                <w:rFonts w:cs="Arial"/>
                <w:szCs w:val="20"/>
              </w:rPr>
              <w:t>2 -</w:t>
            </w:r>
            <w:r w:rsidRPr="005A62CE">
              <w:rPr>
                <w:rFonts w:cs="Arial"/>
                <w:szCs w:val="20"/>
              </w:rPr>
              <w:t xml:space="preserve"> Non-serious Injury</w:t>
            </w:r>
            <w:r>
              <w:rPr>
                <w:rFonts w:cs="Arial"/>
                <w:szCs w:val="20"/>
              </w:rPr>
              <w:t xml:space="preserve"> </w:t>
            </w:r>
          </w:p>
          <w:p w14:paraId="5227789A" w14:textId="77777777" w:rsidR="00D1623A" w:rsidRPr="00E03992" w:rsidRDefault="00D1623A" w:rsidP="005D6025">
            <w:pPr>
              <w:pStyle w:val="ListParagraph"/>
              <w:numPr>
                <w:ilvl w:val="1"/>
                <w:numId w:val="18"/>
              </w:numPr>
              <w:rPr>
                <w:rFonts w:cs="Arial"/>
                <w:szCs w:val="20"/>
              </w:rPr>
            </w:pPr>
            <w:proofErr w:type="gramStart"/>
            <w:r w:rsidRPr="00E03992">
              <w:rPr>
                <w:rFonts w:cs="Arial"/>
                <w:szCs w:val="20"/>
              </w:rPr>
              <w:t>include</w:t>
            </w:r>
            <w:proofErr w:type="gramEnd"/>
            <w:r w:rsidRPr="00E03992">
              <w:rPr>
                <w:rFonts w:cs="Arial"/>
                <w:szCs w:val="20"/>
              </w:rPr>
              <w:t xml:space="preserve"> red marks, bruises or scrapes that require a Band-Aid or application of basic first aid. </w:t>
            </w:r>
          </w:p>
          <w:p w14:paraId="4F4A9BAA" w14:textId="18C2AE3B" w:rsidR="00D1623A" w:rsidRDefault="00D1623A" w:rsidP="005D6025">
            <w:pPr>
              <w:pStyle w:val="ListParagraph"/>
              <w:numPr>
                <w:ilvl w:val="0"/>
                <w:numId w:val="18"/>
              </w:numPr>
              <w:rPr>
                <w:rFonts w:cs="Arial"/>
                <w:szCs w:val="20"/>
              </w:rPr>
            </w:pPr>
            <w:r>
              <w:rPr>
                <w:rFonts w:cs="Arial"/>
                <w:szCs w:val="20"/>
              </w:rPr>
              <w:t>3 - S</w:t>
            </w:r>
            <w:r w:rsidRPr="005A62CE">
              <w:rPr>
                <w:rFonts w:cs="Arial"/>
                <w:szCs w:val="20"/>
              </w:rPr>
              <w:t xml:space="preserve">erious Injury </w:t>
            </w:r>
          </w:p>
          <w:p w14:paraId="7C429BED" w14:textId="31F5371F" w:rsidR="00D1623A" w:rsidRPr="00690891" w:rsidRDefault="00D1623A" w:rsidP="005D6025">
            <w:pPr>
              <w:pStyle w:val="ListParagraph"/>
              <w:numPr>
                <w:ilvl w:val="1"/>
                <w:numId w:val="18"/>
              </w:numPr>
              <w:rPr>
                <w:rFonts w:cs="Arial"/>
                <w:szCs w:val="20"/>
              </w:rPr>
            </w:pPr>
            <w:proofErr w:type="gramStart"/>
            <w:r w:rsidRPr="00E03992">
              <w:rPr>
                <w:rFonts w:cs="Arial"/>
                <w:szCs w:val="20"/>
              </w:rPr>
              <w:t>include</w:t>
            </w:r>
            <w:proofErr w:type="gramEnd"/>
            <w:r w:rsidRPr="00E03992">
              <w:rPr>
                <w:rFonts w:cs="Arial"/>
                <w:szCs w:val="20"/>
              </w:rPr>
              <w:t xml:space="preserve"> any injury requiring medical attention beyond basic first </w:t>
            </w:r>
            <w:r w:rsidRPr="00690891">
              <w:rPr>
                <w:rFonts w:cs="Arial"/>
                <w:szCs w:val="20"/>
              </w:rPr>
              <w:t>aid</w:t>
            </w:r>
            <w:r w:rsidR="00257DE5" w:rsidRPr="00690891">
              <w:rPr>
                <w:rFonts w:cs="Arial"/>
                <w:szCs w:val="20"/>
              </w:rPr>
              <w:t xml:space="preserve"> </w:t>
            </w:r>
            <w:r w:rsidR="00257DE5" w:rsidRPr="00690891">
              <w:t>(examples: emergency room visits, doctor visits, sutures, diagnostic x-rays to determine fractures, placement in casts, etc.)</w:t>
            </w:r>
          </w:p>
          <w:p w14:paraId="2264C4C4" w14:textId="77777777" w:rsidR="00D1623A" w:rsidRPr="00E26E9B" w:rsidRDefault="00D1623A" w:rsidP="004C23F9">
            <w:pPr>
              <w:spacing w:before="60"/>
              <w:rPr>
                <w:szCs w:val="20"/>
              </w:rPr>
            </w:pPr>
            <w:r w:rsidRPr="00E26E9B">
              <w:rPr>
                <w:b/>
                <w:szCs w:val="20"/>
              </w:rPr>
              <w:t>Source</w:t>
            </w:r>
          </w:p>
          <w:p w14:paraId="0EDD5BD0" w14:textId="77777777" w:rsidR="00D1623A" w:rsidRDefault="00D1623A" w:rsidP="00D46EE1">
            <w:pPr>
              <w:numPr>
                <w:ilvl w:val="0"/>
                <w:numId w:val="3"/>
              </w:numPr>
              <w:spacing w:before="60"/>
              <w:rPr>
                <w:szCs w:val="20"/>
              </w:rPr>
            </w:pPr>
            <w:r>
              <w:rPr>
                <w:szCs w:val="20"/>
              </w:rPr>
              <w:t xml:space="preserve">Incident Report </w:t>
            </w:r>
            <w:r w:rsidRPr="00366B77">
              <w:rPr>
                <w:szCs w:val="20"/>
              </w:rPr>
              <w:t xml:space="preserve">for the Emergency Use of Seclusion </w:t>
            </w:r>
            <w:r>
              <w:rPr>
                <w:szCs w:val="20"/>
              </w:rPr>
              <w:t xml:space="preserve">or Incident Report </w:t>
            </w:r>
            <w:r w:rsidRPr="00366B77">
              <w:rPr>
                <w:szCs w:val="20"/>
              </w:rPr>
              <w:t>for the Emergency Use of Restraint</w:t>
            </w:r>
            <w:r>
              <w:rPr>
                <w:szCs w:val="20"/>
              </w:rPr>
              <w:t>.</w:t>
            </w:r>
          </w:p>
          <w:p w14:paraId="5D17EE69" w14:textId="77777777" w:rsidR="00D1623A" w:rsidRPr="00A50D5E" w:rsidRDefault="00E71633" w:rsidP="004C23F9">
            <w:pPr>
              <w:spacing w:before="60"/>
            </w:pPr>
            <w:r>
              <w:rPr>
                <w:szCs w:val="20"/>
              </w:rPr>
              <w:pict w14:anchorId="1A33FFF6">
                <v:rect id="_x0000_i1038" style="width:0;height:1.5pt" o:hralign="center" o:hrstd="t" o:hr="t" fillcolor="#9d9da1" stroked="f"/>
              </w:pict>
            </w:r>
          </w:p>
        </w:tc>
      </w:tr>
      <w:tr w:rsidR="002304F8" w:rsidRPr="00A50D5E" w14:paraId="0A52ADA0" w14:textId="77777777" w:rsidTr="004C23F9">
        <w:trPr>
          <w:trHeight w:val="135"/>
        </w:trPr>
        <w:tc>
          <w:tcPr>
            <w:tcW w:w="1344" w:type="pct"/>
          </w:tcPr>
          <w:p w14:paraId="0F40E24D" w14:textId="1B363C8D" w:rsidR="002304F8" w:rsidRPr="002304F8" w:rsidRDefault="002304F8" w:rsidP="00EF5709">
            <w:pPr>
              <w:rPr>
                <w:color w:val="FF0000"/>
              </w:rPr>
            </w:pPr>
            <w:bookmarkStart w:id="59" w:name="InjuryVerfication"/>
            <w:r w:rsidRPr="002304F8">
              <w:rPr>
                <w:b/>
                <w:smallCaps/>
                <w:color w:val="FF0000"/>
                <w:sz w:val="24"/>
                <w:szCs w:val="24"/>
              </w:rPr>
              <w:lastRenderedPageBreak/>
              <w:t xml:space="preserve">Injury </w:t>
            </w:r>
            <w:r w:rsidR="00EF5709" w:rsidRPr="002304F8">
              <w:rPr>
                <w:rStyle w:val="Hyperlink"/>
                <w:rFonts w:cs="Arial"/>
                <w:color w:val="FF0000"/>
                <w:szCs w:val="20"/>
                <w:u w:val="none"/>
              </w:rPr>
              <w:t>(to the student)</w:t>
            </w:r>
            <w:r w:rsidR="00EF5709">
              <w:rPr>
                <w:rStyle w:val="Hyperlink"/>
                <w:rFonts w:cs="Arial"/>
                <w:color w:val="FF0000"/>
                <w:szCs w:val="20"/>
                <w:u w:val="none"/>
              </w:rPr>
              <w:t xml:space="preserve"> </w:t>
            </w:r>
            <w:r w:rsidRPr="002304F8">
              <w:rPr>
                <w:b/>
                <w:smallCaps/>
                <w:color w:val="FF0000"/>
                <w:sz w:val="24"/>
                <w:szCs w:val="24"/>
              </w:rPr>
              <w:t xml:space="preserve">Verification </w:t>
            </w:r>
            <w:bookmarkEnd w:id="59"/>
          </w:p>
        </w:tc>
        <w:tc>
          <w:tcPr>
            <w:tcW w:w="3656" w:type="pct"/>
            <w:tcMar>
              <w:top w:w="115" w:type="dxa"/>
              <w:bottom w:w="43" w:type="dxa"/>
            </w:tcMar>
            <w:vAlign w:val="center"/>
          </w:tcPr>
          <w:p w14:paraId="145CC27E" w14:textId="47DE364A" w:rsidR="002304F8" w:rsidRPr="002304F8" w:rsidRDefault="002304F8" w:rsidP="002304F8">
            <w:pPr>
              <w:spacing w:before="60"/>
              <w:rPr>
                <w:rFonts w:cs="Arial"/>
                <w:color w:val="FF0000"/>
                <w:szCs w:val="20"/>
              </w:rPr>
            </w:pPr>
            <w:r w:rsidRPr="002304F8">
              <w:rPr>
                <w:rFonts w:cs="Arial"/>
                <w:color w:val="FF0000"/>
                <w:szCs w:val="20"/>
              </w:rPr>
              <w:t xml:space="preserve">Did the injury require medical attention beyond basic first aid </w:t>
            </w:r>
            <w:r w:rsidRPr="002304F8">
              <w:rPr>
                <w:color w:val="FF0000"/>
              </w:rPr>
              <w:t xml:space="preserve">(examples: emergency room visits, doctor visits, sutures, diagnostic x-rays to determine fractures, placement in casts, </w:t>
            </w:r>
            <w:proofErr w:type="spellStart"/>
            <w:r w:rsidRPr="002304F8">
              <w:rPr>
                <w:color w:val="FF0000"/>
              </w:rPr>
              <w:t>etc</w:t>
            </w:r>
            <w:proofErr w:type="spellEnd"/>
            <w:r w:rsidRPr="002304F8">
              <w:rPr>
                <w:rFonts w:cs="Arial"/>
                <w:color w:val="FF0000"/>
                <w:szCs w:val="20"/>
              </w:rPr>
              <w:t xml:space="preserve">)? </w:t>
            </w:r>
          </w:p>
          <w:p w14:paraId="172CA594" w14:textId="77777777" w:rsidR="002304F8" w:rsidRPr="002304F8" w:rsidRDefault="002304F8" w:rsidP="002304F8">
            <w:pPr>
              <w:spacing w:before="60"/>
              <w:rPr>
                <w:b/>
                <w:color w:val="FF0000"/>
                <w:szCs w:val="20"/>
              </w:rPr>
            </w:pPr>
          </w:p>
          <w:p w14:paraId="10E7F0A8" w14:textId="1F478E59" w:rsidR="002304F8" w:rsidRPr="002304F8" w:rsidRDefault="002304F8" w:rsidP="002304F8">
            <w:pPr>
              <w:spacing w:before="60"/>
              <w:rPr>
                <w:color w:val="FF0000"/>
                <w:szCs w:val="20"/>
              </w:rPr>
            </w:pPr>
            <w:r w:rsidRPr="002304F8">
              <w:rPr>
                <w:b/>
                <w:color w:val="FF0000"/>
                <w:szCs w:val="20"/>
              </w:rPr>
              <w:t>Rules</w:t>
            </w:r>
          </w:p>
          <w:p w14:paraId="2360F5FA" w14:textId="688CC59D" w:rsidR="002304F8" w:rsidRPr="005B3422" w:rsidRDefault="002304F8" w:rsidP="002304F8">
            <w:pPr>
              <w:numPr>
                <w:ilvl w:val="0"/>
                <w:numId w:val="18"/>
              </w:numPr>
              <w:spacing w:before="60"/>
              <w:rPr>
                <w:color w:val="FF0000"/>
                <w:szCs w:val="20"/>
              </w:rPr>
            </w:pPr>
            <w:r w:rsidRPr="002304F8">
              <w:rPr>
                <w:rFonts w:cs="Arial"/>
                <w:color w:val="FF0000"/>
                <w:szCs w:val="20"/>
              </w:rPr>
              <w:t xml:space="preserve">Required if INJURY is </w:t>
            </w:r>
            <w:r w:rsidRPr="002304F8">
              <w:rPr>
                <w:rFonts w:cs="Arial"/>
                <w:b/>
                <w:color w:val="FF0000"/>
                <w:szCs w:val="20"/>
              </w:rPr>
              <w:t xml:space="preserve">2 </w:t>
            </w:r>
            <w:r w:rsidR="005B3422" w:rsidRPr="005B3422">
              <w:rPr>
                <w:b/>
                <w:bCs/>
                <w:color w:val="FF0000"/>
              </w:rPr>
              <w:t>-</w:t>
            </w:r>
            <w:r w:rsidRPr="002304F8">
              <w:rPr>
                <w:rFonts w:cs="Arial"/>
                <w:color w:val="FF0000"/>
                <w:szCs w:val="20"/>
              </w:rPr>
              <w:t xml:space="preserve"> </w:t>
            </w:r>
            <w:r w:rsidRPr="002304F8">
              <w:rPr>
                <w:rFonts w:cs="Arial"/>
                <w:b/>
                <w:color w:val="FF0000"/>
                <w:szCs w:val="20"/>
              </w:rPr>
              <w:t>Non-serious Injury</w:t>
            </w:r>
            <w:r w:rsidRPr="002304F8">
              <w:rPr>
                <w:rFonts w:cs="Arial"/>
                <w:color w:val="FF0000"/>
                <w:szCs w:val="20"/>
              </w:rPr>
              <w:t xml:space="preserve"> </w:t>
            </w:r>
          </w:p>
          <w:p w14:paraId="2765A5F1" w14:textId="4ADBC10E" w:rsidR="005B3422" w:rsidRPr="005B3422" w:rsidRDefault="005B3422" w:rsidP="005B3422">
            <w:pPr>
              <w:pStyle w:val="ListParagraph"/>
              <w:numPr>
                <w:ilvl w:val="0"/>
                <w:numId w:val="18"/>
              </w:numPr>
              <w:rPr>
                <w:rFonts w:cs="Arial"/>
                <w:color w:val="FF0000"/>
                <w:szCs w:val="20"/>
              </w:rPr>
            </w:pPr>
            <w:r>
              <w:rPr>
                <w:rFonts w:cs="Arial"/>
                <w:color w:val="FF0000"/>
                <w:szCs w:val="20"/>
              </w:rPr>
              <w:t xml:space="preserve">If </w:t>
            </w:r>
            <w:r>
              <w:rPr>
                <w:smallCaps/>
                <w:color w:val="FF0000"/>
                <w:sz w:val="24"/>
                <w:szCs w:val="24"/>
              </w:rPr>
              <w:t>Injury</w:t>
            </w:r>
            <w:r w:rsidRPr="005B3422">
              <w:rPr>
                <w:smallCaps/>
                <w:color w:val="FF0000"/>
                <w:sz w:val="24"/>
                <w:szCs w:val="24"/>
              </w:rPr>
              <w:t xml:space="preserve"> </w:t>
            </w:r>
            <w:r w:rsidRPr="005B3422">
              <w:rPr>
                <w:rStyle w:val="Hyperlink"/>
                <w:rFonts w:cs="Arial"/>
                <w:color w:val="FF0000"/>
                <w:szCs w:val="20"/>
                <w:u w:val="none"/>
              </w:rPr>
              <w:t>(</w:t>
            </w:r>
            <w:r w:rsidRPr="002304F8">
              <w:rPr>
                <w:rStyle w:val="Hyperlink"/>
                <w:rFonts w:cs="Arial"/>
                <w:color w:val="FF0000"/>
                <w:szCs w:val="20"/>
                <w:u w:val="none"/>
              </w:rPr>
              <w:t>to the student</w:t>
            </w:r>
            <w:r w:rsidRPr="005B3422">
              <w:rPr>
                <w:rStyle w:val="Hyperlink"/>
                <w:rFonts w:cs="Arial"/>
                <w:color w:val="FF0000"/>
                <w:szCs w:val="20"/>
                <w:u w:val="none"/>
              </w:rPr>
              <w:t xml:space="preserve">) </w:t>
            </w:r>
            <w:r w:rsidRPr="005B3422">
              <w:rPr>
                <w:smallCaps/>
                <w:color w:val="FF0000"/>
                <w:sz w:val="24"/>
                <w:szCs w:val="24"/>
              </w:rPr>
              <w:t>Verification</w:t>
            </w:r>
            <w:r w:rsidRPr="005B3422">
              <w:rPr>
                <w:b/>
                <w:smallCaps/>
                <w:color w:val="FF0000"/>
                <w:sz w:val="24"/>
                <w:szCs w:val="24"/>
              </w:rPr>
              <w:t xml:space="preserve"> </w:t>
            </w:r>
            <w:r w:rsidRPr="005B3422">
              <w:rPr>
                <w:bCs/>
                <w:color w:val="FF0000"/>
              </w:rPr>
              <w:t xml:space="preserve">is </w:t>
            </w:r>
            <w:proofErr w:type="gramStart"/>
            <w:r>
              <w:rPr>
                <w:b/>
                <w:bCs/>
                <w:color w:val="FF0000"/>
              </w:rPr>
              <w:t>1</w:t>
            </w:r>
            <w:proofErr w:type="gramEnd"/>
            <w:r>
              <w:rPr>
                <w:b/>
                <w:bCs/>
                <w:color w:val="FF0000"/>
              </w:rPr>
              <w:t xml:space="preserve"> </w:t>
            </w:r>
            <w:r w:rsidRPr="005B3422">
              <w:rPr>
                <w:b/>
                <w:bCs/>
                <w:color w:val="FF0000"/>
              </w:rPr>
              <w:t>-</w:t>
            </w:r>
            <w:r>
              <w:rPr>
                <w:b/>
                <w:bCs/>
                <w:color w:val="FF0000"/>
              </w:rPr>
              <w:t xml:space="preserve"> </w:t>
            </w:r>
            <w:r w:rsidRPr="005B3422">
              <w:rPr>
                <w:b/>
                <w:bCs/>
                <w:color w:val="FF0000"/>
              </w:rPr>
              <w:t>Yes</w:t>
            </w:r>
            <w:r w:rsidRPr="005B3422">
              <w:rPr>
                <w:bCs/>
                <w:color w:val="FF0000"/>
              </w:rPr>
              <w:t xml:space="preserve">, INJURY (to the student) must be </w:t>
            </w:r>
            <w:r>
              <w:rPr>
                <w:b/>
                <w:bCs/>
                <w:color w:val="FF0000"/>
              </w:rPr>
              <w:t xml:space="preserve">3 </w:t>
            </w:r>
            <w:r w:rsidRPr="005B3422">
              <w:rPr>
                <w:b/>
                <w:bCs/>
                <w:color w:val="FF0000"/>
              </w:rPr>
              <w:t>-</w:t>
            </w:r>
            <w:r>
              <w:rPr>
                <w:b/>
                <w:bCs/>
                <w:color w:val="FF0000"/>
              </w:rPr>
              <w:t xml:space="preserve"> </w:t>
            </w:r>
            <w:r w:rsidRPr="005B3422">
              <w:rPr>
                <w:b/>
                <w:bCs/>
                <w:color w:val="FF0000"/>
              </w:rPr>
              <w:t>Serious Injury</w:t>
            </w:r>
            <w:r w:rsidRPr="005B3422">
              <w:rPr>
                <w:bCs/>
                <w:color w:val="FF0000"/>
              </w:rPr>
              <w:t>.</w:t>
            </w:r>
          </w:p>
          <w:p w14:paraId="59C947B1" w14:textId="77777777" w:rsidR="002304F8" w:rsidRPr="002304F8" w:rsidRDefault="002304F8" w:rsidP="002304F8">
            <w:pPr>
              <w:pStyle w:val="ListParagraph"/>
              <w:keepNext/>
              <w:keepLines/>
              <w:numPr>
                <w:ilvl w:val="0"/>
                <w:numId w:val="18"/>
              </w:numPr>
              <w:rPr>
                <w:b/>
                <w:color w:val="FF0000"/>
                <w:szCs w:val="20"/>
              </w:rPr>
            </w:pPr>
            <w:r w:rsidRPr="002304F8">
              <w:rPr>
                <w:color w:val="FF0000"/>
                <w:szCs w:val="20"/>
              </w:rPr>
              <w:t>Otherwise not allowed</w:t>
            </w:r>
          </w:p>
          <w:p w14:paraId="2CD235D8" w14:textId="77777777" w:rsidR="002304F8" w:rsidRPr="002304F8" w:rsidRDefault="002304F8" w:rsidP="002304F8">
            <w:pPr>
              <w:keepNext/>
              <w:keepLines/>
              <w:rPr>
                <w:color w:val="FF0000"/>
                <w:szCs w:val="20"/>
              </w:rPr>
            </w:pPr>
            <w:r w:rsidRPr="002304F8">
              <w:rPr>
                <w:b/>
                <w:color w:val="FF0000"/>
                <w:szCs w:val="20"/>
              </w:rPr>
              <w:t>Values</w:t>
            </w:r>
          </w:p>
          <w:p w14:paraId="0D656316" w14:textId="3D74465E" w:rsidR="005B3422" w:rsidRPr="005B3422" w:rsidRDefault="002304F8" w:rsidP="005B3422">
            <w:pPr>
              <w:pStyle w:val="ListParagraph"/>
              <w:numPr>
                <w:ilvl w:val="0"/>
                <w:numId w:val="18"/>
              </w:numPr>
              <w:rPr>
                <w:rFonts w:cs="Arial"/>
                <w:color w:val="FF0000"/>
                <w:szCs w:val="20"/>
              </w:rPr>
            </w:pPr>
            <w:r w:rsidRPr="002304F8">
              <w:rPr>
                <w:rFonts w:cs="Arial"/>
                <w:color w:val="FF0000"/>
                <w:szCs w:val="20"/>
              </w:rPr>
              <w:t xml:space="preserve">1 </w:t>
            </w:r>
            <w:r w:rsidR="005B3422" w:rsidRPr="002304F8">
              <w:rPr>
                <w:rFonts w:cs="Arial"/>
                <w:color w:val="FF0000"/>
                <w:szCs w:val="20"/>
              </w:rPr>
              <w:t>-</w:t>
            </w:r>
            <w:r w:rsidRPr="002304F8">
              <w:rPr>
                <w:rFonts w:cs="Arial"/>
                <w:color w:val="FF0000"/>
                <w:szCs w:val="20"/>
              </w:rPr>
              <w:t xml:space="preserve"> Yes</w:t>
            </w:r>
          </w:p>
          <w:p w14:paraId="1B67BB61" w14:textId="6C3FD087" w:rsidR="002304F8" w:rsidRPr="002304F8" w:rsidRDefault="002304F8" w:rsidP="002304F8">
            <w:pPr>
              <w:pStyle w:val="ListParagraph"/>
              <w:numPr>
                <w:ilvl w:val="0"/>
                <w:numId w:val="18"/>
              </w:numPr>
              <w:rPr>
                <w:rFonts w:cs="Arial"/>
                <w:color w:val="FF0000"/>
                <w:szCs w:val="20"/>
              </w:rPr>
            </w:pPr>
            <w:r w:rsidRPr="002304F8">
              <w:rPr>
                <w:rFonts w:cs="Arial"/>
                <w:color w:val="FF0000"/>
                <w:szCs w:val="20"/>
              </w:rPr>
              <w:t xml:space="preserve">2 - No </w:t>
            </w:r>
          </w:p>
          <w:p w14:paraId="282FA4D9" w14:textId="77777777" w:rsidR="002304F8" w:rsidRPr="002304F8" w:rsidRDefault="002304F8" w:rsidP="002304F8">
            <w:pPr>
              <w:spacing w:before="60"/>
              <w:rPr>
                <w:color w:val="FF0000"/>
                <w:szCs w:val="20"/>
              </w:rPr>
            </w:pPr>
            <w:r w:rsidRPr="002304F8">
              <w:rPr>
                <w:b/>
                <w:color w:val="FF0000"/>
                <w:szCs w:val="20"/>
              </w:rPr>
              <w:t>Source</w:t>
            </w:r>
          </w:p>
          <w:p w14:paraId="3E13D2FD" w14:textId="77777777" w:rsidR="004F0DD6" w:rsidRPr="004F0DD6" w:rsidRDefault="004F0DD6" w:rsidP="004F0DD6">
            <w:pPr>
              <w:pStyle w:val="ListParagraph"/>
              <w:numPr>
                <w:ilvl w:val="0"/>
                <w:numId w:val="18"/>
              </w:numPr>
              <w:rPr>
                <w:color w:val="FF0000"/>
                <w:szCs w:val="20"/>
              </w:rPr>
            </w:pPr>
            <w:r w:rsidRPr="004F0DD6">
              <w:rPr>
                <w:color w:val="FF0000"/>
                <w:szCs w:val="20"/>
              </w:rPr>
              <w:t>Incident Report for the Emergency Use of Seclusion or Incident Report for the Emergency Use of Restraint.</w:t>
            </w:r>
          </w:p>
          <w:p w14:paraId="7B918871" w14:textId="7BF5B2C0" w:rsidR="002304F8" w:rsidRPr="002304F8" w:rsidRDefault="00E71633" w:rsidP="002304F8">
            <w:pPr>
              <w:spacing w:before="60"/>
              <w:rPr>
                <w:color w:val="FF0000"/>
              </w:rPr>
            </w:pPr>
            <w:r>
              <w:rPr>
                <w:color w:val="FF0000"/>
                <w:szCs w:val="20"/>
              </w:rPr>
              <w:pict w14:anchorId="50CA4CEB">
                <v:rect id="_x0000_i1039" style="width:0;height:1.5pt" o:hralign="center" o:hrstd="t" o:hr="t" fillcolor="#9d9da1" stroked="f"/>
              </w:pict>
            </w:r>
          </w:p>
          <w:p w14:paraId="47365473" w14:textId="517BC5B6" w:rsidR="002304F8" w:rsidRPr="002304F8" w:rsidRDefault="002304F8" w:rsidP="002304F8">
            <w:pPr>
              <w:spacing w:before="60"/>
              <w:rPr>
                <w:rFonts w:cs="Arial"/>
                <w:color w:val="FF0000"/>
                <w:szCs w:val="20"/>
              </w:rPr>
            </w:pPr>
          </w:p>
        </w:tc>
      </w:tr>
      <w:tr w:rsidR="00D1623A" w:rsidRPr="00A50D5E" w14:paraId="1907DFB6" w14:textId="77777777" w:rsidTr="004C23F9">
        <w:trPr>
          <w:trHeight w:val="135"/>
        </w:trPr>
        <w:tc>
          <w:tcPr>
            <w:tcW w:w="1344" w:type="pct"/>
            <w:vMerge w:val="restart"/>
          </w:tcPr>
          <w:p w14:paraId="0B31E62F" w14:textId="151B6B95" w:rsidR="00D1623A" w:rsidRPr="00AA2163" w:rsidRDefault="00C00EA7" w:rsidP="004C23F9">
            <w:pPr>
              <w:rPr>
                <w:b/>
                <w:smallCaps/>
                <w:sz w:val="24"/>
                <w:szCs w:val="24"/>
              </w:rPr>
            </w:pPr>
            <w:bookmarkStart w:id="60" w:name="RSInjuryDetails"/>
            <w:r>
              <w:br w:type="page"/>
            </w:r>
            <w:r w:rsidR="00D1623A">
              <w:rPr>
                <w:b/>
                <w:smallCaps/>
                <w:sz w:val="24"/>
                <w:szCs w:val="24"/>
              </w:rPr>
              <w:t>Injury Details</w:t>
            </w:r>
            <w:bookmarkEnd w:id="60"/>
          </w:p>
        </w:tc>
        <w:tc>
          <w:tcPr>
            <w:tcW w:w="3656" w:type="pct"/>
            <w:tcMar>
              <w:top w:w="115" w:type="dxa"/>
              <w:bottom w:w="43" w:type="dxa"/>
            </w:tcMar>
            <w:vAlign w:val="center"/>
          </w:tcPr>
          <w:p w14:paraId="145842D0" w14:textId="032FA931" w:rsidR="00725716" w:rsidRPr="006321D8" w:rsidRDefault="00D1623A" w:rsidP="006321D8">
            <w:pPr>
              <w:spacing w:before="60"/>
              <w:rPr>
                <w:rFonts w:cs="Arial"/>
                <w:szCs w:val="20"/>
              </w:rPr>
            </w:pPr>
            <w:r w:rsidRPr="00E26E9B">
              <w:rPr>
                <w:rFonts w:cs="Arial"/>
                <w:szCs w:val="20"/>
              </w:rPr>
              <w:t xml:space="preserve">If an injury </w:t>
            </w:r>
            <w:r w:rsidRPr="0067203D">
              <w:rPr>
                <w:rFonts w:cs="Arial"/>
                <w:szCs w:val="20"/>
              </w:rPr>
              <w:t>occurred</w:t>
            </w:r>
            <w:r w:rsidR="00B87397" w:rsidRPr="0067203D">
              <w:rPr>
                <w:rFonts w:cs="Arial"/>
                <w:szCs w:val="20"/>
              </w:rPr>
              <w:t xml:space="preserve"> to the student</w:t>
            </w:r>
            <w:r w:rsidRPr="0067203D">
              <w:rPr>
                <w:rFonts w:cs="Arial"/>
                <w:szCs w:val="20"/>
              </w:rPr>
              <w:t xml:space="preserve">, provide </w:t>
            </w:r>
            <w:r w:rsidRPr="00E26E9B">
              <w:rPr>
                <w:rFonts w:cs="Arial"/>
                <w:szCs w:val="20"/>
              </w:rPr>
              <w:t>details of the injury</w:t>
            </w:r>
            <w:r w:rsidR="006321D8">
              <w:rPr>
                <w:rFonts w:cs="Arial"/>
                <w:szCs w:val="20"/>
              </w:rPr>
              <w:t>.</w:t>
            </w:r>
          </w:p>
        </w:tc>
      </w:tr>
      <w:tr w:rsidR="00D1623A" w:rsidRPr="00A50D5E" w14:paraId="3C1BDBC5" w14:textId="77777777" w:rsidTr="009F7FEB">
        <w:trPr>
          <w:trHeight w:val="135"/>
        </w:trPr>
        <w:tc>
          <w:tcPr>
            <w:tcW w:w="1344" w:type="pct"/>
            <w:vMerge/>
          </w:tcPr>
          <w:p w14:paraId="5E1DFACB"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3F2B27FF" w14:textId="77777777" w:rsidR="00D1623A" w:rsidRPr="00E26E9B" w:rsidRDefault="00D1623A" w:rsidP="004C23F9">
            <w:pPr>
              <w:spacing w:before="60"/>
              <w:rPr>
                <w:szCs w:val="20"/>
              </w:rPr>
            </w:pPr>
            <w:r w:rsidRPr="00E26E9B">
              <w:rPr>
                <w:b/>
                <w:szCs w:val="20"/>
              </w:rPr>
              <w:t>Rules</w:t>
            </w:r>
          </w:p>
          <w:p w14:paraId="75AA2AD7" w14:textId="77777777" w:rsidR="00D1623A" w:rsidRPr="00E26E9B" w:rsidRDefault="00D1623A" w:rsidP="00D46EE1">
            <w:pPr>
              <w:numPr>
                <w:ilvl w:val="0"/>
                <w:numId w:val="2"/>
              </w:numPr>
              <w:spacing w:before="60"/>
              <w:rPr>
                <w:szCs w:val="20"/>
              </w:rPr>
            </w:pPr>
            <w:r w:rsidRPr="00E26E9B">
              <w:rPr>
                <w:rFonts w:cs="Arial"/>
                <w:szCs w:val="20"/>
              </w:rPr>
              <w:t xml:space="preserve">Required if INJURY is </w:t>
            </w:r>
            <w:proofErr w:type="gramStart"/>
            <w:r w:rsidRPr="00EB3FB6">
              <w:rPr>
                <w:rFonts w:cs="Arial"/>
                <w:b/>
                <w:szCs w:val="20"/>
              </w:rPr>
              <w:t>2</w:t>
            </w:r>
            <w:proofErr w:type="gramEnd"/>
            <w:r w:rsidRPr="00EB3FB6">
              <w:rPr>
                <w:rFonts w:cs="Arial"/>
                <w:b/>
                <w:szCs w:val="20"/>
              </w:rPr>
              <w:t xml:space="preserve"> </w:t>
            </w:r>
            <w:r>
              <w:rPr>
                <w:rFonts w:cs="Arial"/>
                <w:szCs w:val="20"/>
              </w:rPr>
              <w:t>–</w:t>
            </w:r>
            <w:r w:rsidRPr="00153D66">
              <w:rPr>
                <w:rFonts w:cs="Arial"/>
                <w:szCs w:val="20"/>
              </w:rPr>
              <w:t xml:space="preserve"> </w:t>
            </w:r>
            <w:r w:rsidRPr="00EB3FB6">
              <w:rPr>
                <w:rFonts w:cs="Arial"/>
                <w:b/>
                <w:szCs w:val="20"/>
              </w:rPr>
              <w:t xml:space="preserve">Non-serious </w:t>
            </w:r>
            <w:r>
              <w:rPr>
                <w:rFonts w:cs="Arial"/>
                <w:b/>
                <w:szCs w:val="20"/>
              </w:rPr>
              <w:t>I</w:t>
            </w:r>
            <w:r w:rsidRPr="00EB3FB6">
              <w:rPr>
                <w:rFonts w:cs="Arial"/>
                <w:b/>
                <w:szCs w:val="20"/>
              </w:rPr>
              <w:t>njury</w:t>
            </w:r>
            <w:r w:rsidRPr="00E26E9B">
              <w:rPr>
                <w:rFonts w:cs="Arial"/>
                <w:szCs w:val="20"/>
              </w:rPr>
              <w:t xml:space="preserve"> or </w:t>
            </w:r>
            <w:r w:rsidRPr="00EB3FB6">
              <w:rPr>
                <w:rFonts w:cs="Arial"/>
                <w:b/>
                <w:szCs w:val="20"/>
              </w:rPr>
              <w:t xml:space="preserve">3 </w:t>
            </w:r>
            <w:r>
              <w:rPr>
                <w:rFonts w:cs="Arial"/>
                <w:szCs w:val="20"/>
              </w:rPr>
              <w:t>–</w:t>
            </w:r>
            <w:r w:rsidRPr="00153D66">
              <w:rPr>
                <w:rFonts w:cs="Arial"/>
                <w:szCs w:val="20"/>
              </w:rPr>
              <w:t xml:space="preserve"> </w:t>
            </w:r>
            <w:r w:rsidRPr="00EB3FB6">
              <w:rPr>
                <w:rFonts w:cs="Arial"/>
                <w:b/>
                <w:szCs w:val="20"/>
              </w:rPr>
              <w:t>Serious Injury</w:t>
            </w:r>
            <w:r w:rsidRPr="00E26E9B">
              <w:rPr>
                <w:rFonts w:cs="Arial"/>
                <w:szCs w:val="20"/>
              </w:rPr>
              <w:t>.</w:t>
            </w:r>
          </w:p>
          <w:p w14:paraId="1C3A65B4" w14:textId="77777777" w:rsidR="00D1623A" w:rsidRPr="00E26E9B" w:rsidRDefault="00D1623A" w:rsidP="00D46EE1">
            <w:pPr>
              <w:pStyle w:val="ListParagraph"/>
              <w:keepNext/>
              <w:keepLines/>
              <w:numPr>
                <w:ilvl w:val="0"/>
                <w:numId w:val="2"/>
              </w:numPr>
              <w:rPr>
                <w:b/>
                <w:szCs w:val="20"/>
              </w:rPr>
            </w:pPr>
            <w:r w:rsidRPr="00E26E9B">
              <w:rPr>
                <w:szCs w:val="20"/>
              </w:rPr>
              <w:t>Otherwise not allowed</w:t>
            </w:r>
          </w:p>
          <w:p w14:paraId="075C7DF1" w14:textId="77777777" w:rsidR="00D1623A" w:rsidRPr="00E26E9B" w:rsidRDefault="00D1623A" w:rsidP="004C23F9">
            <w:pPr>
              <w:keepNext/>
              <w:keepLines/>
              <w:rPr>
                <w:szCs w:val="20"/>
              </w:rPr>
            </w:pPr>
            <w:r w:rsidRPr="00E26E9B">
              <w:rPr>
                <w:b/>
                <w:szCs w:val="20"/>
              </w:rPr>
              <w:t>Values</w:t>
            </w:r>
          </w:p>
          <w:p w14:paraId="025827F9" w14:textId="77777777" w:rsidR="00D1623A" w:rsidRPr="005A62CE" w:rsidRDefault="00D1623A" w:rsidP="005D6025">
            <w:pPr>
              <w:pStyle w:val="ListParagraph"/>
              <w:numPr>
                <w:ilvl w:val="0"/>
                <w:numId w:val="18"/>
              </w:numPr>
              <w:rPr>
                <w:rFonts w:cs="Arial"/>
                <w:szCs w:val="20"/>
              </w:rPr>
            </w:pPr>
            <w:r w:rsidRPr="005A62CE">
              <w:rPr>
                <w:rFonts w:cs="Arial"/>
                <w:szCs w:val="20"/>
              </w:rPr>
              <w:t>Text</w:t>
            </w:r>
          </w:p>
          <w:p w14:paraId="0B022F63" w14:textId="77777777" w:rsidR="00D1623A" w:rsidRPr="00E26E9B" w:rsidRDefault="00D1623A" w:rsidP="004C23F9">
            <w:pPr>
              <w:spacing w:before="60"/>
              <w:rPr>
                <w:szCs w:val="20"/>
              </w:rPr>
            </w:pPr>
            <w:r w:rsidRPr="00E26E9B">
              <w:rPr>
                <w:b/>
                <w:szCs w:val="20"/>
              </w:rPr>
              <w:t>Source</w:t>
            </w:r>
          </w:p>
          <w:p w14:paraId="6DE097B8" w14:textId="77777777" w:rsidR="00D1623A" w:rsidRDefault="00D1623A" w:rsidP="00D46EE1">
            <w:pPr>
              <w:numPr>
                <w:ilvl w:val="0"/>
                <w:numId w:val="3"/>
              </w:numPr>
              <w:spacing w:before="60"/>
              <w:rPr>
                <w:szCs w:val="20"/>
              </w:rPr>
            </w:pPr>
            <w:r>
              <w:rPr>
                <w:szCs w:val="20"/>
              </w:rPr>
              <w:t xml:space="preserve">Incident Report </w:t>
            </w:r>
            <w:r w:rsidRPr="00366B77">
              <w:rPr>
                <w:szCs w:val="20"/>
              </w:rPr>
              <w:t xml:space="preserve">for the Emergency Use of Seclusion </w:t>
            </w:r>
            <w:r>
              <w:rPr>
                <w:szCs w:val="20"/>
              </w:rPr>
              <w:t xml:space="preserve">or Incident Report </w:t>
            </w:r>
            <w:r w:rsidRPr="00366B77">
              <w:rPr>
                <w:szCs w:val="20"/>
              </w:rPr>
              <w:t>for the Emergency Use of Restraint</w:t>
            </w:r>
            <w:r>
              <w:rPr>
                <w:szCs w:val="20"/>
              </w:rPr>
              <w:t>.</w:t>
            </w:r>
          </w:p>
          <w:p w14:paraId="5C296BDD" w14:textId="77777777" w:rsidR="00D1623A" w:rsidRPr="00A50D5E" w:rsidRDefault="00E71633" w:rsidP="004C23F9">
            <w:pPr>
              <w:spacing w:before="60"/>
            </w:pPr>
            <w:r>
              <w:rPr>
                <w:szCs w:val="20"/>
              </w:rPr>
              <w:pict w14:anchorId="57EF42E7">
                <v:rect id="_x0000_i1040" style="width:0;height:1.5pt" o:hralign="center" o:hrstd="t" o:hr="t" fillcolor="#9d9da1" stroked="f"/>
              </w:pict>
            </w:r>
          </w:p>
        </w:tc>
      </w:tr>
      <w:tr w:rsidR="00ED5D6D" w:rsidRPr="00725716" w14:paraId="677B63A5" w14:textId="77777777" w:rsidTr="009F7FE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Ex>
        <w:trPr>
          <w:trHeight w:val="135"/>
        </w:trPr>
        <w:tc>
          <w:tcPr>
            <w:tcW w:w="1344" w:type="pct"/>
            <w:vMerge w:val="restart"/>
            <w:tcBorders>
              <w:top w:val="nil"/>
              <w:left w:val="nil"/>
              <w:bottom w:val="nil"/>
              <w:right w:val="nil"/>
            </w:tcBorders>
          </w:tcPr>
          <w:p w14:paraId="62C7E172" w14:textId="0F37DF50" w:rsidR="00ED5D6D" w:rsidRPr="00ED5D6D" w:rsidRDefault="00ED5D6D" w:rsidP="0074743F">
            <w:pPr>
              <w:rPr>
                <w:b/>
                <w:smallCaps/>
                <w:color w:val="FF0000"/>
                <w:sz w:val="24"/>
                <w:szCs w:val="24"/>
              </w:rPr>
            </w:pPr>
            <w:r w:rsidRPr="00ED5D6D">
              <w:rPr>
                <w:color w:val="FF0000"/>
              </w:rPr>
              <w:br w:type="page"/>
            </w:r>
            <w:bookmarkStart w:id="61" w:name="InjurySite"/>
            <w:r w:rsidRPr="00ED5D6D">
              <w:rPr>
                <w:b/>
                <w:smallCaps/>
                <w:color w:val="FF0000"/>
                <w:sz w:val="24"/>
                <w:szCs w:val="24"/>
              </w:rPr>
              <w:t>Injury Site in School</w:t>
            </w:r>
            <w:bookmarkEnd w:id="61"/>
          </w:p>
        </w:tc>
        <w:tc>
          <w:tcPr>
            <w:tcW w:w="3656" w:type="pct"/>
            <w:tcBorders>
              <w:top w:val="nil"/>
              <w:left w:val="nil"/>
              <w:bottom w:val="nil"/>
              <w:right w:val="nil"/>
            </w:tcBorders>
          </w:tcPr>
          <w:p w14:paraId="66A51DF6" w14:textId="7C2EBBDD" w:rsidR="00ED5D6D" w:rsidRPr="0009194F" w:rsidRDefault="00ED5D6D" w:rsidP="0009194F">
            <w:pPr>
              <w:spacing w:before="60"/>
              <w:rPr>
                <w:rFonts w:cs="Arial"/>
                <w:color w:val="FF0000"/>
                <w:szCs w:val="20"/>
              </w:rPr>
            </w:pPr>
            <w:r>
              <w:rPr>
                <w:rFonts w:cs="Arial"/>
                <w:color w:val="FF0000"/>
                <w:szCs w:val="20"/>
              </w:rPr>
              <w:t>Report the sp</w:t>
            </w:r>
            <w:r w:rsidRPr="00ED5D6D">
              <w:rPr>
                <w:rFonts w:cs="Arial"/>
                <w:color w:val="FF0000"/>
                <w:szCs w:val="20"/>
              </w:rPr>
              <w:t xml:space="preserve">ecific </w:t>
            </w:r>
            <w:r>
              <w:rPr>
                <w:rFonts w:cs="Arial"/>
                <w:color w:val="FF0000"/>
                <w:szCs w:val="20"/>
              </w:rPr>
              <w:t>site/l</w:t>
            </w:r>
            <w:r w:rsidRPr="00ED5D6D">
              <w:rPr>
                <w:rFonts w:cs="Arial"/>
                <w:color w:val="FF0000"/>
                <w:szCs w:val="20"/>
              </w:rPr>
              <w:t>ocation of where the injury occurred</w:t>
            </w:r>
            <w:r>
              <w:rPr>
                <w:rFonts w:cs="Arial"/>
                <w:color w:val="FF0000"/>
                <w:szCs w:val="20"/>
              </w:rPr>
              <w:t xml:space="preserve"> in the school</w:t>
            </w:r>
            <w:r w:rsidRPr="00ED5D6D">
              <w:rPr>
                <w:rFonts w:cs="Arial"/>
                <w:color w:val="FF0000"/>
                <w:szCs w:val="20"/>
              </w:rPr>
              <w:t xml:space="preserve"> (i.e. hallway, lunchroom, time out area, etc.)</w:t>
            </w:r>
            <w:r>
              <w:rPr>
                <w:rFonts w:cs="Arial"/>
                <w:color w:val="FF0000"/>
                <w:szCs w:val="20"/>
              </w:rPr>
              <w:t>.</w:t>
            </w:r>
          </w:p>
        </w:tc>
      </w:tr>
      <w:tr w:rsidR="00ED5D6D" w:rsidRPr="00A50D5E" w14:paraId="2AC0CD5F" w14:textId="77777777" w:rsidTr="009F7FE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Ex>
        <w:trPr>
          <w:trHeight w:val="135"/>
        </w:trPr>
        <w:tc>
          <w:tcPr>
            <w:tcW w:w="1344" w:type="pct"/>
            <w:vMerge/>
            <w:tcBorders>
              <w:top w:val="nil"/>
              <w:left w:val="nil"/>
              <w:bottom w:val="nil"/>
              <w:right w:val="nil"/>
            </w:tcBorders>
          </w:tcPr>
          <w:p w14:paraId="03AAA5C2" w14:textId="77777777" w:rsidR="00ED5D6D" w:rsidRPr="00ED5D6D" w:rsidRDefault="00ED5D6D" w:rsidP="0074743F">
            <w:pPr>
              <w:ind w:left="180"/>
              <w:rPr>
                <w:b/>
                <w:smallCaps/>
                <w:color w:val="FF0000"/>
                <w:sz w:val="24"/>
                <w:szCs w:val="24"/>
              </w:rPr>
            </w:pPr>
          </w:p>
        </w:tc>
        <w:tc>
          <w:tcPr>
            <w:tcW w:w="3656" w:type="pct"/>
            <w:tcBorders>
              <w:top w:val="nil"/>
              <w:left w:val="nil"/>
              <w:bottom w:val="nil"/>
              <w:right w:val="nil"/>
            </w:tcBorders>
          </w:tcPr>
          <w:p w14:paraId="44A5BDC5" w14:textId="77777777" w:rsidR="00ED5D6D" w:rsidRPr="00ED5D6D" w:rsidRDefault="00ED5D6D" w:rsidP="0074743F">
            <w:pPr>
              <w:spacing w:before="60"/>
              <w:rPr>
                <w:color w:val="FF0000"/>
                <w:szCs w:val="20"/>
              </w:rPr>
            </w:pPr>
            <w:r w:rsidRPr="00ED5D6D">
              <w:rPr>
                <w:b/>
                <w:color w:val="FF0000"/>
                <w:szCs w:val="20"/>
              </w:rPr>
              <w:t>Rules</w:t>
            </w:r>
          </w:p>
          <w:p w14:paraId="256E148C" w14:textId="7D1FFD7E" w:rsidR="00ED5D6D" w:rsidRPr="00ED5D6D" w:rsidRDefault="00ED5D6D" w:rsidP="0074743F">
            <w:pPr>
              <w:numPr>
                <w:ilvl w:val="0"/>
                <w:numId w:val="2"/>
              </w:numPr>
              <w:spacing w:before="60"/>
              <w:rPr>
                <w:color w:val="FF0000"/>
                <w:szCs w:val="20"/>
              </w:rPr>
            </w:pPr>
            <w:r w:rsidRPr="00ED5D6D">
              <w:rPr>
                <w:rFonts w:cs="Arial"/>
                <w:color w:val="FF0000"/>
                <w:szCs w:val="20"/>
              </w:rPr>
              <w:t xml:space="preserve">Required if INJURY is </w:t>
            </w:r>
            <w:proofErr w:type="gramStart"/>
            <w:r w:rsidRPr="00ED5D6D">
              <w:rPr>
                <w:rFonts w:cs="Arial"/>
                <w:b/>
                <w:color w:val="FF0000"/>
                <w:szCs w:val="20"/>
              </w:rPr>
              <w:t>3</w:t>
            </w:r>
            <w:proofErr w:type="gramEnd"/>
            <w:r w:rsidRPr="00ED5D6D">
              <w:rPr>
                <w:rFonts w:cs="Arial"/>
                <w:b/>
                <w:color w:val="FF0000"/>
                <w:szCs w:val="20"/>
              </w:rPr>
              <w:t xml:space="preserve"> </w:t>
            </w:r>
            <w:r>
              <w:rPr>
                <w:rFonts w:cs="Arial"/>
                <w:color w:val="FF0000"/>
                <w:szCs w:val="20"/>
              </w:rPr>
              <w:t>-</w:t>
            </w:r>
            <w:r w:rsidRPr="00ED5D6D">
              <w:rPr>
                <w:rFonts w:cs="Arial"/>
                <w:color w:val="FF0000"/>
                <w:szCs w:val="20"/>
              </w:rPr>
              <w:t xml:space="preserve"> </w:t>
            </w:r>
            <w:r w:rsidRPr="00ED5D6D">
              <w:rPr>
                <w:rFonts w:cs="Arial"/>
                <w:b/>
                <w:color w:val="FF0000"/>
                <w:szCs w:val="20"/>
              </w:rPr>
              <w:t>Serious Injury</w:t>
            </w:r>
            <w:r w:rsidRPr="00ED5D6D">
              <w:rPr>
                <w:rFonts w:cs="Arial"/>
                <w:color w:val="FF0000"/>
                <w:szCs w:val="20"/>
              </w:rPr>
              <w:t>.</w:t>
            </w:r>
          </w:p>
          <w:p w14:paraId="0B16FA81" w14:textId="77777777" w:rsidR="00ED5D6D" w:rsidRPr="00ED5D6D" w:rsidRDefault="00ED5D6D" w:rsidP="0074743F">
            <w:pPr>
              <w:pStyle w:val="ListParagraph"/>
              <w:keepNext/>
              <w:keepLines/>
              <w:numPr>
                <w:ilvl w:val="0"/>
                <w:numId w:val="2"/>
              </w:numPr>
              <w:rPr>
                <w:b/>
                <w:color w:val="FF0000"/>
                <w:szCs w:val="20"/>
              </w:rPr>
            </w:pPr>
            <w:r w:rsidRPr="00ED5D6D">
              <w:rPr>
                <w:color w:val="FF0000"/>
                <w:szCs w:val="20"/>
              </w:rPr>
              <w:t>Otherwise not allowed</w:t>
            </w:r>
          </w:p>
          <w:p w14:paraId="0B94F0D2" w14:textId="77777777" w:rsidR="00ED5D6D" w:rsidRPr="00ED5D6D" w:rsidRDefault="00ED5D6D" w:rsidP="0074743F">
            <w:pPr>
              <w:keepNext/>
              <w:keepLines/>
              <w:rPr>
                <w:color w:val="FF0000"/>
                <w:szCs w:val="20"/>
              </w:rPr>
            </w:pPr>
            <w:r w:rsidRPr="00ED5D6D">
              <w:rPr>
                <w:b/>
                <w:color w:val="FF0000"/>
                <w:szCs w:val="20"/>
              </w:rPr>
              <w:t>Values</w:t>
            </w:r>
          </w:p>
          <w:p w14:paraId="6BE7667A" w14:textId="77777777" w:rsidR="00ED5D6D" w:rsidRPr="00ED5D6D" w:rsidRDefault="00ED5D6D" w:rsidP="0074743F">
            <w:pPr>
              <w:pStyle w:val="ListParagraph"/>
              <w:numPr>
                <w:ilvl w:val="0"/>
                <w:numId w:val="18"/>
              </w:numPr>
              <w:rPr>
                <w:rFonts w:cs="Arial"/>
                <w:color w:val="FF0000"/>
                <w:szCs w:val="20"/>
              </w:rPr>
            </w:pPr>
            <w:r w:rsidRPr="00ED5D6D">
              <w:rPr>
                <w:rFonts w:cs="Arial"/>
                <w:color w:val="FF0000"/>
                <w:szCs w:val="20"/>
              </w:rPr>
              <w:t>Text</w:t>
            </w:r>
          </w:p>
          <w:p w14:paraId="27534D62" w14:textId="77777777" w:rsidR="00ED5D6D" w:rsidRPr="00ED5D6D" w:rsidRDefault="00ED5D6D" w:rsidP="0074743F">
            <w:pPr>
              <w:spacing w:before="60"/>
              <w:rPr>
                <w:color w:val="FF0000"/>
                <w:szCs w:val="20"/>
              </w:rPr>
            </w:pPr>
            <w:r w:rsidRPr="00ED5D6D">
              <w:rPr>
                <w:b/>
                <w:color w:val="FF0000"/>
                <w:szCs w:val="20"/>
              </w:rPr>
              <w:t>Source</w:t>
            </w:r>
          </w:p>
          <w:p w14:paraId="022F714E" w14:textId="792A88D2" w:rsidR="00ED5D6D" w:rsidRDefault="004F0DD6" w:rsidP="00ED5D6D">
            <w:pPr>
              <w:numPr>
                <w:ilvl w:val="0"/>
                <w:numId w:val="3"/>
              </w:numPr>
              <w:spacing w:before="60"/>
              <w:rPr>
                <w:color w:val="FF0000"/>
                <w:szCs w:val="20"/>
              </w:rPr>
            </w:pPr>
            <w:r>
              <w:rPr>
                <w:color w:val="FF0000"/>
                <w:szCs w:val="20"/>
              </w:rPr>
              <w:t>District Report of Injury</w:t>
            </w:r>
          </w:p>
          <w:p w14:paraId="384D9FE3" w14:textId="77777777" w:rsidR="00553FD5" w:rsidRPr="00ED5D6D" w:rsidRDefault="00553FD5" w:rsidP="00553FD5">
            <w:pPr>
              <w:spacing w:before="60"/>
              <w:ind w:left="720"/>
              <w:rPr>
                <w:color w:val="FF0000"/>
                <w:szCs w:val="20"/>
              </w:rPr>
            </w:pPr>
          </w:p>
          <w:p w14:paraId="5B92D34B" w14:textId="77777777" w:rsidR="00ED5D6D" w:rsidRPr="00ED5D6D" w:rsidRDefault="00E71633" w:rsidP="0074743F">
            <w:pPr>
              <w:spacing w:before="60"/>
              <w:rPr>
                <w:color w:val="FF0000"/>
              </w:rPr>
            </w:pPr>
            <w:r>
              <w:rPr>
                <w:color w:val="FF0000"/>
                <w:szCs w:val="20"/>
              </w:rPr>
              <w:pict w14:anchorId="2A859C3F">
                <v:rect id="_x0000_i1041" style="width:0;height:1.5pt" o:hralign="center" o:hrstd="t" o:hr="t" fillcolor="#9d9da1" stroked="f"/>
              </w:pict>
            </w:r>
          </w:p>
        </w:tc>
      </w:tr>
    </w:tbl>
    <w:p w14:paraId="16F00C7D" w14:textId="11AD90C4" w:rsidR="00ED5D6D" w:rsidRDefault="00ED5D6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6844"/>
      </w:tblGrid>
      <w:tr w:rsidR="00ED5D6D" w:rsidRPr="00ED5D6D" w14:paraId="6FF00807" w14:textId="77777777" w:rsidTr="009F7FEB">
        <w:trPr>
          <w:trHeight w:val="135"/>
        </w:trPr>
        <w:tc>
          <w:tcPr>
            <w:tcW w:w="1344" w:type="pct"/>
            <w:vMerge w:val="restart"/>
          </w:tcPr>
          <w:p w14:paraId="43B7DB7C" w14:textId="44DEE990" w:rsidR="00ED5D6D" w:rsidRPr="00ED5D6D" w:rsidRDefault="00ED5D6D" w:rsidP="00A475E0">
            <w:pPr>
              <w:rPr>
                <w:b/>
                <w:smallCaps/>
                <w:color w:val="FF0000"/>
                <w:sz w:val="24"/>
                <w:szCs w:val="24"/>
              </w:rPr>
            </w:pPr>
            <w:r w:rsidRPr="00ED5D6D">
              <w:rPr>
                <w:color w:val="FF0000"/>
              </w:rPr>
              <w:br w:type="page"/>
            </w:r>
            <w:bookmarkStart w:id="62" w:name="CauseofInjuryDetermination"/>
            <w:r w:rsidR="00A475E0">
              <w:rPr>
                <w:b/>
                <w:smallCaps/>
                <w:color w:val="FF0000"/>
                <w:sz w:val="24"/>
                <w:szCs w:val="24"/>
              </w:rPr>
              <w:t>Cause of Injury Determination</w:t>
            </w:r>
            <w:bookmarkEnd w:id="62"/>
          </w:p>
        </w:tc>
        <w:tc>
          <w:tcPr>
            <w:tcW w:w="3656" w:type="pct"/>
          </w:tcPr>
          <w:p w14:paraId="6A9EFA2A" w14:textId="64229043" w:rsidR="00ED5D6D" w:rsidRPr="00ED5D6D" w:rsidRDefault="00ED5D6D" w:rsidP="00A475E0">
            <w:pPr>
              <w:spacing w:before="60"/>
              <w:rPr>
                <w:rFonts w:cs="Arial"/>
                <w:color w:val="FF0000"/>
                <w:szCs w:val="20"/>
              </w:rPr>
            </w:pPr>
            <w:r w:rsidRPr="00ED5D6D">
              <w:rPr>
                <w:rFonts w:cs="Arial"/>
                <w:color w:val="FF0000"/>
                <w:szCs w:val="20"/>
              </w:rPr>
              <w:t>Has the cause of the serious injury been determined?</w:t>
            </w:r>
          </w:p>
        </w:tc>
      </w:tr>
      <w:tr w:rsidR="00ED5D6D" w:rsidRPr="00ED5D6D" w14:paraId="140A9588" w14:textId="77777777" w:rsidTr="009F7FEB">
        <w:trPr>
          <w:trHeight w:val="135"/>
        </w:trPr>
        <w:tc>
          <w:tcPr>
            <w:tcW w:w="1344" w:type="pct"/>
            <w:vMerge/>
          </w:tcPr>
          <w:p w14:paraId="6670EE86" w14:textId="77777777" w:rsidR="00ED5D6D" w:rsidRPr="00ED5D6D" w:rsidRDefault="00ED5D6D" w:rsidP="0074743F">
            <w:pPr>
              <w:ind w:left="180"/>
              <w:rPr>
                <w:b/>
                <w:smallCaps/>
                <w:color w:val="FF0000"/>
                <w:sz w:val="24"/>
                <w:szCs w:val="24"/>
              </w:rPr>
            </w:pPr>
          </w:p>
        </w:tc>
        <w:tc>
          <w:tcPr>
            <w:tcW w:w="3656" w:type="pct"/>
          </w:tcPr>
          <w:p w14:paraId="157B7FCC" w14:textId="77777777" w:rsidR="00ED5D6D" w:rsidRPr="00ED5D6D" w:rsidRDefault="00ED5D6D" w:rsidP="0074743F">
            <w:pPr>
              <w:spacing w:before="60"/>
              <w:rPr>
                <w:color w:val="FF0000"/>
                <w:szCs w:val="20"/>
              </w:rPr>
            </w:pPr>
            <w:r w:rsidRPr="00ED5D6D">
              <w:rPr>
                <w:b/>
                <w:color w:val="FF0000"/>
                <w:szCs w:val="20"/>
              </w:rPr>
              <w:t>Rules</w:t>
            </w:r>
          </w:p>
          <w:p w14:paraId="3DE264EA" w14:textId="77777777" w:rsidR="00ED5D6D" w:rsidRPr="00ED5D6D" w:rsidRDefault="00ED5D6D" w:rsidP="0074743F">
            <w:pPr>
              <w:numPr>
                <w:ilvl w:val="0"/>
                <w:numId w:val="2"/>
              </w:numPr>
              <w:spacing w:before="60"/>
              <w:rPr>
                <w:color w:val="FF0000"/>
                <w:szCs w:val="20"/>
              </w:rPr>
            </w:pPr>
            <w:r w:rsidRPr="00ED5D6D">
              <w:rPr>
                <w:rFonts w:cs="Arial"/>
                <w:color w:val="FF0000"/>
                <w:szCs w:val="20"/>
              </w:rPr>
              <w:t xml:space="preserve">Required if INJURY is </w:t>
            </w:r>
            <w:proofErr w:type="gramStart"/>
            <w:r w:rsidRPr="00ED5D6D">
              <w:rPr>
                <w:rFonts w:cs="Arial"/>
                <w:b/>
                <w:color w:val="FF0000"/>
                <w:szCs w:val="20"/>
              </w:rPr>
              <w:t>3</w:t>
            </w:r>
            <w:proofErr w:type="gramEnd"/>
            <w:r w:rsidRPr="00ED5D6D">
              <w:rPr>
                <w:rFonts w:cs="Arial"/>
                <w:b/>
                <w:color w:val="FF0000"/>
                <w:szCs w:val="20"/>
              </w:rPr>
              <w:t xml:space="preserve"> </w:t>
            </w:r>
            <w:r>
              <w:rPr>
                <w:rFonts w:cs="Arial"/>
                <w:color w:val="FF0000"/>
                <w:szCs w:val="20"/>
              </w:rPr>
              <w:t>-</w:t>
            </w:r>
            <w:r w:rsidRPr="00ED5D6D">
              <w:rPr>
                <w:rFonts w:cs="Arial"/>
                <w:color w:val="FF0000"/>
                <w:szCs w:val="20"/>
              </w:rPr>
              <w:t xml:space="preserve"> </w:t>
            </w:r>
            <w:r w:rsidRPr="00ED5D6D">
              <w:rPr>
                <w:rFonts w:cs="Arial"/>
                <w:b/>
                <w:color w:val="FF0000"/>
                <w:szCs w:val="20"/>
              </w:rPr>
              <w:t>Serious Injury</w:t>
            </w:r>
            <w:r w:rsidRPr="00ED5D6D">
              <w:rPr>
                <w:rFonts w:cs="Arial"/>
                <w:color w:val="FF0000"/>
                <w:szCs w:val="20"/>
              </w:rPr>
              <w:t>.</w:t>
            </w:r>
          </w:p>
          <w:p w14:paraId="31463A81" w14:textId="77777777" w:rsidR="00ED5D6D" w:rsidRPr="00ED5D6D" w:rsidRDefault="00ED5D6D" w:rsidP="0074743F">
            <w:pPr>
              <w:pStyle w:val="ListParagraph"/>
              <w:keepNext/>
              <w:keepLines/>
              <w:numPr>
                <w:ilvl w:val="0"/>
                <w:numId w:val="2"/>
              </w:numPr>
              <w:rPr>
                <w:b/>
                <w:color w:val="FF0000"/>
                <w:szCs w:val="20"/>
              </w:rPr>
            </w:pPr>
            <w:r w:rsidRPr="00ED5D6D">
              <w:rPr>
                <w:color w:val="FF0000"/>
                <w:szCs w:val="20"/>
              </w:rPr>
              <w:t>Otherwise not allowed</w:t>
            </w:r>
          </w:p>
          <w:p w14:paraId="6E3F2401" w14:textId="77777777" w:rsidR="00ED5D6D" w:rsidRPr="00ED5D6D" w:rsidRDefault="00ED5D6D" w:rsidP="0074743F">
            <w:pPr>
              <w:keepNext/>
              <w:keepLines/>
              <w:rPr>
                <w:color w:val="FF0000"/>
                <w:szCs w:val="20"/>
              </w:rPr>
            </w:pPr>
            <w:r w:rsidRPr="00ED5D6D">
              <w:rPr>
                <w:b/>
                <w:color w:val="FF0000"/>
                <w:szCs w:val="20"/>
              </w:rPr>
              <w:t>Values</w:t>
            </w:r>
          </w:p>
          <w:p w14:paraId="0F8E1415" w14:textId="77777777" w:rsidR="00A475E0" w:rsidRPr="005B3422" w:rsidRDefault="00A475E0" w:rsidP="00A475E0">
            <w:pPr>
              <w:pStyle w:val="ListParagraph"/>
              <w:numPr>
                <w:ilvl w:val="0"/>
                <w:numId w:val="18"/>
              </w:numPr>
              <w:rPr>
                <w:rFonts w:cs="Arial"/>
                <w:color w:val="FF0000"/>
                <w:szCs w:val="20"/>
              </w:rPr>
            </w:pPr>
            <w:r w:rsidRPr="002304F8">
              <w:rPr>
                <w:rFonts w:cs="Arial"/>
                <w:color w:val="FF0000"/>
                <w:szCs w:val="20"/>
              </w:rPr>
              <w:t>1 - Yes</w:t>
            </w:r>
          </w:p>
          <w:p w14:paraId="58A522DF" w14:textId="1F65F88D" w:rsidR="00A475E0" w:rsidRPr="002304F8" w:rsidRDefault="00A475E0" w:rsidP="00A475E0">
            <w:pPr>
              <w:pStyle w:val="ListParagraph"/>
              <w:numPr>
                <w:ilvl w:val="0"/>
                <w:numId w:val="18"/>
              </w:numPr>
              <w:rPr>
                <w:rFonts w:cs="Arial"/>
                <w:color w:val="FF0000"/>
                <w:szCs w:val="20"/>
              </w:rPr>
            </w:pPr>
            <w:r w:rsidRPr="002304F8">
              <w:rPr>
                <w:rFonts w:cs="Arial"/>
                <w:color w:val="FF0000"/>
                <w:szCs w:val="20"/>
              </w:rPr>
              <w:t xml:space="preserve">2 - </w:t>
            </w:r>
            <w:r>
              <w:rPr>
                <w:rFonts w:cs="Arial"/>
                <w:color w:val="FF0000"/>
                <w:szCs w:val="20"/>
              </w:rPr>
              <w:t>Pending</w:t>
            </w:r>
            <w:r w:rsidRPr="002304F8">
              <w:rPr>
                <w:rFonts w:cs="Arial"/>
                <w:color w:val="FF0000"/>
                <w:szCs w:val="20"/>
              </w:rPr>
              <w:t xml:space="preserve"> </w:t>
            </w:r>
          </w:p>
          <w:p w14:paraId="6736D227" w14:textId="77777777" w:rsidR="00ED5D6D" w:rsidRPr="00ED5D6D" w:rsidRDefault="00ED5D6D" w:rsidP="0074743F">
            <w:pPr>
              <w:spacing w:before="60"/>
              <w:rPr>
                <w:color w:val="FF0000"/>
                <w:szCs w:val="20"/>
              </w:rPr>
            </w:pPr>
            <w:r w:rsidRPr="00ED5D6D">
              <w:rPr>
                <w:b/>
                <w:color w:val="FF0000"/>
                <w:szCs w:val="20"/>
              </w:rPr>
              <w:lastRenderedPageBreak/>
              <w:t>Source</w:t>
            </w:r>
          </w:p>
          <w:p w14:paraId="4F81EAF1" w14:textId="77777777" w:rsidR="004F0DD6" w:rsidRDefault="004F0DD6" w:rsidP="004F0DD6">
            <w:pPr>
              <w:numPr>
                <w:ilvl w:val="0"/>
                <w:numId w:val="3"/>
              </w:numPr>
              <w:spacing w:before="60"/>
              <w:rPr>
                <w:color w:val="FF0000"/>
                <w:szCs w:val="20"/>
              </w:rPr>
            </w:pPr>
            <w:r>
              <w:rPr>
                <w:color w:val="FF0000"/>
                <w:szCs w:val="20"/>
              </w:rPr>
              <w:t>District Report of Injury</w:t>
            </w:r>
          </w:p>
          <w:p w14:paraId="44ABF609" w14:textId="77777777" w:rsidR="00ED5D6D" w:rsidRPr="00ED5D6D" w:rsidRDefault="00E71633" w:rsidP="0074743F">
            <w:pPr>
              <w:spacing w:before="60"/>
              <w:rPr>
                <w:color w:val="FF0000"/>
              </w:rPr>
            </w:pPr>
            <w:r>
              <w:rPr>
                <w:color w:val="FF0000"/>
                <w:szCs w:val="20"/>
              </w:rPr>
              <w:pict w14:anchorId="40B6E68F">
                <v:rect id="_x0000_i1042" style="width:0;height:1.5pt" o:hralign="center" o:hrstd="t" o:hr="t" fillcolor="#9d9da1" stroked="f"/>
              </w:pict>
            </w:r>
          </w:p>
        </w:tc>
      </w:tr>
      <w:tr w:rsidR="00A475E0" w:rsidRPr="00ED5D6D" w14:paraId="562F9890" w14:textId="77777777" w:rsidTr="009F7FEB">
        <w:trPr>
          <w:trHeight w:val="135"/>
        </w:trPr>
        <w:tc>
          <w:tcPr>
            <w:tcW w:w="1344" w:type="pct"/>
            <w:vMerge w:val="restart"/>
          </w:tcPr>
          <w:p w14:paraId="650349A9" w14:textId="77777777" w:rsidR="00A475E0" w:rsidRPr="00A475E0" w:rsidRDefault="00A475E0" w:rsidP="0074743F">
            <w:pPr>
              <w:rPr>
                <w:b/>
                <w:smallCaps/>
                <w:color w:val="FF0000"/>
                <w:sz w:val="24"/>
                <w:szCs w:val="24"/>
              </w:rPr>
            </w:pPr>
            <w:r w:rsidRPr="00A475E0">
              <w:rPr>
                <w:color w:val="FF0000"/>
              </w:rPr>
              <w:lastRenderedPageBreak/>
              <w:br w:type="page"/>
            </w:r>
            <w:bookmarkStart w:id="63" w:name="CauseofInjury"/>
            <w:r w:rsidRPr="00A475E0">
              <w:rPr>
                <w:b/>
                <w:smallCaps/>
                <w:color w:val="FF0000"/>
                <w:sz w:val="24"/>
                <w:szCs w:val="24"/>
              </w:rPr>
              <w:t>Cause of Injury</w:t>
            </w:r>
            <w:bookmarkEnd w:id="63"/>
          </w:p>
        </w:tc>
        <w:tc>
          <w:tcPr>
            <w:tcW w:w="3656" w:type="pct"/>
          </w:tcPr>
          <w:p w14:paraId="017970E5" w14:textId="77A134C5" w:rsidR="00A475E0" w:rsidRPr="00A475E0" w:rsidRDefault="00A475E0" w:rsidP="00A475E0">
            <w:pPr>
              <w:rPr>
                <w:rFonts w:cs="Arial"/>
                <w:color w:val="FF0000"/>
                <w:szCs w:val="20"/>
              </w:rPr>
            </w:pPr>
            <w:r w:rsidRPr="00A475E0">
              <w:rPr>
                <w:rFonts w:cs="Arial"/>
                <w:color w:val="FF0000"/>
                <w:szCs w:val="20"/>
              </w:rPr>
              <w:t xml:space="preserve">What was the </w:t>
            </w:r>
            <w:r>
              <w:rPr>
                <w:rFonts w:cs="Arial"/>
                <w:color w:val="FF0000"/>
                <w:szCs w:val="20"/>
              </w:rPr>
              <w:t xml:space="preserve">immediate cause </w:t>
            </w:r>
            <w:r w:rsidRPr="00A475E0">
              <w:rPr>
                <w:rFonts w:cs="Arial"/>
                <w:color w:val="FF0000"/>
                <w:szCs w:val="20"/>
              </w:rPr>
              <w:t>of the serious injury?</w:t>
            </w:r>
          </w:p>
          <w:p w14:paraId="4A2DB2C2" w14:textId="022F767E" w:rsidR="00A475E0" w:rsidRPr="00A475E0" w:rsidRDefault="00A475E0" w:rsidP="0074743F">
            <w:pPr>
              <w:spacing w:before="60"/>
              <w:rPr>
                <w:rFonts w:cs="Arial"/>
                <w:color w:val="FF0000"/>
                <w:szCs w:val="20"/>
              </w:rPr>
            </w:pPr>
          </w:p>
        </w:tc>
      </w:tr>
      <w:tr w:rsidR="00A475E0" w:rsidRPr="00ED5D6D" w14:paraId="2D493BBC" w14:textId="77777777" w:rsidTr="009F7FEB">
        <w:trPr>
          <w:trHeight w:val="135"/>
        </w:trPr>
        <w:tc>
          <w:tcPr>
            <w:tcW w:w="1344" w:type="pct"/>
            <w:vMerge/>
          </w:tcPr>
          <w:p w14:paraId="7AFCAF37" w14:textId="77777777" w:rsidR="00A475E0" w:rsidRPr="00A475E0" w:rsidRDefault="00A475E0" w:rsidP="0074743F">
            <w:pPr>
              <w:ind w:left="180"/>
              <w:rPr>
                <w:b/>
                <w:smallCaps/>
                <w:color w:val="FF0000"/>
                <w:sz w:val="24"/>
                <w:szCs w:val="24"/>
              </w:rPr>
            </w:pPr>
          </w:p>
        </w:tc>
        <w:tc>
          <w:tcPr>
            <w:tcW w:w="3656" w:type="pct"/>
          </w:tcPr>
          <w:p w14:paraId="4ADAC831" w14:textId="77777777" w:rsidR="00A475E0" w:rsidRPr="00A475E0" w:rsidRDefault="00A475E0" w:rsidP="0074743F">
            <w:pPr>
              <w:spacing w:before="60"/>
              <w:rPr>
                <w:color w:val="FF0000"/>
                <w:szCs w:val="20"/>
              </w:rPr>
            </w:pPr>
            <w:r w:rsidRPr="00A475E0">
              <w:rPr>
                <w:b/>
                <w:color w:val="FF0000"/>
                <w:szCs w:val="20"/>
              </w:rPr>
              <w:t>Rules</w:t>
            </w:r>
          </w:p>
          <w:p w14:paraId="6F1F038B" w14:textId="3A2EB7E4" w:rsidR="00A475E0" w:rsidRPr="00A475E0" w:rsidRDefault="00A475E0" w:rsidP="00A475E0">
            <w:pPr>
              <w:numPr>
                <w:ilvl w:val="0"/>
                <w:numId w:val="2"/>
              </w:numPr>
              <w:spacing w:before="60"/>
              <w:rPr>
                <w:color w:val="FF0000"/>
                <w:szCs w:val="20"/>
              </w:rPr>
            </w:pPr>
            <w:r w:rsidRPr="00A475E0">
              <w:rPr>
                <w:rFonts w:cs="Arial"/>
                <w:color w:val="FF0000"/>
                <w:szCs w:val="20"/>
              </w:rPr>
              <w:t xml:space="preserve">Required if INJURY is </w:t>
            </w:r>
            <w:r w:rsidRPr="00A475E0">
              <w:rPr>
                <w:rFonts w:cs="Arial"/>
                <w:b/>
                <w:color w:val="FF0000"/>
                <w:szCs w:val="20"/>
              </w:rPr>
              <w:t xml:space="preserve">3 </w:t>
            </w:r>
            <w:r w:rsidRPr="00A475E0">
              <w:rPr>
                <w:rFonts w:cs="Arial"/>
                <w:color w:val="FF0000"/>
                <w:szCs w:val="20"/>
              </w:rPr>
              <w:t xml:space="preserve">- </w:t>
            </w:r>
            <w:r w:rsidRPr="00A475E0">
              <w:rPr>
                <w:rFonts w:cs="Arial"/>
                <w:b/>
                <w:color w:val="FF0000"/>
                <w:szCs w:val="20"/>
              </w:rPr>
              <w:t>Serious Injury</w:t>
            </w:r>
            <w:r>
              <w:rPr>
                <w:rFonts w:cs="Arial"/>
                <w:color w:val="FF0000"/>
                <w:szCs w:val="20"/>
              </w:rPr>
              <w:t xml:space="preserve"> and </w:t>
            </w:r>
            <w:r w:rsidRPr="00A475E0">
              <w:rPr>
                <w:rFonts w:cs="Arial"/>
                <w:color w:val="FF0000"/>
                <w:szCs w:val="20"/>
              </w:rPr>
              <w:t>CAUSE OF INJURY DETERMINATION</w:t>
            </w:r>
            <w:r>
              <w:rPr>
                <w:rFonts w:cs="Arial"/>
                <w:color w:val="FF0000"/>
                <w:szCs w:val="20"/>
              </w:rPr>
              <w:t xml:space="preserve"> is </w:t>
            </w:r>
            <w:r w:rsidRPr="00A475E0">
              <w:rPr>
                <w:rFonts w:cs="Arial"/>
                <w:b/>
                <w:color w:val="FF0000"/>
                <w:szCs w:val="20"/>
              </w:rPr>
              <w:t>1 - Yes</w:t>
            </w:r>
          </w:p>
          <w:p w14:paraId="7424BAC4" w14:textId="77777777" w:rsidR="00A475E0" w:rsidRPr="00A475E0" w:rsidRDefault="00A475E0" w:rsidP="0074743F">
            <w:pPr>
              <w:pStyle w:val="ListParagraph"/>
              <w:keepNext/>
              <w:keepLines/>
              <w:numPr>
                <w:ilvl w:val="0"/>
                <w:numId w:val="2"/>
              </w:numPr>
              <w:rPr>
                <w:b/>
                <w:color w:val="FF0000"/>
                <w:szCs w:val="20"/>
              </w:rPr>
            </w:pPr>
            <w:r w:rsidRPr="00A475E0">
              <w:rPr>
                <w:color w:val="FF0000"/>
                <w:szCs w:val="20"/>
              </w:rPr>
              <w:t>Otherwise not allowed</w:t>
            </w:r>
          </w:p>
          <w:p w14:paraId="401DDB14" w14:textId="77777777" w:rsidR="00A475E0" w:rsidRPr="00A475E0" w:rsidRDefault="00A475E0" w:rsidP="0074743F">
            <w:pPr>
              <w:keepNext/>
              <w:keepLines/>
              <w:rPr>
                <w:color w:val="FF0000"/>
                <w:szCs w:val="20"/>
              </w:rPr>
            </w:pPr>
            <w:r w:rsidRPr="00A475E0">
              <w:rPr>
                <w:b/>
                <w:color w:val="FF0000"/>
                <w:szCs w:val="20"/>
              </w:rPr>
              <w:t>Values</w:t>
            </w:r>
          </w:p>
          <w:p w14:paraId="546A5B11" w14:textId="77777777" w:rsidR="00A475E0" w:rsidRPr="00A475E0" w:rsidRDefault="00A475E0" w:rsidP="0074743F">
            <w:pPr>
              <w:pStyle w:val="ListParagraph"/>
              <w:numPr>
                <w:ilvl w:val="0"/>
                <w:numId w:val="18"/>
              </w:numPr>
              <w:rPr>
                <w:rFonts w:cs="Arial"/>
                <w:color w:val="FF0000"/>
                <w:szCs w:val="20"/>
              </w:rPr>
            </w:pPr>
            <w:r w:rsidRPr="00A475E0">
              <w:rPr>
                <w:rFonts w:cs="Arial"/>
                <w:color w:val="FF0000"/>
                <w:szCs w:val="20"/>
              </w:rPr>
              <w:t>Text</w:t>
            </w:r>
          </w:p>
          <w:p w14:paraId="0F347BFD" w14:textId="77777777" w:rsidR="00A475E0" w:rsidRPr="00A475E0" w:rsidRDefault="00A475E0" w:rsidP="0074743F">
            <w:pPr>
              <w:spacing w:before="60"/>
              <w:rPr>
                <w:color w:val="FF0000"/>
                <w:szCs w:val="20"/>
              </w:rPr>
            </w:pPr>
            <w:r w:rsidRPr="00A475E0">
              <w:rPr>
                <w:b/>
                <w:color w:val="FF0000"/>
                <w:szCs w:val="20"/>
              </w:rPr>
              <w:t>Source</w:t>
            </w:r>
          </w:p>
          <w:p w14:paraId="1ED0EA09" w14:textId="77777777" w:rsidR="004F0DD6" w:rsidRDefault="004F0DD6" w:rsidP="004F0DD6">
            <w:pPr>
              <w:numPr>
                <w:ilvl w:val="0"/>
                <w:numId w:val="3"/>
              </w:numPr>
              <w:spacing w:before="60"/>
              <w:rPr>
                <w:color w:val="FF0000"/>
                <w:szCs w:val="20"/>
              </w:rPr>
            </w:pPr>
            <w:r>
              <w:rPr>
                <w:color w:val="FF0000"/>
                <w:szCs w:val="20"/>
              </w:rPr>
              <w:t>District Report of Injury</w:t>
            </w:r>
          </w:p>
          <w:p w14:paraId="10307019" w14:textId="77777777" w:rsidR="00A475E0" w:rsidRPr="00A475E0" w:rsidRDefault="00E71633" w:rsidP="0074743F">
            <w:pPr>
              <w:spacing w:before="60"/>
              <w:rPr>
                <w:color w:val="FF0000"/>
              </w:rPr>
            </w:pPr>
            <w:r>
              <w:rPr>
                <w:color w:val="FF0000"/>
                <w:szCs w:val="20"/>
              </w:rPr>
              <w:pict w14:anchorId="53F47A43">
                <v:rect id="_x0000_i1043" style="width:0;height:1.5pt" o:hralign="center" o:hrstd="t" o:hr="t" fillcolor="#9d9da1" stroked="f"/>
              </w:pict>
            </w:r>
          </w:p>
        </w:tc>
      </w:tr>
      <w:tr w:rsidR="00A475E0" w:rsidRPr="00776B1D" w14:paraId="414115D6" w14:textId="77777777" w:rsidTr="009F7FEB">
        <w:trPr>
          <w:trHeight w:val="135"/>
        </w:trPr>
        <w:tc>
          <w:tcPr>
            <w:tcW w:w="1344" w:type="pct"/>
            <w:vMerge w:val="restart"/>
          </w:tcPr>
          <w:p w14:paraId="15D2B3BB" w14:textId="2172C63A" w:rsidR="00A475E0" w:rsidRPr="00776B1D" w:rsidRDefault="00A475E0" w:rsidP="00776B1D">
            <w:pPr>
              <w:rPr>
                <w:b/>
                <w:smallCaps/>
                <w:color w:val="FF0000"/>
                <w:sz w:val="24"/>
                <w:szCs w:val="24"/>
              </w:rPr>
            </w:pPr>
            <w:r w:rsidRPr="00ED5D6D">
              <w:rPr>
                <w:color w:val="FF0000"/>
              </w:rPr>
              <w:br w:type="page"/>
            </w:r>
            <w:bookmarkStart w:id="64" w:name="Investigation"/>
            <w:r w:rsidR="00776B1D" w:rsidRPr="00776B1D">
              <w:rPr>
                <w:b/>
                <w:smallCaps/>
                <w:color w:val="FF0000"/>
                <w:sz w:val="24"/>
                <w:szCs w:val="24"/>
              </w:rPr>
              <w:t>Investigation</w:t>
            </w:r>
            <w:bookmarkEnd w:id="64"/>
          </w:p>
        </w:tc>
        <w:tc>
          <w:tcPr>
            <w:tcW w:w="3656" w:type="pct"/>
          </w:tcPr>
          <w:p w14:paraId="4F45BBC3" w14:textId="7B85B813" w:rsidR="00A475E0" w:rsidRPr="00553FD5" w:rsidRDefault="00776B1D" w:rsidP="0074743F">
            <w:pPr>
              <w:spacing w:before="60"/>
              <w:rPr>
                <w:color w:val="FF0000"/>
              </w:rPr>
            </w:pPr>
            <w:proofErr w:type="gramStart"/>
            <w:r w:rsidRPr="00776B1D">
              <w:rPr>
                <w:color w:val="FF0000"/>
              </w:rPr>
              <w:t>Is an investigation being conducte</w:t>
            </w:r>
            <w:r w:rsidR="00553FD5">
              <w:rPr>
                <w:color w:val="FF0000"/>
              </w:rPr>
              <w:t>d</w:t>
            </w:r>
            <w:proofErr w:type="gramEnd"/>
            <w:r w:rsidR="00553FD5">
              <w:rPr>
                <w:color w:val="FF0000"/>
              </w:rPr>
              <w:t xml:space="preserve"> by your organization/agency? </w:t>
            </w:r>
          </w:p>
        </w:tc>
      </w:tr>
      <w:tr w:rsidR="00A475E0" w:rsidRPr="00776B1D" w14:paraId="62474FCD" w14:textId="77777777" w:rsidTr="009F7FEB">
        <w:trPr>
          <w:trHeight w:val="135"/>
        </w:trPr>
        <w:tc>
          <w:tcPr>
            <w:tcW w:w="1344" w:type="pct"/>
            <w:vMerge/>
          </w:tcPr>
          <w:p w14:paraId="78EF7F17" w14:textId="77777777" w:rsidR="00A475E0" w:rsidRPr="00776B1D" w:rsidRDefault="00A475E0" w:rsidP="0074743F">
            <w:pPr>
              <w:ind w:left="180"/>
              <w:rPr>
                <w:b/>
                <w:smallCaps/>
                <w:color w:val="FF0000"/>
                <w:sz w:val="24"/>
                <w:szCs w:val="24"/>
              </w:rPr>
            </w:pPr>
          </w:p>
        </w:tc>
        <w:tc>
          <w:tcPr>
            <w:tcW w:w="3656" w:type="pct"/>
          </w:tcPr>
          <w:p w14:paraId="16EB9915" w14:textId="77777777" w:rsidR="00A475E0" w:rsidRPr="00776B1D" w:rsidRDefault="00A475E0" w:rsidP="0074743F">
            <w:pPr>
              <w:spacing w:before="60"/>
              <w:rPr>
                <w:color w:val="FF0000"/>
                <w:szCs w:val="20"/>
              </w:rPr>
            </w:pPr>
            <w:r w:rsidRPr="00776B1D">
              <w:rPr>
                <w:b/>
                <w:color w:val="FF0000"/>
                <w:szCs w:val="20"/>
              </w:rPr>
              <w:t>Rules</w:t>
            </w:r>
          </w:p>
          <w:p w14:paraId="675C7AB1" w14:textId="77777777" w:rsidR="00A475E0" w:rsidRPr="00776B1D" w:rsidRDefault="00A475E0" w:rsidP="0074743F">
            <w:pPr>
              <w:numPr>
                <w:ilvl w:val="0"/>
                <w:numId w:val="2"/>
              </w:numPr>
              <w:spacing w:before="60"/>
              <w:rPr>
                <w:color w:val="FF0000"/>
                <w:szCs w:val="20"/>
              </w:rPr>
            </w:pPr>
            <w:r w:rsidRPr="00776B1D">
              <w:rPr>
                <w:rFonts w:cs="Arial"/>
                <w:color w:val="FF0000"/>
                <w:szCs w:val="20"/>
              </w:rPr>
              <w:t xml:space="preserve">Required if INJURY is </w:t>
            </w:r>
            <w:proofErr w:type="gramStart"/>
            <w:r w:rsidRPr="00776B1D">
              <w:rPr>
                <w:rFonts w:cs="Arial"/>
                <w:b/>
                <w:color w:val="FF0000"/>
                <w:szCs w:val="20"/>
              </w:rPr>
              <w:t>3</w:t>
            </w:r>
            <w:proofErr w:type="gramEnd"/>
            <w:r w:rsidRPr="00776B1D">
              <w:rPr>
                <w:rFonts w:cs="Arial"/>
                <w:b/>
                <w:color w:val="FF0000"/>
                <w:szCs w:val="20"/>
              </w:rPr>
              <w:t xml:space="preserve"> </w:t>
            </w:r>
            <w:r w:rsidRPr="00776B1D">
              <w:rPr>
                <w:rFonts w:cs="Arial"/>
                <w:color w:val="FF0000"/>
                <w:szCs w:val="20"/>
              </w:rPr>
              <w:t xml:space="preserve">- </w:t>
            </w:r>
            <w:r w:rsidRPr="00776B1D">
              <w:rPr>
                <w:rFonts w:cs="Arial"/>
                <w:b/>
                <w:color w:val="FF0000"/>
                <w:szCs w:val="20"/>
              </w:rPr>
              <w:t>Serious Injury</w:t>
            </w:r>
            <w:r w:rsidRPr="00776B1D">
              <w:rPr>
                <w:rFonts w:cs="Arial"/>
                <w:color w:val="FF0000"/>
                <w:szCs w:val="20"/>
              </w:rPr>
              <w:t>.</w:t>
            </w:r>
          </w:p>
          <w:p w14:paraId="61DBBDC0" w14:textId="77777777" w:rsidR="00A475E0" w:rsidRPr="00776B1D" w:rsidRDefault="00A475E0" w:rsidP="0074743F">
            <w:pPr>
              <w:pStyle w:val="ListParagraph"/>
              <w:keepNext/>
              <w:keepLines/>
              <w:numPr>
                <w:ilvl w:val="0"/>
                <w:numId w:val="2"/>
              </w:numPr>
              <w:rPr>
                <w:b/>
                <w:color w:val="FF0000"/>
                <w:szCs w:val="20"/>
              </w:rPr>
            </w:pPr>
            <w:r w:rsidRPr="00776B1D">
              <w:rPr>
                <w:color w:val="FF0000"/>
                <w:szCs w:val="20"/>
              </w:rPr>
              <w:t>Otherwise not allowed</w:t>
            </w:r>
          </w:p>
          <w:p w14:paraId="460B6CB4" w14:textId="77777777" w:rsidR="00A475E0" w:rsidRPr="00776B1D" w:rsidRDefault="00A475E0" w:rsidP="0074743F">
            <w:pPr>
              <w:keepNext/>
              <w:keepLines/>
              <w:rPr>
                <w:color w:val="FF0000"/>
                <w:szCs w:val="20"/>
              </w:rPr>
            </w:pPr>
            <w:r w:rsidRPr="00776B1D">
              <w:rPr>
                <w:b/>
                <w:color w:val="FF0000"/>
                <w:szCs w:val="20"/>
              </w:rPr>
              <w:t>Values</w:t>
            </w:r>
          </w:p>
          <w:p w14:paraId="799A557F" w14:textId="77777777" w:rsidR="00776B1D" w:rsidRPr="00776B1D" w:rsidRDefault="00776B1D" w:rsidP="00776B1D">
            <w:pPr>
              <w:pStyle w:val="ListParagraph"/>
              <w:numPr>
                <w:ilvl w:val="0"/>
                <w:numId w:val="18"/>
              </w:numPr>
              <w:rPr>
                <w:rFonts w:cs="Arial"/>
                <w:color w:val="FF0000"/>
                <w:szCs w:val="20"/>
              </w:rPr>
            </w:pPr>
            <w:r w:rsidRPr="00776B1D">
              <w:rPr>
                <w:rFonts w:cs="Arial"/>
                <w:color w:val="FF0000"/>
                <w:szCs w:val="20"/>
              </w:rPr>
              <w:t>1 - Yes</w:t>
            </w:r>
          </w:p>
          <w:p w14:paraId="30CEF375" w14:textId="007668AD" w:rsidR="00776B1D" w:rsidRPr="00776B1D" w:rsidRDefault="00776B1D" w:rsidP="00776B1D">
            <w:pPr>
              <w:pStyle w:val="ListParagraph"/>
              <w:numPr>
                <w:ilvl w:val="0"/>
                <w:numId w:val="18"/>
              </w:numPr>
              <w:rPr>
                <w:rFonts w:cs="Arial"/>
                <w:color w:val="FF0000"/>
                <w:szCs w:val="20"/>
              </w:rPr>
            </w:pPr>
            <w:r w:rsidRPr="00776B1D">
              <w:rPr>
                <w:rFonts w:cs="Arial"/>
                <w:color w:val="FF0000"/>
                <w:szCs w:val="20"/>
              </w:rPr>
              <w:t>2 - No</w:t>
            </w:r>
          </w:p>
          <w:p w14:paraId="658465BB" w14:textId="77777777" w:rsidR="00A475E0" w:rsidRPr="00776B1D" w:rsidRDefault="00A475E0" w:rsidP="0074743F">
            <w:pPr>
              <w:spacing w:before="60"/>
              <w:rPr>
                <w:color w:val="FF0000"/>
                <w:szCs w:val="20"/>
              </w:rPr>
            </w:pPr>
            <w:r w:rsidRPr="00776B1D">
              <w:rPr>
                <w:b/>
                <w:color w:val="FF0000"/>
                <w:szCs w:val="20"/>
              </w:rPr>
              <w:t>Source</w:t>
            </w:r>
          </w:p>
          <w:p w14:paraId="7D4905B3" w14:textId="5DC42380" w:rsidR="00A475E0" w:rsidRPr="004F0DD6" w:rsidRDefault="004F0DD6" w:rsidP="004F0DD6">
            <w:pPr>
              <w:numPr>
                <w:ilvl w:val="0"/>
                <w:numId w:val="3"/>
              </w:numPr>
              <w:spacing w:before="60"/>
              <w:rPr>
                <w:color w:val="FF0000"/>
                <w:szCs w:val="20"/>
              </w:rPr>
            </w:pPr>
            <w:r>
              <w:rPr>
                <w:color w:val="FF0000"/>
                <w:szCs w:val="20"/>
              </w:rPr>
              <w:t>District Report of Injury</w:t>
            </w:r>
          </w:p>
          <w:p w14:paraId="756C9970" w14:textId="77777777" w:rsidR="00A475E0" w:rsidRPr="00776B1D" w:rsidRDefault="00E71633" w:rsidP="0074743F">
            <w:pPr>
              <w:spacing w:before="60"/>
              <w:rPr>
                <w:color w:val="FF0000"/>
              </w:rPr>
            </w:pPr>
            <w:r>
              <w:rPr>
                <w:color w:val="FF0000"/>
                <w:szCs w:val="20"/>
              </w:rPr>
              <w:pict w14:anchorId="5AA8B91F">
                <v:rect id="_x0000_i1044" style="width:0;height:1.5pt" o:hralign="center" o:hrstd="t" o:hr="t" fillcolor="#9d9da1" stroked="f"/>
              </w:pict>
            </w:r>
          </w:p>
        </w:tc>
      </w:tr>
      <w:tr w:rsidR="00A475E0" w:rsidRPr="00776B1D" w14:paraId="7CBE8CC4" w14:textId="77777777" w:rsidTr="009F7FEB">
        <w:trPr>
          <w:trHeight w:val="135"/>
        </w:trPr>
        <w:tc>
          <w:tcPr>
            <w:tcW w:w="1344" w:type="pct"/>
            <w:vMerge w:val="restart"/>
          </w:tcPr>
          <w:p w14:paraId="227C1688" w14:textId="12C519CF" w:rsidR="00A475E0" w:rsidRPr="00776B1D" w:rsidRDefault="00A475E0" w:rsidP="00776B1D">
            <w:pPr>
              <w:rPr>
                <w:b/>
                <w:smallCaps/>
                <w:color w:val="FF0000"/>
                <w:sz w:val="24"/>
                <w:szCs w:val="24"/>
              </w:rPr>
            </w:pPr>
            <w:r w:rsidRPr="00776B1D">
              <w:rPr>
                <w:color w:val="FF0000"/>
              </w:rPr>
              <w:br w:type="page"/>
            </w:r>
            <w:bookmarkStart w:id="65" w:name="StatusofInvestigation"/>
            <w:r w:rsidR="00776B1D" w:rsidRPr="00776B1D">
              <w:rPr>
                <w:b/>
                <w:smallCaps/>
                <w:color w:val="FF0000"/>
                <w:sz w:val="24"/>
                <w:szCs w:val="24"/>
              </w:rPr>
              <w:t>Status of Investigation</w:t>
            </w:r>
            <w:bookmarkEnd w:id="65"/>
          </w:p>
        </w:tc>
        <w:tc>
          <w:tcPr>
            <w:tcW w:w="3656" w:type="pct"/>
          </w:tcPr>
          <w:p w14:paraId="0D792CF6" w14:textId="6529FDF1" w:rsidR="00776B1D" w:rsidRPr="00553FD5" w:rsidRDefault="00600BBB" w:rsidP="00553FD5">
            <w:pPr>
              <w:spacing w:before="60"/>
              <w:rPr>
                <w:rFonts w:cs="Arial"/>
                <w:color w:val="FF0000"/>
                <w:szCs w:val="20"/>
              </w:rPr>
            </w:pPr>
            <w:r>
              <w:rPr>
                <w:color w:val="FF0000"/>
              </w:rPr>
              <w:t>W</w:t>
            </w:r>
            <w:r w:rsidR="00776B1D" w:rsidRPr="00776B1D">
              <w:rPr>
                <w:color w:val="FF0000"/>
              </w:rPr>
              <w:t>hat is the status of the investigation</w:t>
            </w:r>
            <w:r w:rsidR="00553FD5">
              <w:rPr>
                <w:color w:val="FF0000"/>
                <w:szCs w:val="20"/>
              </w:rPr>
              <w:t xml:space="preserve"> (i.e. ongoing, reported to DCF/DDS, completed, etc.)</w:t>
            </w:r>
            <w:proofErr w:type="gramStart"/>
            <w:r w:rsidR="00553FD5">
              <w:rPr>
                <w:color w:val="FF0000"/>
                <w:szCs w:val="20"/>
              </w:rPr>
              <w:t>.?</w:t>
            </w:r>
            <w:proofErr w:type="gramEnd"/>
          </w:p>
        </w:tc>
      </w:tr>
      <w:tr w:rsidR="00A475E0" w:rsidRPr="00ED5D6D" w14:paraId="4F1B504D" w14:textId="77777777" w:rsidTr="009F7FEB">
        <w:trPr>
          <w:trHeight w:val="135"/>
        </w:trPr>
        <w:tc>
          <w:tcPr>
            <w:tcW w:w="1344" w:type="pct"/>
            <w:vMerge/>
          </w:tcPr>
          <w:p w14:paraId="352B2C45" w14:textId="77777777" w:rsidR="00A475E0" w:rsidRPr="00776B1D" w:rsidRDefault="00A475E0" w:rsidP="0074743F">
            <w:pPr>
              <w:ind w:left="180"/>
              <w:rPr>
                <w:b/>
                <w:smallCaps/>
                <w:color w:val="FF0000"/>
                <w:sz w:val="24"/>
                <w:szCs w:val="24"/>
              </w:rPr>
            </w:pPr>
          </w:p>
        </w:tc>
        <w:tc>
          <w:tcPr>
            <w:tcW w:w="3656" w:type="pct"/>
          </w:tcPr>
          <w:p w14:paraId="544E30A7" w14:textId="77777777" w:rsidR="00A475E0" w:rsidRPr="00776B1D" w:rsidRDefault="00A475E0" w:rsidP="0074743F">
            <w:pPr>
              <w:spacing w:before="60"/>
              <w:rPr>
                <w:color w:val="FF0000"/>
                <w:szCs w:val="20"/>
              </w:rPr>
            </w:pPr>
            <w:r w:rsidRPr="00776B1D">
              <w:rPr>
                <w:b/>
                <w:color w:val="FF0000"/>
                <w:szCs w:val="20"/>
              </w:rPr>
              <w:t>Rules</w:t>
            </w:r>
          </w:p>
          <w:p w14:paraId="56AD4B7C" w14:textId="108B0886" w:rsidR="00A475E0" w:rsidRPr="00776B1D" w:rsidRDefault="00A475E0" w:rsidP="00776B1D">
            <w:pPr>
              <w:numPr>
                <w:ilvl w:val="0"/>
                <w:numId w:val="2"/>
              </w:numPr>
              <w:spacing w:before="60"/>
              <w:rPr>
                <w:color w:val="FF0000"/>
                <w:szCs w:val="20"/>
              </w:rPr>
            </w:pPr>
            <w:r w:rsidRPr="00776B1D">
              <w:rPr>
                <w:rFonts w:cs="Arial"/>
                <w:color w:val="FF0000"/>
                <w:szCs w:val="20"/>
              </w:rPr>
              <w:t xml:space="preserve">Required if </w:t>
            </w:r>
            <w:r w:rsidR="00776B1D" w:rsidRPr="00776B1D">
              <w:rPr>
                <w:rFonts w:cs="Arial"/>
                <w:color w:val="FF0000"/>
                <w:szCs w:val="20"/>
              </w:rPr>
              <w:t xml:space="preserve">INVESTIGATION </w:t>
            </w:r>
            <w:r w:rsidRPr="00776B1D">
              <w:rPr>
                <w:rFonts w:cs="Arial"/>
                <w:color w:val="FF0000"/>
                <w:szCs w:val="20"/>
              </w:rPr>
              <w:t xml:space="preserve">is </w:t>
            </w:r>
            <w:proofErr w:type="gramStart"/>
            <w:r w:rsidR="00776B1D" w:rsidRPr="00776B1D">
              <w:rPr>
                <w:rFonts w:cs="Arial"/>
                <w:b/>
                <w:color w:val="FF0000"/>
                <w:szCs w:val="20"/>
              </w:rPr>
              <w:t>1</w:t>
            </w:r>
            <w:proofErr w:type="gramEnd"/>
            <w:r w:rsidRPr="00776B1D">
              <w:rPr>
                <w:rFonts w:cs="Arial"/>
                <w:b/>
                <w:color w:val="FF0000"/>
                <w:szCs w:val="20"/>
              </w:rPr>
              <w:t xml:space="preserve"> </w:t>
            </w:r>
            <w:r w:rsidRPr="00776B1D">
              <w:rPr>
                <w:rFonts w:cs="Arial"/>
                <w:color w:val="FF0000"/>
                <w:szCs w:val="20"/>
              </w:rPr>
              <w:t xml:space="preserve">- </w:t>
            </w:r>
            <w:r w:rsidR="00776B1D" w:rsidRPr="00776B1D">
              <w:rPr>
                <w:rFonts w:cs="Arial"/>
                <w:b/>
                <w:color w:val="FF0000"/>
                <w:szCs w:val="20"/>
              </w:rPr>
              <w:t>Yes</w:t>
            </w:r>
            <w:r w:rsidRPr="00776B1D">
              <w:rPr>
                <w:rFonts w:cs="Arial"/>
                <w:color w:val="FF0000"/>
                <w:szCs w:val="20"/>
              </w:rPr>
              <w:t>.</w:t>
            </w:r>
          </w:p>
          <w:p w14:paraId="5135C590" w14:textId="77777777" w:rsidR="00A475E0" w:rsidRPr="00776B1D" w:rsidRDefault="00A475E0" w:rsidP="0074743F">
            <w:pPr>
              <w:pStyle w:val="ListParagraph"/>
              <w:keepNext/>
              <w:keepLines/>
              <w:numPr>
                <w:ilvl w:val="0"/>
                <w:numId w:val="2"/>
              </w:numPr>
              <w:rPr>
                <w:b/>
                <w:color w:val="FF0000"/>
                <w:szCs w:val="20"/>
              </w:rPr>
            </w:pPr>
            <w:r w:rsidRPr="00776B1D">
              <w:rPr>
                <w:color w:val="FF0000"/>
                <w:szCs w:val="20"/>
              </w:rPr>
              <w:t>Otherwise not allowed</w:t>
            </w:r>
          </w:p>
          <w:p w14:paraId="16E90646" w14:textId="77777777" w:rsidR="00A475E0" w:rsidRPr="00776B1D" w:rsidRDefault="00A475E0" w:rsidP="0074743F">
            <w:pPr>
              <w:keepNext/>
              <w:keepLines/>
              <w:rPr>
                <w:color w:val="FF0000"/>
                <w:szCs w:val="20"/>
              </w:rPr>
            </w:pPr>
            <w:r w:rsidRPr="00776B1D">
              <w:rPr>
                <w:b/>
                <w:color w:val="FF0000"/>
                <w:szCs w:val="20"/>
              </w:rPr>
              <w:t>Values</w:t>
            </w:r>
          </w:p>
          <w:p w14:paraId="04A2608F" w14:textId="77777777" w:rsidR="00A475E0" w:rsidRPr="00776B1D" w:rsidRDefault="00A475E0" w:rsidP="0074743F">
            <w:pPr>
              <w:pStyle w:val="ListParagraph"/>
              <w:numPr>
                <w:ilvl w:val="0"/>
                <w:numId w:val="18"/>
              </w:numPr>
              <w:rPr>
                <w:rFonts w:cs="Arial"/>
                <w:color w:val="FF0000"/>
                <w:szCs w:val="20"/>
              </w:rPr>
            </w:pPr>
            <w:r w:rsidRPr="00776B1D">
              <w:rPr>
                <w:rFonts w:cs="Arial"/>
                <w:color w:val="FF0000"/>
                <w:szCs w:val="20"/>
              </w:rPr>
              <w:t>Text</w:t>
            </w:r>
          </w:p>
          <w:p w14:paraId="645EF91B" w14:textId="77777777" w:rsidR="00A475E0" w:rsidRPr="00776B1D" w:rsidRDefault="00A475E0" w:rsidP="0074743F">
            <w:pPr>
              <w:spacing w:before="60"/>
              <w:rPr>
                <w:color w:val="FF0000"/>
                <w:szCs w:val="20"/>
              </w:rPr>
            </w:pPr>
            <w:r w:rsidRPr="00776B1D">
              <w:rPr>
                <w:b/>
                <w:color w:val="FF0000"/>
                <w:szCs w:val="20"/>
              </w:rPr>
              <w:t>Source</w:t>
            </w:r>
          </w:p>
          <w:p w14:paraId="29ACAE68" w14:textId="77777777" w:rsidR="004F0DD6" w:rsidRDefault="004F0DD6" w:rsidP="004F0DD6">
            <w:pPr>
              <w:numPr>
                <w:ilvl w:val="0"/>
                <w:numId w:val="3"/>
              </w:numPr>
              <w:spacing w:before="60"/>
              <w:rPr>
                <w:color w:val="FF0000"/>
                <w:szCs w:val="20"/>
              </w:rPr>
            </w:pPr>
            <w:r>
              <w:rPr>
                <w:color w:val="FF0000"/>
                <w:szCs w:val="20"/>
              </w:rPr>
              <w:t>District Report of Injury</w:t>
            </w:r>
          </w:p>
          <w:p w14:paraId="07D9F1BB" w14:textId="77777777" w:rsidR="00A475E0" w:rsidRPr="00ED5D6D" w:rsidRDefault="00E71633" w:rsidP="0074743F">
            <w:pPr>
              <w:spacing w:before="60"/>
              <w:rPr>
                <w:color w:val="FF0000"/>
              </w:rPr>
            </w:pPr>
            <w:r>
              <w:rPr>
                <w:color w:val="FF0000"/>
                <w:szCs w:val="20"/>
              </w:rPr>
              <w:pict w14:anchorId="51681F0D">
                <v:rect id="_x0000_i1045" style="width:0;height:1.5pt" o:hralign="center" o:hrstd="t" o:hr="t" fillcolor="#9d9da1" stroked="f"/>
              </w:pict>
            </w:r>
          </w:p>
        </w:tc>
      </w:tr>
    </w:tbl>
    <w:p w14:paraId="6018FEA5" w14:textId="77777777" w:rsidR="00A475E0" w:rsidRDefault="00A475E0"/>
    <w:p w14:paraId="79773926" w14:textId="77777777" w:rsidR="004F0DD6" w:rsidRDefault="004F0DD6">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D1623A" w:rsidRPr="00A50D5E" w14:paraId="5EA4DBCC" w14:textId="77777777" w:rsidTr="004C23F9">
        <w:trPr>
          <w:trHeight w:val="135"/>
        </w:trPr>
        <w:tc>
          <w:tcPr>
            <w:tcW w:w="1344" w:type="pct"/>
            <w:vMerge w:val="restart"/>
          </w:tcPr>
          <w:p w14:paraId="13CAF048" w14:textId="16A956E4" w:rsidR="00D1623A" w:rsidRPr="00AA2163" w:rsidRDefault="009F1458" w:rsidP="004C23F9">
            <w:pPr>
              <w:rPr>
                <w:b/>
                <w:smallCaps/>
                <w:sz w:val="24"/>
                <w:szCs w:val="24"/>
              </w:rPr>
            </w:pPr>
            <w:r>
              <w:lastRenderedPageBreak/>
              <w:br w:type="page"/>
            </w:r>
            <w:r w:rsidR="00D1623A">
              <w:br w:type="page"/>
            </w:r>
            <w:bookmarkStart w:id="66" w:name="RSPrimaryDis"/>
            <w:r w:rsidR="00D1623A" w:rsidRPr="00AA2163">
              <w:rPr>
                <w:b/>
                <w:smallCaps/>
                <w:sz w:val="24"/>
                <w:szCs w:val="24"/>
              </w:rPr>
              <w:t>Primary Disability</w:t>
            </w:r>
            <w:bookmarkEnd w:id="66"/>
          </w:p>
        </w:tc>
        <w:tc>
          <w:tcPr>
            <w:tcW w:w="3656" w:type="pct"/>
            <w:tcMar>
              <w:top w:w="115" w:type="dxa"/>
              <w:bottom w:w="43" w:type="dxa"/>
            </w:tcMar>
            <w:vAlign w:val="center"/>
          </w:tcPr>
          <w:p w14:paraId="6B70BA38" w14:textId="77777777" w:rsidR="00D1623A" w:rsidRPr="00E26E9B" w:rsidRDefault="00D1623A" w:rsidP="004C23F9">
            <w:pPr>
              <w:spacing w:before="60"/>
              <w:rPr>
                <w:szCs w:val="20"/>
              </w:rPr>
            </w:pPr>
            <w:r w:rsidRPr="00090A80">
              <w:t>The student’s primary disability. Use one of the disabilities eligible for speci</w:t>
            </w:r>
            <w:r>
              <w:t>al education services under IDE</w:t>
            </w:r>
            <w:r w:rsidRPr="00090A80">
              <w:t>A or Connecticut statutes.</w:t>
            </w:r>
          </w:p>
        </w:tc>
      </w:tr>
      <w:tr w:rsidR="00D1623A" w:rsidRPr="00A50D5E" w14:paraId="5367F828" w14:textId="77777777" w:rsidTr="004C23F9">
        <w:trPr>
          <w:trHeight w:val="2882"/>
        </w:trPr>
        <w:tc>
          <w:tcPr>
            <w:tcW w:w="1344" w:type="pct"/>
            <w:vMerge/>
          </w:tcPr>
          <w:p w14:paraId="7590F8B3" w14:textId="77777777" w:rsidR="00D1623A" w:rsidRPr="00AA2163" w:rsidRDefault="00D1623A" w:rsidP="004C23F9">
            <w:pPr>
              <w:ind w:left="180"/>
              <w:rPr>
                <w:b/>
                <w:smallCaps/>
                <w:sz w:val="24"/>
                <w:szCs w:val="24"/>
              </w:rPr>
            </w:pPr>
          </w:p>
        </w:tc>
        <w:tc>
          <w:tcPr>
            <w:tcW w:w="3656" w:type="pct"/>
            <w:tcMar>
              <w:top w:w="115" w:type="dxa"/>
              <w:bottom w:w="43" w:type="dxa"/>
            </w:tcMar>
            <w:vAlign w:val="center"/>
          </w:tcPr>
          <w:p w14:paraId="55A1D1D4" w14:textId="77777777" w:rsidR="00D1623A" w:rsidRDefault="00D1623A" w:rsidP="004C23F9">
            <w:pPr>
              <w:spacing w:before="60"/>
            </w:pPr>
            <w:r>
              <w:rPr>
                <w:b/>
              </w:rPr>
              <w:t>Rules</w:t>
            </w:r>
          </w:p>
          <w:p w14:paraId="3BFB93F3" w14:textId="77777777" w:rsidR="00D1623A" w:rsidRPr="004D2120" w:rsidRDefault="00D1623A" w:rsidP="00D46EE1">
            <w:pPr>
              <w:pStyle w:val="ListParagraph"/>
              <w:numPr>
                <w:ilvl w:val="0"/>
                <w:numId w:val="11"/>
              </w:numPr>
              <w:spacing w:before="60"/>
              <w:rPr>
                <w:szCs w:val="20"/>
              </w:rPr>
            </w:pPr>
            <w:r>
              <w:t xml:space="preserve">Required </w:t>
            </w:r>
          </w:p>
          <w:p w14:paraId="3D679444" w14:textId="77777777" w:rsidR="00D1623A" w:rsidRDefault="00D1623A" w:rsidP="00D46EE1">
            <w:pPr>
              <w:pStyle w:val="ListParagraph"/>
              <w:numPr>
                <w:ilvl w:val="0"/>
                <w:numId w:val="11"/>
              </w:numPr>
              <w:spacing w:before="60"/>
              <w:rPr>
                <w:szCs w:val="20"/>
              </w:rPr>
            </w:pPr>
            <w:r w:rsidRPr="002A0741">
              <w:rPr>
                <w:bCs/>
              </w:rPr>
              <w:t xml:space="preserve">If </w:t>
            </w:r>
            <w:r>
              <w:rPr>
                <w:bCs/>
              </w:rPr>
              <w:t xml:space="preserve">SPECIAL EDUCATION STATUS is </w:t>
            </w:r>
            <w:r w:rsidRPr="004D2120">
              <w:rPr>
                <w:b/>
                <w:bCs/>
              </w:rPr>
              <w:t>IEP</w:t>
            </w:r>
            <w:r w:rsidRPr="002A0741">
              <w:rPr>
                <w:bCs/>
              </w:rPr>
              <w:t xml:space="preserve">, </w:t>
            </w:r>
            <w:r>
              <w:rPr>
                <w:bCs/>
              </w:rPr>
              <w:t xml:space="preserve">PRIMARY </w:t>
            </w:r>
            <w:r w:rsidRPr="002A0741">
              <w:rPr>
                <w:bCs/>
              </w:rPr>
              <w:t xml:space="preserve">DISABILITY </w:t>
            </w:r>
            <w:r>
              <w:rPr>
                <w:bCs/>
              </w:rPr>
              <w:t xml:space="preserve">cannot be </w:t>
            </w:r>
            <w:r w:rsidRPr="00D967B2">
              <w:rPr>
                <w:b/>
                <w:bCs/>
              </w:rPr>
              <w:t>18</w:t>
            </w:r>
            <w:r>
              <w:rPr>
                <w:b/>
                <w:bCs/>
              </w:rPr>
              <w:t xml:space="preserve"> </w:t>
            </w:r>
            <w:r>
              <w:t xml:space="preserve">– </w:t>
            </w:r>
            <w:r>
              <w:rPr>
                <w:b/>
                <w:bCs/>
              </w:rPr>
              <w:t>General Education</w:t>
            </w:r>
            <w:r>
              <w:rPr>
                <w:bCs/>
              </w:rPr>
              <w:t>.</w:t>
            </w:r>
          </w:p>
          <w:p w14:paraId="49AFB704" w14:textId="77777777" w:rsidR="00D1623A" w:rsidRDefault="00D1623A" w:rsidP="00D46EE1">
            <w:pPr>
              <w:pStyle w:val="ListParagraph"/>
              <w:numPr>
                <w:ilvl w:val="0"/>
                <w:numId w:val="11"/>
              </w:numPr>
              <w:spacing w:before="60"/>
            </w:pPr>
            <w:r w:rsidRPr="002A0741">
              <w:rPr>
                <w:bCs/>
              </w:rPr>
              <w:t xml:space="preserve">If </w:t>
            </w:r>
            <w:r>
              <w:rPr>
                <w:bCs/>
              </w:rPr>
              <w:t xml:space="preserve">SPECIAL EDUCATION STATUS is </w:t>
            </w:r>
            <w:r w:rsidRPr="004D2120">
              <w:rPr>
                <w:b/>
                <w:bCs/>
              </w:rPr>
              <w:t>Consent for Evaluation</w:t>
            </w:r>
            <w:r w:rsidRPr="002A0741">
              <w:rPr>
                <w:bCs/>
              </w:rPr>
              <w:t xml:space="preserve">, </w:t>
            </w:r>
            <w:r>
              <w:rPr>
                <w:bCs/>
              </w:rPr>
              <w:t xml:space="preserve">default PRIMARY </w:t>
            </w:r>
            <w:r w:rsidRPr="002A0741">
              <w:rPr>
                <w:bCs/>
              </w:rPr>
              <w:t xml:space="preserve">DISABILITY </w:t>
            </w:r>
            <w:r>
              <w:rPr>
                <w:bCs/>
              </w:rPr>
              <w:t xml:space="preserve">is </w:t>
            </w:r>
            <w:r w:rsidRPr="00D967B2">
              <w:rPr>
                <w:b/>
                <w:bCs/>
              </w:rPr>
              <w:t>18</w:t>
            </w:r>
            <w:r>
              <w:rPr>
                <w:b/>
                <w:bCs/>
              </w:rPr>
              <w:t xml:space="preserve"> </w:t>
            </w:r>
            <w:r>
              <w:t xml:space="preserve">– </w:t>
            </w:r>
            <w:r>
              <w:rPr>
                <w:b/>
                <w:bCs/>
              </w:rPr>
              <w:t>General Education</w:t>
            </w:r>
            <w:r>
              <w:rPr>
                <w:bCs/>
              </w:rPr>
              <w:t>.</w:t>
            </w:r>
          </w:p>
          <w:p w14:paraId="750CE4C6" w14:textId="77777777" w:rsidR="00D1623A" w:rsidRDefault="00D1623A" w:rsidP="004C23F9">
            <w:pPr>
              <w:spacing w:before="60"/>
            </w:pPr>
            <w:r>
              <w:rPr>
                <w:b/>
              </w:rPr>
              <w:t>Values</w:t>
            </w:r>
          </w:p>
          <w:p w14:paraId="0AB17559" w14:textId="77777777" w:rsidR="00D1623A" w:rsidRPr="00090A80" w:rsidRDefault="00D1623A" w:rsidP="005D6025">
            <w:pPr>
              <w:numPr>
                <w:ilvl w:val="0"/>
                <w:numId w:val="20"/>
              </w:numPr>
              <w:spacing w:before="60"/>
            </w:pPr>
            <w:r w:rsidRPr="00090A80">
              <w:t>01</w:t>
            </w:r>
            <w:r>
              <w:t xml:space="preserve"> – Intellectual Disability</w:t>
            </w:r>
          </w:p>
          <w:p w14:paraId="54EF7CB8" w14:textId="5D303579" w:rsidR="00D1623A" w:rsidRPr="00090A80" w:rsidRDefault="00D1623A" w:rsidP="005D6025">
            <w:pPr>
              <w:numPr>
                <w:ilvl w:val="0"/>
                <w:numId w:val="20"/>
              </w:numPr>
              <w:spacing w:before="60"/>
            </w:pPr>
            <w:r w:rsidRPr="00090A80">
              <w:t>02</w:t>
            </w:r>
            <w:r>
              <w:t xml:space="preserve"> – Hearing Impairment </w:t>
            </w:r>
          </w:p>
          <w:p w14:paraId="02909130" w14:textId="77777777" w:rsidR="00D1623A" w:rsidRPr="00090A80" w:rsidRDefault="00D1623A" w:rsidP="005D6025">
            <w:pPr>
              <w:numPr>
                <w:ilvl w:val="0"/>
                <w:numId w:val="20"/>
              </w:numPr>
              <w:spacing w:before="60"/>
            </w:pPr>
            <w:r w:rsidRPr="00090A80">
              <w:t>03</w:t>
            </w:r>
            <w:r>
              <w:t xml:space="preserve"> – Speech / Language Impairment</w:t>
            </w:r>
          </w:p>
          <w:p w14:paraId="7F1E98F4" w14:textId="77777777" w:rsidR="00D1623A" w:rsidRPr="00090A80" w:rsidRDefault="00D1623A" w:rsidP="005D6025">
            <w:pPr>
              <w:numPr>
                <w:ilvl w:val="0"/>
                <w:numId w:val="20"/>
              </w:numPr>
              <w:spacing w:before="60"/>
            </w:pPr>
            <w:r w:rsidRPr="00090A80">
              <w:t>04</w:t>
            </w:r>
            <w:r>
              <w:t xml:space="preserve"> – Visual Impairment</w:t>
            </w:r>
          </w:p>
          <w:p w14:paraId="53DEC386" w14:textId="77777777" w:rsidR="00D1623A" w:rsidRPr="00090A80" w:rsidRDefault="00D1623A" w:rsidP="005D6025">
            <w:pPr>
              <w:numPr>
                <w:ilvl w:val="0"/>
                <w:numId w:val="20"/>
              </w:numPr>
              <w:spacing w:before="60"/>
            </w:pPr>
            <w:r w:rsidRPr="00090A80">
              <w:t>05</w:t>
            </w:r>
            <w:r>
              <w:t xml:space="preserve"> – Emotional Disturbance</w:t>
            </w:r>
          </w:p>
          <w:p w14:paraId="23FFD841" w14:textId="77777777" w:rsidR="00D1623A" w:rsidRPr="00090A80" w:rsidRDefault="00D1623A" w:rsidP="005D6025">
            <w:pPr>
              <w:numPr>
                <w:ilvl w:val="0"/>
                <w:numId w:val="20"/>
              </w:numPr>
              <w:spacing w:before="60"/>
            </w:pPr>
            <w:r w:rsidRPr="00090A80">
              <w:t>06</w:t>
            </w:r>
            <w:r>
              <w:t xml:space="preserve"> – </w:t>
            </w:r>
            <w:r w:rsidRPr="00090A80">
              <w:t>Orthopedic Impairment</w:t>
            </w:r>
          </w:p>
          <w:p w14:paraId="2917F0A9" w14:textId="77777777" w:rsidR="00D1623A" w:rsidRPr="00090A80" w:rsidRDefault="00D1623A" w:rsidP="005D6025">
            <w:pPr>
              <w:numPr>
                <w:ilvl w:val="0"/>
                <w:numId w:val="20"/>
              </w:numPr>
              <w:spacing w:before="60"/>
            </w:pPr>
            <w:r w:rsidRPr="00090A80">
              <w:t>07</w:t>
            </w:r>
            <w:r>
              <w:t xml:space="preserve"> – Other Health Impairment</w:t>
            </w:r>
          </w:p>
          <w:p w14:paraId="16783BF8" w14:textId="77777777" w:rsidR="00D1623A" w:rsidRPr="00090A80" w:rsidRDefault="00D1623A" w:rsidP="005D6025">
            <w:pPr>
              <w:numPr>
                <w:ilvl w:val="0"/>
                <w:numId w:val="20"/>
              </w:numPr>
              <w:spacing w:before="60"/>
            </w:pPr>
            <w:r w:rsidRPr="00090A80">
              <w:t>7A</w:t>
            </w:r>
            <w:r>
              <w:t xml:space="preserve"> – </w:t>
            </w:r>
            <w:r w:rsidRPr="00090A80">
              <w:t>ADD / ADHD</w:t>
            </w:r>
          </w:p>
          <w:p w14:paraId="1DA151E4" w14:textId="77777777" w:rsidR="00D1623A" w:rsidRPr="008167A8" w:rsidRDefault="00D1623A" w:rsidP="005D6025">
            <w:pPr>
              <w:numPr>
                <w:ilvl w:val="0"/>
                <w:numId w:val="20"/>
              </w:numPr>
              <w:spacing w:before="60"/>
            </w:pPr>
            <w:r w:rsidRPr="008167A8">
              <w:t>08 – Specific Learning Disability</w:t>
            </w:r>
          </w:p>
          <w:p w14:paraId="3144C84D" w14:textId="56BE3CDC" w:rsidR="00F46594" w:rsidRPr="008167A8" w:rsidRDefault="00F46594" w:rsidP="005D6025">
            <w:pPr>
              <w:numPr>
                <w:ilvl w:val="0"/>
                <w:numId w:val="20"/>
              </w:numPr>
              <w:spacing w:before="60"/>
            </w:pPr>
            <w:r w:rsidRPr="008167A8">
              <w:t>8A – Specific Learning Disabilities/Dyslexia</w:t>
            </w:r>
          </w:p>
          <w:p w14:paraId="50CF6587" w14:textId="77777777" w:rsidR="00D1623A" w:rsidRPr="00090A80" w:rsidRDefault="00D1623A" w:rsidP="005D6025">
            <w:pPr>
              <w:numPr>
                <w:ilvl w:val="0"/>
                <w:numId w:val="20"/>
              </w:numPr>
              <w:spacing w:before="60"/>
            </w:pPr>
            <w:r w:rsidRPr="00090A80">
              <w:t>09</w:t>
            </w:r>
            <w:r>
              <w:t xml:space="preserve"> – </w:t>
            </w:r>
            <w:r w:rsidRPr="00090A80">
              <w:t>Deaf-Blindness</w:t>
            </w:r>
          </w:p>
          <w:p w14:paraId="3F76D3BE" w14:textId="77777777" w:rsidR="00D1623A" w:rsidRPr="00090A80" w:rsidRDefault="00D1623A" w:rsidP="005D6025">
            <w:pPr>
              <w:numPr>
                <w:ilvl w:val="0"/>
                <w:numId w:val="20"/>
              </w:numPr>
              <w:spacing w:before="60"/>
            </w:pPr>
            <w:r w:rsidRPr="00090A80">
              <w:t>10</w:t>
            </w:r>
            <w:r>
              <w:t xml:space="preserve"> – Multiple D</w:t>
            </w:r>
            <w:r w:rsidRPr="00090A80">
              <w:t>isabilities</w:t>
            </w:r>
          </w:p>
          <w:p w14:paraId="4CA608D9" w14:textId="77777777" w:rsidR="00D1623A" w:rsidRPr="00090A80" w:rsidRDefault="00D1623A" w:rsidP="005D6025">
            <w:pPr>
              <w:numPr>
                <w:ilvl w:val="0"/>
                <w:numId w:val="20"/>
              </w:numPr>
              <w:spacing w:before="60"/>
            </w:pPr>
            <w:r w:rsidRPr="00090A80">
              <w:t>11</w:t>
            </w:r>
            <w:r>
              <w:t xml:space="preserve"> – </w:t>
            </w:r>
            <w:r w:rsidRPr="00090A80">
              <w:t>Autism</w:t>
            </w:r>
          </w:p>
          <w:p w14:paraId="18AE4B18" w14:textId="77777777" w:rsidR="00D1623A" w:rsidRPr="00090A80" w:rsidRDefault="00D1623A" w:rsidP="005D6025">
            <w:pPr>
              <w:numPr>
                <w:ilvl w:val="0"/>
                <w:numId w:val="20"/>
              </w:numPr>
              <w:spacing w:before="60"/>
            </w:pPr>
            <w:r w:rsidRPr="00090A80">
              <w:t>12</w:t>
            </w:r>
            <w:r>
              <w:t xml:space="preserve"> – </w:t>
            </w:r>
            <w:r w:rsidRPr="00090A80">
              <w:t>T</w:t>
            </w:r>
            <w:r>
              <w:t>raumatic Brain Injury</w:t>
            </w:r>
          </w:p>
          <w:p w14:paraId="71839E86" w14:textId="77777777" w:rsidR="00D1623A" w:rsidRDefault="00D1623A" w:rsidP="005D6025">
            <w:pPr>
              <w:numPr>
                <w:ilvl w:val="0"/>
                <w:numId w:val="20"/>
              </w:numPr>
              <w:spacing w:before="60"/>
            </w:pPr>
            <w:r w:rsidRPr="00090A80">
              <w:t>15</w:t>
            </w:r>
            <w:r>
              <w:t xml:space="preserve"> – </w:t>
            </w:r>
            <w:r w:rsidRPr="00090A80">
              <w:t>Developmental Delay (3-5)</w:t>
            </w:r>
          </w:p>
          <w:p w14:paraId="61656D78" w14:textId="77777777" w:rsidR="00D1623A" w:rsidRDefault="00D1623A" w:rsidP="005D6025">
            <w:pPr>
              <w:numPr>
                <w:ilvl w:val="0"/>
                <w:numId w:val="20"/>
              </w:numPr>
              <w:spacing w:before="60"/>
            </w:pPr>
            <w:r w:rsidRPr="008E69E2">
              <w:t>18</w:t>
            </w:r>
            <w:r>
              <w:t xml:space="preserve"> – </w:t>
            </w:r>
            <w:r w:rsidRPr="008E69E2">
              <w:t>General Education</w:t>
            </w:r>
            <w:r>
              <w:t xml:space="preserve"> </w:t>
            </w:r>
            <w:r w:rsidRPr="008E69E2">
              <w:rPr>
                <w:i/>
              </w:rPr>
              <w:t>(not in pull-down)</w:t>
            </w:r>
          </w:p>
          <w:p w14:paraId="0B2578ED" w14:textId="77777777" w:rsidR="00D1623A" w:rsidRDefault="00D1623A" w:rsidP="004C23F9">
            <w:pPr>
              <w:spacing w:before="60"/>
            </w:pPr>
            <w:r>
              <w:rPr>
                <w:b/>
              </w:rPr>
              <w:t>Source</w:t>
            </w:r>
          </w:p>
          <w:p w14:paraId="17131DB9" w14:textId="79683C20" w:rsidR="00D1623A" w:rsidRPr="00FF5959" w:rsidRDefault="00D1623A" w:rsidP="004C23F9">
            <w:pPr>
              <w:numPr>
                <w:ilvl w:val="0"/>
                <w:numId w:val="3"/>
              </w:numPr>
              <w:spacing w:before="60"/>
              <w:rPr>
                <w:szCs w:val="20"/>
              </w:rPr>
            </w:pPr>
            <w:r>
              <w:rPr>
                <w:szCs w:val="20"/>
              </w:rPr>
              <w:t xml:space="preserve">Incident Report </w:t>
            </w:r>
            <w:r w:rsidRPr="00366B77">
              <w:rPr>
                <w:szCs w:val="20"/>
              </w:rPr>
              <w:t xml:space="preserve">for the Emergency Use of Seclusion </w:t>
            </w:r>
            <w:r>
              <w:rPr>
                <w:szCs w:val="20"/>
              </w:rPr>
              <w:t xml:space="preserve">or Incident Report </w:t>
            </w:r>
            <w:r w:rsidRPr="00366B77">
              <w:rPr>
                <w:szCs w:val="20"/>
              </w:rPr>
              <w:t>for the Emergency Use of Restraint</w:t>
            </w:r>
            <w:r>
              <w:rPr>
                <w:szCs w:val="20"/>
              </w:rPr>
              <w:t>.</w:t>
            </w:r>
          </w:p>
        </w:tc>
      </w:tr>
    </w:tbl>
    <w:p w14:paraId="25621EB9" w14:textId="143DAB78" w:rsidR="00794BAA" w:rsidRPr="005C5DB5" w:rsidRDefault="00794BAA" w:rsidP="00F6661B">
      <w:pPr>
        <w:pStyle w:val="Heading2"/>
      </w:pPr>
      <w:r>
        <w:br w:type="page"/>
      </w:r>
      <w:bookmarkStart w:id="67" w:name="RSReports"/>
      <w:bookmarkStart w:id="68" w:name="_Toc519674334"/>
      <w:r w:rsidR="00501A65">
        <w:lastRenderedPageBreak/>
        <w:t>Reports</w:t>
      </w:r>
      <w:bookmarkEnd w:id="67"/>
      <w:bookmarkEnd w:id="68"/>
    </w:p>
    <w:p w14:paraId="6E00D65B" w14:textId="575BD0F8" w:rsidR="00823EE4" w:rsidRDefault="00794BAA" w:rsidP="00AE2563">
      <w:pPr>
        <w:spacing w:before="120"/>
      </w:pPr>
      <w:r w:rsidRPr="0011472B">
        <w:t>The data collected within this ap</w:t>
      </w:r>
      <w:r>
        <w:t xml:space="preserve">plication </w:t>
      </w:r>
      <w:proofErr w:type="gramStart"/>
      <w:r>
        <w:t xml:space="preserve">is analyzed and displayed for each organization in a variety of </w:t>
      </w:r>
      <w:r w:rsidR="00D231B7">
        <w:t>reports</w:t>
      </w:r>
      <w:proofErr w:type="gramEnd"/>
      <w:r>
        <w:t>.</w:t>
      </w:r>
      <w:r w:rsidR="00B461C4">
        <w:t xml:space="preserve">  </w:t>
      </w:r>
      <w:r>
        <w:t>The</w:t>
      </w:r>
      <w:r w:rsidR="00B461C4">
        <w:t>se</w:t>
      </w:r>
      <w:r>
        <w:t xml:space="preserve"> reports aid the organization </w:t>
      </w:r>
      <w:r w:rsidR="00823EE4" w:rsidRPr="008D709C">
        <w:t xml:space="preserve">in the effort </w:t>
      </w:r>
      <w:r w:rsidR="00823EE4">
        <w:t xml:space="preserve">to </w:t>
      </w:r>
      <w:r w:rsidR="00823EE4" w:rsidRPr="008D709C">
        <w:t>complete and verify their reported data in a timely and accurate man</w:t>
      </w:r>
      <w:r w:rsidR="00823EE4">
        <w:t>ner.</w:t>
      </w:r>
      <w:r w:rsidR="00823EE4" w:rsidRPr="00823EE4">
        <w:t xml:space="preserve"> </w:t>
      </w:r>
    </w:p>
    <w:p w14:paraId="28CC4683" w14:textId="2EDFEA54" w:rsidR="00645852" w:rsidRDefault="00645852" w:rsidP="00AE2563">
      <w:pPr>
        <w:spacing w:before="120"/>
        <w:jc w:val="center"/>
      </w:pPr>
      <w:r>
        <w:rPr>
          <w:noProof/>
        </w:rPr>
        <w:drawing>
          <wp:inline distT="0" distB="0" distL="0" distR="0" wp14:anchorId="5F2D77BF" wp14:editId="72967E87">
            <wp:extent cx="4408540" cy="26479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08540" cy="2647950"/>
                    </a:xfrm>
                    <a:prstGeom prst="rect">
                      <a:avLst/>
                    </a:prstGeom>
                  </pic:spPr>
                </pic:pic>
              </a:graphicData>
            </a:graphic>
          </wp:inline>
        </w:drawing>
      </w:r>
    </w:p>
    <w:p w14:paraId="0B38CD2F" w14:textId="33AD6B8C" w:rsidR="007460CD" w:rsidRDefault="007460CD" w:rsidP="00F14408">
      <w:pPr>
        <w:pStyle w:val="Heading3"/>
      </w:pPr>
      <w:bookmarkStart w:id="69" w:name="_Toc519674335"/>
      <w:r>
        <w:t>Data Cleaning</w:t>
      </w:r>
      <w:bookmarkEnd w:id="69"/>
      <w:r>
        <w:t xml:space="preserve"> </w:t>
      </w:r>
    </w:p>
    <w:p w14:paraId="02234A18" w14:textId="206C746D" w:rsidR="0087369D" w:rsidRDefault="008E16D9">
      <w:pPr>
        <w:spacing w:after="200" w:line="276" w:lineRule="auto"/>
        <w:rPr>
          <w:rFonts w:asciiTheme="majorHAnsi" w:eastAsiaTheme="majorEastAsia" w:hAnsiTheme="majorHAnsi" w:cstheme="majorBidi"/>
          <w:b/>
          <w:bCs/>
          <w:sz w:val="24"/>
          <w:szCs w:val="24"/>
        </w:rPr>
      </w:pPr>
      <w:r w:rsidRPr="008167A8">
        <w:t>For detailed information see Procedures section.</w:t>
      </w:r>
      <w:r w:rsidR="0087369D">
        <w:br w:type="page"/>
      </w:r>
    </w:p>
    <w:p w14:paraId="29C2E3CC" w14:textId="7C5FCC08" w:rsidR="000B4145" w:rsidRDefault="000B4145" w:rsidP="00F14408">
      <w:pPr>
        <w:pStyle w:val="Heading3"/>
      </w:pPr>
      <w:bookmarkStart w:id="70" w:name="_Toc519674336"/>
      <w:r>
        <w:lastRenderedPageBreak/>
        <w:t>Download Student-Level Data</w:t>
      </w:r>
      <w:bookmarkEnd w:id="70"/>
    </w:p>
    <w:p w14:paraId="5FDAFDAC" w14:textId="2E243B94" w:rsidR="00556DED" w:rsidRDefault="00556DED" w:rsidP="001F7B1E">
      <w:pPr>
        <w:pStyle w:val="Heading4"/>
        <w:spacing w:before="0" w:after="120"/>
      </w:pPr>
      <w:r>
        <w:t>All Incidents Reported by MY 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6996"/>
      </w:tblGrid>
      <w:tr w:rsidR="00556DED" w:rsidRPr="00292DDF" w14:paraId="1DE50B60" w14:textId="77777777" w:rsidTr="00556DED">
        <w:tc>
          <w:tcPr>
            <w:tcW w:w="2398" w:type="dxa"/>
          </w:tcPr>
          <w:p w14:paraId="73B1CCC6" w14:textId="77777777" w:rsidR="00556DED" w:rsidRPr="00292DDF" w:rsidRDefault="00556DED" w:rsidP="001E2698">
            <w:pPr>
              <w:rPr>
                <w:b/>
              </w:rPr>
            </w:pPr>
            <w:r>
              <w:rPr>
                <w:b/>
              </w:rPr>
              <w:t>Report Name/Link</w:t>
            </w:r>
            <w:r w:rsidRPr="00292DDF">
              <w:rPr>
                <w:b/>
              </w:rPr>
              <w:t>:</w:t>
            </w:r>
          </w:p>
        </w:tc>
        <w:tc>
          <w:tcPr>
            <w:tcW w:w="7178" w:type="dxa"/>
          </w:tcPr>
          <w:p w14:paraId="0709CC08" w14:textId="77777777" w:rsidR="00556DED" w:rsidRPr="003C64D0" w:rsidRDefault="00556DED" w:rsidP="001E2698">
            <w:r>
              <w:t xml:space="preserve">ALL </w:t>
            </w:r>
            <w:r w:rsidRPr="00D61A7C">
              <w:t>Incidents Reported by MY Org</w:t>
            </w:r>
          </w:p>
        </w:tc>
      </w:tr>
      <w:tr w:rsidR="00556DED" w:rsidRPr="00292DDF" w14:paraId="700E6FEB" w14:textId="77777777" w:rsidTr="00556DED">
        <w:tc>
          <w:tcPr>
            <w:tcW w:w="2398" w:type="dxa"/>
          </w:tcPr>
          <w:p w14:paraId="76F22BC0" w14:textId="77777777" w:rsidR="00556DED" w:rsidRPr="00292DDF" w:rsidRDefault="00556DED" w:rsidP="001E2698">
            <w:pPr>
              <w:rPr>
                <w:b/>
              </w:rPr>
            </w:pPr>
            <w:r w:rsidRPr="00292DDF">
              <w:rPr>
                <w:b/>
              </w:rPr>
              <w:t>Sort Controls:</w:t>
            </w:r>
          </w:p>
        </w:tc>
        <w:tc>
          <w:tcPr>
            <w:tcW w:w="7178" w:type="dxa"/>
          </w:tcPr>
          <w:p w14:paraId="438568B3" w14:textId="77777777" w:rsidR="00556DED" w:rsidRPr="00292DDF" w:rsidRDefault="00556DED" w:rsidP="001E2698">
            <w:pPr>
              <w:rPr>
                <w:b/>
              </w:rPr>
            </w:pPr>
            <w:r>
              <w:t>Name, Incident Date, Incident Start</w:t>
            </w:r>
          </w:p>
        </w:tc>
      </w:tr>
      <w:tr w:rsidR="00556DED" w:rsidRPr="00292DDF" w14:paraId="12726376" w14:textId="77777777" w:rsidTr="00556DED">
        <w:tc>
          <w:tcPr>
            <w:tcW w:w="2398" w:type="dxa"/>
          </w:tcPr>
          <w:p w14:paraId="74E882DA" w14:textId="418A7380" w:rsidR="00556DED" w:rsidRPr="00292DDF" w:rsidRDefault="00556DED" w:rsidP="00556DED">
            <w:r w:rsidRPr="00292DDF">
              <w:rPr>
                <w:b/>
              </w:rPr>
              <w:t>Download Format</w:t>
            </w:r>
            <w:r>
              <w:rPr>
                <w:b/>
              </w:rPr>
              <w:t>:</w:t>
            </w:r>
          </w:p>
        </w:tc>
        <w:tc>
          <w:tcPr>
            <w:tcW w:w="7178" w:type="dxa"/>
          </w:tcPr>
          <w:p w14:paraId="331046A1" w14:textId="77777777" w:rsidR="00556DED" w:rsidRPr="00292DDF" w:rsidRDefault="00556DED" w:rsidP="001E2698">
            <w:r w:rsidRPr="00292DDF">
              <w:fldChar w:fldCharType="begin">
                <w:ffData>
                  <w:name w:val="Check1"/>
                  <w:enabled/>
                  <w:calcOnExit w:val="0"/>
                  <w:checkBox>
                    <w:sizeAuto/>
                    <w:default w:val="1"/>
                  </w:checkBox>
                </w:ffData>
              </w:fldChar>
            </w:r>
            <w:r w:rsidRPr="00292DDF">
              <w:instrText xml:space="preserve"> FORMCHECKBOX </w:instrText>
            </w:r>
            <w:r w:rsidR="00E71633">
              <w:fldChar w:fldCharType="separate"/>
            </w:r>
            <w:r w:rsidRPr="00292DDF">
              <w:fldChar w:fldCharType="end"/>
            </w:r>
            <w:r w:rsidRPr="00292DDF">
              <w:t xml:space="preserve"> MS Excel File</w:t>
            </w:r>
          </w:p>
        </w:tc>
      </w:tr>
      <w:tr w:rsidR="00556DED" w:rsidRPr="00292DDF" w14:paraId="71BA3AC9" w14:textId="77777777" w:rsidTr="00556DED">
        <w:tc>
          <w:tcPr>
            <w:tcW w:w="2398" w:type="dxa"/>
          </w:tcPr>
          <w:p w14:paraId="3A89C04C" w14:textId="77777777" w:rsidR="00556DED" w:rsidRPr="00556DED" w:rsidRDefault="00556DED" w:rsidP="001E2698">
            <w:pPr>
              <w:rPr>
                <w:b/>
              </w:rPr>
            </w:pPr>
            <w:r w:rsidRPr="00556DED">
              <w:rPr>
                <w:b/>
              </w:rPr>
              <w:t>Purpose</w:t>
            </w:r>
            <w:r>
              <w:rPr>
                <w:b/>
              </w:rPr>
              <w:t xml:space="preserve"> of Report</w:t>
            </w:r>
            <w:r w:rsidRPr="00292DDF">
              <w:rPr>
                <w:b/>
              </w:rPr>
              <w:t>:</w:t>
            </w:r>
            <w:r w:rsidRPr="00556DED">
              <w:rPr>
                <w:b/>
              </w:rPr>
              <w:t xml:space="preserve"> </w:t>
            </w:r>
          </w:p>
        </w:tc>
        <w:tc>
          <w:tcPr>
            <w:tcW w:w="7178" w:type="dxa"/>
          </w:tcPr>
          <w:p w14:paraId="51A2E865" w14:textId="77777777" w:rsidR="00556DED" w:rsidRPr="00292DDF" w:rsidRDefault="00556DED" w:rsidP="001E2698">
            <w:r w:rsidRPr="002547F6">
              <w:rPr>
                <w:rFonts w:cs="Arial"/>
              </w:rPr>
              <w:t xml:space="preserve">Districts may download </w:t>
            </w:r>
            <w:r>
              <w:rPr>
                <w:rFonts w:cs="Arial"/>
              </w:rPr>
              <w:t xml:space="preserve">this report for </w:t>
            </w:r>
            <w:r w:rsidRPr="002547F6">
              <w:rPr>
                <w:rFonts w:cs="Arial"/>
              </w:rPr>
              <w:t xml:space="preserve">research and analysis purposes. </w:t>
            </w:r>
            <w:r>
              <w:rPr>
                <w:rFonts w:cs="Arial"/>
              </w:rPr>
              <w:t>This for</w:t>
            </w:r>
            <w:r w:rsidRPr="002547F6">
              <w:rPr>
                <w:rFonts w:cs="Arial"/>
              </w:rPr>
              <w:t xml:space="preserve">mat provides all collected and calculated fields of a student’s </w:t>
            </w:r>
            <w:r>
              <w:rPr>
                <w:rFonts w:cs="Arial"/>
              </w:rPr>
              <w:t>reported incident.</w:t>
            </w:r>
          </w:p>
        </w:tc>
      </w:tr>
      <w:tr w:rsidR="00556DED" w:rsidRPr="00292DDF" w14:paraId="5DBE0125" w14:textId="77777777" w:rsidTr="00556DED">
        <w:tc>
          <w:tcPr>
            <w:tcW w:w="2398" w:type="dxa"/>
          </w:tcPr>
          <w:p w14:paraId="6479D4B3" w14:textId="34CABC85" w:rsidR="00556DED" w:rsidRPr="00556DED" w:rsidRDefault="00556DED" w:rsidP="00556DED">
            <w:pPr>
              <w:rPr>
                <w:b/>
              </w:rPr>
            </w:pPr>
            <w:r w:rsidRPr="00556DED">
              <w:rPr>
                <w:b/>
              </w:rPr>
              <w:t xml:space="preserve">Source of </w:t>
            </w:r>
            <w:r>
              <w:rPr>
                <w:b/>
              </w:rPr>
              <w:t>D</w:t>
            </w:r>
            <w:r w:rsidRPr="00556DED">
              <w:rPr>
                <w:b/>
              </w:rPr>
              <w:t>ata:</w:t>
            </w:r>
          </w:p>
        </w:tc>
        <w:tc>
          <w:tcPr>
            <w:tcW w:w="7178" w:type="dxa"/>
          </w:tcPr>
          <w:p w14:paraId="30E1B3DD" w14:textId="21074436" w:rsidR="00556DED" w:rsidRPr="00292DDF" w:rsidRDefault="00556DED" w:rsidP="00556DED">
            <w:r>
              <w:t>Restraint and Seclusion</w:t>
            </w:r>
            <w:r w:rsidRPr="00323312">
              <w:t xml:space="preserve"> Data (</w:t>
            </w:r>
            <w:r>
              <w:t xml:space="preserve">Archived data </w:t>
            </w:r>
            <w:r w:rsidRPr="00323312">
              <w:t>if prior year selected)</w:t>
            </w:r>
            <w:r w:rsidRPr="00B461C4">
              <w:t xml:space="preserve"> reported </w:t>
            </w:r>
            <w:r>
              <w:t>within your organization.</w:t>
            </w:r>
          </w:p>
        </w:tc>
      </w:tr>
    </w:tbl>
    <w:p w14:paraId="75455BA9" w14:textId="6624584F" w:rsidR="00AE2563" w:rsidRDefault="000B4145" w:rsidP="002257A5">
      <w:pPr>
        <w:spacing w:before="120"/>
      </w:pPr>
      <w:r>
        <w:t xml:space="preserve">Below are the fields (Column headers) that </w:t>
      </w:r>
      <w:proofErr w:type="gramStart"/>
      <w:r>
        <w:t>will be exported</w:t>
      </w:r>
      <w:proofErr w:type="gram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6"/>
      </w:tblGrid>
      <w:tr w:rsidR="00AE2563" w14:paraId="60DD0887" w14:textId="77777777" w:rsidTr="00AE2563">
        <w:tc>
          <w:tcPr>
            <w:tcW w:w="4788" w:type="dxa"/>
          </w:tcPr>
          <w:p w14:paraId="3F39B1BA"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Collection Period</w:t>
            </w:r>
          </w:p>
          <w:p w14:paraId="2363F148"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RS Reporting Org</w:t>
            </w:r>
          </w:p>
          <w:p w14:paraId="4C2C2049"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Nexus District</w:t>
            </w:r>
          </w:p>
          <w:p w14:paraId="53DF7526"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PSIS Reporting District</w:t>
            </w:r>
          </w:p>
          <w:p w14:paraId="3E9E0A79"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School</w:t>
            </w:r>
          </w:p>
          <w:p w14:paraId="50048B5D"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SASID</w:t>
            </w:r>
          </w:p>
          <w:p w14:paraId="59634C98"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Last Name</w:t>
            </w:r>
          </w:p>
          <w:p w14:paraId="517E4CF1"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First Name</w:t>
            </w:r>
          </w:p>
          <w:p w14:paraId="755A9EB3"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DOB</w:t>
            </w:r>
          </w:p>
          <w:p w14:paraId="30874179"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Spec Ed Status Type</w:t>
            </w:r>
          </w:p>
          <w:p w14:paraId="63E7C96F" w14:textId="4C90C1A8" w:rsidR="00AE2563" w:rsidRDefault="00AE2563" w:rsidP="005D6025">
            <w:pPr>
              <w:pStyle w:val="ListParagraph"/>
              <w:numPr>
                <w:ilvl w:val="0"/>
                <w:numId w:val="23"/>
              </w:numPr>
              <w:spacing w:line="276" w:lineRule="auto"/>
            </w:pPr>
            <w:r w:rsidRPr="001F7B1E">
              <w:rPr>
                <w:rStyle w:val="ListParagraphChar"/>
              </w:rPr>
              <w:t>Primary Disability Code</w:t>
            </w:r>
          </w:p>
        </w:tc>
        <w:tc>
          <w:tcPr>
            <w:tcW w:w="4788" w:type="dxa"/>
          </w:tcPr>
          <w:p w14:paraId="2D21164B"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Nature of Incident Type</w:t>
            </w:r>
          </w:p>
          <w:p w14:paraId="696110AA"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Incident Date</w:t>
            </w:r>
          </w:p>
          <w:p w14:paraId="4BC9264B"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Time Start</w:t>
            </w:r>
          </w:p>
          <w:p w14:paraId="7ECEF198"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Time End</w:t>
            </w:r>
          </w:p>
          <w:p w14:paraId="64175911"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Incident Minutes</w:t>
            </w:r>
          </w:p>
          <w:p w14:paraId="6EC0BCF6"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Circumstance Type</w:t>
            </w:r>
          </w:p>
          <w:p w14:paraId="731E16C2"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Injury Type</w:t>
            </w:r>
          </w:p>
          <w:p w14:paraId="645C182B"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Injury Details</w:t>
            </w:r>
          </w:p>
          <w:p w14:paraId="3C182807"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Date Created</w:t>
            </w:r>
          </w:p>
          <w:p w14:paraId="05C4586F" w14:textId="77777777" w:rsidR="00AE2563" w:rsidRPr="001F7B1E" w:rsidRDefault="00AE2563" w:rsidP="005D6025">
            <w:pPr>
              <w:pStyle w:val="ListParagraph"/>
              <w:numPr>
                <w:ilvl w:val="0"/>
                <w:numId w:val="23"/>
              </w:numPr>
              <w:spacing w:line="276" w:lineRule="auto"/>
              <w:rPr>
                <w:rStyle w:val="ListParagraphChar"/>
              </w:rPr>
            </w:pPr>
            <w:r w:rsidRPr="001F7B1E">
              <w:rPr>
                <w:rStyle w:val="ListParagraphChar"/>
              </w:rPr>
              <w:t>Last Updated</w:t>
            </w:r>
          </w:p>
          <w:p w14:paraId="4E279DC9" w14:textId="77ECE02F" w:rsidR="00AE2563" w:rsidRDefault="00AE2563" w:rsidP="005D6025">
            <w:pPr>
              <w:pStyle w:val="ListParagraph"/>
              <w:numPr>
                <w:ilvl w:val="0"/>
                <w:numId w:val="23"/>
              </w:numPr>
              <w:spacing w:line="276" w:lineRule="auto"/>
            </w:pPr>
            <w:r w:rsidRPr="001F7B1E">
              <w:rPr>
                <w:rStyle w:val="ListParagraphChar"/>
              </w:rPr>
              <w:t>Last User</w:t>
            </w:r>
          </w:p>
        </w:tc>
      </w:tr>
    </w:tbl>
    <w:p w14:paraId="015B503A" w14:textId="77777777" w:rsidR="00AE2563" w:rsidRDefault="00AE2563" w:rsidP="000B4145">
      <w:pPr>
        <w:spacing w:before="200"/>
      </w:pPr>
    </w:p>
    <w:p w14:paraId="7266437C" w14:textId="71145FDA" w:rsidR="001F7B1E" w:rsidRDefault="001F7B1E" w:rsidP="001F7B1E">
      <w:pPr>
        <w:pStyle w:val="Heading4"/>
        <w:spacing w:before="0" w:after="120"/>
      </w:pPr>
      <w:r>
        <w:t>All My Nexus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6996"/>
      </w:tblGrid>
      <w:tr w:rsidR="001F7B1E" w:rsidRPr="00292DDF" w14:paraId="26742D64" w14:textId="77777777" w:rsidTr="001E2698">
        <w:tc>
          <w:tcPr>
            <w:tcW w:w="2398" w:type="dxa"/>
          </w:tcPr>
          <w:p w14:paraId="5837D76B" w14:textId="77777777" w:rsidR="001F7B1E" w:rsidRPr="00292DDF" w:rsidRDefault="001F7B1E" w:rsidP="001E2698">
            <w:pPr>
              <w:rPr>
                <w:b/>
              </w:rPr>
            </w:pPr>
            <w:r>
              <w:rPr>
                <w:b/>
              </w:rPr>
              <w:t>Report Name/Link</w:t>
            </w:r>
            <w:r w:rsidRPr="00292DDF">
              <w:rPr>
                <w:b/>
              </w:rPr>
              <w:t>:</w:t>
            </w:r>
          </w:p>
        </w:tc>
        <w:tc>
          <w:tcPr>
            <w:tcW w:w="7178" w:type="dxa"/>
          </w:tcPr>
          <w:p w14:paraId="715008F2" w14:textId="64A2BF86" w:rsidR="001F7B1E" w:rsidRPr="003C64D0" w:rsidRDefault="001F7B1E" w:rsidP="001E2698">
            <w:r>
              <w:t>All My Nexus Students</w:t>
            </w:r>
          </w:p>
        </w:tc>
      </w:tr>
      <w:tr w:rsidR="001F7B1E" w:rsidRPr="00292DDF" w14:paraId="55B4DBA2" w14:textId="77777777" w:rsidTr="001E2698">
        <w:tc>
          <w:tcPr>
            <w:tcW w:w="2398" w:type="dxa"/>
          </w:tcPr>
          <w:p w14:paraId="51FE2A5F" w14:textId="77777777" w:rsidR="001F7B1E" w:rsidRPr="00292DDF" w:rsidRDefault="001F7B1E" w:rsidP="001E2698">
            <w:pPr>
              <w:rPr>
                <w:b/>
              </w:rPr>
            </w:pPr>
            <w:r w:rsidRPr="00292DDF">
              <w:rPr>
                <w:b/>
              </w:rPr>
              <w:t>Sort Controls:</w:t>
            </w:r>
          </w:p>
        </w:tc>
        <w:tc>
          <w:tcPr>
            <w:tcW w:w="7178" w:type="dxa"/>
          </w:tcPr>
          <w:p w14:paraId="1EAC5E92" w14:textId="77777777" w:rsidR="001F7B1E" w:rsidRPr="00292DDF" w:rsidRDefault="001F7B1E" w:rsidP="001E2698">
            <w:pPr>
              <w:rPr>
                <w:b/>
              </w:rPr>
            </w:pPr>
            <w:r>
              <w:t>Name, Incident Date, Incident Start</w:t>
            </w:r>
          </w:p>
        </w:tc>
      </w:tr>
      <w:tr w:rsidR="001F7B1E" w:rsidRPr="00292DDF" w14:paraId="50FA79CD" w14:textId="77777777" w:rsidTr="001E2698">
        <w:tc>
          <w:tcPr>
            <w:tcW w:w="2398" w:type="dxa"/>
          </w:tcPr>
          <w:p w14:paraId="165AB277" w14:textId="77777777" w:rsidR="001F7B1E" w:rsidRPr="00292DDF" w:rsidRDefault="001F7B1E" w:rsidP="001E2698">
            <w:r w:rsidRPr="00292DDF">
              <w:rPr>
                <w:b/>
              </w:rPr>
              <w:t>Download Format</w:t>
            </w:r>
            <w:r>
              <w:rPr>
                <w:b/>
              </w:rPr>
              <w:t>:</w:t>
            </w:r>
          </w:p>
        </w:tc>
        <w:tc>
          <w:tcPr>
            <w:tcW w:w="7178" w:type="dxa"/>
          </w:tcPr>
          <w:p w14:paraId="307D4630" w14:textId="77777777" w:rsidR="001F7B1E" w:rsidRPr="00292DDF" w:rsidRDefault="001F7B1E" w:rsidP="001E2698">
            <w:r w:rsidRPr="00292DDF">
              <w:fldChar w:fldCharType="begin">
                <w:ffData>
                  <w:name w:val="Check1"/>
                  <w:enabled/>
                  <w:calcOnExit w:val="0"/>
                  <w:checkBox>
                    <w:sizeAuto/>
                    <w:default w:val="1"/>
                  </w:checkBox>
                </w:ffData>
              </w:fldChar>
            </w:r>
            <w:r w:rsidRPr="00292DDF">
              <w:instrText xml:space="preserve"> FORMCHECKBOX </w:instrText>
            </w:r>
            <w:r w:rsidR="00E71633">
              <w:fldChar w:fldCharType="separate"/>
            </w:r>
            <w:r w:rsidRPr="00292DDF">
              <w:fldChar w:fldCharType="end"/>
            </w:r>
            <w:r w:rsidRPr="00292DDF">
              <w:t xml:space="preserve"> MS Excel File</w:t>
            </w:r>
          </w:p>
        </w:tc>
      </w:tr>
      <w:tr w:rsidR="001F7B1E" w:rsidRPr="00292DDF" w14:paraId="7A6C4367" w14:textId="77777777" w:rsidTr="001E2698">
        <w:tc>
          <w:tcPr>
            <w:tcW w:w="2398" w:type="dxa"/>
          </w:tcPr>
          <w:p w14:paraId="341F8990" w14:textId="77777777" w:rsidR="001F7B1E" w:rsidRPr="00556DED" w:rsidRDefault="001F7B1E" w:rsidP="001E2698">
            <w:pPr>
              <w:rPr>
                <w:b/>
              </w:rPr>
            </w:pPr>
            <w:r w:rsidRPr="00556DED">
              <w:rPr>
                <w:b/>
              </w:rPr>
              <w:t>Purpose</w:t>
            </w:r>
            <w:r>
              <w:rPr>
                <w:b/>
              </w:rPr>
              <w:t xml:space="preserve"> of Report</w:t>
            </w:r>
            <w:r w:rsidRPr="00292DDF">
              <w:rPr>
                <w:b/>
              </w:rPr>
              <w:t>:</w:t>
            </w:r>
            <w:r w:rsidRPr="00556DED">
              <w:rPr>
                <w:b/>
              </w:rPr>
              <w:t xml:space="preserve"> </w:t>
            </w:r>
          </w:p>
        </w:tc>
        <w:tc>
          <w:tcPr>
            <w:tcW w:w="7178" w:type="dxa"/>
          </w:tcPr>
          <w:p w14:paraId="38ED15DB" w14:textId="77777777" w:rsidR="001F7B1E" w:rsidRPr="00292DDF" w:rsidRDefault="001F7B1E" w:rsidP="001E2698">
            <w:r w:rsidRPr="002547F6">
              <w:rPr>
                <w:rFonts w:cs="Arial"/>
              </w:rPr>
              <w:t xml:space="preserve">Districts may download </w:t>
            </w:r>
            <w:r>
              <w:rPr>
                <w:rFonts w:cs="Arial"/>
              </w:rPr>
              <w:t xml:space="preserve">this report for </w:t>
            </w:r>
            <w:r w:rsidRPr="002547F6">
              <w:rPr>
                <w:rFonts w:cs="Arial"/>
              </w:rPr>
              <w:t xml:space="preserve">research and analysis purposes. </w:t>
            </w:r>
            <w:r>
              <w:rPr>
                <w:rFonts w:cs="Arial"/>
              </w:rPr>
              <w:t>This for</w:t>
            </w:r>
            <w:r w:rsidRPr="002547F6">
              <w:rPr>
                <w:rFonts w:cs="Arial"/>
              </w:rPr>
              <w:t xml:space="preserve">mat provides all collected and calculated fields of a student’s </w:t>
            </w:r>
            <w:r>
              <w:rPr>
                <w:rFonts w:cs="Arial"/>
              </w:rPr>
              <w:t>reported incident.</w:t>
            </w:r>
          </w:p>
        </w:tc>
      </w:tr>
      <w:tr w:rsidR="001F7B1E" w:rsidRPr="00292DDF" w14:paraId="0A46D144" w14:textId="77777777" w:rsidTr="001E2698">
        <w:tc>
          <w:tcPr>
            <w:tcW w:w="2398" w:type="dxa"/>
          </w:tcPr>
          <w:p w14:paraId="2662C63F" w14:textId="77777777" w:rsidR="001F7B1E" w:rsidRPr="00556DED" w:rsidRDefault="001F7B1E" w:rsidP="001E2698">
            <w:pPr>
              <w:rPr>
                <w:b/>
              </w:rPr>
            </w:pPr>
            <w:r w:rsidRPr="00556DED">
              <w:rPr>
                <w:b/>
              </w:rPr>
              <w:t xml:space="preserve">Source of </w:t>
            </w:r>
            <w:r>
              <w:rPr>
                <w:b/>
              </w:rPr>
              <w:t>D</w:t>
            </w:r>
            <w:r w:rsidRPr="00556DED">
              <w:rPr>
                <w:b/>
              </w:rPr>
              <w:t>ata:</w:t>
            </w:r>
          </w:p>
        </w:tc>
        <w:tc>
          <w:tcPr>
            <w:tcW w:w="7178" w:type="dxa"/>
          </w:tcPr>
          <w:p w14:paraId="1A13ED3F" w14:textId="77777777" w:rsidR="001F7B1E" w:rsidRDefault="001F7B1E" w:rsidP="001E2698">
            <w:r>
              <w:t>Restraint and Seclusion</w:t>
            </w:r>
            <w:r w:rsidRPr="00323312">
              <w:t xml:space="preserve"> Data (</w:t>
            </w:r>
            <w:r>
              <w:t xml:space="preserve">Archived data </w:t>
            </w:r>
            <w:r w:rsidRPr="00323312">
              <w:t>if prior year selected)</w:t>
            </w:r>
            <w:r w:rsidRPr="00B461C4">
              <w:t xml:space="preserve"> reported </w:t>
            </w:r>
            <w:r>
              <w:t>within your organization.</w:t>
            </w:r>
          </w:p>
          <w:p w14:paraId="365C3415" w14:textId="5454D53C" w:rsidR="001F7B1E" w:rsidRPr="00292DDF" w:rsidRDefault="001F7B1E" w:rsidP="001F7B1E">
            <w:r>
              <w:t>Restraint and Seclusion</w:t>
            </w:r>
            <w:r w:rsidRPr="00323312">
              <w:t xml:space="preserve"> Data (</w:t>
            </w:r>
            <w:r>
              <w:t xml:space="preserve">Archived data </w:t>
            </w:r>
            <w:r w:rsidRPr="00323312">
              <w:t>if prior year selected)</w:t>
            </w:r>
            <w:r w:rsidRPr="00B461C4">
              <w:t xml:space="preserve"> reported</w:t>
            </w:r>
            <w:r>
              <w:t>, where Nexus District equals your organization.</w:t>
            </w:r>
          </w:p>
        </w:tc>
      </w:tr>
    </w:tbl>
    <w:p w14:paraId="59D6C3B1" w14:textId="77777777" w:rsidR="001F7B1E" w:rsidRDefault="001F7B1E" w:rsidP="001F7B1E">
      <w:pPr>
        <w:spacing w:before="200"/>
      </w:pPr>
      <w:r>
        <w:t xml:space="preserve">Below are the fields (Column headers) that </w:t>
      </w:r>
      <w:proofErr w:type="gramStart"/>
      <w:r>
        <w:t>will be exported</w:t>
      </w:r>
      <w:proofErr w:type="gram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6"/>
      </w:tblGrid>
      <w:tr w:rsidR="002257A5" w14:paraId="549652F9" w14:textId="77777777" w:rsidTr="004E348D">
        <w:tc>
          <w:tcPr>
            <w:tcW w:w="4788" w:type="dxa"/>
          </w:tcPr>
          <w:p w14:paraId="7044C1AB"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Collection Period</w:t>
            </w:r>
          </w:p>
          <w:p w14:paraId="18C6B78E"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RS Reporting Org</w:t>
            </w:r>
          </w:p>
          <w:p w14:paraId="1A7C94C9"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Nexus District</w:t>
            </w:r>
          </w:p>
          <w:p w14:paraId="3864A076"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PSIS Reporting District</w:t>
            </w:r>
          </w:p>
          <w:p w14:paraId="076CA69D"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School</w:t>
            </w:r>
          </w:p>
          <w:p w14:paraId="6E407D0B"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SASID</w:t>
            </w:r>
          </w:p>
          <w:p w14:paraId="3B0A0F0D"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Last Name</w:t>
            </w:r>
          </w:p>
          <w:p w14:paraId="0BF02989"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First Name</w:t>
            </w:r>
          </w:p>
          <w:p w14:paraId="17762F02"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DOB</w:t>
            </w:r>
          </w:p>
          <w:p w14:paraId="2BF62915"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Spec Ed Status Type</w:t>
            </w:r>
          </w:p>
          <w:p w14:paraId="1D92DDCD" w14:textId="77777777" w:rsidR="002257A5" w:rsidRDefault="002257A5" w:rsidP="005D6025">
            <w:pPr>
              <w:pStyle w:val="ListParagraph"/>
              <w:numPr>
                <w:ilvl w:val="0"/>
                <w:numId w:val="32"/>
              </w:numPr>
              <w:spacing w:line="276" w:lineRule="auto"/>
            </w:pPr>
            <w:r w:rsidRPr="001F7B1E">
              <w:rPr>
                <w:rStyle w:val="ListParagraphChar"/>
              </w:rPr>
              <w:t>Primary Disability Code</w:t>
            </w:r>
          </w:p>
        </w:tc>
        <w:tc>
          <w:tcPr>
            <w:tcW w:w="4788" w:type="dxa"/>
          </w:tcPr>
          <w:p w14:paraId="2653CCC7"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Nature of Incident Type</w:t>
            </w:r>
          </w:p>
          <w:p w14:paraId="77E3B6D2"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Incident Date</w:t>
            </w:r>
          </w:p>
          <w:p w14:paraId="75E98FE5"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Time Start</w:t>
            </w:r>
          </w:p>
          <w:p w14:paraId="1C423CE7"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Time End</w:t>
            </w:r>
          </w:p>
          <w:p w14:paraId="3427355F"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Incident Minutes</w:t>
            </w:r>
          </w:p>
          <w:p w14:paraId="5F3753FA"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Circumstance Type</w:t>
            </w:r>
          </w:p>
          <w:p w14:paraId="689D8F2F"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Injury Type</w:t>
            </w:r>
          </w:p>
          <w:p w14:paraId="7F8AF774"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Injury Details</w:t>
            </w:r>
          </w:p>
          <w:p w14:paraId="1144273D"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Date Created</w:t>
            </w:r>
          </w:p>
          <w:p w14:paraId="7EA1F9A4" w14:textId="77777777" w:rsidR="002257A5" w:rsidRPr="001F7B1E" w:rsidRDefault="002257A5" w:rsidP="005D6025">
            <w:pPr>
              <w:pStyle w:val="ListParagraph"/>
              <w:numPr>
                <w:ilvl w:val="0"/>
                <w:numId w:val="32"/>
              </w:numPr>
              <w:spacing w:line="276" w:lineRule="auto"/>
              <w:rPr>
                <w:rStyle w:val="ListParagraphChar"/>
              </w:rPr>
            </w:pPr>
            <w:r w:rsidRPr="001F7B1E">
              <w:rPr>
                <w:rStyle w:val="ListParagraphChar"/>
              </w:rPr>
              <w:t>Last Updated</w:t>
            </w:r>
          </w:p>
          <w:p w14:paraId="26F30868" w14:textId="77777777" w:rsidR="002257A5" w:rsidRDefault="002257A5" w:rsidP="005D6025">
            <w:pPr>
              <w:pStyle w:val="ListParagraph"/>
              <w:numPr>
                <w:ilvl w:val="0"/>
                <w:numId w:val="32"/>
              </w:numPr>
              <w:spacing w:line="276" w:lineRule="auto"/>
            </w:pPr>
            <w:r w:rsidRPr="001F7B1E">
              <w:rPr>
                <w:rStyle w:val="ListParagraphChar"/>
              </w:rPr>
              <w:t>Last User</w:t>
            </w:r>
          </w:p>
        </w:tc>
      </w:tr>
    </w:tbl>
    <w:p w14:paraId="47D17BA2" w14:textId="30F93668" w:rsidR="004F6155" w:rsidRDefault="004F6155">
      <w:pPr>
        <w:spacing w:after="200" w:line="276" w:lineRule="auto"/>
        <w:rPr>
          <w:rFonts w:asciiTheme="majorHAnsi" w:eastAsiaTheme="majorEastAsia" w:hAnsiTheme="majorHAnsi" w:cstheme="majorBidi"/>
          <w:b/>
          <w:bCs/>
          <w:color w:val="4F81BD" w:themeColor="accent1"/>
          <w:sz w:val="24"/>
          <w:szCs w:val="24"/>
        </w:rPr>
      </w:pPr>
      <w:r>
        <w:br w:type="page"/>
      </w:r>
    </w:p>
    <w:p w14:paraId="590D5417" w14:textId="120E409D" w:rsidR="001F7B1E" w:rsidRDefault="001F7B1E" w:rsidP="00F14408">
      <w:pPr>
        <w:pStyle w:val="Heading3"/>
      </w:pPr>
      <w:bookmarkStart w:id="71" w:name="_Toc519674337"/>
      <w:r>
        <w:lastRenderedPageBreak/>
        <w:t>Verification Reports</w:t>
      </w:r>
      <w:bookmarkEnd w:id="71"/>
    </w:p>
    <w:p w14:paraId="06C7F255" w14:textId="1BC6084F" w:rsidR="004F6155" w:rsidRPr="006B37C5" w:rsidRDefault="004F6155" w:rsidP="004F6155">
      <w:r w:rsidRPr="007341E0">
        <w:rPr>
          <w:rFonts w:cs="Arial"/>
        </w:rPr>
        <w:t xml:space="preserve">Reports in this section </w:t>
      </w:r>
      <w:proofErr w:type="gramStart"/>
      <w:r w:rsidRPr="007341E0">
        <w:rPr>
          <w:rFonts w:cs="Arial"/>
        </w:rPr>
        <w:t>are designed</w:t>
      </w:r>
      <w:proofErr w:type="gramEnd"/>
      <w:r w:rsidRPr="007341E0">
        <w:rPr>
          <w:rFonts w:cs="Arial"/>
        </w:rPr>
        <w:t xml:space="preserve"> for superintendent and director of special education review purposes and </w:t>
      </w:r>
      <w:r w:rsidR="00E77411" w:rsidRPr="007341E0">
        <w:rPr>
          <w:rFonts w:cs="Arial"/>
        </w:rPr>
        <w:t xml:space="preserve">allow districts to verify that students are accurately </w:t>
      </w:r>
      <w:r w:rsidR="00E77411">
        <w:rPr>
          <w:rFonts w:cs="Arial"/>
        </w:rPr>
        <w:t xml:space="preserve">reported </w:t>
      </w:r>
      <w:r w:rsidR="00E77411" w:rsidRPr="007341E0">
        <w:rPr>
          <w:rFonts w:cs="Arial"/>
        </w:rPr>
        <w:t xml:space="preserve">prior to </w:t>
      </w:r>
      <w:r w:rsidR="00E77411">
        <w:rPr>
          <w:rFonts w:cs="Arial"/>
        </w:rPr>
        <w:t>certification</w:t>
      </w:r>
      <w:r w:rsidRPr="007341E0">
        <w:rPr>
          <w:rFonts w:cs="Arial"/>
        </w:rPr>
        <w:t xml:space="preserve">. Multiple reports covering all major data elements </w:t>
      </w:r>
      <w:proofErr w:type="gramStart"/>
      <w:r w:rsidRPr="007341E0">
        <w:rPr>
          <w:rFonts w:cs="Arial"/>
        </w:rPr>
        <w:t>have been designed</w:t>
      </w:r>
      <w:proofErr w:type="gramEnd"/>
      <w:r w:rsidRPr="007341E0">
        <w:rPr>
          <w:rFonts w:cs="Arial"/>
        </w:rPr>
        <w:t xml:space="preserve"> in district level aggregate form. </w:t>
      </w:r>
    </w:p>
    <w:p w14:paraId="26DD4568" w14:textId="77777777" w:rsidR="004F6155" w:rsidRPr="004F6155" w:rsidRDefault="004F6155" w:rsidP="004F6155"/>
    <w:p w14:paraId="48AF4066" w14:textId="37EDBF95" w:rsidR="001F7B1E" w:rsidRPr="001F7B1E" w:rsidRDefault="00E71633" w:rsidP="001F7B1E">
      <w:pPr>
        <w:pStyle w:val="Heading4"/>
        <w:spacing w:before="0" w:after="120"/>
      </w:pPr>
      <w:hyperlink r:id="rId31" w:history="1">
        <w:r w:rsidR="001F7B1E" w:rsidRPr="001F7B1E">
          <w:t>Summary Statistics: All Incidents reported by MY Org</w:t>
        </w:r>
      </w:hyperlink>
      <w:r w:rsidR="001F7B1E" w:rsidRPr="001F7B1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7036"/>
      </w:tblGrid>
      <w:tr w:rsidR="004F6155" w:rsidRPr="00A412F2" w14:paraId="640821C7" w14:textId="77777777" w:rsidTr="001E2698">
        <w:tc>
          <w:tcPr>
            <w:tcW w:w="2358" w:type="dxa"/>
          </w:tcPr>
          <w:p w14:paraId="45547AA6" w14:textId="77777777" w:rsidR="004F6155" w:rsidRPr="00A412F2" w:rsidRDefault="004F6155" w:rsidP="001E2698">
            <w:pPr>
              <w:rPr>
                <w:b/>
              </w:rPr>
            </w:pPr>
            <w:r w:rsidRPr="00A412F2">
              <w:rPr>
                <w:b/>
              </w:rPr>
              <w:t>Report Name/Link:</w:t>
            </w:r>
          </w:p>
        </w:tc>
        <w:tc>
          <w:tcPr>
            <w:tcW w:w="7218" w:type="dxa"/>
          </w:tcPr>
          <w:p w14:paraId="54F2071F" w14:textId="77777777" w:rsidR="004F6155" w:rsidRPr="00A412F2" w:rsidRDefault="004F6155" w:rsidP="001E2698">
            <w:r w:rsidRPr="004B0F2B">
              <w:t xml:space="preserve">Summary Statistics: </w:t>
            </w:r>
            <w:r>
              <w:t xml:space="preserve">ALL </w:t>
            </w:r>
            <w:r w:rsidRPr="004B0F2B">
              <w:t>Incidents Reported by M</w:t>
            </w:r>
            <w:r>
              <w:t>Y</w:t>
            </w:r>
            <w:r w:rsidRPr="004B0F2B">
              <w:t xml:space="preserve"> Org</w:t>
            </w:r>
          </w:p>
        </w:tc>
      </w:tr>
      <w:tr w:rsidR="004F6155" w:rsidRPr="00292DDF" w14:paraId="5CFDC23B" w14:textId="77777777" w:rsidTr="001E2698">
        <w:tc>
          <w:tcPr>
            <w:tcW w:w="2358" w:type="dxa"/>
          </w:tcPr>
          <w:p w14:paraId="052A0EBE" w14:textId="45BDAF10" w:rsidR="004F6155" w:rsidRPr="00292DDF" w:rsidRDefault="004F6155" w:rsidP="004F6155">
            <w:r>
              <w:rPr>
                <w:b/>
              </w:rPr>
              <w:t>Download Format</w:t>
            </w:r>
            <w:r w:rsidRPr="00292DDF">
              <w:rPr>
                <w:b/>
              </w:rPr>
              <w:t xml:space="preserve">: </w:t>
            </w:r>
          </w:p>
        </w:tc>
        <w:tc>
          <w:tcPr>
            <w:tcW w:w="7218" w:type="dxa"/>
          </w:tcPr>
          <w:p w14:paraId="210F24A6" w14:textId="5DFEAEE0" w:rsidR="004F6155" w:rsidRPr="00292DDF" w:rsidRDefault="004F6155" w:rsidP="001E2698">
            <w:r>
              <w:fldChar w:fldCharType="begin">
                <w:ffData>
                  <w:name w:val=""/>
                  <w:enabled/>
                  <w:calcOnExit w:val="0"/>
                  <w:checkBox>
                    <w:sizeAuto/>
                    <w:default w:val="1"/>
                  </w:checkBox>
                </w:ffData>
              </w:fldChar>
            </w:r>
            <w:r>
              <w:instrText xml:space="preserve"> FORMCHECKBOX </w:instrText>
            </w:r>
            <w:r w:rsidR="00E71633">
              <w:fldChar w:fldCharType="separate"/>
            </w:r>
            <w:r>
              <w:fldChar w:fldCharType="end"/>
            </w:r>
            <w:r w:rsidRPr="00292DDF">
              <w:t xml:space="preserve"> Adobe PDF</w:t>
            </w:r>
          </w:p>
        </w:tc>
      </w:tr>
      <w:tr w:rsidR="004F6155" w14:paraId="2F551EC7" w14:textId="77777777" w:rsidTr="001E2698">
        <w:tc>
          <w:tcPr>
            <w:tcW w:w="2358" w:type="dxa"/>
          </w:tcPr>
          <w:p w14:paraId="48BC058E" w14:textId="68197BAC" w:rsidR="004F6155" w:rsidRPr="00292DDF" w:rsidRDefault="004F6155" w:rsidP="001E2698">
            <w:pPr>
              <w:rPr>
                <w:b/>
              </w:rPr>
            </w:pPr>
            <w:r w:rsidRPr="00556DED">
              <w:rPr>
                <w:b/>
              </w:rPr>
              <w:t>Purpose</w:t>
            </w:r>
            <w:r>
              <w:rPr>
                <w:b/>
              </w:rPr>
              <w:t xml:space="preserve"> of Report</w:t>
            </w:r>
            <w:r w:rsidRPr="00292DDF">
              <w:rPr>
                <w:b/>
              </w:rPr>
              <w:t>:</w:t>
            </w:r>
          </w:p>
        </w:tc>
        <w:tc>
          <w:tcPr>
            <w:tcW w:w="7218" w:type="dxa"/>
          </w:tcPr>
          <w:p w14:paraId="702DFD23" w14:textId="7B2D31FD" w:rsidR="004F6155" w:rsidRDefault="004F6155" w:rsidP="00951912">
            <w:r>
              <w:rPr>
                <w:rFonts w:cs="Arial"/>
              </w:rPr>
              <w:t>S</w:t>
            </w:r>
            <w:r w:rsidRPr="007341E0">
              <w:rPr>
                <w:rFonts w:cs="Arial"/>
              </w:rPr>
              <w:t>uperintendent and director of special education</w:t>
            </w:r>
            <w:r>
              <w:rPr>
                <w:rFonts w:cs="Arial"/>
              </w:rPr>
              <w:t xml:space="preserve"> use this </w:t>
            </w:r>
            <w:r w:rsidR="00951912">
              <w:rPr>
                <w:rFonts w:cs="Arial"/>
              </w:rPr>
              <w:t xml:space="preserve">aggregate </w:t>
            </w:r>
            <w:r>
              <w:rPr>
                <w:rFonts w:cs="Arial"/>
              </w:rPr>
              <w:t xml:space="preserve">report </w:t>
            </w:r>
            <w:r w:rsidR="00951912">
              <w:rPr>
                <w:rFonts w:cs="Arial"/>
              </w:rPr>
              <w:t>to</w:t>
            </w:r>
            <w:r>
              <w:rPr>
                <w:rFonts w:cs="Arial"/>
              </w:rPr>
              <w:t xml:space="preserve"> </w:t>
            </w:r>
            <w:r w:rsidRPr="007341E0">
              <w:rPr>
                <w:rFonts w:cs="Arial"/>
              </w:rPr>
              <w:t xml:space="preserve">review </w:t>
            </w:r>
            <w:r>
              <w:rPr>
                <w:rFonts w:cs="Arial"/>
              </w:rPr>
              <w:t xml:space="preserve">and </w:t>
            </w:r>
            <w:r w:rsidRPr="007341E0">
              <w:rPr>
                <w:rFonts w:cs="Arial"/>
              </w:rPr>
              <w:t xml:space="preserve">verify that students are accurately </w:t>
            </w:r>
            <w:r>
              <w:rPr>
                <w:rFonts w:cs="Arial"/>
              </w:rPr>
              <w:t xml:space="preserve">reported </w:t>
            </w:r>
            <w:r w:rsidRPr="007341E0">
              <w:rPr>
                <w:rFonts w:cs="Arial"/>
              </w:rPr>
              <w:t xml:space="preserve">prior to </w:t>
            </w:r>
            <w:proofErr w:type="gramStart"/>
            <w:r>
              <w:rPr>
                <w:rFonts w:cs="Arial"/>
              </w:rPr>
              <w:t>certification</w:t>
            </w:r>
            <w:r w:rsidRPr="007341E0">
              <w:rPr>
                <w:rFonts w:cs="Arial"/>
              </w:rPr>
              <w:t xml:space="preserve"> </w:t>
            </w:r>
            <w:r w:rsidR="00951912">
              <w:rPr>
                <w:rFonts w:cs="Arial"/>
              </w:rPr>
              <w:t>.</w:t>
            </w:r>
            <w:proofErr w:type="gramEnd"/>
          </w:p>
        </w:tc>
      </w:tr>
      <w:tr w:rsidR="004F6155" w14:paraId="6943E8DE" w14:textId="77777777" w:rsidTr="001E2698">
        <w:tc>
          <w:tcPr>
            <w:tcW w:w="2358" w:type="dxa"/>
          </w:tcPr>
          <w:p w14:paraId="405BF3FA" w14:textId="5702C53F" w:rsidR="004F6155" w:rsidRPr="00292DDF" w:rsidRDefault="004F6155" w:rsidP="001E2698">
            <w:pPr>
              <w:rPr>
                <w:b/>
              </w:rPr>
            </w:pPr>
            <w:r>
              <w:rPr>
                <w:b/>
              </w:rPr>
              <w:t>Source of Data:</w:t>
            </w:r>
          </w:p>
        </w:tc>
        <w:tc>
          <w:tcPr>
            <w:tcW w:w="7218" w:type="dxa"/>
          </w:tcPr>
          <w:p w14:paraId="0282A6C1" w14:textId="09E9E3C3" w:rsidR="004F6155" w:rsidRDefault="004F6155" w:rsidP="004F6155">
            <w:r>
              <w:t>Restraint and Seclusion</w:t>
            </w:r>
            <w:r w:rsidRPr="00323312">
              <w:t xml:space="preserve"> Data (</w:t>
            </w:r>
            <w:r>
              <w:t xml:space="preserve">Archived data </w:t>
            </w:r>
            <w:r w:rsidRPr="00323312">
              <w:t>if prior year selected)</w:t>
            </w:r>
            <w:r w:rsidRPr="00B461C4">
              <w:t xml:space="preserve"> reported </w:t>
            </w:r>
            <w:r>
              <w:t>within your organization.</w:t>
            </w:r>
          </w:p>
        </w:tc>
      </w:tr>
    </w:tbl>
    <w:p w14:paraId="23DEA001" w14:textId="77777777" w:rsidR="004F6155" w:rsidRDefault="004F6155" w:rsidP="000E3C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838"/>
      </w:tblGrid>
      <w:tr w:rsidR="002E01E3" w14:paraId="23AE1C09" w14:textId="77777777" w:rsidTr="002E01E3">
        <w:tc>
          <w:tcPr>
            <w:tcW w:w="4788" w:type="dxa"/>
          </w:tcPr>
          <w:p w14:paraId="7DCE4EB2" w14:textId="147707C8" w:rsidR="002E01E3" w:rsidRDefault="002E01E3" w:rsidP="000E3C20"/>
        </w:tc>
        <w:tc>
          <w:tcPr>
            <w:tcW w:w="4788" w:type="dxa"/>
          </w:tcPr>
          <w:p w14:paraId="5F85FC32" w14:textId="77777777" w:rsidR="002E01E3" w:rsidRDefault="002E01E3" w:rsidP="000E3C20">
            <w:pPr>
              <w:rPr>
                <w:noProof/>
              </w:rPr>
            </w:pPr>
          </w:p>
          <w:p w14:paraId="67100C9A" w14:textId="77777777" w:rsidR="002E01E3" w:rsidRPr="002E01E3" w:rsidRDefault="002E01E3" w:rsidP="000E3C20">
            <w:pPr>
              <w:rPr>
                <w:noProof/>
                <w:sz w:val="16"/>
                <w:szCs w:val="16"/>
              </w:rPr>
            </w:pPr>
          </w:p>
          <w:p w14:paraId="6DC05F36" w14:textId="77777777" w:rsidR="002E01E3" w:rsidRPr="002E01E3" w:rsidRDefault="002E01E3" w:rsidP="000E3C20">
            <w:pPr>
              <w:rPr>
                <w:noProof/>
                <w:sz w:val="16"/>
                <w:szCs w:val="16"/>
              </w:rPr>
            </w:pPr>
          </w:p>
          <w:p w14:paraId="6EADFC1F" w14:textId="3E8D0730" w:rsidR="002E01E3" w:rsidRDefault="00DC5635" w:rsidP="000E3C20">
            <w:r>
              <w:rPr>
                <w:noProof/>
              </w:rPr>
              <w:drawing>
                <wp:inline distT="0" distB="0" distL="0" distR="0" wp14:anchorId="435991EE" wp14:editId="5E403AF7">
                  <wp:extent cx="2861733" cy="2919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2">
                            <a:extLst>
                              <a:ext uri="{28A0092B-C50C-407E-A947-70E740481C1C}">
                                <a14:useLocalDpi xmlns:a14="http://schemas.microsoft.com/office/drawing/2010/main" val="0"/>
                              </a:ext>
                            </a:extLst>
                          </a:blip>
                          <a:srcRect l="1313" r="7087" b="29505"/>
                          <a:stretch/>
                        </pic:blipFill>
                        <pic:spPr bwMode="auto">
                          <a:xfrm>
                            <a:off x="0" y="0"/>
                            <a:ext cx="2865311" cy="2922780"/>
                          </a:xfrm>
                          <a:prstGeom prst="rect">
                            <a:avLst/>
                          </a:prstGeom>
                          <a:noFill/>
                          <a:ln>
                            <a:noFill/>
                          </a:ln>
                          <a:extLst>
                            <a:ext uri="{53640926-AAD7-44D8-BBD7-CCE9431645EC}">
                              <a14:shadowObscured xmlns:a14="http://schemas.microsoft.com/office/drawing/2010/main"/>
                            </a:ext>
                          </a:extLst>
                        </pic:spPr>
                      </pic:pic>
                    </a:graphicData>
                  </a:graphic>
                </wp:inline>
              </w:drawing>
            </w:r>
            <w:r w:rsidR="002E01E3">
              <w:rPr>
                <w:noProof/>
              </w:rPr>
              <w:drawing>
                <wp:inline distT="0" distB="0" distL="0" distR="0" wp14:anchorId="698E4031" wp14:editId="798381FD">
                  <wp:extent cx="2935401" cy="24807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045" t="11938" r="3837" b="27201"/>
                          <a:stretch/>
                        </pic:blipFill>
                        <pic:spPr bwMode="auto">
                          <a:xfrm>
                            <a:off x="0" y="0"/>
                            <a:ext cx="2937174" cy="2482232"/>
                          </a:xfrm>
                          <a:prstGeom prst="rect">
                            <a:avLst/>
                          </a:prstGeom>
                          <a:ln>
                            <a:noFill/>
                          </a:ln>
                          <a:extLst>
                            <a:ext uri="{53640926-AAD7-44D8-BBD7-CCE9431645EC}">
                              <a14:shadowObscured xmlns:a14="http://schemas.microsoft.com/office/drawing/2010/main"/>
                            </a:ext>
                          </a:extLst>
                        </pic:spPr>
                      </pic:pic>
                    </a:graphicData>
                  </a:graphic>
                </wp:inline>
              </w:drawing>
            </w:r>
          </w:p>
        </w:tc>
      </w:tr>
      <w:tr w:rsidR="002E01E3" w14:paraId="56FDED66" w14:textId="77777777" w:rsidTr="002E01E3">
        <w:tc>
          <w:tcPr>
            <w:tcW w:w="9576" w:type="dxa"/>
            <w:gridSpan w:val="2"/>
          </w:tcPr>
          <w:p w14:paraId="702BCBAC" w14:textId="77777777" w:rsidR="002E01E3" w:rsidRDefault="002E01E3" w:rsidP="002E01E3">
            <w:pPr>
              <w:jc w:val="center"/>
              <w:rPr>
                <w:noProof/>
              </w:rPr>
            </w:pPr>
            <w:r>
              <w:rPr>
                <w:noProof/>
              </w:rPr>
              <w:lastRenderedPageBreak/>
              <w:drawing>
                <wp:inline distT="0" distB="0" distL="0" distR="0" wp14:anchorId="44425221" wp14:editId="5205F971">
                  <wp:extent cx="3316993" cy="113453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1329" b="63085"/>
                          <a:stretch/>
                        </pic:blipFill>
                        <pic:spPr bwMode="auto">
                          <a:xfrm>
                            <a:off x="0" y="0"/>
                            <a:ext cx="3314184" cy="1133572"/>
                          </a:xfrm>
                          <a:prstGeom prst="rect">
                            <a:avLst/>
                          </a:prstGeom>
                          <a:ln>
                            <a:noFill/>
                          </a:ln>
                          <a:extLst>
                            <a:ext uri="{53640926-AAD7-44D8-BBD7-CCE9431645EC}">
                              <a14:shadowObscured xmlns:a14="http://schemas.microsoft.com/office/drawing/2010/main"/>
                            </a:ext>
                          </a:extLst>
                        </pic:spPr>
                      </pic:pic>
                    </a:graphicData>
                  </a:graphic>
                </wp:inline>
              </w:drawing>
            </w:r>
          </w:p>
          <w:p w14:paraId="57905446" w14:textId="5B317EDE" w:rsidR="002E01E3" w:rsidRDefault="002E01E3" w:rsidP="002E01E3">
            <w:pPr>
              <w:jc w:val="center"/>
              <w:rPr>
                <w:noProof/>
              </w:rPr>
            </w:pPr>
            <w:r>
              <w:rPr>
                <w:noProof/>
              </w:rPr>
              <w:drawing>
                <wp:inline distT="0" distB="0" distL="0" distR="0" wp14:anchorId="14DCEE62" wp14:editId="68101CBA">
                  <wp:extent cx="3470296" cy="5164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88867"/>
                          <a:stretch/>
                        </pic:blipFill>
                        <pic:spPr bwMode="auto">
                          <a:xfrm>
                            <a:off x="0" y="0"/>
                            <a:ext cx="3467278" cy="5160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5DEB8C" w14:textId="77777777" w:rsidR="002E01E3" w:rsidRDefault="002E01E3" w:rsidP="000E3C20"/>
    <w:p w14:paraId="7315EE28" w14:textId="0B627FCA" w:rsidR="001E2698" w:rsidRDefault="001E2698" w:rsidP="001E2698">
      <w:pPr>
        <w:jc w:val="center"/>
      </w:pPr>
    </w:p>
    <w:p w14:paraId="742548AD" w14:textId="77777777" w:rsidR="002257A5" w:rsidRDefault="002257A5">
      <w:pPr>
        <w:spacing w:after="200" w:line="276" w:lineRule="auto"/>
      </w:pPr>
      <w:bookmarkStart w:id="72" w:name="_Toc262735762"/>
    </w:p>
    <w:p w14:paraId="556211D4" w14:textId="77777777" w:rsidR="002257A5" w:rsidRDefault="002257A5">
      <w:pPr>
        <w:spacing w:after="200" w:line="276" w:lineRule="auto"/>
      </w:pPr>
    </w:p>
    <w:p w14:paraId="2E52CAF5" w14:textId="77777777" w:rsidR="002257A5" w:rsidRDefault="002257A5">
      <w:pPr>
        <w:spacing w:after="200" w:line="276" w:lineRule="auto"/>
      </w:pPr>
    </w:p>
    <w:p w14:paraId="3940E3C8" w14:textId="77777777" w:rsidR="002257A5" w:rsidRDefault="002257A5">
      <w:pPr>
        <w:spacing w:after="200" w:line="276" w:lineRule="auto"/>
      </w:pPr>
    </w:p>
    <w:p w14:paraId="2F67604B" w14:textId="77777777" w:rsidR="002257A5" w:rsidRDefault="00E71633" w:rsidP="002257A5">
      <w:pPr>
        <w:pStyle w:val="Heading4"/>
        <w:spacing w:before="0" w:after="120"/>
      </w:pPr>
      <w:hyperlink r:id="rId35" w:history="1">
        <w:r w:rsidR="002257A5">
          <w:t xml:space="preserve">Summary Statistics: All My nexus students reported by All </w:t>
        </w:r>
        <w:r w:rsidR="002257A5" w:rsidRPr="001F7B1E">
          <w:t>Org</w:t>
        </w:r>
      </w:hyperlink>
      <w:r w:rsidR="002257A5">
        <w:t>s</w:t>
      </w:r>
    </w:p>
    <w:p w14:paraId="2BE5FB95" w14:textId="17808034" w:rsidR="002257A5" w:rsidRPr="0087369D" w:rsidRDefault="002257A5" w:rsidP="008E16D9">
      <w:pPr>
        <w:pStyle w:val="Heading5"/>
        <w:spacing w:before="0" w:after="120"/>
        <w:ind w:left="360"/>
        <w:rPr>
          <w:sz w:val="20"/>
          <w:szCs w:val="20"/>
        </w:rPr>
      </w:pPr>
      <w:r w:rsidRPr="0087369D">
        <w:rPr>
          <w:sz w:val="20"/>
          <w:szCs w:val="20"/>
        </w:rPr>
        <w:t xml:space="preserve">My nexus students reported by OTHER Orgs </w:t>
      </w:r>
    </w:p>
    <w:p w14:paraId="34B99C97" w14:textId="37C305DC" w:rsidR="002257A5" w:rsidRPr="002257A5" w:rsidRDefault="002257A5" w:rsidP="008E16D9">
      <w:pPr>
        <w:pStyle w:val="Heading5"/>
        <w:spacing w:before="0" w:after="120"/>
        <w:ind w:left="360"/>
        <w:rPr>
          <w:sz w:val="20"/>
          <w:szCs w:val="20"/>
        </w:rPr>
      </w:pPr>
      <w:r w:rsidRPr="0087369D">
        <w:rPr>
          <w:sz w:val="20"/>
          <w:szCs w:val="20"/>
        </w:rPr>
        <w:t xml:space="preserve">My nexus students reported by MY Org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7036"/>
      </w:tblGrid>
      <w:tr w:rsidR="002257A5" w:rsidRPr="00A412F2" w14:paraId="61A18AC2" w14:textId="77777777" w:rsidTr="004E348D">
        <w:tc>
          <w:tcPr>
            <w:tcW w:w="2358" w:type="dxa"/>
          </w:tcPr>
          <w:p w14:paraId="4FB90B32" w14:textId="77777777" w:rsidR="002257A5" w:rsidRPr="00A412F2" w:rsidRDefault="002257A5" w:rsidP="008E16D9">
            <w:pPr>
              <w:spacing w:before="120"/>
              <w:rPr>
                <w:b/>
              </w:rPr>
            </w:pPr>
            <w:r w:rsidRPr="00A412F2">
              <w:rPr>
                <w:b/>
              </w:rPr>
              <w:t>Report Name/Link:</w:t>
            </w:r>
          </w:p>
        </w:tc>
        <w:tc>
          <w:tcPr>
            <w:tcW w:w="7218" w:type="dxa"/>
          </w:tcPr>
          <w:p w14:paraId="08EF5BCD" w14:textId="77777777" w:rsidR="002257A5" w:rsidRPr="00A412F2" w:rsidRDefault="002257A5" w:rsidP="008E16D9">
            <w:pPr>
              <w:spacing w:before="120"/>
            </w:pPr>
            <w:r w:rsidRPr="004B0F2B">
              <w:t xml:space="preserve">Summary Statistics: </w:t>
            </w:r>
            <w:r>
              <w:t>All My nexus students reported by All Orgs</w:t>
            </w:r>
          </w:p>
        </w:tc>
      </w:tr>
      <w:tr w:rsidR="002257A5" w:rsidRPr="00292DDF" w14:paraId="58919521" w14:textId="77777777" w:rsidTr="004E348D">
        <w:tc>
          <w:tcPr>
            <w:tcW w:w="2358" w:type="dxa"/>
          </w:tcPr>
          <w:p w14:paraId="0D5512AA" w14:textId="77777777" w:rsidR="002257A5" w:rsidRPr="00292DDF" w:rsidRDefault="002257A5" w:rsidP="004E348D">
            <w:r>
              <w:rPr>
                <w:b/>
              </w:rPr>
              <w:t>Download Format</w:t>
            </w:r>
            <w:r w:rsidRPr="00292DDF">
              <w:rPr>
                <w:b/>
              </w:rPr>
              <w:t xml:space="preserve">: </w:t>
            </w:r>
          </w:p>
        </w:tc>
        <w:tc>
          <w:tcPr>
            <w:tcW w:w="7218" w:type="dxa"/>
          </w:tcPr>
          <w:p w14:paraId="13B9C39A" w14:textId="77777777" w:rsidR="002257A5" w:rsidRPr="00292DDF" w:rsidRDefault="002257A5" w:rsidP="004E348D">
            <w:r>
              <w:fldChar w:fldCharType="begin">
                <w:ffData>
                  <w:name w:val=""/>
                  <w:enabled/>
                  <w:calcOnExit w:val="0"/>
                  <w:checkBox>
                    <w:sizeAuto/>
                    <w:default w:val="1"/>
                  </w:checkBox>
                </w:ffData>
              </w:fldChar>
            </w:r>
            <w:r>
              <w:instrText xml:space="preserve"> FORMCHECKBOX </w:instrText>
            </w:r>
            <w:r w:rsidR="00E71633">
              <w:fldChar w:fldCharType="separate"/>
            </w:r>
            <w:r>
              <w:fldChar w:fldCharType="end"/>
            </w:r>
            <w:r w:rsidRPr="00292DDF">
              <w:t xml:space="preserve"> Adobe PDF</w:t>
            </w:r>
          </w:p>
        </w:tc>
      </w:tr>
      <w:tr w:rsidR="002257A5" w14:paraId="5ED6DA91" w14:textId="77777777" w:rsidTr="004E348D">
        <w:tc>
          <w:tcPr>
            <w:tcW w:w="2358" w:type="dxa"/>
          </w:tcPr>
          <w:p w14:paraId="6412F6F1" w14:textId="77777777" w:rsidR="002257A5" w:rsidRPr="00292DDF" w:rsidRDefault="002257A5" w:rsidP="004E348D">
            <w:pPr>
              <w:rPr>
                <w:b/>
              </w:rPr>
            </w:pPr>
            <w:r w:rsidRPr="00556DED">
              <w:rPr>
                <w:b/>
              </w:rPr>
              <w:t>Purpose</w:t>
            </w:r>
            <w:r>
              <w:rPr>
                <w:b/>
              </w:rPr>
              <w:t xml:space="preserve"> of Report</w:t>
            </w:r>
            <w:r w:rsidRPr="00292DDF">
              <w:rPr>
                <w:b/>
              </w:rPr>
              <w:t>:</w:t>
            </w:r>
          </w:p>
        </w:tc>
        <w:tc>
          <w:tcPr>
            <w:tcW w:w="7218" w:type="dxa"/>
          </w:tcPr>
          <w:p w14:paraId="4698613A" w14:textId="77777777" w:rsidR="002257A5" w:rsidRDefault="002257A5" w:rsidP="004E348D">
            <w:r>
              <w:rPr>
                <w:rFonts w:cs="Arial"/>
              </w:rPr>
              <w:t xml:space="preserve">Superintendent </w:t>
            </w:r>
            <w:r w:rsidRPr="007341E0">
              <w:rPr>
                <w:rFonts w:cs="Arial"/>
              </w:rPr>
              <w:t>and director of special education</w:t>
            </w:r>
            <w:r>
              <w:rPr>
                <w:rFonts w:cs="Arial"/>
              </w:rPr>
              <w:t xml:space="preserve"> use this aggregate report to </w:t>
            </w:r>
            <w:r w:rsidRPr="007341E0">
              <w:rPr>
                <w:rFonts w:cs="Arial"/>
              </w:rPr>
              <w:t>review</w:t>
            </w:r>
            <w:r>
              <w:rPr>
                <w:rFonts w:cs="Arial"/>
              </w:rPr>
              <w:t xml:space="preserve"> all incidents for Nexus students.</w:t>
            </w:r>
          </w:p>
        </w:tc>
      </w:tr>
      <w:tr w:rsidR="002257A5" w14:paraId="62D22DA3" w14:textId="77777777" w:rsidTr="004E348D">
        <w:tc>
          <w:tcPr>
            <w:tcW w:w="2358" w:type="dxa"/>
          </w:tcPr>
          <w:p w14:paraId="738BC71D" w14:textId="77777777" w:rsidR="002257A5" w:rsidRPr="00292DDF" w:rsidRDefault="002257A5" w:rsidP="004E348D">
            <w:pPr>
              <w:rPr>
                <w:b/>
              </w:rPr>
            </w:pPr>
            <w:r>
              <w:rPr>
                <w:b/>
              </w:rPr>
              <w:t>Source of Data:</w:t>
            </w:r>
          </w:p>
        </w:tc>
        <w:tc>
          <w:tcPr>
            <w:tcW w:w="7218" w:type="dxa"/>
          </w:tcPr>
          <w:p w14:paraId="54628697" w14:textId="77777777" w:rsidR="002257A5" w:rsidRDefault="002257A5" w:rsidP="004E348D">
            <w:r>
              <w:t>Restraint and Seclusion</w:t>
            </w:r>
            <w:r w:rsidRPr="00323312">
              <w:t xml:space="preserve"> Data (</w:t>
            </w:r>
            <w:r>
              <w:t xml:space="preserve">Archived data </w:t>
            </w:r>
            <w:r w:rsidRPr="00323312">
              <w:t>if prior year selected)</w:t>
            </w:r>
            <w:r w:rsidRPr="00B461C4">
              <w:t xml:space="preserve"> reported </w:t>
            </w:r>
            <w:r>
              <w:t>within your organization.</w:t>
            </w:r>
          </w:p>
        </w:tc>
      </w:tr>
    </w:tbl>
    <w:p w14:paraId="0EFB8C73" w14:textId="77777777" w:rsidR="002257A5" w:rsidRDefault="002257A5">
      <w:pPr>
        <w:spacing w:after="2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257A5" w14:paraId="63122781" w14:textId="77777777" w:rsidTr="004E348D">
        <w:tc>
          <w:tcPr>
            <w:tcW w:w="9576" w:type="dxa"/>
          </w:tcPr>
          <w:p w14:paraId="34834077" w14:textId="2EF1B28C" w:rsidR="002257A5" w:rsidRDefault="002257A5" w:rsidP="004E348D">
            <w:pPr>
              <w:jc w:val="center"/>
              <w:rPr>
                <w:noProof/>
              </w:rPr>
            </w:pPr>
          </w:p>
          <w:p w14:paraId="2A4CE5A1" w14:textId="49759498" w:rsidR="002257A5" w:rsidRDefault="002257A5" w:rsidP="004E348D">
            <w:pPr>
              <w:jc w:val="center"/>
              <w:rPr>
                <w:noProof/>
              </w:rPr>
            </w:pPr>
            <w:r>
              <w:rPr>
                <w:noProof/>
              </w:rPr>
              <w:drawing>
                <wp:inline distT="0" distB="0" distL="0" distR="0" wp14:anchorId="3ED25639" wp14:editId="26429BBB">
                  <wp:extent cx="2861733" cy="2919131"/>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2">
                            <a:extLst>
                              <a:ext uri="{28A0092B-C50C-407E-A947-70E740481C1C}">
                                <a14:useLocalDpi xmlns:a14="http://schemas.microsoft.com/office/drawing/2010/main" val="0"/>
                              </a:ext>
                            </a:extLst>
                          </a:blip>
                          <a:srcRect l="1313" r="7087" b="29505"/>
                          <a:stretch/>
                        </pic:blipFill>
                        <pic:spPr bwMode="auto">
                          <a:xfrm>
                            <a:off x="0" y="0"/>
                            <a:ext cx="2865311" cy="2922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57A5" w14:paraId="0B61290D" w14:textId="77777777" w:rsidTr="004E348D">
        <w:tc>
          <w:tcPr>
            <w:tcW w:w="9576" w:type="dxa"/>
          </w:tcPr>
          <w:p w14:paraId="47E73175" w14:textId="575B4645" w:rsidR="002257A5" w:rsidRDefault="002257A5" w:rsidP="004E348D">
            <w:pPr>
              <w:jc w:val="center"/>
              <w:rPr>
                <w:noProof/>
              </w:rPr>
            </w:pPr>
            <w:r>
              <w:rPr>
                <w:noProof/>
              </w:rPr>
              <w:lastRenderedPageBreak/>
              <w:drawing>
                <wp:inline distT="0" distB="0" distL="0" distR="0" wp14:anchorId="63A3A2A6" wp14:editId="17A3B57D">
                  <wp:extent cx="3470296" cy="51646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88867"/>
                          <a:stretch/>
                        </pic:blipFill>
                        <pic:spPr bwMode="auto">
                          <a:xfrm>
                            <a:off x="0" y="0"/>
                            <a:ext cx="3467278" cy="51601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B11ADE" wp14:editId="69607A15">
                  <wp:extent cx="3316993" cy="1134533"/>
                  <wp:effectExtent l="0" t="0" r="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1329" b="63085"/>
                          <a:stretch/>
                        </pic:blipFill>
                        <pic:spPr bwMode="auto">
                          <a:xfrm>
                            <a:off x="0" y="0"/>
                            <a:ext cx="3314184" cy="11335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B40B15" w14:textId="342DBDCD" w:rsidR="0087369D" w:rsidRDefault="0087369D">
      <w:pPr>
        <w:spacing w:after="200" w:line="276" w:lineRule="auto"/>
        <w:rPr>
          <w:rFonts w:asciiTheme="majorHAnsi" w:eastAsiaTheme="majorEastAsia" w:hAnsiTheme="majorHAnsi" w:cstheme="majorBidi"/>
          <w:b/>
          <w:bCs/>
          <w:i/>
          <w:iCs/>
          <w:color w:val="4F81BD" w:themeColor="accent1"/>
        </w:rPr>
      </w:pPr>
    </w:p>
    <w:p w14:paraId="54CCC03A" w14:textId="1C4B8B9C" w:rsidR="00913A94" w:rsidRDefault="00913A94" w:rsidP="00670704">
      <w:pPr>
        <w:pStyle w:val="Heading1"/>
      </w:pPr>
      <w:bookmarkStart w:id="73" w:name="_Toc519674338"/>
      <w:r>
        <w:lastRenderedPageBreak/>
        <w:drawing>
          <wp:inline distT="0" distB="0" distL="0" distR="0" wp14:anchorId="54CCC34A" wp14:editId="54CCC34B">
            <wp:extent cx="254203" cy="323698"/>
            <wp:effectExtent l="38100" t="0" r="12497" b="95402"/>
            <wp:docPr id="89"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5" cstate="print"/>
                    <a:srcRect/>
                    <a:stretch>
                      <a:fillRect/>
                    </a:stretch>
                  </pic:blipFill>
                  <pic:spPr bwMode="auto">
                    <a:xfrm>
                      <a:off x="0" y="0"/>
                      <a:ext cx="254203" cy="323698"/>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drawing>
          <wp:inline distT="0" distB="0" distL="0" distR="0" wp14:anchorId="54CCC34C" wp14:editId="54CCC34D">
            <wp:extent cx="249746" cy="330327"/>
            <wp:effectExtent l="19050" t="0" r="0" b="88773"/>
            <wp:docPr id="90"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6" cstate="print"/>
                    <a:srcRect/>
                    <a:stretch>
                      <a:fillRect/>
                    </a:stretch>
                  </pic:blipFill>
                  <pic:spPr bwMode="auto">
                    <a:xfrm>
                      <a:off x="0" y="0"/>
                      <a:ext cx="249746" cy="330327"/>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drawing>
          <wp:inline distT="0" distB="0" distL="0" distR="0" wp14:anchorId="54CCC34E" wp14:editId="54CCC34F">
            <wp:extent cx="244035" cy="334451"/>
            <wp:effectExtent l="38100" t="0" r="22665" b="122749"/>
            <wp:docPr id="91"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7" cstate="print"/>
                    <a:srcRect/>
                    <a:stretch>
                      <a:fillRect/>
                    </a:stretch>
                  </pic:blipFill>
                  <pic:spPr bwMode="auto">
                    <a:xfrm>
                      <a:off x="0" y="0"/>
                      <a:ext cx="244035" cy="334451"/>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bookmarkStart w:id="74" w:name="_Toc271029368"/>
      <w:r w:rsidR="00DF680E">
        <w:tab/>
      </w:r>
      <w:r>
        <w:t>Procedures</w:t>
      </w:r>
      <w:bookmarkEnd w:id="74"/>
      <w:bookmarkEnd w:id="73"/>
    </w:p>
    <w:p w14:paraId="2390CA67" w14:textId="77777777" w:rsidR="00AE5D37" w:rsidRPr="008E1B02" w:rsidRDefault="00AE5D37" w:rsidP="00AE5D37">
      <w:pPr>
        <w:pStyle w:val="NOTE"/>
      </w:pPr>
      <w:r w:rsidRPr="008E1B02">
        <w:rPr>
          <w:smallCaps/>
          <w:noProof/>
        </w:rPr>
        <w:drawing>
          <wp:inline distT="0" distB="0" distL="0" distR="0" wp14:anchorId="04B19455" wp14:editId="2B943C39">
            <wp:extent cx="365714" cy="365714"/>
            <wp:effectExtent l="19050" t="0" r="0" b="0"/>
            <wp:docPr id="7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8E1B02">
        <w:rPr>
          <w:smallCaps/>
        </w:rPr>
        <w:t>Note</w:t>
      </w:r>
      <w:r w:rsidRPr="008E1B02">
        <w:t xml:space="preserve">: </w:t>
      </w:r>
      <w:r w:rsidRPr="008E1B02">
        <w:rPr>
          <w:b w:val="0"/>
        </w:rPr>
        <w:t>While following procedures contained in this guide, always proceed to the next step if not directed to go to another step.</w:t>
      </w:r>
    </w:p>
    <w:p w14:paraId="3B5E47C8" w14:textId="300CEF7A" w:rsidR="00D1623A" w:rsidRPr="00A518A6" w:rsidRDefault="00D1623A" w:rsidP="00C942A7">
      <w:pPr>
        <w:pStyle w:val="Heading2"/>
      </w:pPr>
      <w:bookmarkStart w:id="75" w:name="_Toc350170874"/>
      <w:bookmarkStart w:id="76" w:name="_Toc519674339"/>
      <w:bookmarkStart w:id="77" w:name="_Toc262735763"/>
      <w:bookmarkEnd w:id="72"/>
      <w:r w:rsidRPr="00A518A6">
        <w:t>How to Access the R/S System</w:t>
      </w:r>
      <w:bookmarkEnd w:id="75"/>
      <w:bookmarkEnd w:id="76"/>
    </w:p>
    <w:p w14:paraId="04568DCE" w14:textId="77777777" w:rsidR="00D1623A" w:rsidRPr="00A518A6" w:rsidRDefault="00D1623A" w:rsidP="00D1623A">
      <w:pPr>
        <w:spacing w:before="240"/>
        <w:rPr>
          <w:b/>
          <w:sz w:val="24"/>
          <w:szCs w:val="24"/>
        </w:rPr>
      </w:pPr>
      <w:r w:rsidRPr="00A518A6">
        <w:rPr>
          <w:b/>
          <w:sz w:val="24"/>
          <w:szCs w:val="24"/>
        </w:rPr>
        <w:t>Step</w:t>
      </w:r>
      <w:r w:rsidRPr="00A518A6">
        <w:rPr>
          <w:b/>
          <w:sz w:val="24"/>
          <w:szCs w:val="24"/>
        </w:rPr>
        <w:tab/>
        <w:t>Action</w:t>
      </w:r>
    </w:p>
    <w:p w14:paraId="078ACFE3" w14:textId="77777777" w:rsidR="00D1623A" w:rsidRPr="00A518A6" w:rsidRDefault="00D1623A" w:rsidP="00D46EE1">
      <w:pPr>
        <w:numPr>
          <w:ilvl w:val="0"/>
          <w:numId w:val="5"/>
        </w:numPr>
        <w:spacing w:before="240"/>
        <w:ind w:left="734" w:hanging="547"/>
      </w:pPr>
      <w:r w:rsidRPr="00A518A6">
        <w:t>Using Internet Explorer, go to the</w:t>
      </w:r>
      <w:r>
        <w:t xml:space="preserve"> </w:t>
      </w:r>
      <w:hyperlink r:id="rId36" w:history="1">
        <w:r w:rsidRPr="00C77F68">
          <w:rPr>
            <w:rStyle w:val="Hyperlink"/>
          </w:rPr>
          <w:t>https://csde.ct.gov</w:t>
        </w:r>
      </w:hyperlink>
      <w:r>
        <w:t xml:space="preserve"> </w:t>
      </w:r>
      <w:r w:rsidRPr="00A518A6">
        <w:t>website. The system displays the State of Connecticut Login screen.</w:t>
      </w:r>
    </w:p>
    <w:p w14:paraId="7355E5D8" w14:textId="227DDD65" w:rsidR="00D1623A" w:rsidRDefault="00D1623A" w:rsidP="00D1623A">
      <w:pPr>
        <w:spacing w:before="240"/>
        <w:ind w:left="90"/>
        <w:jc w:val="center"/>
        <w:rPr>
          <w:highlight w:val="yellow"/>
        </w:rPr>
      </w:pPr>
      <w:r>
        <w:rPr>
          <w:noProof/>
        </w:rPr>
        <w:drawing>
          <wp:inline distT="0" distB="0" distL="0" distR="0" wp14:anchorId="07B93527" wp14:editId="6738D9C1">
            <wp:extent cx="2227294" cy="1828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7294" cy="1828800"/>
                    </a:xfrm>
                    <a:prstGeom prst="rect">
                      <a:avLst/>
                    </a:prstGeom>
                    <a:noFill/>
                    <a:ln>
                      <a:noFill/>
                    </a:ln>
                  </pic:spPr>
                </pic:pic>
              </a:graphicData>
            </a:graphic>
          </wp:inline>
        </w:drawing>
      </w:r>
    </w:p>
    <w:p w14:paraId="415F7A04" w14:textId="77C2C7E9" w:rsidR="00D1623A" w:rsidRDefault="00D1623A" w:rsidP="00D46EE1">
      <w:pPr>
        <w:numPr>
          <w:ilvl w:val="0"/>
          <w:numId w:val="5"/>
        </w:numPr>
        <w:spacing w:before="240"/>
        <w:ind w:left="734" w:hanging="547"/>
      </w:pPr>
      <w:r w:rsidRPr="00A518A6">
        <w:t xml:space="preserve">Enter your </w:t>
      </w:r>
      <w:r w:rsidRPr="00A518A6">
        <w:rPr>
          <w:b/>
        </w:rPr>
        <w:t>Username</w:t>
      </w:r>
      <w:r w:rsidRPr="00A518A6">
        <w:t xml:space="preserve"> and </w:t>
      </w:r>
      <w:r w:rsidRPr="00A518A6">
        <w:rPr>
          <w:b/>
        </w:rPr>
        <w:t>Password</w:t>
      </w:r>
      <w:r w:rsidRPr="00A518A6">
        <w:t xml:space="preserve"> and select Login.</w:t>
      </w:r>
    </w:p>
    <w:p w14:paraId="0C58F420" w14:textId="4B9A1B02" w:rsidR="00C942A7" w:rsidRDefault="00C942A7" w:rsidP="00C942A7">
      <w:pPr>
        <w:spacing w:after="120"/>
        <w:ind w:left="1260"/>
        <w:rPr>
          <w:rFonts w:ascii="Calibri" w:hAnsi="Calibri"/>
          <w:highlight w:val="yellow"/>
        </w:rPr>
      </w:pPr>
      <w:r>
        <w:rPr>
          <w:smallCaps/>
          <w:noProof/>
        </w:rPr>
        <w:drawing>
          <wp:inline distT="0" distB="0" distL="0" distR="0" wp14:anchorId="18F38320" wp14:editId="50FA34D2">
            <wp:extent cx="363855" cy="363855"/>
            <wp:effectExtent l="0" t="0" r="0" b="0"/>
            <wp:docPr id="45" name="Picture 45"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Documents and Settings\Saumellr\Local Settings\Temporary Internet Files\Content.IE5\XXDGVTTL\MC900433838[1].pn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C942A7">
        <w:rPr>
          <w:b/>
          <w:bCs/>
          <w:smallCaps/>
        </w:rPr>
        <w:t xml:space="preserve"> </w:t>
      </w:r>
      <w:r>
        <w:rPr>
          <w:b/>
          <w:bCs/>
          <w:smallCaps/>
        </w:rPr>
        <w:t>Note</w:t>
      </w:r>
      <w:r>
        <w:rPr>
          <w:b/>
          <w:bCs/>
        </w:rPr>
        <w:t>:</w:t>
      </w:r>
      <w:r>
        <w:t xml:space="preserve"> If you forgot your username or password, click here</w:t>
      </w:r>
      <w:r>
        <w:rPr>
          <w:color w:val="1F497D"/>
        </w:rPr>
        <w:t xml:space="preserve"> </w:t>
      </w:r>
      <w:hyperlink r:id="rId40" w:history="1">
        <w:r>
          <w:rPr>
            <w:rStyle w:val="Hyperlink"/>
          </w:rPr>
          <w:t>http://sdeportal.ct.gov/portaluser/</w:t>
        </w:r>
      </w:hyperlink>
      <w:r>
        <w:rPr>
          <w:rStyle w:val="Hyperlink"/>
        </w:rPr>
        <w:t>.</w:t>
      </w:r>
    </w:p>
    <w:p w14:paraId="06D8D089" w14:textId="77777777" w:rsidR="00D1623A" w:rsidRDefault="00D1623A" w:rsidP="00D46EE1">
      <w:pPr>
        <w:numPr>
          <w:ilvl w:val="1"/>
          <w:numId w:val="5"/>
        </w:numPr>
        <w:spacing w:before="240"/>
      </w:pPr>
      <w:r>
        <w:t>If you only have access to R/S, t</w:t>
      </w:r>
      <w:r w:rsidRPr="00435C1B">
        <w:t>he system displays the</w:t>
      </w:r>
      <w:r w:rsidRPr="00697A71">
        <w:t xml:space="preserve"> </w:t>
      </w:r>
      <w:r w:rsidRPr="002564EA">
        <w:rPr>
          <w:i/>
        </w:rPr>
        <w:t xml:space="preserve">Restraint and Seclusion Data Collection </w:t>
      </w:r>
      <w:r w:rsidRPr="00697A71">
        <w:t>Home</w:t>
      </w:r>
      <w:r w:rsidRPr="002564EA">
        <w:rPr>
          <w:i/>
        </w:rPr>
        <w:t xml:space="preserve"> </w:t>
      </w:r>
      <w:r w:rsidRPr="00697A71">
        <w:t>screen</w:t>
      </w:r>
      <w:r>
        <w:t xml:space="preserve"> - Go to Step 4.</w:t>
      </w:r>
      <w:r w:rsidRPr="00A518A6">
        <w:t xml:space="preserve"> </w:t>
      </w:r>
    </w:p>
    <w:p w14:paraId="46C4CC85" w14:textId="77777777" w:rsidR="00D1623A" w:rsidRDefault="00D1623A" w:rsidP="00D46EE1">
      <w:pPr>
        <w:numPr>
          <w:ilvl w:val="1"/>
          <w:numId w:val="5"/>
        </w:numPr>
        <w:spacing w:before="240"/>
      </w:pPr>
      <w:r>
        <w:t>If you have access to more than one application, t</w:t>
      </w:r>
      <w:r w:rsidRPr="00A518A6">
        <w:t xml:space="preserve">he system displays the </w:t>
      </w:r>
      <w:r w:rsidRPr="00A518A6">
        <w:rPr>
          <w:i/>
        </w:rPr>
        <w:t>State Department of Education Home Page</w:t>
      </w:r>
      <w:r w:rsidRPr="00A518A6">
        <w:t>.</w:t>
      </w:r>
    </w:p>
    <w:p w14:paraId="06E6DF5D" w14:textId="77777777" w:rsidR="00D1623A" w:rsidRDefault="00D1623A" w:rsidP="00D1623A">
      <w:pPr>
        <w:spacing w:before="240"/>
        <w:jc w:val="center"/>
      </w:pPr>
      <w:r>
        <w:rPr>
          <w:noProof/>
        </w:rPr>
        <w:drawing>
          <wp:inline distT="0" distB="0" distL="0" distR="0" wp14:anchorId="0B06B0FC" wp14:editId="1AC06E4B">
            <wp:extent cx="3200400" cy="1611328"/>
            <wp:effectExtent l="0" t="0" r="0" b="8255"/>
            <wp:docPr id="2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3212254" cy="1617296"/>
                    </a:xfrm>
                    <a:prstGeom prst="rect">
                      <a:avLst/>
                    </a:prstGeom>
                    <a:noFill/>
                    <a:ln w="9525">
                      <a:noFill/>
                      <a:miter lim="800000"/>
                      <a:headEnd/>
                      <a:tailEnd/>
                    </a:ln>
                  </pic:spPr>
                </pic:pic>
              </a:graphicData>
            </a:graphic>
          </wp:inline>
        </w:drawing>
      </w:r>
    </w:p>
    <w:p w14:paraId="7335595B" w14:textId="4611FE14" w:rsidR="005D1A92" w:rsidRPr="00C942A7" w:rsidRDefault="00C942A7" w:rsidP="00C942A7">
      <w:pPr>
        <w:pStyle w:val="NOTE"/>
        <w:rPr>
          <w:rFonts w:cs="Arial"/>
          <w:b w:val="0"/>
        </w:rPr>
      </w:pPr>
      <w:r w:rsidRPr="005655CF">
        <w:rPr>
          <w:noProof/>
        </w:rPr>
        <w:lastRenderedPageBreak/>
        <w:drawing>
          <wp:inline distT="0" distB="0" distL="0" distR="0" wp14:anchorId="08A6E4ED" wp14:editId="05A913AB">
            <wp:extent cx="342857" cy="342857"/>
            <wp:effectExtent l="0" t="0" r="43" b="0"/>
            <wp:docPr id="44"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20"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smallCaps/>
        </w:rPr>
        <w:t>Remember</w:t>
      </w:r>
      <w:r w:rsidR="00D1623A" w:rsidRPr="004D7D40">
        <w:t>:</w:t>
      </w:r>
      <w:r w:rsidR="00D1623A" w:rsidRPr="004D7D40">
        <w:rPr>
          <w:b w:val="0"/>
        </w:rPr>
        <w:t xml:space="preserve"> </w:t>
      </w:r>
      <w:r>
        <w:rPr>
          <w:b w:val="0"/>
        </w:rPr>
        <w:t xml:space="preserve">In </w:t>
      </w:r>
      <w:proofErr w:type="gramStart"/>
      <w:r>
        <w:rPr>
          <w:b w:val="0"/>
        </w:rPr>
        <w:t>DM</w:t>
      </w:r>
      <w:proofErr w:type="gramEnd"/>
      <w:r>
        <w:rPr>
          <w:b w:val="0"/>
        </w:rPr>
        <w:t xml:space="preserve"> u</w:t>
      </w:r>
      <w:r w:rsidRPr="00C942A7">
        <w:rPr>
          <w:rFonts w:cs="Arial"/>
          <w:b w:val="0"/>
        </w:rPr>
        <w:t>sernames and passwords should NOT be shared, as each are unique to the assigned individual.</w:t>
      </w:r>
      <w:r>
        <w:rPr>
          <w:rFonts w:cs="Arial"/>
          <w:b w:val="0"/>
        </w:rPr>
        <w:t xml:space="preserve"> </w:t>
      </w:r>
    </w:p>
    <w:p w14:paraId="0F8141D1" w14:textId="6BDE9D7A" w:rsidR="00C942A7" w:rsidRPr="00C942A7" w:rsidRDefault="00C942A7" w:rsidP="00C942A7">
      <w:pPr>
        <w:pStyle w:val="NOTE"/>
        <w:rPr>
          <w:rFonts w:cs="Arial"/>
          <w:b w:val="0"/>
        </w:rPr>
      </w:pPr>
      <w:r w:rsidRPr="004D7D40">
        <w:rPr>
          <w:smallCaps/>
          <w:noProof/>
        </w:rPr>
        <w:drawing>
          <wp:inline distT="0" distB="0" distL="0" distR="0" wp14:anchorId="20796950" wp14:editId="6CC9F3A8">
            <wp:extent cx="365714" cy="365714"/>
            <wp:effectExtent l="19050" t="0" r="0" b="0"/>
            <wp:docPr id="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4D7D40">
        <w:rPr>
          <w:smallCaps/>
        </w:rPr>
        <w:t>Note</w:t>
      </w:r>
      <w:r w:rsidRPr="004D7D40">
        <w:t>:</w:t>
      </w:r>
      <w:r w:rsidRPr="004D7D40">
        <w:rPr>
          <w:b w:val="0"/>
        </w:rPr>
        <w:t xml:space="preserve"> </w:t>
      </w:r>
      <w:r>
        <w:rPr>
          <w:b w:val="0"/>
        </w:rPr>
        <w:t>I</w:t>
      </w:r>
      <w:r w:rsidRPr="004D7D40">
        <w:rPr>
          <w:b w:val="0"/>
        </w:rPr>
        <w:t>f you</w:t>
      </w:r>
      <w:r w:rsidRPr="004D7D40">
        <w:rPr>
          <w:rFonts w:cs="Arial"/>
          <w:b w:val="0"/>
        </w:rPr>
        <w:t xml:space="preserve"> do not have access to Restraint and Seclusion, contact yo</w:t>
      </w:r>
      <w:r w:rsidRPr="00361AC6">
        <w:rPr>
          <w:rFonts w:cs="Arial"/>
          <w:b w:val="0"/>
        </w:rPr>
        <w:t xml:space="preserve">ur </w:t>
      </w:r>
      <w:smartTag w:uri="urn:schemas-microsoft-com:office:smarttags" w:element="stockticker">
        <w:r w:rsidRPr="00361AC6">
          <w:rPr>
            <w:rFonts w:cs="Arial"/>
            <w:b w:val="0"/>
          </w:rPr>
          <w:t>LEA</w:t>
        </w:r>
      </w:smartTag>
      <w:r w:rsidRPr="00361AC6">
        <w:rPr>
          <w:rFonts w:cs="Arial"/>
          <w:b w:val="0"/>
        </w:rPr>
        <w:t xml:space="preserve"> </w:t>
      </w:r>
      <w:r>
        <w:rPr>
          <w:rFonts w:cs="Arial"/>
          <w:b w:val="0"/>
        </w:rPr>
        <w:t>S</w:t>
      </w:r>
      <w:r w:rsidRPr="00361AC6">
        <w:rPr>
          <w:rFonts w:cs="Arial"/>
          <w:b w:val="0"/>
        </w:rPr>
        <w:t xml:space="preserve">ecurity </w:t>
      </w:r>
      <w:r>
        <w:rPr>
          <w:rFonts w:cs="Arial"/>
          <w:b w:val="0"/>
        </w:rPr>
        <w:t>M</w:t>
      </w:r>
      <w:r w:rsidRPr="00361AC6">
        <w:rPr>
          <w:rFonts w:cs="Arial"/>
          <w:b w:val="0"/>
        </w:rPr>
        <w:t>anager.  For a list of LEA Security Managers go to the</w:t>
      </w:r>
      <w:r w:rsidRPr="00361AC6">
        <w:rPr>
          <w:sz w:val="28"/>
          <w:szCs w:val="28"/>
        </w:rPr>
        <w:t xml:space="preserve"> </w:t>
      </w:r>
      <w:hyperlink r:id="rId42" w:history="1">
        <w:r w:rsidRPr="00361AC6">
          <w:rPr>
            <w:rStyle w:val="Hyperlink"/>
            <w:rFonts w:cs="Arial"/>
            <w:b w:val="0"/>
            <w:color w:val="auto"/>
          </w:rPr>
          <w:t>DM Help Site</w:t>
        </w:r>
      </w:hyperlink>
      <w:r w:rsidRPr="00361AC6">
        <w:rPr>
          <w:rFonts w:cs="Arial"/>
          <w:b w:val="0"/>
        </w:rPr>
        <w:t xml:space="preserve">. </w:t>
      </w:r>
      <w:r>
        <w:rPr>
          <w:rFonts w:cs="Arial"/>
          <w:b w:val="0"/>
        </w:rPr>
        <w:t xml:space="preserve">When an account is first created in </w:t>
      </w:r>
      <w:proofErr w:type="gramStart"/>
      <w:r>
        <w:rPr>
          <w:rFonts w:cs="Arial"/>
          <w:b w:val="0"/>
        </w:rPr>
        <w:t>DM</w:t>
      </w:r>
      <w:proofErr w:type="gramEnd"/>
      <w:r>
        <w:rPr>
          <w:rFonts w:cs="Arial"/>
          <w:b w:val="0"/>
        </w:rPr>
        <w:t xml:space="preserve"> the</w:t>
      </w:r>
      <w:r w:rsidRPr="00C942A7">
        <w:rPr>
          <w:rFonts w:cs="Arial"/>
          <w:b w:val="0"/>
        </w:rPr>
        <w:t xml:space="preserve"> username and password are sent in two separate emails. </w:t>
      </w:r>
    </w:p>
    <w:p w14:paraId="74D2E367" w14:textId="77777777" w:rsidR="00D1623A" w:rsidRPr="00835A6A" w:rsidRDefault="00D1623A" w:rsidP="00D1623A">
      <w:pPr>
        <w:pStyle w:val="NOTE"/>
        <w:rPr>
          <w:highlight w:val="yellow"/>
        </w:rPr>
      </w:pPr>
      <w:r w:rsidRPr="005655CF">
        <w:rPr>
          <w:b w:val="0"/>
          <w:smallCaps/>
          <w:noProof/>
          <w:color w:val="0000FF"/>
        </w:rPr>
        <w:drawing>
          <wp:inline distT="0" distB="0" distL="0" distR="0" wp14:anchorId="67F7177B" wp14:editId="0D4CC6D1">
            <wp:extent cx="342857" cy="342857"/>
            <wp:effectExtent l="0" t="0" r="43" b="0"/>
            <wp:docPr id="233"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20"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val="0"/>
          <w:smallCaps/>
          <w:color w:val="FF0000"/>
        </w:rPr>
        <w:t xml:space="preserve"> </w:t>
      </w:r>
      <w:r w:rsidRPr="00835A6A">
        <w:rPr>
          <w:smallCaps/>
          <w:color w:val="FF0000"/>
        </w:rPr>
        <w:t>Important</w:t>
      </w:r>
      <w:r w:rsidRPr="00835A6A">
        <w:rPr>
          <w:bCs/>
          <w:smallCaps/>
          <w:color w:val="FF0000"/>
        </w:rPr>
        <w:t>:</w:t>
      </w:r>
      <w:r>
        <w:rPr>
          <w:rStyle w:val="Strong"/>
          <w:rFonts w:cs="Arial"/>
          <w:b/>
        </w:rPr>
        <w:t xml:space="preserve"> </w:t>
      </w:r>
      <w:r>
        <w:rPr>
          <w:rStyle w:val="Strong"/>
          <w:rFonts w:cs="Arial"/>
        </w:rPr>
        <w:t>At this time, there are</w:t>
      </w:r>
      <w:r w:rsidRPr="00835A6A">
        <w:rPr>
          <w:rStyle w:val="Strong"/>
          <w:rFonts w:cs="Arial"/>
        </w:rPr>
        <w:t xml:space="preserve"> no school-level permissions. Permissions are only a</w:t>
      </w:r>
      <w:r>
        <w:rPr>
          <w:rStyle w:val="Strong"/>
          <w:rFonts w:cs="Arial"/>
        </w:rPr>
        <w:t>vailable at the DISTRICT-level.</w:t>
      </w:r>
    </w:p>
    <w:p w14:paraId="596AD3BD" w14:textId="77777777" w:rsidR="00D1623A" w:rsidRDefault="00D1623A" w:rsidP="00D46EE1">
      <w:pPr>
        <w:numPr>
          <w:ilvl w:val="0"/>
          <w:numId w:val="5"/>
        </w:numPr>
        <w:spacing w:before="240"/>
      </w:pPr>
      <w:r w:rsidRPr="00435C1B">
        <w:t xml:space="preserve">Select </w:t>
      </w:r>
      <w:r w:rsidRPr="00435C1B">
        <w:rPr>
          <w:b/>
        </w:rPr>
        <w:t xml:space="preserve">Restraint and Seclusion </w:t>
      </w:r>
      <w:r w:rsidRPr="00435C1B">
        <w:t>from the Application drop-down menu. The system displays the</w:t>
      </w:r>
      <w:r w:rsidRPr="00697A71">
        <w:t xml:space="preserve"> </w:t>
      </w:r>
      <w:r w:rsidRPr="002564EA">
        <w:rPr>
          <w:i/>
        </w:rPr>
        <w:t xml:space="preserve">Restraint and Seclusion Data Collection </w:t>
      </w:r>
      <w:r w:rsidRPr="00697A71">
        <w:t>Home</w:t>
      </w:r>
      <w:r w:rsidRPr="002564EA">
        <w:rPr>
          <w:i/>
        </w:rPr>
        <w:t xml:space="preserve"> </w:t>
      </w:r>
      <w:r w:rsidRPr="00697A71">
        <w:t>screen.</w:t>
      </w:r>
    </w:p>
    <w:p w14:paraId="4611739F" w14:textId="471F2777" w:rsidR="00F14D02" w:rsidRDefault="00F14D02" w:rsidP="00D1623A">
      <w:pPr>
        <w:spacing w:before="240"/>
        <w:ind w:left="180"/>
        <w:jc w:val="center"/>
      </w:pPr>
      <w:r>
        <w:rPr>
          <w:noProof/>
        </w:rPr>
        <w:drawing>
          <wp:inline distT="0" distB="0" distL="0" distR="0" wp14:anchorId="1139CF82" wp14:editId="4DFB6D72">
            <wp:extent cx="3420534" cy="2356733"/>
            <wp:effectExtent l="0" t="0" r="889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24244" cy="2359289"/>
                    </a:xfrm>
                    <a:prstGeom prst="rect">
                      <a:avLst/>
                    </a:prstGeom>
                  </pic:spPr>
                </pic:pic>
              </a:graphicData>
            </a:graphic>
          </wp:inline>
        </w:drawing>
      </w:r>
    </w:p>
    <w:p w14:paraId="51A46B80" w14:textId="77777777" w:rsidR="00D1623A" w:rsidRPr="00435C1B" w:rsidRDefault="00D1623A" w:rsidP="00D46EE1">
      <w:pPr>
        <w:numPr>
          <w:ilvl w:val="0"/>
          <w:numId w:val="5"/>
        </w:numPr>
        <w:spacing w:before="240"/>
      </w:pPr>
      <w:r w:rsidRPr="00435C1B">
        <w:t>This procedure is complete.</w:t>
      </w:r>
    </w:p>
    <w:p w14:paraId="2BBCDEB9" w14:textId="77777777" w:rsidR="00D1623A" w:rsidRDefault="00D1623A" w:rsidP="00D1623A">
      <w:pPr>
        <w:spacing w:after="200" w:line="276" w:lineRule="auto"/>
        <w:rPr>
          <w:rFonts w:asciiTheme="majorHAnsi" w:eastAsiaTheme="majorEastAsia" w:hAnsiTheme="majorHAnsi" w:cstheme="majorBidi"/>
          <w:b/>
          <w:bCs/>
          <w:color w:val="4F81BD" w:themeColor="accent1"/>
          <w:sz w:val="28"/>
          <w:szCs w:val="28"/>
        </w:rPr>
      </w:pPr>
      <w:r>
        <w:br w:type="page"/>
      </w:r>
    </w:p>
    <w:p w14:paraId="54CCC05C" w14:textId="09E7EAA2" w:rsidR="00AB3769" w:rsidRPr="008E1B02" w:rsidRDefault="008834A9" w:rsidP="00B828F1">
      <w:pPr>
        <w:pStyle w:val="Heading2"/>
      </w:pPr>
      <w:bookmarkStart w:id="78" w:name="_Toc519674340"/>
      <w:r>
        <w:lastRenderedPageBreak/>
        <w:t>How to Add a</w:t>
      </w:r>
      <w:bookmarkEnd w:id="77"/>
      <w:r w:rsidR="00D33563">
        <w:t>n Incident</w:t>
      </w:r>
      <w:bookmarkEnd w:id="78"/>
    </w:p>
    <w:p w14:paraId="54CCC05D" w14:textId="3C903A9E" w:rsidR="00AB3769" w:rsidRPr="008E1B02" w:rsidRDefault="002F2909" w:rsidP="00AB3769">
      <w:r w:rsidRPr="008E1B02">
        <w:t xml:space="preserve">Use this procedure to </w:t>
      </w:r>
      <w:r w:rsidR="000C766D">
        <w:t>add an incident to R/S.</w:t>
      </w:r>
    </w:p>
    <w:p w14:paraId="54CCC05E" w14:textId="77777777" w:rsidR="00AB3769" w:rsidRPr="008E1B02" w:rsidRDefault="00AB3769" w:rsidP="00AB3769">
      <w:pPr>
        <w:spacing w:before="240"/>
        <w:rPr>
          <w:b/>
          <w:sz w:val="24"/>
          <w:szCs w:val="24"/>
        </w:rPr>
      </w:pPr>
      <w:r w:rsidRPr="008E1B02">
        <w:rPr>
          <w:b/>
          <w:sz w:val="24"/>
          <w:szCs w:val="24"/>
        </w:rPr>
        <w:t>Prerequisites</w:t>
      </w:r>
    </w:p>
    <w:p w14:paraId="54CCC05F" w14:textId="68E766B8" w:rsidR="00AB3769" w:rsidRPr="008E1B02" w:rsidRDefault="00AB3769" w:rsidP="00D46EE1">
      <w:pPr>
        <w:numPr>
          <w:ilvl w:val="0"/>
          <w:numId w:val="6"/>
        </w:numPr>
        <w:spacing w:before="120"/>
      </w:pPr>
      <w:r w:rsidRPr="008E1B02">
        <w:t xml:space="preserve">Access to the </w:t>
      </w:r>
      <w:r w:rsidR="002F2909" w:rsidRPr="008E1B02">
        <w:t>R/S</w:t>
      </w:r>
      <w:r w:rsidRPr="008E1B02">
        <w:t xml:space="preserve"> system</w:t>
      </w:r>
    </w:p>
    <w:p w14:paraId="6B50A7F9" w14:textId="77777777" w:rsidR="008E1B02" w:rsidRDefault="008E1B02" w:rsidP="00D46EE1">
      <w:pPr>
        <w:numPr>
          <w:ilvl w:val="0"/>
          <w:numId w:val="6"/>
        </w:numPr>
        <w:spacing w:before="120"/>
      </w:pPr>
      <w:r w:rsidRPr="008E1B02">
        <w:t xml:space="preserve">The collected data for entry into the system </w:t>
      </w:r>
    </w:p>
    <w:p w14:paraId="10C8487B" w14:textId="7D8BA8DC" w:rsidR="008E1B02" w:rsidRPr="000C766D" w:rsidRDefault="00AB3769" w:rsidP="00D46EE1">
      <w:pPr>
        <w:numPr>
          <w:ilvl w:val="0"/>
          <w:numId w:val="6"/>
        </w:numPr>
        <w:spacing w:before="120"/>
      </w:pPr>
      <w:r w:rsidRPr="000C766D">
        <w:t xml:space="preserve">Your district has not yet certified the </w:t>
      </w:r>
      <w:r w:rsidR="002F2909" w:rsidRPr="000C766D">
        <w:t>R/S</w:t>
      </w:r>
      <w:r w:rsidR="008E1B02" w:rsidRPr="000C766D">
        <w:t xml:space="preserve"> Collection</w:t>
      </w:r>
    </w:p>
    <w:p w14:paraId="54CCC073" w14:textId="77777777" w:rsidR="00AB3769" w:rsidRPr="008E1B02" w:rsidRDefault="00AB3769" w:rsidP="00AB3769">
      <w:pPr>
        <w:spacing w:before="240"/>
        <w:rPr>
          <w:b/>
          <w:sz w:val="24"/>
          <w:szCs w:val="24"/>
        </w:rPr>
      </w:pPr>
      <w:r w:rsidRPr="008E1B02">
        <w:rPr>
          <w:b/>
          <w:sz w:val="24"/>
          <w:szCs w:val="24"/>
        </w:rPr>
        <w:t>Step</w:t>
      </w:r>
      <w:r w:rsidRPr="008E1B02">
        <w:rPr>
          <w:b/>
          <w:sz w:val="24"/>
          <w:szCs w:val="24"/>
        </w:rPr>
        <w:tab/>
        <w:t>Action</w:t>
      </w:r>
    </w:p>
    <w:p w14:paraId="40D8AB51" w14:textId="77777777" w:rsidR="008834A9" w:rsidRDefault="009F5900" w:rsidP="00D46EE1">
      <w:pPr>
        <w:numPr>
          <w:ilvl w:val="0"/>
          <w:numId w:val="7"/>
        </w:numPr>
        <w:spacing w:before="240"/>
      </w:pPr>
      <w:r w:rsidRPr="008834A9">
        <w:t>Select the Collection Year and click Go</w:t>
      </w:r>
    </w:p>
    <w:p w14:paraId="4A7DE1EF" w14:textId="67210102" w:rsidR="00426781" w:rsidRPr="008834A9" w:rsidRDefault="00426781" w:rsidP="00426781">
      <w:pPr>
        <w:spacing w:before="240"/>
        <w:ind w:left="180"/>
        <w:jc w:val="center"/>
      </w:pPr>
      <w:r>
        <w:rPr>
          <w:noProof/>
        </w:rPr>
        <w:drawing>
          <wp:inline distT="0" distB="0" distL="0" distR="0" wp14:anchorId="783087FC" wp14:editId="0CD9FBB0">
            <wp:extent cx="4270951" cy="18288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70951" cy="1828800"/>
                    </a:xfrm>
                    <a:prstGeom prst="rect">
                      <a:avLst/>
                    </a:prstGeom>
                  </pic:spPr>
                </pic:pic>
              </a:graphicData>
            </a:graphic>
          </wp:inline>
        </w:drawing>
      </w:r>
    </w:p>
    <w:p w14:paraId="54CCC075" w14:textId="1A30504C" w:rsidR="00AB3769" w:rsidRPr="008834A9" w:rsidRDefault="00AB3769" w:rsidP="00D46EE1">
      <w:pPr>
        <w:numPr>
          <w:ilvl w:val="0"/>
          <w:numId w:val="7"/>
        </w:numPr>
        <w:spacing w:before="240"/>
      </w:pPr>
      <w:r w:rsidRPr="008834A9">
        <w:t xml:space="preserve">Using the navigation menu on the left of the screen, select the </w:t>
      </w:r>
      <w:r w:rsidR="00A43083" w:rsidRPr="00A43083">
        <w:rPr>
          <w:b/>
        </w:rPr>
        <w:t>Student</w:t>
      </w:r>
      <w:r w:rsidR="001A39C7">
        <w:rPr>
          <w:b/>
        </w:rPr>
        <w:t>s</w:t>
      </w:r>
      <w:r w:rsidR="00A43083" w:rsidRPr="00A43083">
        <w:rPr>
          <w:b/>
        </w:rPr>
        <w:t xml:space="preserve"> </w:t>
      </w:r>
      <w:r w:rsidRPr="008834A9">
        <w:rPr>
          <w:b/>
        </w:rPr>
        <w:t>Add New</w:t>
      </w:r>
      <w:r w:rsidRPr="008834A9">
        <w:t xml:space="preserve"> menu option. The system displays the </w:t>
      </w:r>
      <w:r w:rsidRPr="008834A9">
        <w:rPr>
          <w:i/>
        </w:rPr>
        <w:t xml:space="preserve">Add </w:t>
      </w:r>
      <w:r w:rsidR="001A39C7">
        <w:rPr>
          <w:i/>
        </w:rPr>
        <w:t>New</w:t>
      </w:r>
      <w:r w:rsidRPr="008834A9">
        <w:t xml:space="preserve"> screen.</w:t>
      </w:r>
    </w:p>
    <w:p w14:paraId="37D63D1C" w14:textId="012FF446" w:rsidR="004038F4" w:rsidRDefault="008E1B02" w:rsidP="00F92C4D">
      <w:pPr>
        <w:ind w:left="1440" w:right="1440"/>
        <w:jc w:val="center"/>
      </w:pPr>
      <w:r w:rsidRPr="00283365">
        <w:rPr>
          <w:b/>
          <w:smallCaps/>
          <w:noProof/>
        </w:rPr>
        <w:drawing>
          <wp:inline distT="0" distB="0" distL="0" distR="0" wp14:anchorId="14A613B6" wp14:editId="424EFA72">
            <wp:extent cx="365714" cy="365714"/>
            <wp:effectExtent l="19050" t="0" r="0" b="0"/>
            <wp:docPr id="23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594E4E">
        <w:rPr>
          <w:b/>
          <w:smallCaps/>
          <w:noProof/>
        </w:rPr>
        <w:t xml:space="preserve"> </w:t>
      </w:r>
      <w:r w:rsidRPr="00594E4E">
        <w:rPr>
          <w:b/>
          <w:smallCaps/>
          <w:noProof/>
          <w:color w:val="0000FF"/>
        </w:rPr>
        <w:t>Reference</w:t>
      </w:r>
      <w:r>
        <w:rPr>
          <w:b/>
          <w:smallCaps/>
          <w:noProof/>
        </w:rPr>
        <w:t xml:space="preserve">:  </w:t>
      </w:r>
      <w:r w:rsidRPr="00594E4E">
        <w:t xml:space="preserve">Review the </w:t>
      </w:r>
      <w:r w:rsidRPr="00594E4E">
        <w:rPr>
          <w:i/>
        </w:rPr>
        <w:t>Data Fields</w:t>
      </w:r>
      <w:r>
        <w:t xml:space="preserve"> section</w:t>
      </w:r>
      <w:r w:rsidRPr="00594E4E">
        <w:t xml:space="preserve"> </w:t>
      </w:r>
      <w:r>
        <w:t>for descriptions of each field and the rules of entry</w:t>
      </w:r>
      <w:r w:rsidRPr="00594E4E">
        <w:t>.</w:t>
      </w:r>
    </w:p>
    <w:p w14:paraId="2A091597" w14:textId="5E50F82F" w:rsidR="009D403D" w:rsidRDefault="009D403D" w:rsidP="00430F86">
      <w:pPr>
        <w:ind w:left="180"/>
        <w:jc w:val="center"/>
      </w:pPr>
      <w:r>
        <w:rPr>
          <w:noProof/>
        </w:rPr>
        <w:drawing>
          <wp:inline distT="0" distB="0" distL="0" distR="0" wp14:anchorId="52AF4D2C" wp14:editId="1A2207ED">
            <wp:extent cx="4025012" cy="22860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25012" cy="2286000"/>
                    </a:xfrm>
                    <a:prstGeom prst="rect">
                      <a:avLst/>
                    </a:prstGeom>
                    <a:noFill/>
                    <a:ln>
                      <a:noFill/>
                    </a:ln>
                  </pic:spPr>
                </pic:pic>
              </a:graphicData>
            </a:graphic>
          </wp:inline>
        </w:drawing>
      </w:r>
    </w:p>
    <w:p w14:paraId="0C6E6A65" w14:textId="4C080ECE" w:rsidR="006B6E0A" w:rsidRDefault="006B6E0A" w:rsidP="006B6E0A">
      <w:pPr>
        <w:jc w:val="center"/>
      </w:pPr>
    </w:p>
    <w:p w14:paraId="61CBF347" w14:textId="6C75ADC2" w:rsidR="008E1B02" w:rsidRDefault="008E1B02" w:rsidP="00D46EE1">
      <w:pPr>
        <w:numPr>
          <w:ilvl w:val="0"/>
          <w:numId w:val="7"/>
        </w:numPr>
        <w:spacing w:before="240"/>
      </w:pPr>
      <w:r w:rsidRPr="002150D4">
        <w:t xml:space="preserve">Enter the student’s SASID, DATE OF BIRTH, </w:t>
      </w:r>
      <w:r w:rsidR="006B6E0A" w:rsidRPr="002150D4">
        <w:t xml:space="preserve">INCIDENT DATE </w:t>
      </w:r>
      <w:r w:rsidR="006B6E0A">
        <w:t xml:space="preserve">and </w:t>
      </w:r>
      <w:r w:rsidRPr="002150D4">
        <w:t xml:space="preserve">SPECIAL EDUCATION STATUS and select </w:t>
      </w:r>
      <w:r w:rsidRPr="002150D4">
        <w:rPr>
          <w:b/>
        </w:rPr>
        <w:t>Submit</w:t>
      </w:r>
      <w:r w:rsidRPr="002150D4">
        <w:t>.</w:t>
      </w:r>
    </w:p>
    <w:p w14:paraId="343D176B" w14:textId="28E7C1E3" w:rsidR="004B3F18" w:rsidRDefault="004B3F18" w:rsidP="00F92C4D">
      <w:pPr>
        <w:spacing w:before="240"/>
        <w:ind w:left="1440" w:right="1440"/>
      </w:pPr>
      <w:r w:rsidRPr="009D403D">
        <w:rPr>
          <w:b/>
          <w:smallCaps/>
          <w:noProof/>
        </w:rPr>
        <w:lastRenderedPageBreak/>
        <w:drawing>
          <wp:inline distT="0" distB="0" distL="0" distR="0" wp14:anchorId="5F13CF34" wp14:editId="1600EE36">
            <wp:extent cx="365714" cy="365714"/>
            <wp:effectExtent l="19050" t="0" r="0" b="0"/>
            <wp:docPr id="2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594E4E">
        <w:rPr>
          <w:b/>
          <w:smallCaps/>
          <w:noProof/>
        </w:rPr>
        <w:t xml:space="preserve"> </w:t>
      </w:r>
      <w:r w:rsidRPr="009D403D">
        <w:rPr>
          <w:b/>
          <w:smallCaps/>
          <w:noProof/>
        </w:rPr>
        <w:t xml:space="preserve">Note:  </w:t>
      </w:r>
      <w:r w:rsidR="009D403D">
        <w:t xml:space="preserve">If you already entered an incident for the student on this date you will get a message “There </w:t>
      </w:r>
      <w:r w:rsidRPr="009D403D">
        <w:t>is an existing record on this Incident Date. If you want to add another record on this Incident Date, click Submit. Otherwise, click Cancel.</w:t>
      </w:r>
      <w:r w:rsidR="009D403D">
        <w:t>”</w:t>
      </w:r>
    </w:p>
    <w:p w14:paraId="54CCC089" w14:textId="36877CF8" w:rsidR="00AB3769" w:rsidRDefault="001708C9" w:rsidP="00D46EE1">
      <w:pPr>
        <w:numPr>
          <w:ilvl w:val="0"/>
          <w:numId w:val="7"/>
        </w:numPr>
        <w:spacing w:before="240"/>
      </w:pPr>
      <w:r w:rsidRPr="002150D4">
        <w:t xml:space="preserve">Was a matching student found in </w:t>
      </w:r>
      <w:r w:rsidRPr="002150D4">
        <w:rPr>
          <w:smallCaps/>
        </w:rPr>
        <w:t>PSIS Registration</w:t>
      </w:r>
      <w:r w:rsidRPr="002150D4">
        <w:t>?</w:t>
      </w:r>
    </w:p>
    <w:p w14:paraId="7FCCBAF8" w14:textId="543C0F12" w:rsidR="001A39C7" w:rsidRDefault="001A39C7" w:rsidP="00D46EE1">
      <w:pPr>
        <w:numPr>
          <w:ilvl w:val="1"/>
          <w:numId w:val="7"/>
        </w:numPr>
        <w:spacing w:before="240"/>
      </w:pPr>
      <w:r w:rsidRPr="002150D4">
        <w:rPr>
          <w:b/>
        </w:rPr>
        <w:t>Yes</w:t>
      </w:r>
      <w:r w:rsidRPr="002150D4">
        <w:t xml:space="preserve"> </w:t>
      </w:r>
      <w:r>
        <w:t>–</w:t>
      </w:r>
      <w:r w:rsidRPr="002150D4">
        <w:t xml:space="preserve"> </w:t>
      </w:r>
      <w:r>
        <w:t xml:space="preserve">The following applicable screen will be displayed.  </w:t>
      </w:r>
      <w:r w:rsidRPr="002150D4">
        <w:t xml:space="preserve">Go to Step 5. </w:t>
      </w:r>
    </w:p>
    <w:p w14:paraId="7BE504A9" w14:textId="77777777" w:rsidR="00B23BB8" w:rsidRPr="00B23BB8" w:rsidRDefault="00B23BB8" w:rsidP="00B23BB8">
      <w:pPr>
        <w:numPr>
          <w:ilvl w:val="1"/>
          <w:numId w:val="7"/>
        </w:numPr>
        <w:spacing w:before="240"/>
        <w:rPr>
          <w:strike/>
        </w:rPr>
      </w:pPr>
      <w:r w:rsidRPr="00B23BB8">
        <w:rPr>
          <w:b/>
          <w:strike/>
        </w:rPr>
        <w:t>No</w:t>
      </w:r>
      <w:r w:rsidRPr="00B23BB8">
        <w:rPr>
          <w:strike/>
        </w:rPr>
        <w:t xml:space="preserve"> - Contact the SDE to determine why the student is not registered in PSIS or the data you have entered does not match </w:t>
      </w:r>
      <w:r w:rsidRPr="00B23BB8">
        <w:rPr>
          <w:smallCaps/>
          <w:strike/>
        </w:rPr>
        <w:t>PSIS Registration</w:t>
      </w:r>
      <w:r w:rsidRPr="00B23BB8">
        <w:rPr>
          <w:strike/>
        </w:rPr>
        <w:t>. Return to Step 1 when errors are resolved.</w:t>
      </w:r>
    </w:p>
    <w:p w14:paraId="4F5E07A2" w14:textId="660F2F29" w:rsidR="00A51314" w:rsidRDefault="001A39C7" w:rsidP="00D46EE1">
      <w:pPr>
        <w:numPr>
          <w:ilvl w:val="1"/>
          <w:numId w:val="7"/>
        </w:numPr>
        <w:spacing w:before="240"/>
        <w:rPr>
          <w:color w:val="FF0000"/>
        </w:rPr>
      </w:pPr>
      <w:r w:rsidRPr="00CE64A7">
        <w:rPr>
          <w:b/>
        </w:rPr>
        <w:t>No</w:t>
      </w:r>
      <w:r w:rsidRPr="00CE64A7">
        <w:t xml:space="preserve"> </w:t>
      </w:r>
      <w:r w:rsidR="00A51314">
        <w:t>–</w:t>
      </w:r>
      <w:r w:rsidRPr="00CE64A7">
        <w:t xml:space="preserve"> </w:t>
      </w:r>
      <w:r w:rsidR="00B047D1" w:rsidRPr="00B047D1">
        <w:rPr>
          <w:color w:val="FF0000"/>
        </w:rPr>
        <w:t xml:space="preserve">Refer to the </w:t>
      </w:r>
      <w:r w:rsidR="00B047D1" w:rsidRPr="00B047D1">
        <w:rPr>
          <w:b/>
          <w:color w:val="FF0000"/>
        </w:rPr>
        <w:t>Who to Report</w:t>
      </w:r>
      <w:r w:rsidR="00B047D1" w:rsidRPr="00B047D1">
        <w:rPr>
          <w:color w:val="FF0000"/>
        </w:rPr>
        <w:t xml:space="preserve"> section to ensure the criteria </w:t>
      </w:r>
      <w:r w:rsidR="00B047D1">
        <w:rPr>
          <w:color w:val="FF0000"/>
        </w:rPr>
        <w:t xml:space="preserve">is meet to </w:t>
      </w:r>
      <w:r w:rsidR="00B047D1" w:rsidRPr="00B047D1">
        <w:rPr>
          <w:color w:val="FF0000"/>
        </w:rPr>
        <w:t>be reported.</w:t>
      </w:r>
    </w:p>
    <w:p w14:paraId="3AEA9BBB" w14:textId="2A1BD74F" w:rsidR="00B23BB8" w:rsidRDefault="00B23BB8" w:rsidP="00B23BB8">
      <w:pPr>
        <w:numPr>
          <w:ilvl w:val="2"/>
          <w:numId w:val="7"/>
        </w:numPr>
        <w:spacing w:before="240"/>
        <w:ind w:left="1440"/>
        <w:rPr>
          <w:color w:val="FF0000"/>
        </w:rPr>
      </w:pPr>
      <w:r w:rsidRPr="00B047D1">
        <w:rPr>
          <w:color w:val="FF0000"/>
        </w:rPr>
        <w:t xml:space="preserve">If SPECIAL </w:t>
      </w:r>
      <w:r w:rsidRPr="00B23BB8">
        <w:rPr>
          <w:color w:val="FF0000"/>
        </w:rPr>
        <w:t>EDUCATION STATUS=</w:t>
      </w:r>
      <w:r w:rsidRPr="00B23BB8">
        <w:rPr>
          <w:b/>
          <w:color w:val="FF0000"/>
        </w:rPr>
        <w:t>IEP</w:t>
      </w:r>
      <w:r w:rsidRPr="00B23BB8">
        <w:rPr>
          <w:color w:val="FF0000"/>
        </w:rPr>
        <w:t xml:space="preserve">, the SASID and DATE OF BIRTH must match </w:t>
      </w:r>
      <w:r w:rsidRPr="00B23BB8">
        <w:rPr>
          <w:smallCaps/>
          <w:color w:val="FF0000"/>
        </w:rPr>
        <w:t>PSIS Registration</w:t>
      </w:r>
      <w:r w:rsidRPr="00B23BB8">
        <w:rPr>
          <w:color w:val="FF0000"/>
        </w:rPr>
        <w:t xml:space="preserve"> and the INCIDENT DATE must fall within the Nexus Entry and Nexus Exit Dates within PSIS Registration.</w:t>
      </w:r>
    </w:p>
    <w:p w14:paraId="556533A4" w14:textId="77777777" w:rsidR="00B23BB8" w:rsidRPr="00B23BB8" w:rsidRDefault="00B23BB8" w:rsidP="00B23BB8">
      <w:pPr>
        <w:numPr>
          <w:ilvl w:val="2"/>
          <w:numId w:val="7"/>
        </w:numPr>
        <w:spacing w:before="240"/>
        <w:ind w:left="1440"/>
        <w:rPr>
          <w:color w:val="FF0000"/>
        </w:rPr>
      </w:pPr>
      <w:r w:rsidRPr="00B23BB8">
        <w:rPr>
          <w:color w:val="FF0000"/>
        </w:rPr>
        <w:t>If SPECIAL EDUCATION STATUS=</w:t>
      </w:r>
      <w:r w:rsidRPr="00B23BB8">
        <w:rPr>
          <w:b/>
          <w:color w:val="FF0000"/>
        </w:rPr>
        <w:t xml:space="preserve">Consent to </w:t>
      </w:r>
      <w:proofErr w:type="spellStart"/>
      <w:r w:rsidRPr="00B23BB8">
        <w:rPr>
          <w:b/>
          <w:color w:val="FF0000"/>
        </w:rPr>
        <w:t>Evaluatate</w:t>
      </w:r>
      <w:proofErr w:type="spellEnd"/>
      <w:r w:rsidRPr="00B23BB8">
        <w:rPr>
          <w:color w:val="FF0000"/>
        </w:rPr>
        <w:t xml:space="preserve">, the SASID and DATE OF BIRTH must match </w:t>
      </w:r>
      <w:r w:rsidRPr="00B23BB8">
        <w:rPr>
          <w:smallCaps/>
          <w:color w:val="FF0000"/>
        </w:rPr>
        <w:t>PSIS Registration</w:t>
      </w:r>
      <w:r w:rsidRPr="00B23BB8">
        <w:rPr>
          <w:color w:val="FF0000"/>
        </w:rPr>
        <w:t>.</w:t>
      </w:r>
    </w:p>
    <w:p w14:paraId="20527C28" w14:textId="77777777" w:rsidR="00B23BB8" w:rsidRPr="00C05047" w:rsidRDefault="00B047D1" w:rsidP="00C05047">
      <w:pPr>
        <w:spacing w:before="240"/>
        <w:ind w:left="2070" w:hanging="630"/>
        <w:rPr>
          <w:color w:val="FF0000"/>
        </w:rPr>
      </w:pPr>
      <w:r w:rsidRPr="00C05047">
        <w:rPr>
          <w:b/>
          <w:smallCaps/>
          <w:noProof/>
          <w:color w:val="FF0000"/>
        </w:rPr>
        <w:drawing>
          <wp:inline distT="0" distB="0" distL="0" distR="0" wp14:anchorId="1DE8B228" wp14:editId="03076574">
            <wp:extent cx="365714" cy="365714"/>
            <wp:effectExtent l="19050" t="0" r="0" b="0"/>
            <wp:docPr id="3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C05047">
        <w:rPr>
          <w:b/>
          <w:smallCaps/>
          <w:noProof/>
          <w:color w:val="FF0000"/>
        </w:rPr>
        <w:t xml:space="preserve"> Note: </w:t>
      </w:r>
      <w:r w:rsidRPr="00C05047">
        <w:rPr>
          <w:color w:val="FF0000"/>
        </w:rPr>
        <w:t xml:space="preserve"> first contact the </w:t>
      </w:r>
      <w:hyperlink r:id="rId46" w:history="1">
        <w:r w:rsidRPr="00C05047">
          <w:rPr>
            <w:rStyle w:val="Hyperlink"/>
            <w:color w:val="FF0000"/>
          </w:rPr>
          <w:t>SEDAC contacts</w:t>
        </w:r>
      </w:hyperlink>
      <w:r w:rsidRPr="00C05047">
        <w:rPr>
          <w:color w:val="FF0000"/>
        </w:rPr>
        <w:t xml:space="preserve"> from the sending district</w:t>
      </w:r>
      <w:r w:rsidR="00B23BB8" w:rsidRPr="00C05047">
        <w:rPr>
          <w:color w:val="FF0000"/>
        </w:rPr>
        <w:t xml:space="preserve">. They work with the PSIS Coordinator the ensure the student is accurately reported in </w:t>
      </w:r>
      <w:r w:rsidR="00B23BB8" w:rsidRPr="00C05047">
        <w:rPr>
          <w:smallCaps/>
          <w:color w:val="FF0000"/>
        </w:rPr>
        <w:t>PSIS Registration.</w:t>
      </w:r>
      <w:r w:rsidR="00B23BB8" w:rsidRPr="00C05047">
        <w:rPr>
          <w:color w:val="FF0000"/>
        </w:rPr>
        <w:t xml:space="preserve"> </w:t>
      </w:r>
    </w:p>
    <w:p w14:paraId="3D5DED99" w14:textId="2D421086" w:rsidR="00B23BB8" w:rsidRDefault="00B23BB8" w:rsidP="00463280">
      <w:pPr>
        <w:pStyle w:val="ListParagraph"/>
        <w:numPr>
          <w:ilvl w:val="0"/>
          <w:numId w:val="63"/>
        </w:numPr>
        <w:spacing w:before="240"/>
        <w:ind w:left="2430"/>
        <w:rPr>
          <w:smallCaps/>
          <w:color w:val="FF0000"/>
        </w:rPr>
      </w:pPr>
      <w:r w:rsidRPr="00C05047">
        <w:rPr>
          <w:color w:val="FF0000"/>
        </w:rPr>
        <w:t xml:space="preserve">Is the student </w:t>
      </w:r>
      <w:r w:rsidR="00B047D1" w:rsidRPr="00C05047">
        <w:rPr>
          <w:color w:val="FF0000"/>
        </w:rPr>
        <w:t>registered in PSIS</w:t>
      </w:r>
      <w:r w:rsidRPr="00C05047">
        <w:rPr>
          <w:smallCaps/>
          <w:color w:val="FF0000"/>
        </w:rPr>
        <w:t xml:space="preserve"> Registration?</w:t>
      </w:r>
    </w:p>
    <w:p w14:paraId="5A80B54D" w14:textId="77777777" w:rsidR="00C05047" w:rsidRPr="00C05047" w:rsidRDefault="00C05047" w:rsidP="00C05047">
      <w:pPr>
        <w:pStyle w:val="ListParagraph"/>
        <w:spacing w:before="240"/>
        <w:ind w:left="2430"/>
        <w:rPr>
          <w:smallCaps/>
          <w:color w:val="FF0000"/>
        </w:rPr>
      </w:pPr>
    </w:p>
    <w:p w14:paraId="6EC60249" w14:textId="47585E5C" w:rsidR="00C05047" w:rsidRDefault="00B23BB8" w:rsidP="005D6025">
      <w:pPr>
        <w:pStyle w:val="ListParagraph"/>
        <w:numPr>
          <w:ilvl w:val="0"/>
          <w:numId w:val="63"/>
        </w:numPr>
        <w:spacing w:before="240"/>
        <w:ind w:left="2430"/>
        <w:rPr>
          <w:color w:val="FF0000"/>
        </w:rPr>
      </w:pPr>
      <w:r w:rsidRPr="00C05047">
        <w:rPr>
          <w:color w:val="FF0000"/>
        </w:rPr>
        <w:t>Is the student reported with the correct Facility History (the Facility Code/Facility Code Entry/Exit Dates are accurate)?</w:t>
      </w:r>
    </w:p>
    <w:p w14:paraId="2428DACC" w14:textId="77777777" w:rsidR="00C05047" w:rsidRPr="00C05047" w:rsidRDefault="00C05047" w:rsidP="00C05047">
      <w:pPr>
        <w:pStyle w:val="ListParagraph"/>
        <w:spacing w:before="240"/>
        <w:ind w:left="2430"/>
        <w:rPr>
          <w:color w:val="FF0000"/>
        </w:rPr>
      </w:pPr>
    </w:p>
    <w:p w14:paraId="73740693" w14:textId="656FE448" w:rsidR="00B23BB8" w:rsidRPr="00C05047" w:rsidRDefault="00463280" w:rsidP="005D6025">
      <w:pPr>
        <w:pStyle w:val="ListParagraph"/>
        <w:numPr>
          <w:ilvl w:val="0"/>
          <w:numId w:val="63"/>
        </w:numPr>
        <w:spacing w:before="240"/>
        <w:ind w:left="2430"/>
        <w:rPr>
          <w:color w:val="FF0000"/>
        </w:rPr>
      </w:pPr>
      <w:r w:rsidRPr="005D6025">
        <w:rPr>
          <w:color w:val="FF0000"/>
        </w:rPr>
        <w:t>if student has No Nexus District in Registration,</w:t>
      </w:r>
      <w:r>
        <w:rPr>
          <w:color w:val="FF0000"/>
        </w:rPr>
        <w:t xml:space="preserve"> i</w:t>
      </w:r>
      <w:r w:rsidR="00B23BB8" w:rsidRPr="00C05047">
        <w:rPr>
          <w:color w:val="FF0000"/>
        </w:rPr>
        <w:t>s the student reported with the correct Nexus History (the Nexus District and Nexus District Entry/Exit Dates are accurate)?</w:t>
      </w:r>
    </w:p>
    <w:p w14:paraId="682D0CBC" w14:textId="6F82BA36" w:rsidR="00B047D1" w:rsidRPr="00C05047" w:rsidRDefault="00B047D1" w:rsidP="00C05047">
      <w:pPr>
        <w:spacing w:before="240"/>
        <w:ind w:left="1440" w:firstLine="630"/>
        <w:rPr>
          <w:color w:val="FF0000"/>
        </w:rPr>
      </w:pPr>
      <w:r w:rsidRPr="00C05047">
        <w:rPr>
          <w:color w:val="FF0000"/>
        </w:rPr>
        <w:t xml:space="preserve">If not resolved within 2 business days, </w:t>
      </w:r>
      <w:r w:rsidR="00C05047" w:rsidRPr="00C05047">
        <w:rPr>
          <w:color w:val="FF0000"/>
        </w:rPr>
        <w:t>c</w:t>
      </w:r>
      <w:r w:rsidRPr="00C05047">
        <w:rPr>
          <w:color w:val="FF0000"/>
        </w:rPr>
        <w:t>ontact the SDE</w:t>
      </w:r>
      <w:r w:rsidR="00C05047" w:rsidRPr="00C05047">
        <w:rPr>
          <w:color w:val="FF0000"/>
        </w:rPr>
        <w:t>.</w:t>
      </w:r>
    </w:p>
    <w:p w14:paraId="36E4BBE4" w14:textId="77777777" w:rsidR="00C05047" w:rsidRDefault="00C05047" w:rsidP="00E75B42">
      <w:pPr>
        <w:spacing w:before="240"/>
        <w:ind w:left="720"/>
      </w:pPr>
    </w:p>
    <w:p w14:paraId="145118B8" w14:textId="77777777" w:rsidR="00C05047" w:rsidRDefault="00C05047">
      <w:pPr>
        <w:spacing w:after="200" w:line="276" w:lineRule="auto"/>
      </w:pPr>
      <w:r>
        <w:br w:type="page"/>
      </w:r>
    </w:p>
    <w:p w14:paraId="3824D194" w14:textId="28A9C757" w:rsidR="00E75B42" w:rsidRDefault="007A0B7E" w:rsidP="00E75B42">
      <w:pPr>
        <w:spacing w:before="240"/>
        <w:ind w:left="720"/>
      </w:pPr>
      <w:r>
        <w:lastRenderedPageBreak/>
        <w:t xml:space="preserve">SPECIAL EDUCATION STATUS is </w:t>
      </w:r>
      <w:r w:rsidR="00E75B42" w:rsidRPr="00E75B42">
        <w:rPr>
          <w:b/>
        </w:rPr>
        <w:t>IEP</w:t>
      </w:r>
      <w:r w:rsidR="00E75B42" w:rsidRPr="00B35C67">
        <w:t xml:space="preserve"> </w:t>
      </w:r>
    </w:p>
    <w:p w14:paraId="1FE413AF" w14:textId="3AB3BC6C" w:rsidR="00165246" w:rsidRDefault="006A081A" w:rsidP="00E75B42">
      <w:pPr>
        <w:spacing w:before="240"/>
        <w:ind w:left="720"/>
        <w:rPr>
          <w:noProof/>
        </w:rPr>
      </w:pPr>
      <w:r>
        <w:rPr>
          <w:noProof/>
        </w:rPr>
        <w:drawing>
          <wp:inline distT="0" distB="0" distL="0" distR="0" wp14:anchorId="1C505946" wp14:editId="2858DBB7">
            <wp:extent cx="4717930" cy="2659380"/>
            <wp:effectExtent l="0" t="0" r="6985"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24537" cy="2663104"/>
                    </a:xfrm>
                    <a:prstGeom prst="rect">
                      <a:avLst/>
                    </a:prstGeom>
                  </pic:spPr>
                </pic:pic>
              </a:graphicData>
            </a:graphic>
          </wp:inline>
        </w:drawing>
      </w:r>
    </w:p>
    <w:p w14:paraId="5A7EC29A" w14:textId="3E6F6BF1" w:rsidR="00E75B42" w:rsidRDefault="00E97251" w:rsidP="00E75B42">
      <w:pPr>
        <w:spacing w:before="240"/>
        <w:ind w:left="720"/>
        <w:rPr>
          <w:b/>
        </w:rPr>
      </w:pPr>
      <w:r>
        <w:t xml:space="preserve">SPECIAL EDUCATION STATUS is </w:t>
      </w:r>
      <w:r w:rsidR="00E75B42" w:rsidRPr="00E75B42">
        <w:rPr>
          <w:b/>
        </w:rPr>
        <w:t>Consent to Evaluate</w:t>
      </w:r>
    </w:p>
    <w:p w14:paraId="7437DD64" w14:textId="102DBDB4" w:rsidR="004A65BE" w:rsidRDefault="006A081A" w:rsidP="00E75B42">
      <w:pPr>
        <w:spacing w:before="240"/>
        <w:ind w:left="720"/>
      </w:pPr>
      <w:r>
        <w:rPr>
          <w:noProof/>
        </w:rPr>
        <w:drawing>
          <wp:inline distT="0" distB="0" distL="0" distR="0" wp14:anchorId="45D35A83" wp14:editId="58442F4D">
            <wp:extent cx="4752975" cy="3114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52975" cy="3114675"/>
                    </a:xfrm>
                    <a:prstGeom prst="rect">
                      <a:avLst/>
                    </a:prstGeom>
                  </pic:spPr>
                </pic:pic>
              </a:graphicData>
            </a:graphic>
          </wp:inline>
        </w:drawing>
      </w:r>
    </w:p>
    <w:p w14:paraId="4D3A46D2" w14:textId="77777777" w:rsidR="00F92C4D" w:rsidRDefault="00877F48" w:rsidP="00D46EE1">
      <w:pPr>
        <w:numPr>
          <w:ilvl w:val="0"/>
          <w:numId w:val="7"/>
        </w:numPr>
        <w:spacing w:before="240"/>
      </w:pPr>
      <w:r w:rsidRPr="008834A9">
        <w:t xml:space="preserve">Is the SCHOOL where the </w:t>
      </w:r>
      <w:r w:rsidR="002150D4" w:rsidRPr="008834A9">
        <w:t xml:space="preserve">R/S </w:t>
      </w:r>
      <w:r w:rsidRPr="008834A9">
        <w:t>Incident occurred listed</w:t>
      </w:r>
      <w:r w:rsidR="00F92C4D">
        <w:t>?</w:t>
      </w:r>
    </w:p>
    <w:p w14:paraId="6A21D1A5" w14:textId="3E9FBEB8" w:rsidR="00F92C4D" w:rsidRDefault="00F92C4D" w:rsidP="00F92C4D">
      <w:pPr>
        <w:spacing w:before="240"/>
        <w:ind w:left="1440" w:right="1440"/>
      </w:pPr>
      <w:r w:rsidRPr="009D403D">
        <w:rPr>
          <w:b/>
          <w:smallCaps/>
          <w:noProof/>
        </w:rPr>
        <w:drawing>
          <wp:inline distT="0" distB="0" distL="0" distR="0" wp14:anchorId="2E748B46" wp14:editId="480FB839">
            <wp:extent cx="365714" cy="365714"/>
            <wp:effectExtent l="19050" t="0" r="0" b="0"/>
            <wp:docPr id="24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F92C4D">
        <w:rPr>
          <w:b/>
          <w:smallCaps/>
          <w:noProof/>
        </w:rPr>
        <w:t xml:space="preserve"> Note:  </w:t>
      </w:r>
      <w:r>
        <w:t xml:space="preserve">if the student has Facility Code 2 reported in </w:t>
      </w:r>
      <w:r w:rsidR="001A39C7" w:rsidRPr="002150D4">
        <w:rPr>
          <w:smallCaps/>
        </w:rPr>
        <w:t>PSIS Registration</w:t>
      </w:r>
      <w:r>
        <w:t>, both facilities will appear in a drop-down.  In this case</w:t>
      </w:r>
      <w:r w:rsidR="00457C6B">
        <w:t>, select</w:t>
      </w:r>
      <w:r>
        <w:t xml:space="preserve"> the SCHOOL where the R/S Incident occurred.</w:t>
      </w:r>
    </w:p>
    <w:p w14:paraId="11B74FBE" w14:textId="09636717" w:rsidR="00856D6D" w:rsidRPr="008834A9" w:rsidRDefault="00877F48" w:rsidP="00D46EE1">
      <w:pPr>
        <w:numPr>
          <w:ilvl w:val="1"/>
          <w:numId w:val="8"/>
        </w:numPr>
        <w:spacing w:before="240"/>
      </w:pPr>
      <w:r w:rsidRPr="008834A9">
        <w:rPr>
          <w:b/>
        </w:rPr>
        <w:t>Yes</w:t>
      </w:r>
      <w:r w:rsidRPr="008834A9">
        <w:t xml:space="preserve"> – </w:t>
      </w:r>
      <w:r w:rsidR="00F92C4D" w:rsidRPr="00B35C67">
        <w:rPr>
          <w:b/>
        </w:rPr>
        <w:t>Check</w:t>
      </w:r>
      <w:r w:rsidR="00F92C4D" w:rsidRPr="00B35C67">
        <w:t xml:space="preserve"> </w:t>
      </w:r>
      <w:r w:rsidR="00F92C4D">
        <w:t>Verified</w:t>
      </w:r>
      <w:r w:rsidR="00856D6D" w:rsidRPr="008834A9">
        <w:t>.</w:t>
      </w:r>
    </w:p>
    <w:p w14:paraId="5397483E" w14:textId="15EE048A" w:rsidR="00877F48" w:rsidRPr="00E75B42" w:rsidRDefault="00877F48" w:rsidP="00D46EE1">
      <w:pPr>
        <w:numPr>
          <w:ilvl w:val="1"/>
          <w:numId w:val="8"/>
        </w:numPr>
        <w:spacing w:before="240"/>
      </w:pPr>
      <w:r w:rsidRPr="00E75B42">
        <w:rPr>
          <w:b/>
        </w:rPr>
        <w:lastRenderedPageBreak/>
        <w:t>No</w:t>
      </w:r>
      <w:r w:rsidRPr="00E75B42">
        <w:t xml:space="preserve"> - Contact the PSIS Data Manager to determine why the student is not registered in </w:t>
      </w:r>
      <w:r w:rsidR="002150D4" w:rsidRPr="00E75B42">
        <w:t>that school on the date of the incident</w:t>
      </w:r>
      <w:r w:rsidRPr="00E75B42">
        <w:t>. Return to Step 1 when errors are resolved.</w:t>
      </w:r>
      <w:r w:rsidR="00B35C67" w:rsidRPr="00E75B42">
        <w:t xml:space="preserve"> </w:t>
      </w:r>
    </w:p>
    <w:p w14:paraId="54CCC0C4" w14:textId="61D2E704" w:rsidR="00AB3769" w:rsidRDefault="00856D6D" w:rsidP="00D46EE1">
      <w:pPr>
        <w:numPr>
          <w:ilvl w:val="0"/>
          <w:numId w:val="7"/>
        </w:numPr>
        <w:spacing w:before="240"/>
      </w:pPr>
      <w:r w:rsidRPr="00D71FAE">
        <w:t>Is the Nexus District displayed accurate base</w:t>
      </w:r>
      <w:r w:rsidR="00B35C67">
        <w:t>d</w:t>
      </w:r>
      <w:r w:rsidRPr="00D71FAE">
        <w:t xml:space="preserve"> on the INCIDENT DATE?</w:t>
      </w:r>
    </w:p>
    <w:p w14:paraId="0D316AAC" w14:textId="51809E75" w:rsidR="00F92C4D" w:rsidRDefault="00F92C4D" w:rsidP="00F92C4D">
      <w:pPr>
        <w:spacing w:before="240"/>
        <w:ind w:left="1440" w:right="1440"/>
      </w:pPr>
      <w:r w:rsidRPr="009D403D">
        <w:rPr>
          <w:b/>
          <w:smallCaps/>
          <w:noProof/>
        </w:rPr>
        <w:drawing>
          <wp:inline distT="0" distB="0" distL="0" distR="0" wp14:anchorId="3BD600C2" wp14:editId="1BE7D5C4">
            <wp:extent cx="365714" cy="365714"/>
            <wp:effectExtent l="19050" t="0" r="0" b="0"/>
            <wp:docPr id="24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F92C4D">
        <w:rPr>
          <w:b/>
          <w:smallCaps/>
          <w:noProof/>
        </w:rPr>
        <w:t xml:space="preserve"> Note:  </w:t>
      </w:r>
      <w:r>
        <w:t xml:space="preserve">if SPECIAL EDUCATION STATUS is equal to </w:t>
      </w:r>
      <w:r w:rsidRPr="00F92C4D">
        <w:rPr>
          <w:b/>
        </w:rPr>
        <w:t>Consent to Evaluate</w:t>
      </w:r>
      <w:r>
        <w:t xml:space="preserve"> you will select the Nexus District.</w:t>
      </w:r>
    </w:p>
    <w:p w14:paraId="52D4659A" w14:textId="18D51FDF" w:rsidR="00856D6D" w:rsidRPr="00B35C67" w:rsidRDefault="00AB3769" w:rsidP="00D46EE1">
      <w:pPr>
        <w:numPr>
          <w:ilvl w:val="1"/>
          <w:numId w:val="8"/>
        </w:numPr>
        <w:spacing w:before="240"/>
      </w:pPr>
      <w:r w:rsidRPr="00B35C67">
        <w:rPr>
          <w:b/>
        </w:rPr>
        <w:t>Yes</w:t>
      </w:r>
      <w:r w:rsidRPr="00B35C67">
        <w:t xml:space="preserve"> </w:t>
      </w:r>
      <w:r w:rsidR="00856D6D" w:rsidRPr="00B35C67">
        <w:t>–</w:t>
      </w:r>
      <w:r w:rsidRPr="00B35C67">
        <w:t xml:space="preserve"> </w:t>
      </w:r>
      <w:r w:rsidR="008834A9" w:rsidRPr="00B35C67">
        <w:rPr>
          <w:b/>
        </w:rPr>
        <w:t>C</w:t>
      </w:r>
      <w:r w:rsidR="00856D6D" w:rsidRPr="00B35C67">
        <w:rPr>
          <w:b/>
        </w:rPr>
        <w:t>heck</w:t>
      </w:r>
      <w:r w:rsidR="00F92C4D">
        <w:t xml:space="preserve"> Verified.</w:t>
      </w:r>
    </w:p>
    <w:p w14:paraId="58DE4391" w14:textId="0F342917" w:rsidR="00B35C67" w:rsidRPr="00E75B42" w:rsidRDefault="00B35C67" w:rsidP="00D46EE1">
      <w:pPr>
        <w:numPr>
          <w:ilvl w:val="1"/>
          <w:numId w:val="8"/>
        </w:numPr>
        <w:spacing w:before="240"/>
      </w:pPr>
      <w:r w:rsidRPr="00E75B42">
        <w:rPr>
          <w:b/>
        </w:rPr>
        <w:t>No</w:t>
      </w:r>
      <w:r w:rsidRPr="00E75B42">
        <w:t xml:space="preserve"> - Contact the PSIS Data Manager to determine why the student is not registered in the appropriate Nexus on the date of the incident. Return to Step 1 when errors are resolved. </w:t>
      </w:r>
    </w:p>
    <w:p w14:paraId="013F745F" w14:textId="77B39A18" w:rsidR="00D71FAE" w:rsidRDefault="00F92C4D" w:rsidP="00D46EE1">
      <w:pPr>
        <w:numPr>
          <w:ilvl w:val="0"/>
          <w:numId w:val="7"/>
        </w:numPr>
        <w:spacing w:before="240"/>
      </w:pPr>
      <w:r>
        <w:t>S</w:t>
      </w:r>
      <w:r w:rsidR="00D71FAE">
        <w:t xml:space="preserve">elect </w:t>
      </w:r>
      <w:r w:rsidR="00D71FAE" w:rsidRPr="008834A9">
        <w:rPr>
          <w:b/>
        </w:rPr>
        <w:t>Next</w:t>
      </w:r>
    </w:p>
    <w:p w14:paraId="5D7F09BF" w14:textId="5E0AD91C" w:rsidR="008834A9" w:rsidRDefault="008834A9" w:rsidP="00D46EE1">
      <w:pPr>
        <w:numPr>
          <w:ilvl w:val="0"/>
          <w:numId w:val="7"/>
        </w:numPr>
        <w:spacing w:before="240"/>
      </w:pPr>
      <w:r w:rsidRPr="008834A9">
        <w:t xml:space="preserve">The system displays the </w:t>
      </w:r>
      <w:r w:rsidR="004B3F18">
        <w:rPr>
          <w:i/>
        </w:rPr>
        <w:t>Edit Record</w:t>
      </w:r>
      <w:r w:rsidRPr="008834A9">
        <w:t xml:space="preserve"> screen.</w:t>
      </w:r>
      <w:r>
        <w:t xml:space="preserve"> </w:t>
      </w:r>
    </w:p>
    <w:p w14:paraId="678270FD" w14:textId="11E30030" w:rsidR="006A081A" w:rsidRDefault="006A081A" w:rsidP="008834A9">
      <w:pPr>
        <w:spacing w:before="240"/>
        <w:ind w:left="180"/>
        <w:jc w:val="center"/>
      </w:pPr>
      <w:r>
        <w:rPr>
          <w:noProof/>
        </w:rPr>
        <w:drawing>
          <wp:inline distT="0" distB="0" distL="0" distR="0" wp14:anchorId="5A79C363" wp14:editId="0F05962B">
            <wp:extent cx="3898577" cy="3383105"/>
            <wp:effectExtent l="0" t="0" r="698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8791" cy="3391968"/>
                    </a:xfrm>
                    <a:prstGeom prst="rect">
                      <a:avLst/>
                    </a:prstGeom>
                    <a:noFill/>
                    <a:ln>
                      <a:noFill/>
                    </a:ln>
                  </pic:spPr>
                </pic:pic>
              </a:graphicData>
            </a:graphic>
          </wp:inline>
        </w:drawing>
      </w:r>
    </w:p>
    <w:p w14:paraId="7EF30CF0" w14:textId="77777777" w:rsidR="00EB481E" w:rsidRDefault="00EB481E">
      <w:pPr>
        <w:spacing w:after="200" w:line="276" w:lineRule="auto"/>
      </w:pPr>
      <w:r>
        <w:br w:type="page"/>
      </w:r>
    </w:p>
    <w:p w14:paraId="4C8ADD0C" w14:textId="533DA516" w:rsidR="00EB481E" w:rsidRDefault="00EB481E" w:rsidP="00EB481E">
      <w:pPr>
        <w:spacing w:before="240"/>
        <w:ind w:left="180"/>
      </w:pPr>
      <w:r>
        <w:lastRenderedPageBreak/>
        <w:t xml:space="preserve">If </w:t>
      </w:r>
      <w:r w:rsidRPr="0067203D">
        <w:t>INJURY (to the student)</w:t>
      </w:r>
      <w:r>
        <w:t xml:space="preserve"> = Serious Injury 5 additional questions are displayed</w:t>
      </w:r>
    </w:p>
    <w:p w14:paraId="245576B8" w14:textId="12588D14" w:rsidR="00EB481E" w:rsidRDefault="00EB481E" w:rsidP="008834A9">
      <w:pPr>
        <w:spacing w:before="240"/>
        <w:ind w:left="180"/>
        <w:jc w:val="center"/>
      </w:pPr>
      <w:r>
        <w:rPr>
          <w:noProof/>
        </w:rPr>
        <w:drawing>
          <wp:inline distT="0" distB="0" distL="0" distR="0" wp14:anchorId="6A28F3FB" wp14:editId="05B31713">
            <wp:extent cx="4107180" cy="1801768"/>
            <wp:effectExtent l="0" t="0" r="762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025"/>
                    <a:stretch/>
                  </pic:blipFill>
                  <pic:spPr bwMode="auto">
                    <a:xfrm>
                      <a:off x="0" y="0"/>
                      <a:ext cx="4122357" cy="1808426"/>
                    </a:xfrm>
                    <a:prstGeom prst="rect">
                      <a:avLst/>
                    </a:prstGeom>
                    <a:ln>
                      <a:noFill/>
                    </a:ln>
                    <a:extLst>
                      <a:ext uri="{53640926-AAD7-44D8-BBD7-CCE9431645EC}">
                        <a14:shadowObscured xmlns:a14="http://schemas.microsoft.com/office/drawing/2010/main"/>
                      </a:ext>
                    </a:extLst>
                  </pic:spPr>
                </pic:pic>
              </a:graphicData>
            </a:graphic>
          </wp:inline>
        </w:drawing>
      </w:r>
    </w:p>
    <w:p w14:paraId="5CFE60E6" w14:textId="391B2621" w:rsidR="008834A9" w:rsidRPr="004937D3" w:rsidRDefault="008834A9" w:rsidP="00D46EE1">
      <w:pPr>
        <w:numPr>
          <w:ilvl w:val="0"/>
          <w:numId w:val="7"/>
        </w:numPr>
        <w:spacing w:before="240"/>
      </w:pPr>
      <w:r>
        <w:t>E</w:t>
      </w:r>
      <w:r w:rsidR="00D71FAE">
        <w:t xml:space="preserve">nter the </w:t>
      </w:r>
      <w:r w:rsidR="004937D3">
        <w:t xml:space="preserve">NATURE OF INCIDENT, </w:t>
      </w:r>
      <w:r w:rsidR="00D71FAE" w:rsidRPr="002150D4">
        <w:t xml:space="preserve">INCIDENT </w:t>
      </w:r>
      <w:r w:rsidR="00D71FAE">
        <w:t>START</w:t>
      </w:r>
      <w:r w:rsidR="004937D3">
        <w:t xml:space="preserve"> TIME</w:t>
      </w:r>
      <w:r>
        <w:t xml:space="preserve">, </w:t>
      </w:r>
      <w:r w:rsidR="00D71FAE">
        <w:t>INCIDENT END</w:t>
      </w:r>
      <w:r w:rsidR="004937D3">
        <w:t xml:space="preserve"> TIME</w:t>
      </w:r>
      <w:r>
        <w:t>, C</w:t>
      </w:r>
      <w:r w:rsidR="00D71FAE">
        <w:t>IRCUMSTANCE</w:t>
      </w:r>
      <w:r>
        <w:t xml:space="preserve">, </w:t>
      </w:r>
      <w:r w:rsidR="00D71FAE" w:rsidRPr="0067203D">
        <w:t>INJURY</w:t>
      </w:r>
      <w:r w:rsidR="000919CA" w:rsidRPr="0067203D">
        <w:t xml:space="preserve"> (to the student)</w:t>
      </w:r>
      <w:r w:rsidRPr="0067203D">
        <w:t xml:space="preserve">, </w:t>
      </w:r>
      <w:r w:rsidR="00C72A4F">
        <w:rPr>
          <w:b/>
          <w:smallCaps/>
          <w:color w:val="FF0000"/>
          <w:sz w:val="24"/>
          <w:szCs w:val="24"/>
        </w:rPr>
        <w:t xml:space="preserve">Injury </w:t>
      </w:r>
      <w:r w:rsidR="00C72A4F">
        <w:rPr>
          <w:rStyle w:val="Hyperlink"/>
          <w:rFonts w:cs="Arial"/>
          <w:color w:val="FF0000"/>
          <w:szCs w:val="20"/>
        </w:rPr>
        <w:t xml:space="preserve">(to the student) </w:t>
      </w:r>
      <w:r w:rsidR="00C72A4F">
        <w:rPr>
          <w:b/>
          <w:smallCaps/>
          <w:color w:val="FF0000"/>
          <w:sz w:val="24"/>
          <w:szCs w:val="24"/>
        </w:rPr>
        <w:t xml:space="preserve">Verification </w:t>
      </w:r>
      <w:r w:rsidR="00C72A4F" w:rsidRPr="00C72A4F">
        <w:rPr>
          <w:color w:val="FF0000"/>
        </w:rPr>
        <w:t xml:space="preserve">(required when INJURY is </w:t>
      </w:r>
      <w:r w:rsidR="00C72A4F" w:rsidRPr="00C72A4F">
        <w:rPr>
          <w:b/>
          <w:color w:val="FF0000"/>
        </w:rPr>
        <w:t>2- Non-serious injury</w:t>
      </w:r>
      <w:r w:rsidR="00C72A4F" w:rsidRPr="00C72A4F">
        <w:rPr>
          <w:color w:val="FF0000"/>
        </w:rPr>
        <w:t>)</w:t>
      </w:r>
      <w:r w:rsidR="00C72A4F">
        <w:t xml:space="preserve">;  </w:t>
      </w:r>
      <w:r w:rsidR="00D71FAE" w:rsidRPr="0067203D">
        <w:t xml:space="preserve">INJURY </w:t>
      </w:r>
      <w:r w:rsidR="00D71FAE">
        <w:t>DETAILS</w:t>
      </w:r>
      <w:r w:rsidR="001A39C7">
        <w:t xml:space="preserve"> (required when INJURY is </w:t>
      </w:r>
      <w:r w:rsidR="001A39C7" w:rsidRPr="001A39C7">
        <w:rPr>
          <w:b/>
        </w:rPr>
        <w:t>2- Non-serious injury</w:t>
      </w:r>
      <w:r w:rsidR="001A39C7">
        <w:t xml:space="preserve"> OR </w:t>
      </w:r>
      <w:r w:rsidR="001A39C7" w:rsidRPr="001A39C7">
        <w:rPr>
          <w:b/>
        </w:rPr>
        <w:t xml:space="preserve">3-Serious </w:t>
      </w:r>
      <w:r w:rsidR="00D33563">
        <w:rPr>
          <w:b/>
        </w:rPr>
        <w:t>i</w:t>
      </w:r>
      <w:r w:rsidR="001A39C7" w:rsidRPr="001A39C7">
        <w:rPr>
          <w:b/>
        </w:rPr>
        <w:t>njury</w:t>
      </w:r>
      <w:r w:rsidR="001A39C7">
        <w:t>)</w:t>
      </w:r>
      <w:r>
        <w:t xml:space="preserve">, </w:t>
      </w:r>
      <w:r w:rsidR="00EB481E" w:rsidRPr="00EB481E">
        <w:rPr>
          <w:color w:val="FF0000"/>
        </w:rPr>
        <w:t>INJURY SITE IN SCHOOL</w:t>
      </w:r>
      <w:r w:rsidR="00EB481E" w:rsidRPr="00EB481E">
        <w:rPr>
          <w:b/>
          <w:bCs/>
          <w:smallCaps/>
          <w:color w:val="FF0000"/>
          <w:sz w:val="24"/>
          <w:szCs w:val="24"/>
        </w:rPr>
        <w:t xml:space="preserve"> </w:t>
      </w:r>
      <w:r w:rsidR="00EB481E" w:rsidRPr="00C72A4F">
        <w:rPr>
          <w:color w:val="FF0000"/>
        </w:rPr>
        <w:t xml:space="preserve">(required when INJURY is </w:t>
      </w:r>
      <w:r w:rsidR="00EB481E">
        <w:rPr>
          <w:b/>
          <w:color w:val="FF0000"/>
        </w:rPr>
        <w:t>3</w:t>
      </w:r>
      <w:r w:rsidR="00EB481E" w:rsidRPr="00C72A4F">
        <w:rPr>
          <w:b/>
          <w:color w:val="FF0000"/>
        </w:rPr>
        <w:t xml:space="preserve">- </w:t>
      </w:r>
      <w:r w:rsidR="00EB481E">
        <w:rPr>
          <w:b/>
          <w:color w:val="FF0000"/>
        </w:rPr>
        <w:t>S</w:t>
      </w:r>
      <w:r w:rsidR="00EB481E" w:rsidRPr="00C72A4F">
        <w:rPr>
          <w:b/>
          <w:color w:val="FF0000"/>
        </w:rPr>
        <w:t>erious injury</w:t>
      </w:r>
      <w:r w:rsidR="00EB481E" w:rsidRPr="00C72A4F">
        <w:rPr>
          <w:color w:val="FF0000"/>
        </w:rPr>
        <w:t>)</w:t>
      </w:r>
      <w:r w:rsidR="00EB481E">
        <w:rPr>
          <w:color w:val="FF0000"/>
        </w:rPr>
        <w:t xml:space="preserve">, </w:t>
      </w:r>
      <w:r w:rsidR="00EB481E" w:rsidRPr="00EB481E">
        <w:rPr>
          <w:color w:val="FF0000"/>
        </w:rPr>
        <w:t>CAUSE OF INJURY DETERMINATION</w:t>
      </w:r>
      <w:r w:rsidR="00EB481E">
        <w:rPr>
          <w:b/>
          <w:bCs/>
          <w:smallCaps/>
          <w:color w:val="FF0000"/>
          <w:sz w:val="24"/>
          <w:szCs w:val="24"/>
        </w:rPr>
        <w:t xml:space="preserve"> </w:t>
      </w:r>
      <w:r w:rsidR="00EB481E" w:rsidRPr="00C72A4F">
        <w:rPr>
          <w:color w:val="FF0000"/>
        </w:rPr>
        <w:t xml:space="preserve">(required when INJURY is </w:t>
      </w:r>
      <w:r w:rsidR="00EB481E">
        <w:rPr>
          <w:b/>
          <w:color w:val="FF0000"/>
        </w:rPr>
        <w:t>3</w:t>
      </w:r>
      <w:r w:rsidR="00EB481E" w:rsidRPr="00C72A4F">
        <w:rPr>
          <w:b/>
          <w:color w:val="FF0000"/>
        </w:rPr>
        <w:t xml:space="preserve">- </w:t>
      </w:r>
      <w:r w:rsidR="00EB481E">
        <w:rPr>
          <w:b/>
          <w:color w:val="FF0000"/>
        </w:rPr>
        <w:t>S</w:t>
      </w:r>
      <w:r w:rsidR="00EB481E" w:rsidRPr="00C72A4F">
        <w:rPr>
          <w:b/>
          <w:color w:val="FF0000"/>
        </w:rPr>
        <w:t>erious injury</w:t>
      </w:r>
      <w:r w:rsidR="00EB481E" w:rsidRPr="00C72A4F">
        <w:rPr>
          <w:color w:val="FF0000"/>
        </w:rPr>
        <w:t>)</w:t>
      </w:r>
      <w:r w:rsidR="00EB481E">
        <w:rPr>
          <w:color w:val="FF0000"/>
        </w:rPr>
        <w:t xml:space="preserve">, </w:t>
      </w:r>
      <w:r w:rsidR="00EB481E" w:rsidRPr="00EB481E">
        <w:rPr>
          <w:color w:val="FF0000"/>
        </w:rPr>
        <w:t>CAUSE OF INJURY</w:t>
      </w:r>
      <w:r w:rsidR="00EB481E">
        <w:rPr>
          <w:color w:val="FF0000"/>
        </w:rPr>
        <w:t xml:space="preserve"> </w:t>
      </w:r>
      <w:r w:rsidR="00EB481E" w:rsidRPr="00C72A4F">
        <w:rPr>
          <w:color w:val="FF0000"/>
        </w:rPr>
        <w:t xml:space="preserve">(required when INJURY is </w:t>
      </w:r>
      <w:r w:rsidR="00EB481E">
        <w:rPr>
          <w:b/>
          <w:color w:val="FF0000"/>
        </w:rPr>
        <w:t>3</w:t>
      </w:r>
      <w:r w:rsidR="00EB481E" w:rsidRPr="00C72A4F">
        <w:rPr>
          <w:b/>
          <w:color w:val="FF0000"/>
        </w:rPr>
        <w:t xml:space="preserve">- </w:t>
      </w:r>
      <w:r w:rsidR="00EB481E">
        <w:rPr>
          <w:b/>
          <w:color w:val="FF0000"/>
        </w:rPr>
        <w:t>S</w:t>
      </w:r>
      <w:r w:rsidR="00EB481E" w:rsidRPr="00C72A4F">
        <w:rPr>
          <w:b/>
          <w:color w:val="FF0000"/>
        </w:rPr>
        <w:t>erious injury</w:t>
      </w:r>
      <w:r w:rsidR="00EB481E">
        <w:rPr>
          <w:b/>
          <w:color w:val="FF0000"/>
        </w:rPr>
        <w:t xml:space="preserve"> </w:t>
      </w:r>
      <w:r w:rsidR="00EB481E">
        <w:rPr>
          <w:color w:val="FF0000"/>
          <w:szCs w:val="20"/>
        </w:rPr>
        <w:t xml:space="preserve">and CAUSE OF INJURY DETERMINATION is </w:t>
      </w:r>
      <w:r w:rsidR="00EB481E">
        <w:rPr>
          <w:b/>
          <w:bCs/>
          <w:color w:val="FF0000"/>
          <w:szCs w:val="20"/>
        </w:rPr>
        <w:t>1 - Yes</w:t>
      </w:r>
      <w:r w:rsidR="00EB481E" w:rsidRPr="00C72A4F">
        <w:rPr>
          <w:color w:val="FF0000"/>
        </w:rPr>
        <w:t>)</w:t>
      </w:r>
      <w:r w:rsidR="00EB481E">
        <w:rPr>
          <w:color w:val="FF0000"/>
        </w:rPr>
        <w:t>,</w:t>
      </w:r>
      <w:r w:rsidR="00EB481E" w:rsidRPr="00EB481E">
        <w:rPr>
          <w:b/>
          <w:bCs/>
          <w:smallCaps/>
          <w:color w:val="FF0000"/>
          <w:sz w:val="24"/>
          <w:szCs w:val="24"/>
        </w:rPr>
        <w:t xml:space="preserve"> </w:t>
      </w:r>
      <w:r w:rsidR="00EB481E" w:rsidRPr="00EB481E">
        <w:rPr>
          <w:color w:val="FF0000"/>
        </w:rPr>
        <w:t>INVESTIGATION</w:t>
      </w:r>
      <w:r w:rsidR="00EB481E">
        <w:rPr>
          <w:color w:val="FF0000"/>
        </w:rPr>
        <w:t xml:space="preserve"> </w:t>
      </w:r>
      <w:r w:rsidR="00EB481E" w:rsidRPr="00C72A4F">
        <w:rPr>
          <w:color w:val="FF0000"/>
        </w:rPr>
        <w:t xml:space="preserve">(required when INJURY is </w:t>
      </w:r>
      <w:r w:rsidR="00EB481E">
        <w:rPr>
          <w:b/>
          <w:color w:val="FF0000"/>
        </w:rPr>
        <w:t>3</w:t>
      </w:r>
      <w:r w:rsidR="00EB481E" w:rsidRPr="00C72A4F">
        <w:rPr>
          <w:b/>
          <w:color w:val="FF0000"/>
        </w:rPr>
        <w:t xml:space="preserve">- </w:t>
      </w:r>
      <w:r w:rsidR="00EB481E">
        <w:rPr>
          <w:b/>
          <w:color w:val="FF0000"/>
        </w:rPr>
        <w:t>S</w:t>
      </w:r>
      <w:r w:rsidR="00EB481E" w:rsidRPr="00C72A4F">
        <w:rPr>
          <w:b/>
          <w:color w:val="FF0000"/>
        </w:rPr>
        <w:t>erious injury</w:t>
      </w:r>
      <w:r w:rsidR="00EB481E" w:rsidRPr="00C72A4F">
        <w:rPr>
          <w:color w:val="FF0000"/>
        </w:rPr>
        <w:t>)</w:t>
      </w:r>
      <w:r w:rsidR="00EB481E">
        <w:rPr>
          <w:color w:val="FF0000"/>
        </w:rPr>
        <w:t xml:space="preserve">, </w:t>
      </w:r>
      <w:r w:rsidR="003C5699">
        <w:rPr>
          <w:color w:val="FF0000"/>
        </w:rPr>
        <w:t>S</w:t>
      </w:r>
      <w:r w:rsidR="00EB481E" w:rsidRPr="00EB481E">
        <w:rPr>
          <w:color w:val="FF0000"/>
        </w:rPr>
        <w:t>TATUS OF INVESTIGATION</w:t>
      </w:r>
      <w:r w:rsidR="00EB481E">
        <w:rPr>
          <w:color w:val="FF0000"/>
        </w:rPr>
        <w:t xml:space="preserve"> </w:t>
      </w:r>
      <w:r w:rsidR="00EB481E" w:rsidRPr="00C72A4F">
        <w:rPr>
          <w:color w:val="FF0000"/>
        </w:rPr>
        <w:t xml:space="preserve">(required when INJURY is </w:t>
      </w:r>
      <w:r w:rsidR="00EB481E">
        <w:rPr>
          <w:b/>
          <w:color w:val="FF0000"/>
        </w:rPr>
        <w:t>3</w:t>
      </w:r>
      <w:r w:rsidR="00EB481E" w:rsidRPr="00C72A4F">
        <w:rPr>
          <w:b/>
          <w:color w:val="FF0000"/>
        </w:rPr>
        <w:t xml:space="preserve">- </w:t>
      </w:r>
      <w:r w:rsidR="00EB481E">
        <w:rPr>
          <w:b/>
          <w:color w:val="FF0000"/>
        </w:rPr>
        <w:t>S</w:t>
      </w:r>
      <w:r w:rsidR="00EB481E" w:rsidRPr="00C72A4F">
        <w:rPr>
          <w:b/>
          <w:color w:val="FF0000"/>
        </w:rPr>
        <w:t>erious injury</w:t>
      </w:r>
      <w:r w:rsidR="003C5699" w:rsidRPr="003C5699">
        <w:rPr>
          <w:color w:val="FF0000"/>
          <w:szCs w:val="20"/>
        </w:rPr>
        <w:t xml:space="preserve"> </w:t>
      </w:r>
      <w:r w:rsidR="003C5699">
        <w:rPr>
          <w:color w:val="FF0000"/>
          <w:szCs w:val="20"/>
        </w:rPr>
        <w:t xml:space="preserve">and if INVESTIGATION is </w:t>
      </w:r>
      <w:r w:rsidR="003C5699">
        <w:rPr>
          <w:b/>
          <w:bCs/>
          <w:color w:val="FF0000"/>
          <w:szCs w:val="20"/>
        </w:rPr>
        <w:t xml:space="preserve">1 </w:t>
      </w:r>
      <w:r w:rsidR="003C5699">
        <w:rPr>
          <w:color w:val="FF0000"/>
          <w:szCs w:val="20"/>
        </w:rPr>
        <w:t xml:space="preserve">- </w:t>
      </w:r>
      <w:r w:rsidR="003C5699">
        <w:rPr>
          <w:b/>
          <w:bCs/>
          <w:color w:val="FF0000"/>
          <w:szCs w:val="20"/>
        </w:rPr>
        <w:t>Yes</w:t>
      </w:r>
      <w:r w:rsidR="00EB481E" w:rsidRPr="00C72A4F">
        <w:rPr>
          <w:color w:val="FF0000"/>
        </w:rPr>
        <w:t>)</w:t>
      </w:r>
      <w:r w:rsidR="009640BF">
        <w:rPr>
          <w:color w:val="FF0000"/>
        </w:rPr>
        <w:t>,</w:t>
      </w:r>
      <w:r w:rsidR="00EB481E">
        <w:rPr>
          <w:color w:val="FF0000"/>
        </w:rPr>
        <w:t xml:space="preserve"> </w:t>
      </w:r>
      <w:r w:rsidR="00D71FAE">
        <w:t>PRIMARY DISABILITY</w:t>
      </w:r>
      <w:r w:rsidR="00B35C67">
        <w:t xml:space="preserve"> and s</w:t>
      </w:r>
      <w:r w:rsidR="00B35C67" w:rsidRPr="00D71FAE">
        <w:t xml:space="preserve">elect </w:t>
      </w:r>
      <w:r w:rsidR="00B35C67" w:rsidRPr="00D71FAE">
        <w:rPr>
          <w:b/>
        </w:rPr>
        <w:t>Save</w:t>
      </w:r>
    </w:p>
    <w:p w14:paraId="04CF8809" w14:textId="46ED3408" w:rsidR="004937D3" w:rsidRDefault="00725716" w:rsidP="004937D3">
      <w:pPr>
        <w:spacing w:before="240"/>
        <w:ind w:left="1440" w:right="1440"/>
      </w:pPr>
      <w:r w:rsidRPr="009D403D">
        <w:rPr>
          <w:b/>
          <w:smallCaps/>
          <w:noProof/>
        </w:rPr>
        <w:drawing>
          <wp:inline distT="0" distB="0" distL="0" distR="0" wp14:anchorId="14F1F3BF" wp14:editId="21209BE3">
            <wp:extent cx="365714" cy="365714"/>
            <wp:effectExtent l="19050" t="0" r="0" b="0"/>
            <wp:docPr id="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4937D3" w:rsidRPr="004937D3">
        <w:rPr>
          <w:b/>
          <w:smallCaps/>
          <w:noProof/>
        </w:rPr>
        <w:t xml:space="preserve">Note:  </w:t>
      </w:r>
      <w:r w:rsidR="004937D3">
        <w:t xml:space="preserve">if SPECIAL EDUCATION STATUS is </w:t>
      </w:r>
      <w:r w:rsidR="004937D3" w:rsidRPr="004937D3">
        <w:rPr>
          <w:b/>
        </w:rPr>
        <w:t>Consent to Evaluate</w:t>
      </w:r>
      <w:r w:rsidR="004937D3">
        <w:rPr>
          <w:b/>
        </w:rPr>
        <w:t>,</w:t>
      </w:r>
      <w:r w:rsidR="004937D3">
        <w:t xml:space="preserve"> PRIMARY DISABILITY will default to </w:t>
      </w:r>
      <w:r w:rsidR="004937D3" w:rsidRPr="004937D3">
        <w:rPr>
          <w:b/>
        </w:rPr>
        <w:t>18-General Education</w:t>
      </w:r>
      <w:r w:rsidR="004937D3">
        <w:t>.</w:t>
      </w:r>
    </w:p>
    <w:p w14:paraId="54CCC0D0" w14:textId="2B1CCE18" w:rsidR="00CF100D" w:rsidRDefault="00AB3769" w:rsidP="00D46EE1">
      <w:pPr>
        <w:numPr>
          <w:ilvl w:val="0"/>
          <w:numId w:val="7"/>
        </w:numPr>
        <w:spacing w:before="240" w:after="200" w:line="276" w:lineRule="auto"/>
      </w:pPr>
      <w:r w:rsidRPr="004B3F18">
        <w:t xml:space="preserve">The system displays a confirmation </w:t>
      </w:r>
      <w:r w:rsidR="00D81F01">
        <w:t>“Record s</w:t>
      </w:r>
      <w:r w:rsidR="004B3F18" w:rsidRPr="004B3F18">
        <w:t>aved</w:t>
      </w:r>
      <w:r w:rsidRPr="004B3F18">
        <w:t xml:space="preserve"> successfully</w:t>
      </w:r>
      <w:r w:rsidR="00D81F01">
        <w:t>”</w:t>
      </w:r>
      <w:r w:rsidR="009E343F" w:rsidRPr="004B3F18">
        <w:t>.</w:t>
      </w:r>
    </w:p>
    <w:p w14:paraId="1E3FA771" w14:textId="519F2AAB" w:rsidR="00D5713A" w:rsidRPr="00B81623" w:rsidRDefault="00D5713A" w:rsidP="00430F86">
      <w:pPr>
        <w:spacing w:before="240" w:after="200" w:line="276" w:lineRule="auto"/>
        <w:ind w:left="180"/>
        <w:jc w:val="center"/>
        <w:rPr>
          <w:color w:val="FF0000"/>
        </w:rPr>
      </w:pPr>
      <w:r>
        <w:rPr>
          <w:noProof/>
        </w:rPr>
        <w:drawing>
          <wp:inline distT="0" distB="0" distL="0" distR="0" wp14:anchorId="6234C7A6" wp14:editId="1DDC09DE">
            <wp:extent cx="2072640" cy="18364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72640" cy="1836420"/>
                    </a:xfrm>
                    <a:prstGeom prst="rect">
                      <a:avLst/>
                    </a:prstGeom>
                  </pic:spPr>
                </pic:pic>
              </a:graphicData>
            </a:graphic>
          </wp:inline>
        </w:drawing>
      </w:r>
    </w:p>
    <w:p w14:paraId="1F5BBAB1" w14:textId="376693BF" w:rsidR="00B554B0" w:rsidRPr="00B554B0" w:rsidRDefault="00B554B0" w:rsidP="00D46EE1">
      <w:pPr>
        <w:numPr>
          <w:ilvl w:val="0"/>
          <w:numId w:val="7"/>
        </w:numPr>
        <w:spacing w:before="240"/>
      </w:pPr>
      <w:r>
        <w:t xml:space="preserve">If you want to add another incident for </w:t>
      </w:r>
      <w:r w:rsidRPr="00B554B0">
        <w:rPr>
          <w:b/>
        </w:rPr>
        <w:t>this</w:t>
      </w:r>
      <w:r>
        <w:t xml:space="preserve"> student, select </w:t>
      </w:r>
      <w:r>
        <w:rPr>
          <w:b/>
        </w:rPr>
        <w:t>Add Another Incident for this student</w:t>
      </w:r>
      <w:r>
        <w:t xml:space="preserve">, the system displays the </w:t>
      </w:r>
      <w:r w:rsidRPr="00B554B0">
        <w:rPr>
          <w:i/>
        </w:rPr>
        <w:t>Add New</w:t>
      </w:r>
      <w:r>
        <w:t xml:space="preserve"> screen with </w:t>
      </w:r>
      <w:r w:rsidRPr="0073164D">
        <w:t>the student’s SASID and DATE OF BIRTH</w:t>
      </w:r>
      <w:r w:rsidRPr="00B554B0">
        <w:t xml:space="preserve"> </w:t>
      </w:r>
      <w:r>
        <w:t>pre-populated.  Go to step 3.</w:t>
      </w:r>
    </w:p>
    <w:p w14:paraId="5921BC9E" w14:textId="4FCD9B3D" w:rsidR="00B554B0" w:rsidRPr="00B554B0" w:rsidRDefault="00B554B0" w:rsidP="00D46EE1">
      <w:pPr>
        <w:numPr>
          <w:ilvl w:val="0"/>
          <w:numId w:val="7"/>
        </w:numPr>
        <w:spacing w:before="240"/>
      </w:pPr>
      <w:r>
        <w:t xml:space="preserve">If you want to add </w:t>
      </w:r>
      <w:proofErr w:type="spellStart"/>
      <w:r>
        <w:t>a</w:t>
      </w:r>
      <w:proofErr w:type="spellEnd"/>
      <w:r>
        <w:t xml:space="preserve"> incident for a different student, select </w:t>
      </w:r>
      <w:r>
        <w:rPr>
          <w:b/>
        </w:rPr>
        <w:t>Add New Incident for a different student</w:t>
      </w:r>
      <w:r w:rsidRPr="00B554B0">
        <w:t xml:space="preserve"> </w:t>
      </w:r>
      <w:r>
        <w:t xml:space="preserve">the system displays the </w:t>
      </w:r>
      <w:r w:rsidRPr="00B554B0">
        <w:rPr>
          <w:i/>
        </w:rPr>
        <w:t>Add New</w:t>
      </w:r>
      <w:r>
        <w:t xml:space="preserve"> screen.  Go to step 3.</w:t>
      </w:r>
    </w:p>
    <w:p w14:paraId="54CCC0EB" w14:textId="4A843670" w:rsidR="00AB3769" w:rsidRPr="00D71FAE" w:rsidRDefault="00AB3769" w:rsidP="00D46EE1">
      <w:pPr>
        <w:numPr>
          <w:ilvl w:val="0"/>
          <w:numId w:val="7"/>
        </w:numPr>
        <w:spacing w:before="240"/>
      </w:pPr>
      <w:r w:rsidRPr="00D71FAE">
        <w:t>This procedure is complete.</w:t>
      </w:r>
    </w:p>
    <w:p w14:paraId="54CCC162" w14:textId="0177B520" w:rsidR="00AB3769" w:rsidRDefault="00AB3769" w:rsidP="00B828F1">
      <w:pPr>
        <w:pStyle w:val="Heading2"/>
      </w:pPr>
      <w:bookmarkStart w:id="79" w:name="_Toc262735765"/>
      <w:bookmarkStart w:id="80" w:name="_Toc519674341"/>
      <w:r>
        <w:lastRenderedPageBreak/>
        <w:t xml:space="preserve">How to Change an </w:t>
      </w:r>
      <w:bookmarkEnd w:id="79"/>
      <w:r w:rsidR="00D33563">
        <w:t>Incident</w:t>
      </w:r>
      <w:bookmarkEnd w:id="80"/>
    </w:p>
    <w:p w14:paraId="54CCC163" w14:textId="495D5BB1" w:rsidR="001E4EE3" w:rsidRPr="000F28B8" w:rsidRDefault="001E4EE3" w:rsidP="001E4EE3">
      <w:r>
        <w:t>Use this procedure t</w:t>
      </w:r>
      <w:r w:rsidRPr="000F28B8">
        <w:t xml:space="preserve">o </w:t>
      </w:r>
      <w:r>
        <w:t>change</w:t>
      </w:r>
      <w:r w:rsidRPr="000F28B8">
        <w:t xml:space="preserve"> </w:t>
      </w:r>
      <w:r>
        <w:t>student data</w:t>
      </w:r>
      <w:r w:rsidRPr="000F28B8">
        <w:t>.</w:t>
      </w:r>
      <w:r>
        <w:t xml:space="preserve"> </w:t>
      </w:r>
    </w:p>
    <w:p w14:paraId="54CCC164" w14:textId="77777777" w:rsidR="001E4EE3" w:rsidRPr="00176FEF" w:rsidRDefault="001E4EE3" w:rsidP="00FD6F86">
      <w:pPr>
        <w:spacing w:before="120"/>
        <w:rPr>
          <w:b/>
          <w:sz w:val="24"/>
          <w:szCs w:val="24"/>
        </w:rPr>
      </w:pPr>
      <w:r w:rsidRPr="00176FEF">
        <w:rPr>
          <w:b/>
          <w:sz w:val="24"/>
          <w:szCs w:val="24"/>
        </w:rPr>
        <w:t>Prerequisites</w:t>
      </w:r>
    </w:p>
    <w:p w14:paraId="5F3C4E76" w14:textId="1A19AEBA" w:rsidR="00141CE1" w:rsidRPr="008E1B02" w:rsidRDefault="00141CE1" w:rsidP="00D46EE1">
      <w:pPr>
        <w:numPr>
          <w:ilvl w:val="0"/>
          <w:numId w:val="6"/>
        </w:numPr>
        <w:spacing w:before="120"/>
      </w:pPr>
      <w:r w:rsidRPr="008E1B02">
        <w:t>Access to the R/S system</w:t>
      </w:r>
    </w:p>
    <w:p w14:paraId="7D8C3E55" w14:textId="77777777" w:rsidR="00141CE1" w:rsidRPr="008E1B02" w:rsidRDefault="00141CE1" w:rsidP="00D46EE1">
      <w:pPr>
        <w:numPr>
          <w:ilvl w:val="0"/>
          <w:numId w:val="6"/>
        </w:numPr>
        <w:spacing w:before="120"/>
      </w:pPr>
      <w:r w:rsidRPr="008E1B02">
        <w:t>Your district has not yet certified the R/S</w:t>
      </w:r>
      <w:r>
        <w:t xml:space="preserve"> Collection</w:t>
      </w:r>
    </w:p>
    <w:p w14:paraId="54CCC168" w14:textId="77777777" w:rsidR="001E4EE3" w:rsidRDefault="001E4EE3" w:rsidP="00FD6F86">
      <w:pPr>
        <w:spacing w:before="120"/>
        <w:rPr>
          <w:b/>
          <w:sz w:val="24"/>
          <w:szCs w:val="24"/>
        </w:rPr>
      </w:pPr>
      <w:r w:rsidRPr="00176FEF">
        <w:rPr>
          <w:b/>
          <w:sz w:val="24"/>
          <w:szCs w:val="24"/>
        </w:rPr>
        <w:t>Step</w:t>
      </w:r>
      <w:r w:rsidRPr="00176FEF">
        <w:rPr>
          <w:b/>
          <w:sz w:val="24"/>
          <w:szCs w:val="24"/>
        </w:rPr>
        <w:tab/>
        <w:t>Action</w:t>
      </w:r>
    </w:p>
    <w:p w14:paraId="54CCC169" w14:textId="73EB604F" w:rsidR="001E4EE3" w:rsidRDefault="001E4EE3" w:rsidP="00D46EE1">
      <w:pPr>
        <w:numPr>
          <w:ilvl w:val="0"/>
          <w:numId w:val="9"/>
        </w:numPr>
        <w:spacing w:before="120"/>
        <w:ind w:left="734" w:hanging="547"/>
      </w:pPr>
      <w:r w:rsidRPr="00176FEF">
        <w:t xml:space="preserve">Using </w:t>
      </w:r>
      <w:r>
        <w:t>the navigation menu on the left of the screen</w:t>
      </w:r>
      <w:r w:rsidRPr="00176FEF">
        <w:t xml:space="preserve">, </w:t>
      </w:r>
      <w:r>
        <w:t xml:space="preserve">select the </w:t>
      </w:r>
      <w:r w:rsidR="00C22D91" w:rsidRPr="00C22D91">
        <w:rPr>
          <w:b/>
        </w:rPr>
        <w:t xml:space="preserve">Students </w:t>
      </w:r>
      <w:r w:rsidR="00903391">
        <w:rPr>
          <w:b/>
        </w:rPr>
        <w:t xml:space="preserve">Incidents reported by MY Org </w:t>
      </w:r>
      <w:r>
        <w:t>menu option</w:t>
      </w:r>
      <w:r w:rsidRPr="00176FEF">
        <w:t xml:space="preserve">. The system displays the </w:t>
      </w:r>
      <w:r w:rsidR="00903391" w:rsidRPr="00903391">
        <w:rPr>
          <w:i/>
        </w:rPr>
        <w:t>Incidents reported by MY Org</w:t>
      </w:r>
      <w:r w:rsidR="00903391" w:rsidDel="00903391">
        <w:rPr>
          <w:i/>
        </w:rPr>
        <w:t xml:space="preserve"> </w:t>
      </w:r>
      <w:r>
        <w:t>screen</w:t>
      </w:r>
      <w:r w:rsidRPr="00176FEF">
        <w:t>.</w:t>
      </w:r>
    </w:p>
    <w:p w14:paraId="7607B286" w14:textId="5ACBDB4D" w:rsidR="00C22D91" w:rsidRDefault="00903391" w:rsidP="00903391">
      <w:pPr>
        <w:spacing w:before="120"/>
        <w:ind w:left="187"/>
        <w:jc w:val="center"/>
      </w:pPr>
      <w:r>
        <w:rPr>
          <w:noProof/>
        </w:rPr>
        <w:drawing>
          <wp:inline distT="0" distB="0" distL="0" distR="0" wp14:anchorId="16FC5A34" wp14:editId="2FF6524A">
            <wp:extent cx="3360803" cy="111715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67644" cy="1119425"/>
                    </a:xfrm>
                    <a:prstGeom prst="rect">
                      <a:avLst/>
                    </a:prstGeom>
                    <a:noFill/>
                    <a:ln>
                      <a:noFill/>
                    </a:ln>
                  </pic:spPr>
                </pic:pic>
              </a:graphicData>
            </a:graphic>
          </wp:inline>
        </w:drawing>
      </w:r>
    </w:p>
    <w:p w14:paraId="54CCC16B" w14:textId="1DC7B746" w:rsidR="002F09E0" w:rsidRDefault="002F09E0" w:rsidP="00D46EE1">
      <w:pPr>
        <w:numPr>
          <w:ilvl w:val="0"/>
          <w:numId w:val="9"/>
        </w:numPr>
        <w:spacing w:before="120"/>
        <w:ind w:left="734" w:hanging="547"/>
      </w:pPr>
      <w:r>
        <w:t xml:space="preserve">Select the FULL NAME link for the student record you need to change. The system displays the </w:t>
      </w:r>
      <w:r w:rsidR="00C22D91">
        <w:rPr>
          <w:i/>
        </w:rPr>
        <w:t xml:space="preserve">Edit </w:t>
      </w:r>
      <w:r w:rsidR="00457C6B">
        <w:rPr>
          <w:i/>
        </w:rPr>
        <w:t>Record screen</w:t>
      </w:r>
      <w:r>
        <w:t>.</w:t>
      </w:r>
    </w:p>
    <w:p w14:paraId="75D729D3" w14:textId="477066C8" w:rsidR="00C22D91" w:rsidRDefault="00C22D91" w:rsidP="00903391">
      <w:pPr>
        <w:spacing w:before="120"/>
        <w:ind w:left="187"/>
        <w:jc w:val="center"/>
      </w:pPr>
      <w:r>
        <w:rPr>
          <w:noProof/>
        </w:rPr>
        <w:drawing>
          <wp:inline distT="0" distB="0" distL="0" distR="0" wp14:anchorId="4B5DB23B" wp14:editId="2C6F24E5">
            <wp:extent cx="3321824" cy="2613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21824" cy="2613660"/>
                    </a:xfrm>
                    <a:prstGeom prst="rect">
                      <a:avLst/>
                    </a:prstGeom>
                    <a:noFill/>
                    <a:ln>
                      <a:noFill/>
                    </a:ln>
                  </pic:spPr>
                </pic:pic>
              </a:graphicData>
            </a:graphic>
          </wp:inline>
        </w:drawing>
      </w:r>
    </w:p>
    <w:p w14:paraId="7FACC593" w14:textId="50A0FEAE" w:rsidR="00675C11" w:rsidRDefault="00CF0348" w:rsidP="00D46EE1">
      <w:pPr>
        <w:numPr>
          <w:ilvl w:val="0"/>
          <w:numId w:val="9"/>
        </w:numPr>
        <w:spacing w:before="120"/>
      </w:pPr>
      <w:r>
        <w:t xml:space="preserve">You have selected to </w:t>
      </w:r>
      <w:r w:rsidR="002F09E0">
        <w:t>change</w:t>
      </w:r>
      <w:r>
        <w:t xml:space="preserve"> a student record. </w:t>
      </w:r>
      <w:r w:rsidR="00675C11">
        <w:t xml:space="preserve">You may update the following fields:  </w:t>
      </w:r>
      <w:r w:rsidR="00C22D91">
        <w:t xml:space="preserve">NATURE OF INCIDENT, </w:t>
      </w:r>
      <w:r w:rsidR="00C22D91" w:rsidRPr="002150D4">
        <w:t xml:space="preserve">INCIDENT </w:t>
      </w:r>
      <w:r w:rsidR="00C22D91">
        <w:t xml:space="preserve">START TIME, INCIDENT END TIME, CIRCUMSTANCE, </w:t>
      </w:r>
      <w:r w:rsidR="00C22D91" w:rsidRPr="0067203D">
        <w:t>INJURY</w:t>
      </w:r>
      <w:r w:rsidR="000919CA" w:rsidRPr="0067203D">
        <w:t xml:space="preserve"> (to the student)</w:t>
      </w:r>
      <w:r w:rsidR="00C22D91" w:rsidRPr="0067203D">
        <w:t xml:space="preserve">, </w:t>
      </w:r>
      <w:r w:rsidR="009640BF">
        <w:rPr>
          <w:b/>
          <w:smallCaps/>
          <w:color w:val="FF0000"/>
          <w:sz w:val="24"/>
          <w:szCs w:val="24"/>
        </w:rPr>
        <w:t xml:space="preserve">Injury </w:t>
      </w:r>
      <w:r w:rsidR="009640BF">
        <w:rPr>
          <w:rStyle w:val="Hyperlink"/>
          <w:rFonts w:cs="Arial"/>
          <w:color w:val="FF0000"/>
          <w:szCs w:val="20"/>
        </w:rPr>
        <w:t xml:space="preserve">(to the student) </w:t>
      </w:r>
      <w:r w:rsidR="009640BF">
        <w:rPr>
          <w:b/>
          <w:smallCaps/>
          <w:color w:val="FF0000"/>
          <w:sz w:val="24"/>
          <w:szCs w:val="24"/>
        </w:rPr>
        <w:t xml:space="preserve">Verification </w:t>
      </w:r>
      <w:r w:rsidR="009640BF" w:rsidRPr="00C72A4F">
        <w:rPr>
          <w:color w:val="FF0000"/>
        </w:rPr>
        <w:t xml:space="preserve">(required when INJURY is </w:t>
      </w:r>
      <w:r w:rsidR="009640BF" w:rsidRPr="00C72A4F">
        <w:rPr>
          <w:b/>
          <w:color w:val="FF0000"/>
        </w:rPr>
        <w:t>2- Non-serious injury</w:t>
      </w:r>
      <w:r w:rsidR="009640BF" w:rsidRPr="00C72A4F">
        <w:rPr>
          <w:color w:val="FF0000"/>
        </w:rPr>
        <w:t>)</w:t>
      </w:r>
      <w:r w:rsidR="009640BF">
        <w:rPr>
          <w:color w:val="FF0000"/>
        </w:rPr>
        <w:t xml:space="preserve">, </w:t>
      </w:r>
      <w:r w:rsidR="00C22D91" w:rsidRPr="0067203D">
        <w:t>INJU</w:t>
      </w:r>
      <w:r w:rsidR="00C22D91">
        <w:t xml:space="preserve">RY DETAILS (required when INJURY is </w:t>
      </w:r>
      <w:r w:rsidR="00C22D91" w:rsidRPr="001A39C7">
        <w:rPr>
          <w:b/>
        </w:rPr>
        <w:t>2- Non-serious injury</w:t>
      </w:r>
      <w:r w:rsidR="00C22D91">
        <w:t xml:space="preserve"> OR </w:t>
      </w:r>
      <w:r w:rsidR="00C22D91" w:rsidRPr="001A39C7">
        <w:rPr>
          <w:b/>
        </w:rPr>
        <w:t xml:space="preserve">3-Serious </w:t>
      </w:r>
      <w:r w:rsidR="00D33563">
        <w:rPr>
          <w:b/>
        </w:rPr>
        <w:t>i</w:t>
      </w:r>
      <w:r w:rsidR="00C22D91" w:rsidRPr="001A39C7">
        <w:rPr>
          <w:b/>
        </w:rPr>
        <w:t>njury</w:t>
      </w:r>
      <w:r w:rsidR="00C22D91">
        <w:t xml:space="preserve">), </w:t>
      </w:r>
      <w:r w:rsidR="009640BF" w:rsidRPr="00EB481E">
        <w:rPr>
          <w:color w:val="FF0000"/>
        </w:rPr>
        <w:t>INJURY SITE IN SCHOOL</w:t>
      </w:r>
      <w:r w:rsidR="009640BF" w:rsidRPr="00EB481E">
        <w:rPr>
          <w:b/>
          <w:bCs/>
          <w:smallCaps/>
          <w:color w:val="FF0000"/>
          <w:sz w:val="24"/>
          <w:szCs w:val="24"/>
        </w:rPr>
        <w:t xml:space="preserve"> </w:t>
      </w:r>
      <w:r w:rsidR="009640BF" w:rsidRPr="00C72A4F">
        <w:rPr>
          <w:color w:val="FF0000"/>
        </w:rPr>
        <w:t xml:space="preserve">(required when INJURY is </w:t>
      </w:r>
      <w:r w:rsidR="009640BF">
        <w:rPr>
          <w:b/>
          <w:color w:val="FF0000"/>
        </w:rPr>
        <w:t>3</w:t>
      </w:r>
      <w:r w:rsidR="009640BF" w:rsidRPr="00C72A4F">
        <w:rPr>
          <w:b/>
          <w:color w:val="FF0000"/>
        </w:rPr>
        <w:t xml:space="preserve">- </w:t>
      </w:r>
      <w:r w:rsidR="009640BF">
        <w:rPr>
          <w:b/>
          <w:color w:val="FF0000"/>
        </w:rPr>
        <w:t>S</w:t>
      </w:r>
      <w:r w:rsidR="009640BF" w:rsidRPr="00C72A4F">
        <w:rPr>
          <w:b/>
          <w:color w:val="FF0000"/>
        </w:rPr>
        <w:t>erious injury</w:t>
      </w:r>
      <w:r w:rsidR="009640BF" w:rsidRPr="00C72A4F">
        <w:rPr>
          <w:color w:val="FF0000"/>
        </w:rPr>
        <w:t>)</w:t>
      </w:r>
      <w:r w:rsidR="009640BF">
        <w:rPr>
          <w:color w:val="FF0000"/>
        </w:rPr>
        <w:t xml:space="preserve">, </w:t>
      </w:r>
      <w:r w:rsidR="009640BF" w:rsidRPr="00EB481E">
        <w:rPr>
          <w:color w:val="FF0000"/>
        </w:rPr>
        <w:t>CAUSE OF INJURY DETERMINATION</w:t>
      </w:r>
      <w:r w:rsidR="009640BF">
        <w:rPr>
          <w:b/>
          <w:bCs/>
          <w:smallCaps/>
          <w:color w:val="FF0000"/>
          <w:sz w:val="24"/>
          <w:szCs w:val="24"/>
        </w:rPr>
        <w:t xml:space="preserve"> </w:t>
      </w:r>
      <w:r w:rsidR="009640BF" w:rsidRPr="00C72A4F">
        <w:rPr>
          <w:color w:val="FF0000"/>
        </w:rPr>
        <w:t xml:space="preserve">(required when INJURY is </w:t>
      </w:r>
      <w:r w:rsidR="009640BF">
        <w:rPr>
          <w:b/>
          <w:color w:val="FF0000"/>
        </w:rPr>
        <w:t>3</w:t>
      </w:r>
      <w:r w:rsidR="009640BF" w:rsidRPr="00C72A4F">
        <w:rPr>
          <w:b/>
          <w:color w:val="FF0000"/>
        </w:rPr>
        <w:t xml:space="preserve">- </w:t>
      </w:r>
      <w:r w:rsidR="009640BF">
        <w:rPr>
          <w:b/>
          <w:color w:val="FF0000"/>
        </w:rPr>
        <w:t>S</w:t>
      </w:r>
      <w:r w:rsidR="009640BF" w:rsidRPr="00C72A4F">
        <w:rPr>
          <w:b/>
          <w:color w:val="FF0000"/>
        </w:rPr>
        <w:t>erious injury</w:t>
      </w:r>
      <w:r w:rsidR="009640BF" w:rsidRPr="00C72A4F">
        <w:rPr>
          <w:color w:val="FF0000"/>
        </w:rPr>
        <w:t>)</w:t>
      </w:r>
      <w:r w:rsidR="009640BF">
        <w:rPr>
          <w:color w:val="FF0000"/>
        </w:rPr>
        <w:t xml:space="preserve">, </w:t>
      </w:r>
      <w:r w:rsidR="009640BF" w:rsidRPr="00EB481E">
        <w:rPr>
          <w:color w:val="FF0000"/>
        </w:rPr>
        <w:t>CAUSE OF INJURY</w:t>
      </w:r>
      <w:r w:rsidR="009640BF">
        <w:rPr>
          <w:color w:val="FF0000"/>
        </w:rPr>
        <w:t xml:space="preserve"> </w:t>
      </w:r>
      <w:r w:rsidR="009640BF" w:rsidRPr="00C72A4F">
        <w:rPr>
          <w:color w:val="FF0000"/>
        </w:rPr>
        <w:t xml:space="preserve">(required when INJURY is </w:t>
      </w:r>
      <w:r w:rsidR="009640BF">
        <w:rPr>
          <w:b/>
          <w:color w:val="FF0000"/>
        </w:rPr>
        <w:t>3</w:t>
      </w:r>
      <w:r w:rsidR="009640BF" w:rsidRPr="00C72A4F">
        <w:rPr>
          <w:b/>
          <w:color w:val="FF0000"/>
        </w:rPr>
        <w:t xml:space="preserve">- </w:t>
      </w:r>
      <w:r w:rsidR="009640BF">
        <w:rPr>
          <w:b/>
          <w:color w:val="FF0000"/>
        </w:rPr>
        <w:t>S</w:t>
      </w:r>
      <w:r w:rsidR="009640BF" w:rsidRPr="00C72A4F">
        <w:rPr>
          <w:b/>
          <w:color w:val="FF0000"/>
        </w:rPr>
        <w:t>erious injury</w:t>
      </w:r>
      <w:r w:rsidR="009640BF">
        <w:rPr>
          <w:b/>
          <w:color w:val="FF0000"/>
        </w:rPr>
        <w:t xml:space="preserve"> </w:t>
      </w:r>
      <w:r w:rsidR="009640BF">
        <w:rPr>
          <w:color w:val="FF0000"/>
          <w:szCs w:val="20"/>
        </w:rPr>
        <w:t xml:space="preserve">and CAUSE OF INJURY DETERMINATION is </w:t>
      </w:r>
      <w:r w:rsidR="009640BF">
        <w:rPr>
          <w:b/>
          <w:bCs/>
          <w:color w:val="FF0000"/>
          <w:szCs w:val="20"/>
        </w:rPr>
        <w:t>1 - Yes</w:t>
      </w:r>
      <w:r w:rsidR="009640BF" w:rsidRPr="00C72A4F">
        <w:rPr>
          <w:color w:val="FF0000"/>
        </w:rPr>
        <w:t>)</w:t>
      </w:r>
      <w:r w:rsidR="009640BF">
        <w:rPr>
          <w:color w:val="FF0000"/>
        </w:rPr>
        <w:t>,</w:t>
      </w:r>
      <w:r w:rsidR="009640BF" w:rsidRPr="00EB481E">
        <w:rPr>
          <w:b/>
          <w:bCs/>
          <w:smallCaps/>
          <w:color w:val="FF0000"/>
          <w:sz w:val="24"/>
          <w:szCs w:val="24"/>
        </w:rPr>
        <w:t xml:space="preserve"> </w:t>
      </w:r>
      <w:r w:rsidR="009640BF" w:rsidRPr="00EB481E">
        <w:rPr>
          <w:color w:val="FF0000"/>
        </w:rPr>
        <w:t>INVESTIGATION</w:t>
      </w:r>
      <w:r w:rsidR="009640BF">
        <w:rPr>
          <w:color w:val="FF0000"/>
        </w:rPr>
        <w:t xml:space="preserve"> </w:t>
      </w:r>
      <w:r w:rsidR="009640BF" w:rsidRPr="00C72A4F">
        <w:rPr>
          <w:color w:val="FF0000"/>
        </w:rPr>
        <w:t xml:space="preserve">(required when INJURY is </w:t>
      </w:r>
      <w:r w:rsidR="009640BF">
        <w:rPr>
          <w:b/>
          <w:color w:val="FF0000"/>
        </w:rPr>
        <w:t>3</w:t>
      </w:r>
      <w:r w:rsidR="009640BF" w:rsidRPr="00C72A4F">
        <w:rPr>
          <w:b/>
          <w:color w:val="FF0000"/>
        </w:rPr>
        <w:t xml:space="preserve">- </w:t>
      </w:r>
      <w:r w:rsidR="009640BF">
        <w:rPr>
          <w:b/>
          <w:color w:val="FF0000"/>
        </w:rPr>
        <w:t>S</w:t>
      </w:r>
      <w:r w:rsidR="009640BF" w:rsidRPr="00C72A4F">
        <w:rPr>
          <w:b/>
          <w:color w:val="FF0000"/>
        </w:rPr>
        <w:t>erious injury</w:t>
      </w:r>
      <w:r w:rsidR="009640BF" w:rsidRPr="00C72A4F">
        <w:rPr>
          <w:color w:val="FF0000"/>
        </w:rPr>
        <w:t>)</w:t>
      </w:r>
      <w:r w:rsidR="009640BF">
        <w:rPr>
          <w:color w:val="FF0000"/>
        </w:rPr>
        <w:t>, S</w:t>
      </w:r>
      <w:r w:rsidR="009640BF" w:rsidRPr="00EB481E">
        <w:rPr>
          <w:color w:val="FF0000"/>
        </w:rPr>
        <w:t>TATUS OF INVESTIGATION</w:t>
      </w:r>
      <w:r w:rsidR="009640BF">
        <w:rPr>
          <w:color w:val="FF0000"/>
        </w:rPr>
        <w:t xml:space="preserve"> </w:t>
      </w:r>
      <w:r w:rsidR="009640BF" w:rsidRPr="00C72A4F">
        <w:rPr>
          <w:color w:val="FF0000"/>
        </w:rPr>
        <w:t xml:space="preserve">(required when INJURY is </w:t>
      </w:r>
      <w:r w:rsidR="009640BF">
        <w:rPr>
          <w:b/>
          <w:color w:val="FF0000"/>
        </w:rPr>
        <w:t>3</w:t>
      </w:r>
      <w:r w:rsidR="009640BF" w:rsidRPr="00C72A4F">
        <w:rPr>
          <w:b/>
          <w:color w:val="FF0000"/>
        </w:rPr>
        <w:t xml:space="preserve">- </w:t>
      </w:r>
      <w:r w:rsidR="009640BF">
        <w:rPr>
          <w:b/>
          <w:color w:val="FF0000"/>
        </w:rPr>
        <w:t>S</w:t>
      </w:r>
      <w:r w:rsidR="009640BF" w:rsidRPr="00C72A4F">
        <w:rPr>
          <w:b/>
          <w:color w:val="FF0000"/>
        </w:rPr>
        <w:t>erious injury</w:t>
      </w:r>
      <w:r w:rsidR="009640BF" w:rsidRPr="003C5699">
        <w:rPr>
          <w:color w:val="FF0000"/>
          <w:szCs w:val="20"/>
        </w:rPr>
        <w:t xml:space="preserve"> </w:t>
      </w:r>
      <w:r w:rsidR="009640BF">
        <w:rPr>
          <w:color w:val="FF0000"/>
          <w:szCs w:val="20"/>
        </w:rPr>
        <w:t xml:space="preserve">and if INVESTIGATION is </w:t>
      </w:r>
      <w:r w:rsidR="009640BF">
        <w:rPr>
          <w:b/>
          <w:bCs/>
          <w:color w:val="FF0000"/>
          <w:szCs w:val="20"/>
        </w:rPr>
        <w:t xml:space="preserve">1 </w:t>
      </w:r>
      <w:r w:rsidR="009640BF">
        <w:rPr>
          <w:color w:val="FF0000"/>
          <w:szCs w:val="20"/>
        </w:rPr>
        <w:t xml:space="preserve">- </w:t>
      </w:r>
      <w:r w:rsidR="009640BF">
        <w:rPr>
          <w:b/>
          <w:bCs/>
          <w:color w:val="FF0000"/>
          <w:szCs w:val="20"/>
        </w:rPr>
        <w:t>Yes</w:t>
      </w:r>
      <w:r w:rsidR="009640BF" w:rsidRPr="00C72A4F">
        <w:rPr>
          <w:color w:val="FF0000"/>
        </w:rPr>
        <w:t>)</w:t>
      </w:r>
      <w:r w:rsidR="009640BF">
        <w:rPr>
          <w:color w:val="FF0000"/>
        </w:rPr>
        <w:t xml:space="preserve">, </w:t>
      </w:r>
      <w:r w:rsidR="00C22D91">
        <w:t>PRIMARY DISABILITY and s</w:t>
      </w:r>
      <w:r w:rsidR="00C22D91" w:rsidRPr="00D71FAE">
        <w:t xml:space="preserve">elect </w:t>
      </w:r>
      <w:r w:rsidR="00C22D91" w:rsidRPr="00D71FAE">
        <w:rPr>
          <w:b/>
        </w:rPr>
        <w:t>Save</w:t>
      </w:r>
      <w:r w:rsidR="00C22D91">
        <w:t xml:space="preserve">.  </w:t>
      </w:r>
    </w:p>
    <w:p w14:paraId="6588AD79" w14:textId="185FDFA8" w:rsidR="009640BF" w:rsidRDefault="009640BF" w:rsidP="009640BF">
      <w:pPr>
        <w:spacing w:before="120"/>
      </w:pPr>
    </w:p>
    <w:p w14:paraId="3113EC80" w14:textId="77777777" w:rsidR="009640BF" w:rsidRDefault="009640BF" w:rsidP="009640BF">
      <w:pPr>
        <w:spacing w:before="120"/>
      </w:pPr>
    </w:p>
    <w:p w14:paraId="6E928521" w14:textId="3AE42F0C" w:rsidR="00C22D91" w:rsidRDefault="00C22D91" w:rsidP="00FD6F86">
      <w:pPr>
        <w:spacing w:before="60"/>
        <w:ind w:left="1440" w:right="1440"/>
      </w:pPr>
      <w:r w:rsidRPr="009D403D">
        <w:rPr>
          <w:b/>
          <w:smallCaps/>
          <w:noProof/>
        </w:rPr>
        <w:lastRenderedPageBreak/>
        <w:drawing>
          <wp:inline distT="0" distB="0" distL="0" distR="0" wp14:anchorId="060A3914" wp14:editId="513C71EE">
            <wp:extent cx="365714" cy="365714"/>
            <wp:effectExtent l="19050" t="0" r="0" b="0"/>
            <wp:docPr id="1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1"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C22D91">
        <w:rPr>
          <w:b/>
          <w:smallCaps/>
          <w:noProof/>
        </w:rPr>
        <w:t xml:space="preserve"> Note:  </w:t>
      </w:r>
      <w:r w:rsidR="00FD6F86">
        <w:t>I</w:t>
      </w:r>
      <w:r>
        <w:t xml:space="preserve">f you do not want to make changes select </w:t>
      </w:r>
      <w:r w:rsidRPr="00C22D91">
        <w:rPr>
          <w:b/>
        </w:rPr>
        <w:t>Cancel</w:t>
      </w:r>
      <w:r>
        <w:t xml:space="preserve">.  If you want to delete the record select </w:t>
      </w:r>
      <w:r w:rsidRPr="00C22D91">
        <w:rPr>
          <w:b/>
        </w:rPr>
        <w:t>Delete</w:t>
      </w:r>
      <w:r>
        <w:t xml:space="preserve">. </w:t>
      </w:r>
    </w:p>
    <w:p w14:paraId="37DD3E07" w14:textId="77777777" w:rsidR="00FD6F86" w:rsidRPr="004B3F18" w:rsidRDefault="00FD6F86" w:rsidP="00D46EE1">
      <w:pPr>
        <w:numPr>
          <w:ilvl w:val="0"/>
          <w:numId w:val="9"/>
        </w:numPr>
        <w:spacing w:before="120" w:after="200" w:line="276" w:lineRule="auto"/>
      </w:pPr>
      <w:r w:rsidRPr="004B3F18">
        <w:t xml:space="preserve">The system displays a confirmation </w:t>
      </w:r>
      <w:r>
        <w:t>“Record s</w:t>
      </w:r>
      <w:r w:rsidRPr="004B3F18">
        <w:t>aved successfully</w:t>
      </w:r>
      <w:r>
        <w:t>”</w:t>
      </w:r>
      <w:r w:rsidRPr="004B3F18">
        <w:t>.</w:t>
      </w:r>
    </w:p>
    <w:p w14:paraId="54CCC1A7" w14:textId="3E4D7554" w:rsidR="00D400E6" w:rsidRDefault="002F09E0" w:rsidP="00D46EE1">
      <w:pPr>
        <w:numPr>
          <w:ilvl w:val="0"/>
          <w:numId w:val="9"/>
        </w:numPr>
        <w:spacing w:before="120" w:after="200" w:line="276" w:lineRule="auto"/>
      </w:pPr>
      <w:r>
        <w:t>This procedure is complete.</w:t>
      </w:r>
      <w:bookmarkStart w:id="81" w:name="_Toc262735764"/>
    </w:p>
    <w:p w14:paraId="56ECA6AC" w14:textId="77777777" w:rsidR="009640BF" w:rsidRDefault="009640BF">
      <w:pPr>
        <w:spacing w:after="200" w:line="276" w:lineRule="auto"/>
        <w:rPr>
          <w:rFonts w:eastAsiaTheme="majorEastAsia" w:cstheme="majorBidi"/>
          <w:b/>
          <w:bCs/>
          <w:sz w:val="24"/>
          <w:szCs w:val="24"/>
        </w:rPr>
      </w:pPr>
      <w:bookmarkStart w:id="82" w:name="_Toc519674342"/>
      <w:r>
        <w:br w:type="page"/>
      </w:r>
    </w:p>
    <w:p w14:paraId="7808F0C5" w14:textId="50E406FB" w:rsidR="00132E0C" w:rsidRDefault="00132E0C" w:rsidP="00B828F1">
      <w:pPr>
        <w:pStyle w:val="Heading2"/>
      </w:pPr>
      <w:r>
        <w:lastRenderedPageBreak/>
        <w:t>How to View MY students reported by OTHER Organizations</w:t>
      </w:r>
      <w:bookmarkEnd w:id="82"/>
    </w:p>
    <w:p w14:paraId="0A09B6F9" w14:textId="019B2BE4" w:rsidR="00132E0C" w:rsidRPr="000F28B8" w:rsidRDefault="00132E0C" w:rsidP="00132E0C">
      <w:r>
        <w:t>Use this procedure t</w:t>
      </w:r>
      <w:r w:rsidRPr="000F28B8">
        <w:t xml:space="preserve">o </w:t>
      </w:r>
      <w:r>
        <w:t>view</w:t>
      </w:r>
      <w:r w:rsidRPr="000F28B8">
        <w:t xml:space="preserve"> </w:t>
      </w:r>
      <w:r>
        <w:t>student data reported by OTHER Organizations</w:t>
      </w:r>
      <w:r w:rsidRPr="000F28B8">
        <w:t>.</w:t>
      </w:r>
      <w:r>
        <w:t xml:space="preserve"> </w:t>
      </w:r>
    </w:p>
    <w:p w14:paraId="31BD163F" w14:textId="77777777" w:rsidR="00132E0C" w:rsidRPr="00176FEF" w:rsidRDefault="00132E0C" w:rsidP="00132E0C">
      <w:pPr>
        <w:spacing w:before="120"/>
        <w:rPr>
          <w:b/>
          <w:sz w:val="24"/>
          <w:szCs w:val="24"/>
        </w:rPr>
      </w:pPr>
      <w:r w:rsidRPr="00176FEF">
        <w:rPr>
          <w:b/>
          <w:sz w:val="24"/>
          <w:szCs w:val="24"/>
        </w:rPr>
        <w:t>Prerequisites</w:t>
      </w:r>
    </w:p>
    <w:p w14:paraId="3E0B33AC" w14:textId="77777777" w:rsidR="00132E0C" w:rsidRPr="008E1B02" w:rsidRDefault="00132E0C" w:rsidP="00D46EE1">
      <w:pPr>
        <w:numPr>
          <w:ilvl w:val="0"/>
          <w:numId w:val="6"/>
        </w:numPr>
        <w:spacing w:before="120"/>
      </w:pPr>
      <w:r w:rsidRPr="008E1B02">
        <w:t>Access to the R/S system</w:t>
      </w:r>
    </w:p>
    <w:p w14:paraId="4ECA1D95" w14:textId="77777777" w:rsidR="00132E0C" w:rsidRPr="008E1B02" w:rsidRDefault="00132E0C" w:rsidP="00D46EE1">
      <w:pPr>
        <w:numPr>
          <w:ilvl w:val="0"/>
          <w:numId w:val="6"/>
        </w:numPr>
        <w:spacing w:before="120"/>
      </w:pPr>
      <w:r w:rsidRPr="008E1B02">
        <w:t>Your district has not yet certified the R/S</w:t>
      </w:r>
      <w:r>
        <w:t xml:space="preserve"> Collection</w:t>
      </w:r>
    </w:p>
    <w:p w14:paraId="3ADDBDA3" w14:textId="77777777" w:rsidR="00132E0C" w:rsidRDefault="00132E0C" w:rsidP="00132E0C">
      <w:pPr>
        <w:spacing w:before="120"/>
        <w:rPr>
          <w:b/>
          <w:sz w:val="24"/>
          <w:szCs w:val="24"/>
        </w:rPr>
      </w:pPr>
      <w:r w:rsidRPr="00176FEF">
        <w:rPr>
          <w:b/>
          <w:sz w:val="24"/>
          <w:szCs w:val="24"/>
        </w:rPr>
        <w:t>Step</w:t>
      </w:r>
      <w:r w:rsidRPr="00176FEF">
        <w:rPr>
          <w:b/>
          <w:sz w:val="24"/>
          <w:szCs w:val="24"/>
        </w:rPr>
        <w:tab/>
        <w:t>Action</w:t>
      </w:r>
    </w:p>
    <w:p w14:paraId="67C0EE41" w14:textId="69A6E0CD" w:rsidR="00132E0C" w:rsidRDefault="00132E0C" w:rsidP="005D6025">
      <w:pPr>
        <w:numPr>
          <w:ilvl w:val="0"/>
          <w:numId w:val="28"/>
        </w:numPr>
        <w:spacing w:before="120"/>
      </w:pPr>
      <w:r w:rsidRPr="00176FEF">
        <w:t xml:space="preserve">Using </w:t>
      </w:r>
      <w:r>
        <w:t>the navigation menu on the left of the screen</w:t>
      </w:r>
      <w:r w:rsidRPr="00176FEF">
        <w:t xml:space="preserve">, </w:t>
      </w:r>
      <w:r>
        <w:t xml:space="preserve">select the </w:t>
      </w:r>
      <w:r w:rsidRPr="00132E0C">
        <w:rPr>
          <w:b/>
        </w:rPr>
        <w:t xml:space="preserve">MY </w:t>
      </w:r>
      <w:r>
        <w:rPr>
          <w:b/>
        </w:rPr>
        <w:t>s</w:t>
      </w:r>
      <w:r w:rsidRPr="00C22D91">
        <w:rPr>
          <w:b/>
        </w:rPr>
        <w:t xml:space="preserve">tudents </w:t>
      </w:r>
      <w:r>
        <w:rPr>
          <w:b/>
        </w:rPr>
        <w:t xml:space="preserve">reported by OTHER Org </w:t>
      </w:r>
      <w:r>
        <w:t>menu option</w:t>
      </w:r>
      <w:r w:rsidRPr="00176FEF">
        <w:t xml:space="preserve">. The system displays the </w:t>
      </w:r>
      <w:r w:rsidRPr="00132E0C">
        <w:rPr>
          <w:i/>
        </w:rPr>
        <w:t>MY students reported by OTHER Org</w:t>
      </w:r>
      <w:r w:rsidRPr="00903391">
        <w:rPr>
          <w:i/>
        </w:rPr>
        <w:t xml:space="preserve"> </w:t>
      </w:r>
      <w:r>
        <w:t>screen</w:t>
      </w:r>
      <w:r w:rsidRPr="00176FEF">
        <w:t>.</w:t>
      </w:r>
    </w:p>
    <w:p w14:paraId="4263F085" w14:textId="49D515E5" w:rsidR="00132E0C" w:rsidRDefault="00132E0C" w:rsidP="00132E0C">
      <w:pPr>
        <w:spacing w:before="120"/>
        <w:ind w:left="180"/>
        <w:jc w:val="center"/>
      </w:pPr>
      <w:r>
        <w:rPr>
          <w:noProof/>
        </w:rPr>
        <w:drawing>
          <wp:inline distT="0" distB="0" distL="0" distR="0" wp14:anchorId="4AD3BED7" wp14:editId="63EF2248">
            <wp:extent cx="4547809" cy="1261533"/>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54">
                      <a:extLst>
                        <a:ext uri="{28A0092B-C50C-407E-A947-70E740481C1C}">
                          <a14:useLocalDpi xmlns:a14="http://schemas.microsoft.com/office/drawing/2010/main" val="0"/>
                        </a:ext>
                      </a:extLst>
                    </a:blip>
                    <a:srcRect b="20745"/>
                    <a:stretch/>
                  </pic:blipFill>
                  <pic:spPr bwMode="auto">
                    <a:xfrm>
                      <a:off x="0" y="0"/>
                      <a:ext cx="4550229" cy="1262204"/>
                    </a:xfrm>
                    <a:prstGeom prst="rect">
                      <a:avLst/>
                    </a:prstGeom>
                    <a:noFill/>
                    <a:ln>
                      <a:noFill/>
                    </a:ln>
                    <a:extLst>
                      <a:ext uri="{53640926-AAD7-44D8-BBD7-CCE9431645EC}">
                        <a14:shadowObscured xmlns:a14="http://schemas.microsoft.com/office/drawing/2010/main"/>
                      </a:ext>
                    </a:extLst>
                  </pic:spPr>
                </pic:pic>
              </a:graphicData>
            </a:graphic>
          </wp:inline>
        </w:drawing>
      </w:r>
    </w:p>
    <w:p w14:paraId="4763707D" w14:textId="600F93A6" w:rsidR="00132E0C" w:rsidRDefault="00132E0C" w:rsidP="005D6025">
      <w:pPr>
        <w:numPr>
          <w:ilvl w:val="0"/>
          <w:numId w:val="28"/>
        </w:numPr>
        <w:spacing w:before="120"/>
        <w:ind w:left="734" w:hanging="547"/>
      </w:pPr>
      <w:r>
        <w:t xml:space="preserve">Select the FULL NAME link for the student record you </w:t>
      </w:r>
      <w:r w:rsidR="0087230F">
        <w:t>want to view</w:t>
      </w:r>
      <w:r>
        <w:t xml:space="preserve">. The system displays the </w:t>
      </w:r>
      <w:r w:rsidR="00630A25">
        <w:rPr>
          <w:i/>
        </w:rPr>
        <w:t xml:space="preserve">Print </w:t>
      </w:r>
      <w:r>
        <w:rPr>
          <w:i/>
        </w:rPr>
        <w:t>Record screen</w:t>
      </w:r>
      <w:r>
        <w:t>.</w:t>
      </w:r>
    </w:p>
    <w:p w14:paraId="6C45BC61" w14:textId="0FAB6B08" w:rsidR="00630A25" w:rsidRDefault="00C10FA2" w:rsidP="00CF2C70">
      <w:pPr>
        <w:ind w:left="187"/>
        <w:jc w:val="center"/>
      </w:pPr>
      <w:r>
        <w:rPr>
          <w:noProof/>
        </w:rPr>
        <w:drawing>
          <wp:inline distT="0" distB="0" distL="0" distR="0" wp14:anchorId="4713F432" wp14:editId="028050E1">
            <wp:extent cx="2776855" cy="3115945"/>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6855" cy="3115945"/>
                    </a:xfrm>
                    <a:prstGeom prst="rect">
                      <a:avLst/>
                    </a:prstGeom>
                    <a:noFill/>
                    <a:ln>
                      <a:noFill/>
                    </a:ln>
                  </pic:spPr>
                </pic:pic>
              </a:graphicData>
            </a:graphic>
          </wp:inline>
        </w:drawing>
      </w:r>
    </w:p>
    <w:p w14:paraId="2F1C9B25" w14:textId="4C51368B" w:rsidR="00132E0C" w:rsidRDefault="00132E0C" w:rsidP="005D6025">
      <w:pPr>
        <w:numPr>
          <w:ilvl w:val="0"/>
          <w:numId w:val="28"/>
        </w:numPr>
        <w:spacing w:before="120"/>
      </w:pPr>
      <w:r>
        <w:t xml:space="preserve">You </w:t>
      </w:r>
      <w:r w:rsidR="00CF2C70">
        <w:t>may print this record for the student’s file.</w:t>
      </w:r>
    </w:p>
    <w:p w14:paraId="2900D1C5" w14:textId="77777777" w:rsidR="00132E0C" w:rsidRDefault="00132E0C" w:rsidP="005D6025">
      <w:pPr>
        <w:numPr>
          <w:ilvl w:val="0"/>
          <w:numId w:val="28"/>
        </w:numPr>
        <w:spacing w:before="120" w:after="200" w:line="276" w:lineRule="auto"/>
      </w:pPr>
      <w:r>
        <w:t>This procedure is complete.</w:t>
      </w:r>
    </w:p>
    <w:p w14:paraId="282D143C" w14:textId="7DB02B70" w:rsidR="00E62E1E" w:rsidRDefault="00E62E1E">
      <w:pPr>
        <w:spacing w:after="200" w:line="276" w:lineRule="auto"/>
      </w:pPr>
      <w:r>
        <w:br w:type="page"/>
      </w:r>
    </w:p>
    <w:p w14:paraId="38BD5839" w14:textId="6BBAC9DA" w:rsidR="003D24D6" w:rsidRPr="003C571C" w:rsidRDefault="003D24D6" w:rsidP="00B828F1">
      <w:pPr>
        <w:pStyle w:val="Heading2"/>
      </w:pPr>
      <w:bookmarkStart w:id="83" w:name="_Toc519674343"/>
      <w:bookmarkStart w:id="84" w:name="_Toc348513678"/>
      <w:bookmarkStart w:id="85" w:name="_Toc356296186"/>
      <w:r w:rsidRPr="003C571C">
        <w:lastRenderedPageBreak/>
        <w:t>How to Resolve a case on Injury Details</w:t>
      </w:r>
      <w:bookmarkEnd w:id="83"/>
    </w:p>
    <w:p w14:paraId="127C8C9C" w14:textId="1116717C" w:rsidR="00BA367A" w:rsidRPr="003C571C" w:rsidRDefault="00BA367A" w:rsidP="00BA367A">
      <w:r w:rsidRPr="003C571C">
        <w:t>The SDE uses this report is to streamline monitoring of INJURY DETAILS.</w:t>
      </w:r>
    </w:p>
    <w:p w14:paraId="1C51E025" w14:textId="4CB368FD" w:rsidR="003D24D6" w:rsidRDefault="00B66C01" w:rsidP="005D6025">
      <w:pPr>
        <w:keepNext/>
        <w:numPr>
          <w:ilvl w:val="0"/>
          <w:numId w:val="42"/>
        </w:numPr>
        <w:spacing w:before="240"/>
      </w:pPr>
      <w:r w:rsidRPr="00B66C01">
        <w:rPr>
          <w:color w:val="FF0000"/>
        </w:rPr>
        <w:t xml:space="preserve">Quick access </w:t>
      </w:r>
      <w:r>
        <w:rPr>
          <w:color w:val="FF0000"/>
        </w:rPr>
        <w:t>on</w:t>
      </w:r>
      <w:r w:rsidRPr="00B66C01">
        <w:rPr>
          <w:color w:val="FF0000"/>
        </w:rPr>
        <w:t xml:space="preserve"> the </w:t>
      </w:r>
      <w:r w:rsidRPr="00B66C01">
        <w:rPr>
          <w:i/>
          <w:color w:val="FF0000"/>
        </w:rPr>
        <w:t>Home Page Status Dashboard</w:t>
      </w:r>
      <w:r w:rsidRPr="00B66C01">
        <w:rPr>
          <w:color w:val="FF0000"/>
        </w:rPr>
        <w:t xml:space="preserve"> or </w:t>
      </w:r>
      <w:r>
        <w:t>s</w:t>
      </w:r>
      <w:r w:rsidR="003D24D6" w:rsidRPr="003C571C">
        <w:t xml:space="preserve">elect </w:t>
      </w:r>
      <w:r w:rsidR="003D24D6" w:rsidRPr="003C571C">
        <w:rPr>
          <w:b/>
          <w:bCs/>
        </w:rPr>
        <w:t>Reports</w:t>
      </w:r>
      <w:r w:rsidR="003D24D6" w:rsidRPr="003C571C">
        <w:t xml:space="preserve"> from the navigation menu on the left of the screen.</w:t>
      </w:r>
    </w:p>
    <w:p w14:paraId="0C10B2DA" w14:textId="1D792AEE" w:rsidR="003D24D6" w:rsidRPr="003C571C" w:rsidRDefault="003D24D6" w:rsidP="005D6025">
      <w:pPr>
        <w:keepNext/>
        <w:numPr>
          <w:ilvl w:val="0"/>
          <w:numId w:val="42"/>
        </w:numPr>
        <w:spacing w:before="240"/>
      </w:pPr>
      <w:r w:rsidRPr="003C571C">
        <w:t xml:space="preserve">Select </w:t>
      </w:r>
      <w:r w:rsidRPr="003C571C">
        <w:rPr>
          <w:caps/>
        </w:rPr>
        <w:t>INJURY DETAILS</w:t>
      </w:r>
      <w:r w:rsidR="00BA367A" w:rsidRPr="003C571C">
        <w:t xml:space="preserve"> </w:t>
      </w:r>
      <w:r w:rsidRPr="003C571C">
        <w:t xml:space="preserve">under Data Cleaning.  Records are displayed here where </w:t>
      </w:r>
      <w:r w:rsidR="00BA367A" w:rsidRPr="003C571C">
        <w:t>INJURY TYPE=</w:t>
      </w:r>
      <w:r w:rsidR="00BA367A" w:rsidRPr="003C571C">
        <w:rPr>
          <w:b/>
        </w:rPr>
        <w:t>Non-serious injury or serious injury</w:t>
      </w:r>
      <w:r w:rsidRPr="003C571C">
        <w:t>.  If TOTAL UNRESOLVED CASES=</w:t>
      </w:r>
      <w:r w:rsidRPr="003C571C">
        <w:rPr>
          <w:b/>
          <w:bCs/>
        </w:rPr>
        <w:t>0 cases as of “date timestamp”</w:t>
      </w:r>
      <w:r w:rsidRPr="003C571C">
        <w:t xml:space="preserve">.  Go to Step </w:t>
      </w:r>
      <w:r w:rsidR="009826D2" w:rsidRPr="003C571C">
        <w:t>8</w:t>
      </w:r>
      <w:r w:rsidRPr="003C571C">
        <w:t>.</w:t>
      </w:r>
    </w:p>
    <w:p w14:paraId="0B600E3A" w14:textId="35229FFC" w:rsidR="00CF75A0" w:rsidRPr="003C571C" w:rsidRDefault="00CF75A0" w:rsidP="005D6025">
      <w:pPr>
        <w:numPr>
          <w:ilvl w:val="0"/>
          <w:numId w:val="43"/>
        </w:numPr>
        <w:spacing w:before="240"/>
      </w:pPr>
      <w:r w:rsidRPr="003C571C">
        <w:t>If INJURY DETAILS are review</w:t>
      </w:r>
      <w:r w:rsidR="003150A3" w:rsidRPr="003C571C">
        <w:t>ed</w:t>
      </w:r>
      <w:r w:rsidRPr="003C571C">
        <w:t xml:space="preserve"> by SDE, incident will come off this report.</w:t>
      </w:r>
    </w:p>
    <w:p w14:paraId="77AA0CA4" w14:textId="3E65B53F" w:rsidR="003D24D6" w:rsidRPr="003C571C" w:rsidRDefault="00BA367A" w:rsidP="005D6025">
      <w:pPr>
        <w:numPr>
          <w:ilvl w:val="0"/>
          <w:numId w:val="43"/>
        </w:numPr>
        <w:spacing w:before="240"/>
      </w:pPr>
      <w:r w:rsidRPr="003C571C">
        <w:t xml:space="preserve">If INJURY is changed to </w:t>
      </w:r>
      <w:r w:rsidRPr="003C571C">
        <w:rPr>
          <w:b/>
        </w:rPr>
        <w:t>No injury</w:t>
      </w:r>
      <w:r w:rsidRPr="003C571C">
        <w:t xml:space="preserve">, INJURY DETAILS are removed and the incident will come off this report. </w:t>
      </w:r>
    </w:p>
    <w:p w14:paraId="6955FE4F" w14:textId="77777777" w:rsidR="00CF75A0" w:rsidRPr="003C571C" w:rsidRDefault="00CF75A0" w:rsidP="005D6025">
      <w:pPr>
        <w:keepNext/>
        <w:numPr>
          <w:ilvl w:val="0"/>
          <w:numId w:val="42"/>
        </w:numPr>
        <w:spacing w:before="240"/>
      </w:pPr>
      <w:r w:rsidRPr="003C571C">
        <w:t xml:space="preserve">Review comment </w:t>
      </w:r>
    </w:p>
    <w:p w14:paraId="785EF90A" w14:textId="77777777" w:rsidR="000D1EC9" w:rsidRPr="003C571C" w:rsidRDefault="00CF75A0" w:rsidP="005D6025">
      <w:pPr>
        <w:numPr>
          <w:ilvl w:val="0"/>
          <w:numId w:val="43"/>
        </w:numPr>
        <w:spacing w:before="240"/>
      </w:pPr>
      <w:r w:rsidRPr="003C571C">
        <w:t>If Comment is blank, SDE has not yet reviewed the comment,  go to step 4</w:t>
      </w:r>
    </w:p>
    <w:p w14:paraId="0D3CBE14" w14:textId="504BB023" w:rsidR="004F4307" w:rsidRPr="003C571C" w:rsidRDefault="004F4307" w:rsidP="005D6025">
      <w:pPr>
        <w:numPr>
          <w:ilvl w:val="0"/>
          <w:numId w:val="43"/>
        </w:numPr>
        <w:spacing w:before="240"/>
      </w:pPr>
      <w:r w:rsidRPr="003C571C">
        <w:t xml:space="preserve">If you need to make changes to INJURY </w:t>
      </w:r>
      <w:r w:rsidR="00943168" w:rsidRPr="003C571C">
        <w:t>(</w:t>
      </w:r>
      <w:r w:rsidRPr="003C571C">
        <w:t>TO THE STUDENT</w:t>
      </w:r>
      <w:r w:rsidR="00943168" w:rsidRPr="003C571C">
        <w:t>)</w:t>
      </w:r>
      <w:r w:rsidRPr="003C571C">
        <w:t xml:space="preserve"> or INJURY DETAILS, go to step 5.</w:t>
      </w:r>
    </w:p>
    <w:p w14:paraId="017CB51C" w14:textId="6153186D" w:rsidR="000D1EC9" w:rsidRPr="003C571C" w:rsidRDefault="000D1EC9" w:rsidP="005D6025">
      <w:pPr>
        <w:keepNext/>
        <w:numPr>
          <w:ilvl w:val="0"/>
          <w:numId w:val="42"/>
        </w:numPr>
        <w:spacing w:before="240"/>
      </w:pPr>
      <w:r w:rsidRPr="003C571C">
        <w:t xml:space="preserve">Review </w:t>
      </w:r>
      <w:r w:rsidR="00943168" w:rsidRPr="003C571C">
        <w:t xml:space="preserve">INJURY (TO THE STUDENT) </w:t>
      </w:r>
      <w:r w:rsidRPr="003C571C">
        <w:t>and INJURY DETAILS to ensure they meet R/S reporting requirements. Consider the following:</w:t>
      </w:r>
    </w:p>
    <w:p w14:paraId="565FE1DD" w14:textId="283C92DE" w:rsidR="000D1EC9" w:rsidRPr="003C571C" w:rsidRDefault="000D1EC9" w:rsidP="005D6025">
      <w:pPr>
        <w:keepNext/>
        <w:numPr>
          <w:ilvl w:val="1"/>
          <w:numId w:val="50"/>
        </w:numPr>
        <w:spacing w:before="120"/>
        <w:ind w:left="900" w:hanging="180"/>
      </w:pPr>
      <w:r w:rsidRPr="003C571C">
        <w:t>Only report injuries to the STUDENT being restrained or secluded (not injuries to staff or other students).</w:t>
      </w:r>
    </w:p>
    <w:p w14:paraId="3768CB01" w14:textId="77777777" w:rsidR="000D1EC9" w:rsidRPr="003C571C" w:rsidRDefault="000D1EC9" w:rsidP="005D6025">
      <w:pPr>
        <w:keepNext/>
        <w:numPr>
          <w:ilvl w:val="1"/>
          <w:numId w:val="50"/>
        </w:numPr>
        <w:spacing w:before="60"/>
        <w:ind w:left="900" w:hanging="180"/>
      </w:pPr>
      <w:r w:rsidRPr="003C571C">
        <w:t>The injury must have been sustained during (not before or after) the restraint or seclusion.</w:t>
      </w:r>
    </w:p>
    <w:p w14:paraId="4A40B889" w14:textId="77777777" w:rsidR="000D1EC9" w:rsidRPr="003C571C" w:rsidRDefault="000D1EC9" w:rsidP="005D6025">
      <w:pPr>
        <w:keepNext/>
        <w:numPr>
          <w:ilvl w:val="1"/>
          <w:numId w:val="50"/>
        </w:numPr>
        <w:spacing w:before="60"/>
        <w:ind w:left="900" w:hanging="180"/>
      </w:pPr>
      <w:r w:rsidRPr="003C571C">
        <w:t>Details of the injury to the student (e.g., bump, bruise, red mark) must be included.</w:t>
      </w:r>
    </w:p>
    <w:p w14:paraId="2FF42B13" w14:textId="77777777" w:rsidR="000D1EC9" w:rsidRPr="003C571C" w:rsidRDefault="000D1EC9" w:rsidP="005D6025">
      <w:pPr>
        <w:keepNext/>
        <w:numPr>
          <w:ilvl w:val="1"/>
          <w:numId w:val="50"/>
        </w:numPr>
        <w:spacing w:before="60"/>
        <w:ind w:left="900" w:hanging="180"/>
      </w:pPr>
      <w:r w:rsidRPr="003C571C">
        <w:t xml:space="preserve">An injury should only be reported once for an overlapping restraint and seclusion. </w:t>
      </w:r>
    </w:p>
    <w:p w14:paraId="4125B592" w14:textId="69D69E7A" w:rsidR="000D1EC9" w:rsidRPr="003C571C" w:rsidRDefault="000D1EC9" w:rsidP="005D6025">
      <w:pPr>
        <w:keepNext/>
        <w:numPr>
          <w:ilvl w:val="1"/>
          <w:numId w:val="50"/>
        </w:numPr>
        <w:spacing w:before="60"/>
        <w:ind w:left="900" w:hanging="180"/>
      </w:pPr>
      <w:r w:rsidRPr="003C571C">
        <w:t>If the student required medical attention beyond basic first aid, the injury must be reported as SERIOUS.</w:t>
      </w:r>
    </w:p>
    <w:p w14:paraId="5EB3744F" w14:textId="0DD8F0D2" w:rsidR="000D1EC9" w:rsidRPr="003C571C" w:rsidRDefault="000D1EC9" w:rsidP="005D6025">
      <w:pPr>
        <w:numPr>
          <w:ilvl w:val="0"/>
          <w:numId w:val="43"/>
        </w:numPr>
        <w:spacing w:before="240"/>
      </w:pPr>
      <w:r w:rsidRPr="003C571C">
        <w:t xml:space="preserve">If </w:t>
      </w:r>
      <w:r w:rsidR="00943168" w:rsidRPr="003C571C">
        <w:t xml:space="preserve">INJURY (TO THE STUDENT) </w:t>
      </w:r>
      <w:r w:rsidRPr="003C571C">
        <w:t>and INJURY DETAILS meet</w:t>
      </w:r>
      <w:r w:rsidR="00F5704A" w:rsidRPr="003C571C">
        <w:t>s</w:t>
      </w:r>
      <w:r w:rsidRPr="003C571C">
        <w:t xml:space="preserve"> the R/S reporting requirements, wait for the SDE to review the incident.</w:t>
      </w:r>
    </w:p>
    <w:p w14:paraId="2581E579" w14:textId="4C8C0C6B" w:rsidR="000D1EC9" w:rsidRPr="003C571C" w:rsidRDefault="000D1EC9" w:rsidP="005D6025">
      <w:pPr>
        <w:numPr>
          <w:ilvl w:val="0"/>
          <w:numId w:val="43"/>
        </w:numPr>
        <w:spacing w:before="240"/>
      </w:pPr>
      <w:r w:rsidRPr="003C571C">
        <w:t xml:space="preserve">If you need to make changes to </w:t>
      </w:r>
      <w:r w:rsidR="00943168" w:rsidRPr="003C571C">
        <w:t>INJURY (TO THE STUDENT)</w:t>
      </w:r>
      <w:r w:rsidR="008E16D9" w:rsidRPr="003C571C">
        <w:t xml:space="preserve"> or </w:t>
      </w:r>
      <w:r w:rsidRPr="003C571C">
        <w:t>INJURY DETAILS, go to step 5.</w:t>
      </w:r>
    </w:p>
    <w:p w14:paraId="51B3D94D" w14:textId="7058536A" w:rsidR="003D24D6" w:rsidRPr="003C571C" w:rsidRDefault="00445365" w:rsidP="005D6025">
      <w:pPr>
        <w:keepNext/>
        <w:numPr>
          <w:ilvl w:val="0"/>
          <w:numId w:val="42"/>
        </w:numPr>
        <w:spacing w:before="240"/>
      </w:pPr>
      <w:r w:rsidRPr="003C571C">
        <w:t xml:space="preserve">Select the </w:t>
      </w:r>
      <w:r w:rsidRPr="003C571C">
        <w:rPr>
          <w:b/>
          <w:bCs/>
        </w:rPr>
        <w:t>Name</w:t>
      </w:r>
      <w:r w:rsidRPr="003C571C">
        <w:t xml:space="preserve"> link for the student record you need to change.  The system displays the </w:t>
      </w:r>
      <w:r w:rsidRPr="003C571C">
        <w:rPr>
          <w:i/>
          <w:iCs/>
        </w:rPr>
        <w:t>Edit Record screen.</w:t>
      </w:r>
    </w:p>
    <w:p w14:paraId="5403B209" w14:textId="049C9F81" w:rsidR="00445365" w:rsidRPr="003C571C" w:rsidRDefault="00445365" w:rsidP="005D6025">
      <w:pPr>
        <w:numPr>
          <w:ilvl w:val="0"/>
          <w:numId w:val="42"/>
        </w:numPr>
        <w:spacing w:before="240" w:after="200" w:line="276" w:lineRule="auto"/>
      </w:pPr>
      <w:r w:rsidRPr="003C571C">
        <w:t xml:space="preserve">Update INJURY and/or INJURY DETAILS accordingly and select </w:t>
      </w:r>
      <w:r w:rsidRPr="003C571C">
        <w:rPr>
          <w:b/>
          <w:bCs/>
        </w:rPr>
        <w:t>Save</w:t>
      </w:r>
      <w:r w:rsidRPr="003C571C">
        <w:t>.  The system displays a confirmation “Record saved successfully”.</w:t>
      </w:r>
    </w:p>
    <w:p w14:paraId="67D94193" w14:textId="77777777" w:rsidR="003D24D6" w:rsidRPr="003C571C" w:rsidRDefault="003D24D6" w:rsidP="005D6025">
      <w:pPr>
        <w:numPr>
          <w:ilvl w:val="0"/>
          <w:numId w:val="42"/>
        </w:numPr>
        <w:spacing w:before="240"/>
      </w:pPr>
      <w:r w:rsidRPr="003C571C">
        <w:t xml:space="preserve">Select </w:t>
      </w:r>
      <w:r w:rsidRPr="003C571C">
        <w:rPr>
          <w:i/>
          <w:iCs/>
        </w:rPr>
        <w:t>View Data Cleaning Report</w:t>
      </w:r>
      <w:r w:rsidRPr="003C571C">
        <w:t>.  Go to Step 2.</w:t>
      </w:r>
    </w:p>
    <w:p w14:paraId="14B59792" w14:textId="77777777" w:rsidR="003D24D6" w:rsidRPr="003C571C" w:rsidRDefault="003D24D6" w:rsidP="005D6025">
      <w:pPr>
        <w:numPr>
          <w:ilvl w:val="0"/>
          <w:numId w:val="42"/>
        </w:numPr>
        <w:spacing w:before="240"/>
      </w:pPr>
      <w:r w:rsidRPr="003C571C">
        <w:t>This procedure is complete.</w:t>
      </w:r>
    </w:p>
    <w:p w14:paraId="77DEA9A7" w14:textId="77777777" w:rsidR="003D24D6" w:rsidRPr="003C571C" w:rsidRDefault="003D24D6" w:rsidP="003D24D6"/>
    <w:p w14:paraId="11FB7E27" w14:textId="77777777" w:rsidR="00445365" w:rsidRPr="003C571C" w:rsidRDefault="00445365">
      <w:pPr>
        <w:spacing w:after="200" w:line="276" w:lineRule="auto"/>
        <w:rPr>
          <w:rFonts w:asciiTheme="majorHAnsi" w:eastAsiaTheme="majorEastAsia" w:hAnsiTheme="majorHAnsi" w:cstheme="majorBidi"/>
          <w:b/>
          <w:bCs/>
          <w:sz w:val="24"/>
          <w:szCs w:val="24"/>
        </w:rPr>
      </w:pPr>
      <w:r w:rsidRPr="003C571C">
        <w:br w:type="page"/>
      </w:r>
    </w:p>
    <w:p w14:paraId="2A2516C9" w14:textId="48983379" w:rsidR="003D24D6" w:rsidRPr="00EE27BB" w:rsidRDefault="003D24D6" w:rsidP="00B828F1">
      <w:pPr>
        <w:pStyle w:val="Heading2"/>
      </w:pPr>
      <w:bookmarkStart w:id="86" w:name="_Toc519674344"/>
      <w:r w:rsidRPr="00EE27BB">
        <w:lastRenderedPageBreak/>
        <w:t xml:space="preserve">How to </w:t>
      </w:r>
      <w:r>
        <w:t>R</w:t>
      </w:r>
      <w:r w:rsidRPr="00EE27BB">
        <w:t>esolv</w:t>
      </w:r>
      <w:r>
        <w:t>e a Primary Disability Mismatch</w:t>
      </w:r>
      <w:bookmarkEnd w:id="86"/>
    </w:p>
    <w:p w14:paraId="370F0909" w14:textId="77777777" w:rsidR="00EE27BB" w:rsidRDefault="00EE27BB" w:rsidP="00EE27BB">
      <w:pPr>
        <w:keepNext/>
        <w:spacing w:before="240"/>
        <w:rPr>
          <w:b/>
          <w:bCs/>
          <w:sz w:val="24"/>
          <w:szCs w:val="24"/>
        </w:rPr>
      </w:pPr>
      <w:r>
        <w:rPr>
          <w:b/>
          <w:bCs/>
          <w:sz w:val="24"/>
          <w:szCs w:val="24"/>
        </w:rPr>
        <w:t>Step Action</w:t>
      </w:r>
    </w:p>
    <w:p w14:paraId="56DA8093" w14:textId="349E1D07" w:rsidR="00EE27BB" w:rsidRDefault="00B66C01" w:rsidP="005D6025">
      <w:pPr>
        <w:keepNext/>
        <w:numPr>
          <w:ilvl w:val="0"/>
          <w:numId w:val="29"/>
        </w:numPr>
        <w:spacing w:before="240"/>
        <w:rPr>
          <w:sz w:val="22"/>
        </w:rPr>
      </w:pPr>
      <w:r w:rsidRPr="00B66C01">
        <w:rPr>
          <w:color w:val="FF0000"/>
        </w:rPr>
        <w:t xml:space="preserve">Quick access </w:t>
      </w:r>
      <w:r>
        <w:rPr>
          <w:color w:val="FF0000"/>
        </w:rPr>
        <w:t>on</w:t>
      </w:r>
      <w:r w:rsidRPr="00B66C01">
        <w:rPr>
          <w:color w:val="FF0000"/>
        </w:rPr>
        <w:t xml:space="preserve"> the </w:t>
      </w:r>
      <w:r w:rsidRPr="00B66C01">
        <w:rPr>
          <w:i/>
          <w:color w:val="FF0000"/>
        </w:rPr>
        <w:t>Home Page Status Dashboard</w:t>
      </w:r>
      <w:r w:rsidRPr="00B66C01">
        <w:rPr>
          <w:color w:val="FF0000"/>
        </w:rPr>
        <w:t xml:space="preserve"> or </w:t>
      </w:r>
      <w:r>
        <w:t>s</w:t>
      </w:r>
      <w:r w:rsidRPr="003C571C">
        <w:t xml:space="preserve">elect </w:t>
      </w:r>
      <w:r w:rsidR="00EE27BB">
        <w:rPr>
          <w:b/>
          <w:bCs/>
        </w:rPr>
        <w:t>Reports</w:t>
      </w:r>
      <w:r w:rsidR="00EE27BB">
        <w:t xml:space="preserve"> from the navigation menu on the left of the screen.</w:t>
      </w:r>
    </w:p>
    <w:p w14:paraId="17836D3C" w14:textId="202FAC5B" w:rsidR="00EE27BB" w:rsidRDefault="00EE27BB" w:rsidP="005D6025">
      <w:pPr>
        <w:keepNext/>
        <w:numPr>
          <w:ilvl w:val="0"/>
          <w:numId w:val="29"/>
        </w:numPr>
        <w:spacing w:before="240"/>
      </w:pPr>
      <w:r>
        <w:t>Select the PRIMARY DISABILITY MISMATCH under Data Cleaning.  Records are displayed here where PRIMARY DISABILITY does not MATCH across all incidents reported for a SASID.  If TOTAL UNRESOLVED CASES=</w:t>
      </w:r>
      <w:r>
        <w:rPr>
          <w:b/>
          <w:bCs/>
          <w:sz w:val="18"/>
          <w:szCs w:val="18"/>
        </w:rPr>
        <w:t>0 cases as of “date timestamp”</w:t>
      </w:r>
      <w:r w:rsidR="0017328B">
        <w:t>.  Go to Step 9</w:t>
      </w:r>
      <w:r>
        <w:t>.</w:t>
      </w:r>
    </w:p>
    <w:p w14:paraId="28024481" w14:textId="1140F4F2" w:rsidR="00EE27BB" w:rsidRDefault="00EE27BB" w:rsidP="00EE27BB">
      <w:pPr>
        <w:keepNext/>
        <w:spacing w:before="240"/>
        <w:ind w:left="720"/>
        <w:jc w:val="both"/>
      </w:pPr>
      <w:r>
        <w:rPr>
          <w:noProof/>
        </w:rPr>
        <w:drawing>
          <wp:inline distT="0" distB="0" distL="0" distR="0" wp14:anchorId="627C9328" wp14:editId="0E8B7F80">
            <wp:extent cx="4148667" cy="1546851"/>
            <wp:effectExtent l="0" t="0" r="4445" b="0"/>
            <wp:docPr id="235" name="Picture 235" descr="cid:image001.png@01CF1B67.9C25F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1B67.9C25FB3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149113" cy="1547017"/>
                    </a:xfrm>
                    <a:prstGeom prst="rect">
                      <a:avLst/>
                    </a:prstGeom>
                    <a:noFill/>
                    <a:ln>
                      <a:noFill/>
                    </a:ln>
                  </pic:spPr>
                </pic:pic>
              </a:graphicData>
            </a:graphic>
          </wp:inline>
        </w:drawing>
      </w:r>
    </w:p>
    <w:p w14:paraId="7A0ADB0E" w14:textId="77777777" w:rsidR="00EE27BB" w:rsidRDefault="00EE27BB" w:rsidP="005D6025">
      <w:pPr>
        <w:numPr>
          <w:ilvl w:val="1"/>
          <w:numId w:val="30"/>
        </w:numPr>
        <w:spacing w:before="240"/>
      </w:pPr>
      <w:r>
        <w:t>Once  PRIMARY DISABILITY matches across all incidents reported for a SASID the student will come off this report.</w:t>
      </w:r>
    </w:p>
    <w:p w14:paraId="0D82B242" w14:textId="77777777" w:rsidR="00EE27BB" w:rsidRDefault="00EE27BB" w:rsidP="005D6025">
      <w:pPr>
        <w:keepNext/>
        <w:numPr>
          <w:ilvl w:val="0"/>
          <w:numId w:val="29"/>
        </w:numPr>
        <w:spacing w:before="240"/>
      </w:pPr>
      <w:r>
        <w:t>Is PRIMARY DISABILITY reported accurately?</w:t>
      </w:r>
    </w:p>
    <w:p w14:paraId="69FD3F5A" w14:textId="77777777" w:rsidR="00EE27BB" w:rsidRDefault="00EE27BB" w:rsidP="005D6025">
      <w:pPr>
        <w:keepNext/>
        <w:numPr>
          <w:ilvl w:val="1"/>
          <w:numId w:val="29"/>
        </w:numPr>
        <w:spacing w:before="240"/>
      </w:pPr>
      <w:r>
        <w:t>If no, go to step 4.</w:t>
      </w:r>
    </w:p>
    <w:p w14:paraId="3374546F" w14:textId="77777777" w:rsidR="00EE27BB" w:rsidRDefault="00EE27BB" w:rsidP="005D6025">
      <w:pPr>
        <w:keepNext/>
        <w:numPr>
          <w:ilvl w:val="1"/>
          <w:numId w:val="29"/>
        </w:numPr>
        <w:spacing w:before="240"/>
      </w:pPr>
      <w:r>
        <w:t>If yes, go to step 7.</w:t>
      </w:r>
    </w:p>
    <w:p w14:paraId="10D80004" w14:textId="77777777" w:rsidR="00EE27BB" w:rsidRDefault="00EE27BB" w:rsidP="005D6025">
      <w:pPr>
        <w:numPr>
          <w:ilvl w:val="0"/>
          <w:numId w:val="29"/>
        </w:numPr>
        <w:spacing w:before="120"/>
      </w:pPr>
      <w:r>
        <w:t xml:space="preserve">Select the </w:t>
      </w:r>
      <w:r>
        <w:rPr>
          <w:b/>
          <w:bCs/>
        </w:rPr>
        <w:t>Name</w:t>
      </w:r>
      <w:r>
        <w:t xml:space="preserve"> link for the student record you need to change.  The system displays the </w:t>
      </w:r>
      <w:r>
        <w:rPr>
          <w:i/>
          <w:iCs/>
        </w:rPr>
        <w:t>Edit Record screen</w:t>
      </w:r>
      <w:r>
        <w:t xml:space="preserve">.  </w:t>
      </w:r>
    </w:p>
    <w:p w14:paraId="49855D30" w14:textId="77777777" w:rsidR="00EE27BB" w:rsidRDefault="00EE27BB" w:rsidP="005D6025">
      <w:pPr>
        <w:numPr>
          <w:ilvl w:val="0"/>
          <w:numId w:val="31"/>
        </w:numPr>
        <w:spacing w:before="240" w:after="200" w:line="276" w:lineRule="auto"/>
      </w:pPr>
      <w:r>
        <w:t xml:space="preserve">Update PRIMARY DISABILITY accordingly and select </w:t>
      </w:r>
      <w:r>
        <w:rPr>
          <w:b/>
          <w:bCs/>
        </w:rPr>
        <w:t>Save</w:t>
      </w:r>
      <w:r>
        <w:t>.  The system displays a confirmation “Record saved successfully”.</w:t>
      </w:r>
    </w:p>
    <w:p w14:paraId="1C54DC12" w14:textId="77777777" w:rsidR="00EE27BB" w:rsidRDefault="00EE27BB" w:rsidP="005D6025">
      <w:pPr>
        <w:numPr>
          <w:ilvl w:val="0"/>
          <w:numId w:val="40"/>
        </w:numPr>
        <w:spacing w:before="240"/>
      </w:pPr>
      <w:r>
        <w:t xml:space="preserve">Select </w:t>
      </w:r>
      <w:r>
        <w:rPr>
          <w:i/>
          <w:iCs/>
        </w:rPr>
        <w:t>View Data Cleaning Report</w:t>
      </w:r>
      <w:r>
        <w:t>.  Go to Step 2.</w:t>
      </w:r>
    </w:p>
    <w:p w14:paraId="5B1A1058" w14:textId="360C05D6" w:rsidR="00F5704A" w:rsidRPr="008167A8" w:rsidRDefault="00F5704A" w:rsidP="005D6025">
      <w:pPr>
        <w:numPr>
          <w:ilvl w:val="0"/>
          <w:numId w:val="41"/>
        </w:numPr>
        <w:spacing w:before="240"/>
      </w:pPr>
      <w:r w:rsidRPr="008167A8">
        <w:t xml:space="preserve">The District must sent an email to </w:t>
      </w:r>
      <w:hyperlink r:id="rId58" w:history="1">
        <w:r w:rsidRPr="008167A8">
          <w:rPr>
            <w:rStyle w:val="Hyperlink"/>
            <w:color w:val="auto"/>
          </w:rPr>
          <w:t>laura.guerrera@ct.gov</w:t>
        </w:r>
      </w:hyperlink>
      <w:r w:rsidRPr="008167A8">
        <w:t xml:space="preserve"> and include:</w:t>
      </w:r>
    </w:p>
    <w:p w14:paraId="11F1D82A" w14:textId="7C20CF5A" w:rsidR="00F5704A" w:rsidRPr="008167A8" w:rsidRDefault="00F5704A" w:rsidP="005D6025">
      <w:pPr>
        <w:pStyle w:val="ListParagraph"/>
        <w:numPr>
          <w:ilvl w:val="0"/>
          <w:numId w:val="52"/>
        </w:numPr>
        <w:spacing w:before="240"/>
      </w:pPr>
      <w:r w:rsidRPr="008167A8">
        <w:t>District Name and SASID#</w:t>
      </w:r>
    </w:p>
    <w:p w14:paraId="05FE6EB8" w14:textId="11BFB8F8" w:rsidR="00F5704A" w:rsidRPr="008167A8" w:rsidRDefault="00F5704A" w:rsidP="005D6025">
      <w:pPr>
        <w:pStyle w:val="ListParagraph"/>
        <w:numPr>
          <w:ilvl w:val="0"/>
          <w:numId w:val="52"/>
        </w:numPr>
        <w:spacing w:before="240"/>
      </w:pPr>
      <w:r w:rsidRPr="008167A8">
        <w:t>the previous disability</w:t>
      </w:r>
    </w:p>
    <w:p w14:paraId="0CEA49CF" w14:textId="2414833B" w:rsidR="00F5704A" w:rsidRPr="008167A8" w:rsidRDefault="00F5704A" w:rsidP="005D6025">
      <w:pPr>
        <w:pStyle w:val="ListParagraph"/>
        <w:numPr>
          <w:ilvl w:val="0"/>
          <w:numId w:val="52"/>
        </w:numPr>
        <w:spacing w:before="240"/>
      </w:pPr>
      <w:r w:rsidRPr="008167A8">
        <w:t xml:space="preserve">the date of the PPT where the disability was changed </w:t>
      </w:r>
    </w:p>
    <w:p w14:paraId="569B7204" w14:textId="41FB43A1" w:rsidR="00F5704A" w:rsidRPr="008167A8" w:rsidRDefault="00F5704A" w:rsidP="005D6025">
      <w:pPr>
        <w:pStyle w:val="ListParagraph"/>
        <w:numPr>
          <w:ilvl w:val="0"/>
          <w:numId w:val="52"/>
        </w:numPr>
        <w:spacing w:before="240"/>
      </w:pPr>
      <w:r w:rsidRPr="008167A8">
        <w:t>the new disability</w:t>
      </w:r>
    </w:p>
    <w:p w14:paraId="4B326E26" w14:textId="77777777" w:rsidR="00EE27BB" w:rsidRDefault="00EE27BB" w:rsidP="005D6025">
      <w:pPr>
        <w:numPr>
          <w:ilvl w:val="0"/>
          <w:numId w:val="41"/>
        </w:numPr>
        <w:spacing w:before="240"/>
      </w:pPr>
      <w:r>
        <w:t>The CSDE will verify the Primary Disability change, if verified, the student will be removed from this report.</w:t>
      </w:r>
    </w:p>
    <w:p w14:paraId="68B88BE8" w14:textId="77777777" w:rsidR="00EE27BB" w:rsidRDefault="00EE27BB" w:rsidP="005D6025">
      <w:pPr>
        <w:numPr>
          <w:ilvl w:val="0"/>
          <w:numId w:val="41"/>
        </w:numPr>
        <w:spacing w:before="240"/>
      </w:pPr>
      <w:r>
        <w:t>This procedure is complete.</w:t>
      </w:r>
    </w:p>
    <w:p w14:paraId="0BBBEE25" w14:textId="77777777" w:rsidR="00EE27BB" w:rsidRDefault="00EE27BB">
      <w:pPr>
        <w:spacing w:after="200" w:line="276" w:lineRule="auto"/>
        <w:rPr>
          <w:rFonts w:asciiTheme="majorHAnsi" w:eastAsiaTheme="majorEastAsia" w:hAnsiTheme="majorHAnsi" w:cstheme="majorBidi"/>
          <w:b/>
          <w:bCs/>
          <w:sz w:val="24"/>
          <w:szCs w:val="24"/>
        </w:rPr>
      </w:pPr>
    </w:p>
    <w:p w14:paraId="32E1A115" w14:textId="77777777" w:rsidR="00F6628A" w:rsidRDefault="00F6628A">
      <w:pPr>
        <w:spacing w:after="200" w:line="276" w:lineRule="auto"/>
        <w:rPr>
          <w:rFonts w:asciiTheme="majorHAnsi" w:eastAsiaTheme="majorEastAsia" w:hAnsiTheme="majorHAnsi" w:cstheme="majorBidi"/>
          <w:b/>
          <w:bCs/>
          <w:sz w:val="24"/>
          <w:szCs w:val="24"/>
        </w:rPr>
      </w:pPr>
    </w:p>
    <w:p w14:paraId="14ED750E" w14:textId="77777777" w:rsidR="00F6628A" w:rsidRDefault="00F6628A">
      <w:pPr>
        <w:spacing w:after="200" w:line="276" w:lineRule="auto"/>
        <w:rPr>
          <w:rFonts w:asciiTheme="majorHAnsi" w:eastAsiaTheme="majorEastAsia" w:hAnsiTheme="majorHAnsi" w:cstheme="majorBidi"/>
          <w:b/>
          <w:bCs/>
          <w:sz w:val="24"/>
          <w:szCs w:val="24"/>
        </w:rPr>
      </w:pPr>
    </w:p>
    <w:p w14:paraId="297CEBEB" w14:textId="4F83F0BB" w:rsidR="00F6628A" w:rsidRPr="003C571C" w:rsidRDefault="00F6628A" w:rsidP="00B828F1">
      <w:pPr>
        <w:pStyle w:val="Heading2"/>
      </w:pPr>
      <w:bookmarkStart w:id="87" w:name="_Toc519674345"/>
      <w:r w:rsidRPr="003C571C">
        <w:t>How to Resolve a case on the Duplicate Records</w:t>
      </w:r>
      <w:bookmarkEnd w:id="87"/>
    </w:p>
    <w:p w14:paraId="387365DF" w14:textId="77777777" w:rsidR="00F6628A" w:rsidRPr="003C571C" w:rsidRDefault="00F6628A" w:rsidP="00F6628A">
      <w:pPr>
        <w:keepNext/>
        <w:spacing w:before="240"/>
        <w:rPr>
          <w:b/>
          <w:bCs/>
          <w:sz w:val="24"/>
          <w:szCs w:val="24"/>
        </w:rPr>
      </w:pPr>
      <w:r w:rsidRPr="003C571C">
        <w:rPr>
          <w:b/>
          <w:bCs/>
          <w:sz w:val="24"/>
          <w:szCs w:val="24"/>
        </w:rPr>
        <w:t>Step Action</w:t>
      </w:r>
    </w:p>
    <w:p w14:paraId="3CF74BF1" w14:textId="74D5769B" w:rsidR="00F6628A" w:rsidRPr="003C571C" w:rsidRDefault="00B66C01" w:rsidP="005D6025">
      <w:pPr>
        <w:keepNext/>
        <w:numPr>
          <w:ilvl w:val="0"/>
          <w:numId w:val="53"/>
        </w:numPr>
        <w:spacing w:before="240"/>
      </w:pPr>
      <w:r w:rsidRPr="00B66C01">
        <w:rPr>
          <w:color w:val="FF0000"/>
        </w:rPr>
        <w:t xml:space="preserve">Quick access </w:t>
      </w:r>
      <w:r>
        <w:rPr>
          <w:color w:val="FF0000"/>
        </w:rPr>
        <w:t>on</w:t>
      </w:r>
      <w:r w:rsidRPr="00B66C01">
        <w:rPr>
          <w:color w:val="FF0000"/>
        </w:rPr>
        <w:t xml:space="preserve"> the </w:t>
      </w:r>
      <w:r w:rsidRPr="00B66C01">
        <w:rPr>
          <w:i/>
          <w:color w:val="FF0000"/>
        </w:rPr>
        <w:t>Home Page Status Dashboard</w:t>
      </w:r>
      <w:r w:rsidRPr="00B66C01">
        <w:rPr>
          <w:color w:val="FF0000"/>
        </w:rPr>
        <w:t xml:space="preserve"> or </w:t>
      </w:r>
      <w:r>
        <w:t>select</w:t>
      </w:r>
      <w:r w:rsidR="00F6628A" w:rsidRPr="003C571C">
        <w:t xml:space="preserve"> </w:t>
      </w:r>
      <w:r w:rsidR="00F6628A" w:rsidRPr="003C571C">
        <w:rPr>
          <w:b/>
          <w:bCs/>
        </w:rPr>
        <w:t>Reports</w:t>
      </w:r>
      <w:r w:rsidR="00F6628A" w:rsidRPr="003C571C">
        <w:t xml:space="preserve"> from the navigation menu on the left of the screen.</w:t>
      </w:r>
    </w:p>
    <w:p w14:paraId="7629375C" w14:textId="77777777" w:rsidR="00F6628A" w:rsidRPr="003C571C" w:rsidRDefault="00F6628A" w:rsidP="005D6025">
      <w:pPr>
        <w:keepNext/>
        <w:numPr>
          <w:ilvl w:val="0"/>
          <w:numId w:val="53"/>
        </w:numPr>
        <w:spacing w:before="240"/>
      </w:pPr>
      <w:r w:rsidRPr="003C571C">
        <w:t xml:space="preserve">Select </w:t>
      </w:r>
      <w:r w:rsidRPr="003C571C">
        <w:rPr>
          <w:caps/>
        </w:rPr>
        <w:t>DUPLICATE RECORDS</w:t>
      </w:r>
      <w:r w:rsidRPr="003C571C">
        <w:t xml:space="preserve"> under Data Cleaning.  Records are displayed here where SASID, NATURE OF INCIDENT, INCIDENT DATE, INCIDENTSTART and INCIDENT END match exactly.  If TOTAL UNRESOLVED CASES=</w:t>
      </w:r>
      <w:r w:rsidRPr="003C571C">
        <w:rPr>
          <w:b/>
          <w:bCs/>
        </w:rPr>
        <w:t>0 cases as of “date timestamp”</w:t>
      </w:r>
      <w:r w:rsidRPr="003C571C">
        <w:t>.  Go to Step 6.</w:t>
      </w:r>
    </w:p>
    <w:p w14:paraId="263DCA52" w14:textId="77777777" w:rsidR="00F6628A" w:rsidRPr="003C571C" w:rsidRDefault="00F6628A" w:rsidP="005D6025">
      <w:pPr>
        <w:numPr>
          <w:ilvl w:val="0"/>
          <w:numId w:val="43"/>
        </w:numPr>
        <w:spacing w:before="240"/>
      </w:pPr>
      <w:r w:rsidRPr="003C571C">
        <w:t>Once there are no more duplicates the incident will come off this report.</w:t>
      </w:r>
    </w:p>
    <w:p w14:paraId="2B87760B" w14:textId="2DE844C7" w:rsidR="00F6628A" w:rsidRPr="003C571C" w:rsidRDefault="00031A8C" w:rsidP="005D6025">
      <w:pPr>
        <w:keepNext/>
        <w:numPr>
          <w:ilvl w:val="0"/>
          <w:numId w:val="53"/>
        </w:numPr>
        <w:spacing w:before="240"/>
      </w:pPr>
      <w:r w:rsidRPr="003C571C">
        <w:t>Select</w:t>
      </w:r>
      <w:r w:rsidR="00F6628A" w:rsidRPr="003C571C">
        <w:t xml:space="preserve"> the NAME link to view each of the duplicate records and review all fields. </w:t>
      </w:r>
    </w:p>
    <w:p w14:paraId="06C85E10" w14:textId="77777777" w:rsidR="00F6628A" w:rsidRPr="003C571C" w:rsidRDefault="00F6628A" w:rsidP="005D6025">
      <w:pPr>
        <w:numPr>
          <w:ilvl w:val="0"/>
          <w:numId w:val="53"/>
        </w:numPr>
        <w:spacing w:before="240" w:after="200" w:line="276" w:lineRule="auto"/>
      </w:pPr>
      <w:r w:rsidRPr="003C571C">
        <w:t xml:space="preserve">Select </w:t>
      </w:r>
      <w:r w:rsidRPr="003C571C">
        <w:rPr>
          <w:b/>
          <w:bCs/>
        </w:rPr>
        <w:t>Delete</w:t>
      </w:r>
      <w:r w:rsidRPr="003C571C">
        <w:t xml:space="preserve"> on the incident that is not accurate.  If all fields are an exact match DELETE either of the duplicate records.  The system displays a confirmation “Are you sure you want to delete this record?”. Select </w:t>
      </w:r>
      <w:r w:rsidRPr="003C571C">
        <w:rPr>
          <w:b/>
          <w:bCs/>
        </w:rPr>
        <w:t>Yes</w:t>
      </w:r>
      <w:r w:rsidRPr="003C571C">
        <w:t>. The system displays a confirmation “Student incident deleted successfully.”</w:t>
      </w:r>
    </w:p>
    <w:p w14:paraId="4FCD4C07" w14:textId="77777777" w:rsidR="00F6628A" w:rsidRPr="003C571C" w:rsidRDefault="00F6628A" w:rsidP="005D6025">
      <w:pPr>
        <w:numPr>
          <w:ilvl w:val="0"/>
          <w:numId w:val="53"/>
        </w:numPr>
        <w:spacing w:before="240"/>
      </w:pPr>
      <w:r w:rsidRPr="003C571C">
        <w:t xml:space="preserve">Select </w:t>
      </w:r>
      <w:r w:rsidRPr="003C571C">
        <w:rPr>
          <w:i/>
          <w:iCs/>
        </w:rPr>
        <w:t>View Data Cleaning Report</w:t>
      </w:r>
      <w:r w:rsidRPr="003C571C">
        <w:t>.  Go to Step 2.</w:t>
      </w:r>
    </w:p>
    <w:p w14:paraId="11EA7593" w14:textId="77777777" w:rsidR="00F6628A" w:rsidRPr="003C571C" w:rsidRDefault="00F6628A" w:rsidP="005D6025">
      <w:pPr>
        <w:numPr>
          <w:ilvl w:val="0"/>
          <w:numId w:val="53"/>
        </w:numPr>
        <w:spacing w:before="240"/>
      </w:pPr>
      <w:r w:rsidRPr="003C571C">
        <w:t>This procedure is complete.</w:t>
      </w:r>
    </w:p>
    <w:p w14:paraId="74B04611" w14:textId="77777777" w:rsidR="00F6628A" w:rsidRDefault="00F6628A">
      <w:pPr>
        <w:spacing w:after="200" w:line="276" w:lineRule="auto"/>
        <w:rPr>
          <w:rFonts w:asciiTheme="majorHAnsi" w:eastAsiaTheme="majorEastAsia" w:hAnsiTheme="majorHAnsi" w:cstheme="majorBidi"/>
          <w:b/>
          <w:bCs/>
          <w:sz w:val="24"/>
          <w:szCs w:val="24"/>
        </w:rPr>
      </w:pPr>
    </w:p>
    <w:p w14:paraId="4A254309" w14:textId="77777777" w:rsidR="003D24D6" w:rsidRDefault="003D24D6">
      <w:pPr>
        <w:spacing w:after="200" w:line="276" w:lineRule="auto"/>
      </w:pPr>
      <w:r>
        <w:br w:type="page"/>
      </w:r>
    </w:p>
    <w:p w14:paraId="055BBD31" w14:textId="075ADDC0" w:rsidR="003D24D6" w:rsidRPr="003D24D6" w:rsidRDefault="003D24D6" w:rsidP="00B828F1">
      <w:pPr>
        <w:pStyle w:val="Heading2"/>
      </w:pPr>
      <w:bookmarkStart w:id="88" w:name="_Toc519674346"/>
      <w:r w:rsidRPr="003D24D6">
        <w:lastRenderedPageBreak/>
        <w:t xml:space="preserve">How to </w:t>
      </w:r>
      <w:r w:rsidR="00804775">
        <w:t>R</w:t>
      </w:r>
      <w:r w:rsidRPr="003D24D6">
        <w:t>esolve a case on the Restraints greater than 90 Minutes  report</w:t>
      </w:r>
      <w:bookmarkEnd w:id="88"/>
    </w:p>
    <w:p w14:paraId="2B75C4B0" w14:textId="77777777" w:rsidR="003D24D6" w:rsidRDefault="003D24D6" w:rsidP="003D24D6">
      <w:pPr>
        <w:spacing w:before="240"/>
        <w:rPr>
          <w:b/>
          <w:bCs/>
          <w:i/>
          <w:iCs/>
          <w:color w:val="FF0000"/>
          <w:sz w:val="22"/>
        </w:rPr>
      </w:pPr>
      <w:r>
        <w:rPr>
          <w:b/>
          <w:bCs/>
          <w:i/>
          <w:iCs/>
          <w:color w:val="FF0000"/>
        </w:rPr>
        <w:t>IMPORTANT REMINDER:</w:t>
      </w:r>
    </w:p>
    <w:p w14:paraId="60075D24" w14:textId="77777777" w:rsidR="003D24D6" w:rsidRDefault="003D24D6" w:rsidP="003D24D6">
      <w:r>
        <w:t xml:space="preserve">When a student is restrained, released from this restraint, and then restrained again (the lapse between restraints is only a matter of seconds), this is </w:t>
      </w:r>
      <w:r>
        <w:rPr>
          <w:u w:val="single"/>
        </w:rPr>
        <w:t xml:space="preserve">reported as </w:t>
      </w:r>
      <w:r>
        <w:rPr>
          <w:b/>
          <w:bCs/>
          <w:u w:val="single"/>
        </w:rPr>
        <w:t>two</w:t>
      </w:r>
      <w:r>
        <w:rPr>
          <w:u w:val="single"/>
        </w:rPr>
        <w:t xml:space="preserve"> separate restraints</w:t>
      </w:r>
      <w:r>
        <w:t xml:space="preserve">.  In these cases, the CSDE is aware that the  incident start time of the second restraint may be the same as the incident end time of the first restraint. </w:t>
      </w:r>
    </w:p>
    <w:p w14:paraId="158D19AE" w14:textId="77777777" w:rsidR="003D24D6" w:rsidRDefault="003D24D6" w:rsidP="003D24D6">
      <w:pPr>
        <w:keepNext/>
        <w:spacing w:before="240"/>
      </w:pPr>
      <w:r>
        <w:rPr>
          <w:b/>
          <w:bCs/>
          <w:sz w:val="24"/>
          <w:szCs w:val="24"/>
        </w:rPr>
        <w:t>Step Action</w:t>
      </w:r>
    </w:p>
    <w:p w14:paraId="611ED564" w14:textId="4EBD605F" w:rsidR="003D24D6" w:rsidRDefault="00B66C01" w:rsidP="005D6025">
      <w:pPr>
        <w:keepNext/>
        <w:numPr>
          <w:ilvl w:val="0"/>
          <w:numId w:val="49"/>
        </w:numPr>
        <w:spacing w:before="240"/>
      </w:pPr>
      <w:r w:rsidRPr="00B66C01">
        <w:rPr>
          <w:color w:val="FF0000"/>
        </w:rPr>
        <w:t xml:space="preserve">Quick access </w:t>
      </w:r>
      <w:r>
        <w:rPr>
          <w:color w:val="FF0000"/>
        </w:rPr>
        <w:t>on</w:t>
      </w:r>
      <w:r w:rsidRPr="00B66C01">
        <w:rPr>
          <w:color w:val="FF0000"/>
        </w:rPr>
        <w:t xml:space="preserve"> the </w:t>
      </w:r>
      <w:r w:rsidRPr="00B66C01">
        <w:rPr>
          <w:i/>
          <w:color w:val="FF0000"/>
        </w:rPr>
        <w:t>Home Page Status Dashboard</w:t>
      </w:r>
      <w:r w:rsidRPr="00B66C01">
        <w:rPr>
          <w:color w:val="FF0000"/>
        </w:rPr>
        <w:t xml:space="preserve"> or </w:t>
      </w:r>
      <w:r>
        <w:t>s</w:t>
      </w:r>
      <w:r w:rsidRPr="003C571C">
        <w:t>elect</w:t>
      </w:r>
      <w:r w:rsidR="003D24D6">
        <w:t xml:space="preserve"> </w:t>
      </w:r>
      <w:r w:rsidR="003D24D6">
        <w:rPr>
          <w:b/>
          <w:bCs/>
        </w:rPr>
        <w:t>Reports</w:t>
      </w:r>
      <w:r w:rsidR="003D24D6">
        <w:t xml:space="preserve"> from the navigation menu on the left of the screen.</w:t>
      </w:r>
    </w:p>
    <w:p w14:paraId="76ED4B78" w14:textId="77777777" w:rsidR="003D24D6" w:rsidRDefault="003D24D6" w:rsidP="005D6025">
      <w:pPr>
        <w:keepNext/>
        <w:numPr>
          <w:ilvl w:val="0"/>
          <w:numId w:val="49"/>
        </w:numPr>
        <w:spacing w:before="240"/>
      </w:pPr>
      <w:r>
        <w:t xml:space="preserve">Select </w:t>
      </w:r>
      <w:r>
        <w:rPr>
          <w:caps/>
          <w:color w:val="000000"/>
        </w:rPr>
        <w:t>Restraints greater than 90 Minutes</w:t>
      </w:r>
      <w:r>
        <w:rPr>
          <w:color w:val="000000"/>
        </w:rPr>
        <w:t xml:space="preserve"> </w:t>
      </w:r>
      <w:r>
        <w:t>under Data Cleaning.  Records are displayed here where INCIDENT MINUTES are greater than or equal to 90 minutes.  If TOTAL UNRESOLVED CASES=</w:t>
      </w:r>
      <w:r>
        <w:rPr>
          <w:b/>
          <w:bCs/>
        </w:rPr>
        <w:t>0 cases as of “date timestamp”</w:t>
      </w:r>
      <w:r>
        <w:t xml:space="preserve">.  Go to Step </w:t>
      </w:r>
      <w:r>
        <w:rPr>
          <w:color w:val="000099"/>
        </w:rPr>
        <w:t>7</w:t>
      </w:r>
      <w:r>
        <w:t>.</w:t>
      </w:r>
    </w:p>
    <w:p w14:paraId="08753B40" w14:textId="77777777" w:rsidR="003D24D6" w:rsidRDefault="003D24D6" w:rsidP="003D24D6">
      <w:pPr>
        <w:keepNext/>
        <w:rPr>
          <w:rFonts w:ascii="Times New Roman" w:hAnsi="Times New Roman"/>
          <w:color w:val="000099"/>
        </w:rPr>
      </w:pPr>
    </w:p>
    <w:p w14:paraId="146EB515" w14:textId="79BD5546" w:rsidR="003D24D6" w:rsidRDefault="003D24D6" w:rsidP="003D24D6">
      <w:pPr>
        <w:keepNext/>
        <w:ind w:left="1440"/>
        <w:rPr>
          <w:rFonts w:ascii="Times New Roman" w:hAnsi="Times New Roman"/>
          <w:color w:val="000099"/>
        </w:rPr>
      </w:pPr>
      <w:r>
        <w:rPr>
          <w:rFonts w:ascii="Calibri" w:hAnsi="Calibri"/>
          <w:noProof/>
        </w:rPr>
        <w:drawing>
          <wp:anchor distT="0" distB="0" distL="114300" distR="114300" simplePos="0" relativeHeight="251692032" behindDoc="0" locked="0" layoutInCell="1" allowOverlap="1" wp14:anchorId="5100408C" wp14:editId="1190C409">
            <wp:simplePos x="0" y="0"/>
            <wp:positionH relativeFrom="column">
              <wp:posOffset>914400</wp:posOffset>
            </wp:positionH>
            <wp:positionV relativeFrom="paragraph">
              <wp:posOffset>153035</wp:posOffset>
            </wp:positionV>
            <wp:extent cx="4017645" cy="952500"/>
            <wp:effectExtent l="0" t="0" r="1905" b="0"/>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r="1048"/>
                    <a:stretch>
                      <a:fillRect/>
                    </a:stretch>
                  </pic:blipFill>
                  <pic:spPr bwMode="auto">
                    <a:xfrm>
                      <a:off x="0" y="0"/>
                      <a:ext cx="4017645"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99"/>
        </w:rPr>
        <w:drawing>
          <wp:inline distT="0" distB="0" distL="0" distR="0" wp14:anchorId="11B91B5F" wp14:editId="252BE913">
            <wp:extent cx="4038600" cy="643255"/>
            <wp:effectExtent l="0" t="0" r="0" b="4445"/>
            <wp:docPr id="248" name="Picture 248" descr="cid:image005.jpg@01CFE45A.9AAE2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CFE45A.9AAE2F9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4038600" cy="643255"/>
                    </a:xfrm>
                    <a:prstGeom prst="rect">
                      <a:avLst/>
                    </a:prstGeom>
                    <a:noFill/>
                    <a:ln>
                      <a:noFill/>
                    </a:ln>
                  </pic:spPr>
                </pic:pic>
              </a:graphicData>
            </a:graphic>
          </wp:inline>
        </w:drawing>
      </w:r>
    </w:p>
    <w:p w14:paraId="7625AE42" w14:textId="77777777" w:rsidR="003D24D6" w:rsidRDefault="003D24D6" w:rsidP="005D6025">
      <w:pPr>
        <w:numPr>
          <w:ilvl w:val="0"/>
          <w:numId w:val="43"/>
        </w:numPr>
        <w:spacing w:before="240"/>
        <w:rPr>
          <w:rFonts w:ascii="Calibri" w:hAnsi="Calibri"/>
        </w:rPr>
      </w:pPr>
      <w:r>
        <w:t>Once a case is resolved or verified the incident will come off this report.</w:t>
      </w:r>
    </w:p>
    <w:p w14:paraId="1E9B0CB2" w14:textId="77777777" w:rsidR="003D24D6" w:rsidRDefault="003D24D6" w:rsidP="005D6025">
      <w:pPr>
        <w:keepNext/>
        <w:numPr>
          <w:ilvl w:val="0"/>
          <w:numId w:val="49"/>
        </w:numPr>
        <w:spacing w:before="240"/>
      </w:pPr>
      <w:r>
        <w:t>Are INCIDENT START and INCIDENT END TIMES accurate? (INCIDENT MINUTES are calculated based on INCIDENT START TIME and INCIDENT END TIME)</w:t>
      </w:r>
    </w:p>
    <w:p w14:paraId="3D42BFBD" w14:textId="77777777" w:rsidR="003D24D6" w:rsidRDefault="003D24D6" w:rsidP="005D6025">
      <w:pPr>
        <w:keepNext/>
        <w:numPr>
          <w:ilvl w:val="1"/>
          <w:numId w:val="49"/>
        </w:numPr>
        <w:spacing w:before="240"/>
      </w:pPr>
      <w:r>
        <w:t>If no, go to step 4.</w:t>
      </w:r>
    </w:p>
    <w:p w14:paraId="44C27C8B" w14:textId="77777777" w:rsidR="003D24D6" w:rsidRDefault="003D24D6" w:rsidP="005D6025">
      <w:pPr>
        <w:numPr>
          <w:ilvl w:val="1"/>
          <w:numId w:val="49"/>
        </w:numPr>
        <w:spacing w:before="240"/>
      </w:pPr>
      <w:r>
        <w:t xml:space="preserve">If </w:t>
      </w:r>
      <w:r>
        <w:rPr>
          <w:color w:val="000099"/>
        </w:rPr>
        <w:t>y</w:t>
      </w:r>
      <w:r>
        <w:t>es, check Verified.  Go to step 1.</w:t>
      </w:r>
    </w:p>
    <w:p w14:paraId="7430B3E3" w14:textId="77777777" w:rsidR="003D24D6" w:rsidRDefault="003D24D6" w:rsidP="005D6025">
      <w:pPr>
        <w:numPr>
          <w:ilvl w:val="0"/>
          <w:numId w:val="49"/>
        </w:numPr>
        <w:spacing w:before="120"/>
      </w:pPr>
      <w:r>
        <w:t xml:space="preserve">Select the </w:t>
      </w:r>
      <w:r>
        <w:rPr>
          <w:b/>
          <w:bCs/>
        </w:rPr>
        <w:t>Name</w:t>
      </w:r>
      <w:r>
        <w:t xml:space="preserve"> link for the incident you need to change.  The system displays the </w:t>
      </w:r>
      <w:r>
        <w:rPr>
          <w:i/>
          <w:iCs/>
        </w:rPr>
        <w:t>Edit Record screen</w:t>
      </w:r>
      <w:r>
        <w:t xml:space="preserve">.  </w:t>
      </w:r>
    </w:p>
    <w:p w14:paraId="0B72120A" w14:textId="77777777" w:rsidR="003D24D6" w:rsidRDefault="003D24D6" w:rsidP="005D6025">
      <w:pPr>
        <w:numPr>
          <w:ilvl w:val="0"/>
          <w:numId w:val="46"/>
        </w:numPr>
        <w:spacing w:before="240" w:after="200" w:line="276" w:lineRule="auto"/>
      </w:pPr>
      <w:r>
        <w:t xml:space="preserve">Update INCIDENT START TIME or INCIDENT END TIME accordingly and select </w:t>
      </w:r>
      <w:r>
        <w:rPr>
          <w:b/>
          <w:bCs/>
        </w:rPr>
        <w:t>Save</w:t>
      </w:r>
      <w:r>
        <w:t>.  The system displays a confirmation “Record saved successfully”.</w:t>
      </w:r>
    </w:p>
    <w:p w14:paraId="322AC5CD" w14:textId="77777777" w:rsidR="003D24D6" w:rsidRDefault="003D24D6" w:rsidP="005D6025">
      <w:pPr>
        <w:numPr>
          <w:ilvl w:val="0"/>
          <w:numId w:val="48"/>
        </w:numPr>
        <w:spacing w:before="240"/>
      </w:pPr>
      <w:r>
        <w:t xml:space="preserve">Select </w:t>
      </w:r>
      <w:r>
        <w:rPr>
          <w:i/>
          <w:iCs/>
        </w:rPr>
        <w:t>View Data Cleaning Report</w:t>
      </w:r>
      <w:r>
        <w:t>.  Go to Step 2.</w:t>
      </w:r>
    </w:p>
    <w:p w14:paraId="2DF31DD8" w14:textId="77777777" w:rsidR="003D24D6" w:rsidRDefault="003D24D6" w:rsidP="005D6025">
      <w:pPr>
        <w:numPr>
          <w:ilvl w:val="0"/>
          <w:numId w:val="48"/>
        </w:numPr>
        <w:spacing w:before="240"/>
      </w:pPr>
      <w:r>
        <w:t>This procedure is complete.</w:t>
      </w:r>
    </w:p>
    <w:p w14:paraId="607FCF37" w14:textId="32BAFA68" w:rsidR="00F6628A" w:rsidRDefault="00F6628A">
      <w:pPr>
        <w:spacing w:after="200" w:line="276" w:lineRule="auto"/>
        <w:rPr>
          <w:rFonts w:asciiTheme="majorHAnsi" w:eastAsiaTheme="majorEastAsia" w:hAnsiTheme="majorHAnsi" w:cstheme="majorBidi"/>
          <w:b/>
          <w:bCs/>
          <w:sz w:val="24"/>
          <w:szCs w:val="24"/>
        </w:rPr>
      </w:pPr>
      <w:r>
        <w:br w:type="page"/>
      </w:r>
    </w:p>
    <w:p w14:paraId="5BE3A640" w14:textId="61F001F8" w:rsidR="00F6628A" w:rsidRPr="00EE27BB" w:rsidRDefault="00F6628A" w:rsidP="00B828F1">
      <w:pPr>
        <w:pStyle w:val="Heading2"/>
      </w:pPr>
      <w:bookmarkStart w:id="89" w:name="_Toc519674347"/>
      <w:r w:rsidRPr="00F6628A">
        <w:lastRenderedPageBreak/>
        <w:t xml:space="preserve">How to </w:t>
      </w:r>
      <w:r w:rsidR="00804775">
        <w:t>R</w:t>
      </w:r>
      <w:r w:rsidRPr="00F6628A">
        <w:t>esolve a case on the Seclusions greater than 90 Minutes report</w:t>
      </w:r>
      <w:bookmarkEnd w:id="89"/>
    </w:p>
    <w:p w14:paraId="2BEBC87E" w14:textId="77777777" w:rsidR="00F6628A" w:rsidRDefault="00F6628A" w:rsidP="00F6628A">
      <w:pPr>
        <w:keepNext/>
        <w:spacing w:before="240"/>
      </w:pPr>
      <w:r>
        <w:rPr>
          <w:b/>
          <w:bCs/>
          <w:sz w:val="24"/>
          <w:szCs w:val="24"/>
        </w:rPr>
        <w:t>Step Action</w:t>
      </w:r>
    </w:p>
    <w:p w14:paraId="0F77474B" w14:textId="6020F573" w:rsidR="00F6628A" w:rsidRPr="003D24D6" w:rsidRDefault="00B66C01" w:rsidP="005D6025">
      <w:pPr>
        <w:keepNext/>
        <w:numPr>
          <w:ilvl w:val="0"/>
          <w:numId w:val="47"/>
        </w:numPr>
        <w:spacing w:before="120"/>
        <w:ind w:left="547" w:hanging="547"/>
        <w:rPr>
          <w:szCs w:val="20"/>
        </w:rPr>
      </w:pPr>
      <w:r w:rsidRPr="00B66C01">
        <w:rPr>
          <w:color w:val="FF0000"/>
        </w:rPr>
        <w:t xml:space="preserve">Quick access </w:t>
      </w:r>
      <w:r>
        <w:rPr>
          <w:color w:val="FF0000"/>
        </w:rPr>
        <w:t>on</w:t>
      </w:r>
      <w:r w:rsidRPr="00B66C01">
        <w:rPr>
          <w:color w:val="FF0000"/>
        </w:rPr>
        <w:t xml:space="preserve"> the </w:t>
      </w:r>
      <w:r w:rsidRPr="00B66C01">
        <w:rPr>
          <w:i/>
          <w:color w:val="FF0000"/>
        </w:rPr>
        <w:t>Home Page Status Dashboard</w:t>
      </w:r>
      <w:r w:rsidRPr="00B66C01">
        <w:rPr>
          <w:color w:val="FF0000"/>
        </w:rPr>
        <w:t xml:space="preserve"> or </w:t>
      </w:r>
      <w:r>
        <w:t>s</w:t>
      </w:r>
      <w:r w:rsidRPr="003C571C">
        <w:t>elect</w:t>
      </w:r>
      <w:r w:rsidR="00F6628A" w:rsidRPr="003D24D6">
        <w:rPr>
          <w:szCs w:val="20"/>
        </w:rPr>
        <w:t xml:space="preserve"> </w:t>
      </w:r>
      <w:r w:rsidR="00F6628A" w:rsidRPr="003D24D6">
        <w:rPr>
          <w:b/>
          <w:bCs/>
          <w:szCs w:val="20"/>
        </w:rPr>
        <w:t>Reports</w:t>
      </w:r>
      <w:r w:rsidR="00F6628A" w:rsidRPr="003D24D6">
        <w:rPr>
          <w:szCs w:val="20"/>
        </w:rPr>
        <w:t xml:space="preserve"> from the navigation menu on the left of the screen.</w:t>
      </w:r>
    </w:p>
    <w:p w14:paraId="6DF6C097" w14:textId="77777777" w:rsidR="00F6628A" w:rsidRPr="003D24D6" w:rsidRDefault="00F6628A" w:rsidP="005D6025">
      <w:pPr>
        <w:keepNext/>
        <w:numPr>
          <w:ilvl w:val="0"/>
          <w:numId w:val="47"/>
        </w:numPr>
        <w:spacing w:before="240"/>
        <w:ind w:left="540"/>
        <w:rPr>
          <w:szCs w:val="20"/>
        </w:rPr>
      </w:pPr>
      <w:r w:rsidRPr="003D24D6">
        <w:rPr>
          <w:szCs w:val="20"/>
        </w:rPr>
        <w:t xml:space="preserve">Select </w:t>
      </w:r>
      <w:r w:rsidRPr="003D24D6">
        <w:rPr>
          <w:caps/>
          <w:color w:val="000000"/>
          <w:szCs w:val="20"/>
        </w:rPr>
        <w:t>SECLUSIONS greater than 90 Minutes</w:t>
      </w:r>
      <w:r w:rsidRPr="003D24D6">
        <w:rPr>
          <w:color w:val="000000"/>
          <w:szCs w:val="20"/>
        </w:rPr>
        <w:t xml:space="preserve"> </w:t>
      </w:r>
      <w:r w:rsidRPr="003D24D6">
        <w:rPr>
          <w:szCs w:val="20"/>
        </w:rPr>
        <w:t>under Data Cleaning.  Records are displayed here where INCIDENT MINUTES are greater than or equal to 90 minutes.  If TOTAL UNRESOLVED CASES=</w:t>
      </w:r>
      <w:r w:rsidRPr="003D24D6">
        <w:rPr>
          <w:b/>
          <w:bCs/>
          <w:szCs w:val="20"/>
        </w:rPr>
        <w:t>0 cases as of “date timestamp”</w:t>
      </w:r>
      <w:r w:rsidRPr="003D24D6">
        <w:rPr>
          <w:szCs w:val="20"/>
        </w:rPr>
        <w:t>.  Go to Step 8.</w:t>
      </w:r>
    </w:p>
    <w:p w14:paraId="1A22FF67" w14:textId="3100DDB2" w:rsidR="00F6628A" w:rsidRPr="003D24D6" w:rsidRDefault="00F6628A" w:rsidP="003D24D6">
      <w:pPr>
        <w:keepNext/>
        <w:spacing w:before="240"/>
        <w:ind w:left="900"/>
        <w:rPr>
          <w:szCs w:val="20"/>
        </w:rPr>
      </w:pPr>
      <w:r w:rsidRPr="003D24D6">
        <w:rPr>
          <w:noProof/>
          <w:color w:val="000099"/>
          <w:szCs w:val="20"/>
        </w:rPr>
        <w:drawing>
          <wp:inline distT="0" distB="0" distL="0" distR="0" wp14:anchorId="3022E089" wp14:editId="2C2C0D24">
            <wp:extent cx="4140200" cy="1735455"/>
            <wp:effectExtent l="0" t="0" r="0" b="0"/>
            <wp:docPr id="247" name="Picture 247" descr="cid:image003.jpg@01CFE15D.074D7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03.jpg@01CFE15D.074D7A80"/>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4140200" cy="1735455"/>
                    </a:xfrm>
                    <a:prstGeom prst="rect">
                      <a:avLst/>
                    </a:prstGeom>
                    <a:noFill/>
                    <a:ln>
                      <a:noFill/>
                    </a:ln>
                  </pic:spPr>
                </pic:pic>
              </a:graphicData>
            </a:graphic>
          </wp:inline>
        </w:drawing>
      </w:r>
    </w:p>
    <w:p w14:paraId="010D691A" w14:textId="77777777" w:rsidR="00F6628A" w:rsidRPr="003D24D6" w:rsidRDefault="00F6628A" w:rsidP="005D6025">
      <w:pPr>
        <w:numPr>
          <w:ilvl w:val="0"/>
          <w:numId w:val="43"/>
        </w:numPr>
        <w:spacing w:before="240"/>
        <w:ind w:left="1260"/>
        <w:rPr>
          <w:szCs w:val="20"/>
        </w:rPr>
      </w:pPr>
      <w:r w:rsidRPr="003D24D6">
        <w:rPr>
          <w:szCs w:val="20"/>
        </w:rPr>
        <w:t>Once a case is resolved or verified the incident will come off this report.</w:t>
      </w:r>
    </w:p>
    <w:p w14:paraId="7A85AB43" w14:textId="77777777" w:rsidR="00F6628A" w:rsidRPr="003D24D6" w:rsidRDefault="00F6628A" w:rsidP="005D6025">
      <w:pPr>
        <w:keepNext/>
        <w:numPr>
          <w:ilvl w:val="0"/>
          <w:numId w:val="47"/>
        </w:numPr>
        <w:spacing w:before="120"/>
        <w:ind w:left="547" w:hanging="547"/>
        <w:rPr>
          <w:szCs w:val="20"/>
        </w:rPr>
      </w:pPr>
      <w:r w:rsidRPr="003D24D6">
        <w:rPr>
          <w:szCs w:val="20"/>
        </w:rPr>
        <w:t>Is the incident reported accurately?   </w:t>
      </w:r>
    </w:p>
    <w:p w14:paraId="7508189B" w14:textId="77777777" w:rsidR="00F6628A" w:rsidRPr="003D24D6" w:rsidRDefault="00F6628A" w:rsidP="005D6025">
      <w:pPr>
        <w:pStyle w:val="ListParagraph"/>
        <w:numPr>
          <w:ilvl w:val="0"/>
          <w:numId w:val="44"/>
        </w:numPr>
        <w:spacing w:before="120"/>
        <w:ind w:left="1080"/>
        <w:contextualSpacing w:val="0"/>
        <w:rPr>
          <w:szCs w:val="20"/>
        </w:rPr>
      </w:pPr>
      <w:r w:rsidRPr="003D24D6">
        <w:rPr>
          <w:szCs w:val="20"/>
        </w:rPr>
        <w:t xml:space="preserve">If the student was </w:t>
      </w:r>
      <w:r w:rsidRPr="003D24D6">
        <w:rPr>
          <w:b/>
          <w:bCs/>
          <w:szCs w:val="20"/>
        </w:rPr>
        <w:t>prevented from leaving the area</w:t>
      </w:r>
      <w:r w:rsidRPr="003D24D6">
        <w:rPr>
          <w:szCs w:val="20"/>
        </w:rPr>
        <w:t xml:space="preserve"> for the </w:t>
      </w:r>
      <w:r w:rsidRPr="003D24D6">
        <w:rPr>
          <w:szCs w:val="20"/>
          <w:u w:val="single"/>
        </w:rPr>
        <w:t>ENTIRE</w:t>
      </w:r>
      <w:r w:rsidRPr="003D24D6">
        <w:rPr>
          <w:szCs w:val="20"/>
        </w:rPr>
        <w:t xml:space="preserve"> reported duration, check Verified.  Go to step 1. Else, go to step 4.</w:t>
      </w:r>
    </w:p>
    <w:p w14:paraId="52A4F3DC" w14:textId="77777777" w:rsidR="00F6628A" w:rsidRPr="003D24D6" w:rsidRDefault="00F6628A" w:rsidP="005D6025">
      <w:pPr>
        <w:numPr>
          <w:ilvl w:val="0"/>
          <w:numId w:val="47"/>
        </w:numPr>
        <w:spacing w:before="120"/>
        <w:ind w:left="540"/>
        <w:rPr>
          <w:szCs w:val="20"/>
        </w:rPr>
      </w:pPr>
      <w:r w:rsidRPr="003D24D6">
        <w:rPr>
          <w:szCs w:val="20"/>
        </w:rPr>
        <w:t xml:space="preserve">Select the </w:t>
      </w:r>
      <w:r w:rsidRPr="003D24D6">
        <w:rPr>
          <w:b/>
          <w:bCs/>
          <w:szCs w:val="20"/>
        </w:rPr>
        <w:t>Name</w:t>
      </w:r>
      <w:r w:rsidRPr="003D24D6">
        <w:rPr>
          <w:szCs w:val="20"/>
        </w:rPr>
        <w:t xml:space="preserve"> link for the incident you need to change.  The system displays the </w:t>
      </w:r>
      <w:r w:rsidRPr="003D24D6">
        <w:rPr>
          <w:i/>
          <w:iCs/>
          <w:szCs w:val="20"/>
        </w:rPr>
        <w:t>Edit Record screen</w:t>
      </w:r>
      <w:r w:rsidRPr="003D24D6">
        <w:rPr>
          <w:szCs w:val="20"/>
        </w:rPr>
        <w:t>.</w:t>
      </w:r>
    </w:p>
    <w:p w14:paraId="1D2C1B03" w14:textId="77777777" w:rsidR="00F6628A" w:rsidRPr="003D24D6" w:rsidRDefault="00F6628A" w:rsidP="005D6025">
      <w:pPr>
        <w:pStyle w:val="ListParagraph"/>
        <w:numPr>
          <w:ilvl w:val="0"/>
          <w:numId w:val="45"/>
        </w:numPr>
        <w:spacing w:before="120"/>
        <w:ind w:left="1080"/>
        <w:contextualSpacing w:val="0"/>
        <w:rPr>
          <w:szCs w:val="20"/>
        </w:rPr>
      </w:pPr>
      <w:r w:rsidRPr="003D24D6">
        <w:rPr>
          <w:szCs w:val="20"/>
        </w:rPr>
        <w:t xml:space="preserve">If the student was </w:t>
      </w:r>
      <w:r w:rsidRPr="003D24D6">
        <w:rPr>
          <w:b/>
          <w:bCs/>
          <w:szCs w:val="20"/>
        </w:rPr>
        <w:t>prevented from leaving the area</w:t>
      </w:r>
      <w:r w:rsidRPr="003D24D6">
        <w:rPr>
          <w:szCs w:val="20"/>
        </w:rPr>
        <w:t xml:space="preserve"> for </w:t>
      </w:r>
      <w:r w:rsidRPr="003D24D6">
        <w:rPr>
          <w:szCs w:val="20"/>
          <w:u w:val="single"/>
        </w:rPr>
        <w:t>ONLY A PORTION</w:t>
      </w:r>
      <w:r w:rsidRPr="003D24D6">
        <w:rPr>
          <w:szCs w:val="20"/>
        </w:rPr>
        <w:t xml:space="preserve"> of the reported duration, Go to step 5.</w:t>
      </w:r>
    </w:p>
    <w:p w14:paraId="4014FEA2" w14:textId="77777777" w:rsidR="00F6628A" w:rsidRPr="003D24D6" w:rsidRDefault="00F6628A" w:rsidP="005D6025">
      <w:pPr>
        <w:pStyle w:val="ListParagraph"/>
        <w:numPr>
          <w:ilvl w:val="0"/>
          <w:numId w:val="45"/>
        </w:numPr>
        <w:spacing w:before="120"/>
        <w:ind w:left="1080"/>
        <w:contextualSpacing w:val="0"/>
        <w:rPr>
          <w:szCs w:val="20"/>
        </w:rPr>
      </w:pPr>
      <w:r w:rsidRPr="003D24D6">
        <w:rPr>
          <w:szCs w:val="20"/>
        </w:rPr>
        <w:t xml:space="preserve">If the student was </w:t>
      </w:r>
      <w:r w:rsidRPr="003D24D6">
        <w:rPr>
          <w:b/>
          <w:bCs/>
          <w:szCs w:val="20"/>
        </w:rPr>
        <w:t>allowed to leave the area</w:t>
      </w:r>
      <w:r w:rsidRPr="003D24D6">
        <w:rPr>
          <w:szCs w:val="20"/>
        </w:rPr>
        <w:t xml:space="preserve"> for the </w:t>
      </w:r>
      <w:r w:rsidRPr="003D24D6">
        <w:rPr>
          <w:szCs w:val="20"/>
          <w:u w:val="single"/>
        </w:rPr>
        <w:t>ENTIRE</w:t>
      </w:r>
      <w:r w:rsidRPr="003D24D6">
        <w:rPr>
          <w:szCs w:val="20"/>
        </w:rPr>
        <w:t xml:space="preserve"> reported duration, Go to step 6.</w:t>
      </w:r>
    </w:p>
    <w:p w14:paraId="00795DB4" w14:textId="77777777" w:rsidR="00F6628A" w:rsidRPr="003D24D6" w:rsidRDefault="00F6628A" w:rsidP="005D6025">
      <w:pPr>
        <w:numPr>
          <w:ilvl w:val="0"/>
          <w:numId w:val="54"/>
        </w:numPr>
        <w:spacing w:before="120" w:line="276" w:lineRule="auto"/>
        <w:ind w:left="540"/>
        <w:rPr>
          <w:szCs w:val="20"/>
        </w:rPr>
      </w:pPr>
      <w:r w:rsidRPr="003D24D6">
        <w:rPr>
          <w:szCs w:val="20"/>
        </w:rPr>
        <w:t xml:space="preserve">Update INCIDENT START TIME or INCIDENT END TIME accordingly and Select </w:t>
      </w:r>
      <w:r w:rsidRPr="003D24D6">
        <w:rPr>
          <w:b/>
          <w:bCs/>
          <w:szCs w:val="20"/>
        </w:rPr>
        <w:t>Save</w:t>
      </w:r>
      <w:r w:rsidRPr="003D24D6">
        <w:rPr>
          <w:szCs w:val="20"/>
        </w:rPr>
        <w:t>.  The system displays a confirmation “Record saved successfully”.</w:t>
      </w:r>
    </w:p>
    <w:p w14:paraId="4B0C757E" w14:textId="77777777" w:rsidR="00F6628A" w:rsidRPr="003D24D6" w:rsidRDefault="00F6628A" w:rsidP="005D6025">
      <w:pPr>
        <w:numPr>
          <w:ilvl w:val="0"/>
          <w:numId w:val="54"/>
        </w:numPr>
        <w:spacing w:before="120" w:line="276" w:lineRule="auto"/>
        <w:ind w:left="547" w:hanging="547"/>
        <w:rPr>
          <w:szCs w:val="20"/>
        </w:rPr>
      </w:pPr>
      <w:r w:rsidRPr="003D24D6">
        <w:rPr>
          <w:szCs w:val="20"/>
        </w:rPr>
        <w:t xml:space="preserve">Select </w:t>
      </w:r>
      <w:r w:rsidRPr="003D24D6">
        <w:rPr>
          <w:b/>
          <w:bCs/>
          <w:szCs w:val="20"/>
        </w:rPr>
        <w:t>Delete</w:t>
      </w:r>
      <w:r w:rsidRPr="003D24D6">
        <w:rPr>
          <w:szCs w:val="20"/>
        </w:rPr>
        <w:t xml:space="preserve">.  The system displays a confirmation “Are you sure you want to delete this record?”. Select </w:t>
      </w:r>
      <w:r w:rsidRPr="003D24D6">
        <w:rPr>
          <w:b/>
          <w:bCs/>
          <w:szCs w:val="20"/>
        </w:rPr>
        <w:t>Yes</w:t>
      </w:r>
      <w:r w:rsidRPr="003D24D6">
        <w:rPr>
          <w:szCs w:val="20"/>
        </w:rPr>
        <w:t>. The system displays a confirmation “Student incident deleted successfully.”</w:t>
      </w:r>
    </w:p>
    <w:p w14:paraId="380437F8" w14:textId="77777777" w:rsidR="00F6628A" w:rsidRPr="003D24D6" w:rsidRDefault="00F6628A" w:rsidP="005D6025">
      <w:pPr>
        <w:numPr>
          <w:ilvl w:val="0"/>
          <w:numId w:val="54"/>
        </w:numPr>
        <w:spacing w:before="120"/>
        <w:ind w:left="547" w:hanging="547"/>
        <w:rPr>
          <w:szCs w:val="20"/>
        </w:rPr>
      </w:pPr>
      <w:r w:rsidRPr="003D24D6">
        <w:rPr>
          <w:szCs w:val="20"/>
        </w:rPr>
        <w:t xml:space="preserve">Select </w:t>
      </w:r>
      <w:r w:rsidRPr="003D24D6">
        <w:rPr>
          <w:i/>
          <w:iCs/>
          <w:szCs w:val="20"/>
        </w:rPr>
        <w:t>View Data Cleaning Report</w:t>
      </w:r>
      <w:r w:rsidRPr="003D24D6">
        <w:rPr>
          <w:szCs w:val="20"/>
        </w:rPr>
        <w:t>.  Go to Step 2.</w:t>
      </w:r>
    </w:p>
    <w:p w14:paraId="14E3F831" w14:textId="77777777" w:rsidR="00F6628A" w:rsidRPr="003D24D6" w:rsidRDefault="00F6628A" w:rsidP="005D6025">
      <w:pPr>
        <w:numPr>
          <w:ilvl w:val="0"/>
          <w:numId w:val="54"/>
        </w:numPr>
        <w:spacing w:before="120"/>
        <w:ind w:left="547" w:hanging="547"/>
        <w:rPr>
          <w:szCs w:val="20"/>
        </w:rPr>
      </w:pPr>
      <w:r w:rsidRPr="003D24D6">
        <w:rPr>
          <w:szCs w:val="20"/>
        </w:rPr>
        <w:t>This procedure is complete.</w:t>
      </w:r>
    </w:p>
    <w:p w14:paraId="0BE976D3" w14:textId="77777777" w:rsidR="009640BF" w:rsidRDefault="009640BF">
      <w:pPr>
        <w:spacing w:after="200" w:line="276" w:lineRule="auto"/>
        <w:rPr>
          <w:rFonts w:eastAsiaTheme="majorEastAsia" w:cstheme="majorBidi"/>
          <w:b/>
          <w:bCs/>
          <w:sz w:val="24"/>
          <w:szCs w:val="24"/>
        </w:rPr>
      </w:pPr>
      <w:bookmarkStart w:id="90" w:name="_Toc519674348"/>
      <w:r>
        <w:br w:type="page"/>
      </w:r>
    </w:p>
    <w:p w14:paraId="33A5CD2D" w14:textId="1AD58203" w:rsidR="00804775" w:rsidRPr="003C571C" w:rsidRDefault="00804775" w:rsidP="00B828F1">
      <w:pPr>
        <w:pStyle w:val="Heading2"/>
      </w:pPr>
      <w:r w:rsidRPr="003C571C">
        <w:lastRenderedPageBreak/>
        <w:t>How to Respond to Year-to-Year Comparison Report</w:t>
      </w:r>
      <w:bookmarkEnd w:id="90"/>
    </w:p>
    <w:p w14:paraId="4D6D9510" w14:textId="293376C6" w:rsidR="00804775" w:rsidRPr="003C571C" w:rsidRDefault="00804775" w:rsidP="00804775">
      <w:r w:rsidRPr="003C571C">
        <w:t xml:space="preserve">In reviewing R/S data for the current reporting period, if a substantial change (# Change ≥ 20 or ≤ -20 and </w:t>
      </w:r>
      <w:proofErr w:type="gramStart"/>
      <w:r w:rsidRPr="003C571C">
        <w:t>%</w:t>
      </w:r>
      <w:proofErr w:type="gramEnd"/>
      <w:r w:rsidRPr="003C571C">
        <w:t xml:space="preserve"> Change ≥ 20% or ≤ </w:t>
      </w:r>
      <w:bookmarkStart w:id="91" w:name="_GoBack"/>
      <w:r w:rsidR="00E71633" w:rsidRPr="00E71633">
        <w:rPr>
          <w:color w:val="FF0000"/>
        </w:rPr>
        <w:t>-</w:t>
      </w:r>
      <w:bookmarkEnd w:id="91"/>
      <w:r w:rsidRPr="003C571C">
        <w:t>20% (or null)) was noted in total R/S incidents from the previous year your organization is required to provide a response. % Change compares incidents reported from previous collection year to current collection year.</w:t>
      </w:r>
    </w:p>
    <w:p w14:paraId="7FFC58DB" w14:textId="77777777" w:rsidR="00804775" w:rsidRPr="003C571C" w:rsidRDefault="00804775" w:rsidP="005D6025">
      <w:pPr>
        <w:pStyle w:val="ListParagraph"/>
        <w:numPr>
          <w:ilvl w:val="0"/>
          <w:numId w:val="43"/>
        </w:numPr>
        <w:spacing w:before="120"/>
      </w:pPr>
      <w:r w:rsidRPr="003C571C">
        <w:t>A negative % Change indicates a reduction.</w:t>
      </w:r>
    </w:p>
    <w:p w14:paraId="0EE9C5CB" w14:textId="77777777" w:rsidR="00804775" w:rsidRPr="003C571C" w:rsidRDefault="00804775" w:rsidP="005D6025">
      <w:pPr>
        <w:pStyle w:val="ListParagraph"/>
        <w:numPr>
          <w:ilvl w:val="0"/>
          <w:numId w:val="43"/>
        </w:numPr>
        <w:spacing w:before="120"/>
      </w:pPr>
      <w:r w:rsidRPr="003C571C">
        <w:t>A positive % Change indicates an increase.</w:t>
      </w:r>
    </w:p>
    <w:p w14:paraId="3955B65E" w14:textId="37E3558B" w:rsidR="00804775" w:rsidRPr="003C571C" w:rsidRDefault="00804775" w:rsidP="005D6025">
      <w:pPr>
        <w:pStyle w:val="ListParagraph"/>
        <w:numPr>
          <w:ilvl w:val="0"/>
          <w:numId w:val="43"/>
        </w:numPr>
        <w:spacing w:before="120"/>
      </w:pPr>
      <w:r w:rsidRPr="003C571C">
        <w:t xml:space="preserve">A blank % Change indicates that a % Change could not be calculated as 0 incidents were reported in </w:t>
      </w:r>
      <w:r w:rsidR="00F14D02">
        <w:t>the previous year</w:t>
      </w:r>
      <w:r w:rsidRPr="003C571C">
        <w:t>. In this case, simply consider the # Change</w:t>
      </w:r>
    </w:p>
    <w:p w14:paraId="2862AB07" w14:textId="5467C9D3" w:rsidR="00FE54FE" w:rsidRDefault="00A241FB" w:rsidP="00FE54FE">
      <w:pPr>
        <w:pStyle w:val="ListParagraph"/>
        <w:spacing w:before="240" w:after="240"/>
        <w:ind w:left="1440"/>
      </w:pPr>
      <w:r w:rsidRPr="005655CF">
        <w:rPr>
          <w:noProof/>
        </w:rPr>
        <w:drawing>
          <wp:inline distT="0" distB="0" distL="0" distR="0" wp14:anchorId="3A6F84A8" wp14:editId="6340F639">
            <wp:extent cx="342857" cy="342857"/>
            <wp:effectExtent l="0" t="0" r="43" b="0"/>
            <wp:docPr id="53"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20"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00FE54FE" w:rsidRPr="003C571C">
        <w:rPr>
          <w:smallCaps/>
        </w:rPr>
        <w:t xml:space="preserve"> </w:t>
      </w:r>
      <w:r>
        <w:rPr>
          <w:b/>
          <w:smallCaps/>
          <w:color w:val="FF0000"/>
        </w:rPr>
        <w:t>Important</w:t>
      </w:r>
      <w:r w:rsidR="00FE54FE" w:rsidRPr="00A241FB">
        <w:rPr>
          <w:b/>
          <w:color w:val="FF0000"/>
        </w:rPr>
        <w:t>:</w:t>
      </w:r>
      <w:r w:rsidR="00FE54FE" w:rsidRPr="003C571C">
        <w:t xml:space="preserve"> </w:t>
      </w:r>
      <w:r w:rsidR="00804775" w:rsidRPr="003C571C">
        <w:t xml:space="preserve">The </w:t>
      </w:r>
      <w:r w:rsidR="00804775" w:rsidRPr="003C571C">
        <w:rPr>
          <w:u w:val="single"/>
        </w:rPr>
        <w:t>Edit</w:t>
      </w:r>
      <w:r w:rsidR="00804775" w:rsidRPr="003C571C">
        <w:t xml:space="preserve"> link will appear under Comments if you</w:t>
      </w:r>
      <w:r w:rsidR="00FE54FE" w:rsidRPr="003C571C">
        <w:t>r organization is</w:t>
      </w:r>
      <w:r w:rsidR="00804775" w:rsidRPr="003C571C">
        <w:t xml:space="preserve"> required to provide a response.</w:t>
      </w:r>
    </w:p>
    <w:p w14:paraId="19A3C862" w14:textId="77777777" w:rsidR="003C571C" w:rsidRPr="003C571C" w:rsidRDefault="003C571C" w:rsidP="00FE54FE">
      <w:pPr>
        <w:pStyle w:val="ListParagraph"/>
        <w:spacing w:before="240" w:after="240"/>
        <w:ind w:left="1440"/>
      </w:pPr>
    </w:p>
    <w:p w14:paraId="03E518DE" w14:textId="3885DCE1" w:rsidR="00F14D02" w:rsidRDefault="00F14D02" w:rsidP="005D6025">
      <w:pPr>
        <w:pStyle w:val="ListParagraph"/>
        <w:numPr>
          <w:ilvl w:val="0"/>
          <w:numId w:val="55"/>
        </w:numPr>
        <w:spacing w:before="240"/>
        <w:rPr>
          <w:szCs w:val="20"/>
        </w:rPr>
      </w:pPr>
      <w:r>
        <w:rPr>
          <w:szCs w:val="20"/>
        </w:rPr>
        <w:t xml:space="preserve">On the Status Dashboard located on the Home Page, </w:t>
      </w:r>
      <w:r w:rsidRPr="00F14D02">
        <w:rPr>
          <w:szCs w:val="20"/>
        </w:rPr>
        <w:t xml:space="preserve">select the </w:t>
      </w:r>
      <w:r w:rsidRPr="00F14D02">
        <w:rPr>
          <w:b/>
          <w:szCs w:val="20"/>
        </w:rPr>
        <w:t>Edit</w:t>
      </w:r>
      <w:r w:rsidR="006E34D1">
        <w:rPr>
          <w:szCs w:val="20"/>
        </w:rPr>
        <w:t xml:space="preserve"> link above </w:t>
      </w:r>
      <w:r w:rsidRPr="00F14D02">
        <w:rPr>
          <w:szCs w:val="20"/>
        </w:rPr>
        <w:t>Year-to-Year Comparison. Total counts are displayed comparing incidents from the previous year to the current year.</w:t>
      </w:r>
    </w:p>
    <w:p w14:paraId="7DD88364" w14:textId="77777777" w:rsidR="00511FD4" w:rsidRPr="006E34D1" w:rsidRDefault="00511FD4" w:rsidP="00511FD4">
      <w:pPr>
        <w:pStyle w:val="ListParagraph"/>
        <w:spacing w:before="240"/>
        <w:rPr>
          <w:sz w:val="4"/>
          <w:szCs w:val="4"/>
        </w:rPr>
      </w:pPr>
    </w:p>
    <w:p w14:paraId="381BAB2D" w14:textId="4F0D30E5" w:rsidR="00F14D02" w:rsidRDefault="00CC6A39" w:rsidP="00CC6A39">
      <w:pPr>
        <w:pStyle w:val="ListParagraph"/>
        <w:spacing w:before="240"/>
        <w:ind w:left="0"/>
        <w:jc w:val="center"/>
        <w:rPr>
          <w:szCs w:val="20"/>
        </w:rPr>
      </w:pPr>
      <w:r>
        <w:rPr>
          <w:noProof/>
        </w:rPr>
        <w:drawing>
          <wp:inline distT="0" distB="0" distL="0" distR="0" wp14:anchorId="70005FB1" wp14:editId="73BD02AA">
            <wp:extent cx="3547533" cy="3075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47533" cy="3075286"/>
                    </a:xfrm>
                    <a:prstGeom prst="rect">
                      <a:avLst/>
                    </a:prstGeom>
                  </pic:spPr>
                </pic:pic>
              </a:graphicData>
            </a:graphic>
          </wp:inline>
        </w:drawing>
      </w:r>
    </w:p>
    <w:p w14:paraId="4819A18D" w14:textId="77777777" w:rsidR="00A241FB" w:rsidRPr="006E34D1" w:rsidRDefault="00A241FB" w:rsidP="00CC6A39">
      <w:pPr>
        <w:pStyle w:val="ListParagraph"/>
        <w:spacing w:before="240"/>
        <w:ind w:left="0"/>
        <w:jc w:val="center"/>
        <w:rPr>
          <w:sz w:val="8"/>
          <w:szCs w:val="8"/>
        </w:rPr>
      </w:pPr>
    </w:p>
    <w:p w14:paraId="3421F0DB" w14:textId="20CE04AC" w:rsidR="00A241FB" w:rsidRDefault="00A241FB" w:rsidP="006E34D1">
      <w:pPr>
        <w:ind w:left="1440"/>
        <w:rPr>
          <w:rFonts w:cs="Arial"/>
        </w:rPr>
      </w:pPr>
      <w:r>
        <w:rPr>
          <w:smallCaps/>
          <w:noProof/>
        </w:rPr>
        <w:drawing>
          <wp:inline distT="0" distB="0" distL="0" distR="0" wp14:anchorId="1521C9DE" wp14:editId="4C4A07FD">
            <wp:extent cx="363855" cy="363855"/>
            <wp:effectExtent l="0" t="0" r="0" b="0"/>
            <wp:docPr id="51" name="Picture 51"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9567E7">
        <w:rPr>
          <w:smallCaps/>
        </w:rPr>
        <w:t>Note</w:t>
      </w:r>
      <w:r>
        <w:t xml:space="preserve">: </w:t>
      </w:r>
      <w:r w:rsidRPr="00A241FB">
        <w:rPr>
          <w:szCs w:val="20"/>
        </w:rPr>
        <w:t xml:space="preserve">The </w:t>
      </w:r>
      <w:r w:rsidRPr="003C571C">
        <w:rPr>
          <w:szCs w:val="20"/>
        </w:rPr>
        <w:t xml:space="preserve">YEAR-TO-YEAR </w:t>
      </w:r>
      <w:r w:rsidRPr="00A241FB">
        <w:rPr>
          <w:szCs w:val="20"/>
        </w:rPr>
        <w:t xml:space="preserve">COMPARISON </w:t>
      </w:r>
      <w:r w:rsidRPr="00A241FB">
        <w:rPr>
          <w:rFonts w:cs="Arial"/>
        </w:rPr>
        <w:t xml:space="preserve">report is also available under the </w:t>
      </w:r>
      <w:r w:rsidRPr="00A241FB">
        <w:rPr>
          <w:rFonts w:cs="Arial"/>
          <w:b/>
        </w:rPr>
        <w:t>Reports</w:t>
      </w:r>
      <w:r w:rsidRPr="00A241FB">
        <w:rPr>
          <w:rFonts w:cs="Arial"/>
        </w:rPr>
        <w:t xml:space="preserve"> menu.</w:t>
      </w:r>
    </w:p>
    <w:p w14:paraId="1A9603EB" w14:textId="77777777" w:rsidR="006E34D1" w:rsidRPr="006E34D1" w:rsidRDefault="006E34D1" w:rsidP="006E34D1">
      <w:pPr>
        <w:ind w:left="1440"/>
        <w:rPr>
          <w:rFonts w:cs="Arial"/>
          <w:sz w:val="8"/>
          <w:szCs w:val="8"/>
        </w:rPr>
      </w:pPr>
    </w:p>
    <w:p w14:paraId="77AC1343" w14:textId="77777777" w:rsidR="006E34D1" w:rsidRPr="006E34D1" w:rsidRDefault="006E34D1" w:rsidP="006E34D1">
      <w:pPr>
        <w:ind w:left="1440"/>
        <w:rPr>
          <w:sz w:val="8"/>
          <w:szCs w:val="8"/>
        </w:rPr>
      </w:pPr>
    </w:p>
    <w:p w14:paraId="03D6561F" w14:textId="29908985" w:rsidR="00CC6A39" w:rsidRDefault="00CC6A39" w:rsidP="006E34D1">
      <w:pPr>
        <w:pStyle w:val="ListParagraph"/>
        <w:ind w:left="0"/>
        <w:jc w:val="center"/>
        <w:rPr>
          <w:szCs w:val="20"/>
        </w:rPr>
      </w:pPr>
      <w:r>
        <w:rPr>
          <w:noProof/>
          <w:szCs w:val="20"/>
        </w:rPr>
        <w:drawing>
          <wp:inline distT="0" distB="0" distL="0" distR="0" wp14:anchorId="6E4AB06D" wp14:editId="2B89E931">
            <wp:extent cx="3776798" cy="17887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90101" cy="1795095"/>
                    </a:xfrm>
                    <a:prstGeom prst="rect">
                      <a:avLst/>
                    </a:prstGeom>
                    <a:noFill/>
                    <a:ln>
                      <a:noFill/>
                    </a:ln>
                  </pic:spPr>
                </pic:pic>
              </a:graphicData>
            </a:graphic>
          </wp:inline>
        </w:drawing>
      </w:r>
    </w:p>
    <w:p w14:paraId="28F8709C" w14:textId="77777777" w:rsidR="00A241FB" w:rsidRDefault="00A241FB" w:rsidP="00A241FB">
      <w:pPr>
        <w:pStyle w:val="ListParagraph"/>
        <w:jc w:val="center"/>
        <w:rPr>
          <w:szCs w:val="20"/>
        </w:rPr>
      </w:pPr>
    </w:p>
    <w:p w14:paraId="7C1E096F" w14:textId="50250F95" w:rsidR="00804775" w:rsidRDefault="00031A8C" w:rsidP="005D6025">
      <w:pPr>
        <w:numPr>
          <w:ilvl w:val="0"/>
          <w:numId w:val="55"/>
        </w:numPr>
        <w:ind w:left="547" w:hanging="547"/>
        <w:rPr>
          <w:szCs w:val="20"/>
        </w:rPr>
      </w:pPr>
      <w:r w:rsidRPr="003C571C">
        <w:rPr>
          <w:szCs w:val="20"/>
        </w:rPr>
        <w:t>Select</w:t>
      </w:r>
      <w:r w:rsidR="00804775" w:rsidRPr="003C571C">
        <w:rPr>
          <w:szCs w:val="20"/>
        </w:rPr>
        <w:t xml:space="preserve"> </w:t>
      </w:r>
      <w:r w:rsidR="00A241FB" w:rsidRPr="00A241FB">
        <w:rPr>
          <w:b/>
          <w:szCs w:val="20"/>
        </w:rPr>
        <w:t>Edit</w:t>
      </w:r>
      <w:r w:rsidR="00804775" w:rsidRPr="003C571C">
        <w:rPr>
          <w:szCs w:val="20"/>
        </w:rPr>
        <w:t xml:space="preserve"> under the Add/Review Comments column and type or paste the district’s response.</w:t>
      </w:r>
    </w:p>
    <w:p w14:paraId="0EB1A2D0" w14:textId="77777777" w:rsidR="00A241FB" w:rsidRDefault="00A241FB" w:rsidP="00A241FB">
      <w:pPr>
        <w:ind w:left="547"/>
        <w:rPr>
          <w:szCs w:val="20"/>
        </w:rPr>
      </w:pPr>
    </w:p>
    <w:p w14:paraId="55271D52" w14:textId="73D456A3" w:rsidR="00511FD4" w:rsidRDefault="00511FD4" w:rsidP="00A241FB">
      <w:pPr>
        <w:ind w:left="720"/>
        <w:jc w:val="center"/>
        <w:rPr>
          <w:szCs w:val="20"/>
        </w:rPr>
      </w:pPr>
      <w:r>
        <w:rPr>
          <w:noProof/>
          <w:szCs w:val="20"/>
        </w:rPr>
        <w:drawing>
          <wp:inline distT="0" distB="0" distL="0" distR="0" wp14:anchorId="09EB3B64" wp14:editId="642FAD9A">
            <wp:extent cx="3442520" cy="162306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56356" cy="1629583"/>
                    </a:xfrm>
                    <a:prstGeom prst="rect">
                      <a:avLst/>
                    </a:prstGeom>
                    <a:noFill/>
                    <a:ln>
                      <a:noFill/>
                    </a:ln>
                  </pic:spPr>
                </pic:pic>
              </a:graphicData>
            </a:graphic>
          </wp:inline>
        </w:drawing>
      </w:r>
    </w:p>
    <w:p w14:paraId="340C8FEB" w14:textId="77777777" w:rsidR="00A241FB" w:rsidRDefault="00A241FB" w:rsidP="00A241FB">
      <w:pPr>
        <w:ind w:left="720"/>
        <w:jc w:val="center"/>
        <w:rPr>
          <w:szCs w:val="20"/>
        </w:rPr>
      </w:pPr>
    </w:p>
    <w:p w14:paraId="275CE775" w14:textId="4D35014C" w:rsidR="00804775" w:rsidRDefault="00031A8C" w:rsidP="00A241FB">
      <w:pPr>
        <w:ind w:left="1440"/>
        <w:rPr>
          <w:szCs w:val="20"/>
        </w:rPr>
      </w:pPr>
      <w:r w:rsidRPr="003C571C">
        <w:rPr>
          <w:smallCaps/>
          <w:noProof/>
        </w:rPr>
        <w:drawing>
          <wp:inline distT="0" distB="0" distL="0" distR="0" wp14:anchorId="66FCACAC" wp14:editId="06793C3F">
            <wp:extent cx="363855" cy="363855"/>
            <wp:effectExtent l="0" t="0" r="0" b="0"/>
            <wp:docPr id="40" name="Picture 40"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3C571C">
        <w:rPr>
          <w:smallCaps/>
        </w:rPr>
        <w:t xml:space="preserve"> </w:t>
      </w:r>
      <w:r w:rsidRPr="003C571C">
        <w:rPr>
          <w:b/>
          <w:smallCaps/>
        </w:rPr>
        <w:t>Note</w:t>
      </w:r>
      <w:r w:rsidR="003C571C">
        <w:rPr>
          <w:b/>
        </w:rPr>
        <w:t xml:space="preserve">: </w:t>
      </w:r>
      <w:r w:rsidR="00804775" w:rsidRPr="003C571C">
        <w:rPr>
          <w:szCs w:val="20"/>
        </w:rPr>
        <w:t>The response should provide an explanation for the change (e.g., a student with significant behavioral needs moved into/out of the district, the district started/ended an in-district special education program). A response such as “The data are accurate” is insufficient.</w:t>
      </w:r>
    </w:p>
    <w:p w14:paraId="057FAB3C" w14:textId="77777777" w:rsidR="00A241FB" w:rsidRDefault="00A241FB" w:rsidP="00A241FB">
      <w:pPr>
        <w:ind w:left="1440"/>
        <w:rPr>
          <w:szCs w:val="20"/>
        </w:rPr>
      </w:pPr>
    </w:p>
    <w:p w14:paraId="0135F53F" w14:textId="4C879CC0" w:rsidR="003C571C" w:rsidRDefault="003C571C" w:rsidP="00A241FB">
      <w:pPr>
        <w:pStyle w:val="ListParagraph"/>
        <w:ind w:left="1440"/>
        <w:rPr>
          <w:rFonts w:cs="Arial"/>
        </w:rPr>
      </w:pPr>
      <w:r w:rsidRPr="003C571C">
        <w:rPr>
          <w:smallCaps/>
          <w:noProof/>
        </w:rPr>
        <w:drawing>
          <wp:inline distT="0" distB="0" distL="0" distR="0" wp14:anchorId="74A78F9A" wp14:editId="5B3CF5C3">
            <wp:extent cx="363855" cy="363855"/>
            <wp:effectExtent l="0" t="0" r="0" b="0"/>
            <wp:docPr id="41" name="Picture 41"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3C571C">
        <w:rPr>
          <w:b/>
          <w:smallCaps/>
        </w:rPr>
        <w:t xml:space="preserve"> Note</w:t>
      </w:r>
      <w:r w:rsidRPr="003C571C">
        <w:rPr>
          <w:b/>
        </w:rPr>
        <w:t>:</w:t>
      </w:r>
      <w:r>
        <w:t xml:space="preserve"> </w:t>
      </w:r>
      <w:r w:rsidRPr="003C571C">
        <w:rPr>
          <w:rFonts w:cs="Arial"/>
        </w:rPr>
        <w:t>If your program was not in existence last year, your comment will be “Our program opened during the current school year”.</w:t>
      </w:r>
    </w:p>
    <w:p w14:paraId="09955A94" w14:textId="77777777" w:rsidR="00A241FB" w:rsidRPr="003C571C" w:rsidRDefault="00A241FB" w:rsidP="00A241FB">
      <w:pPr>
        <w:pStyle w:val="ListParagraph"/>
        <w:ind w:left="1440"/>
        <w:rPr>
          <w:rFonts w:cs="Arial"/>
        </w:rPr>
      </w:pPr>
    </w:p>
    <w:p w14:paraId="4A972F68" w14:textId="7F8C57AC" w:rsidR="00804775" w:rsidRPr="006E34D1" w:rsidRDefault="00031A8C" w:rsidP="005D6025">
      <w:pPr>
        <w:numPr>
          <w:ilvl w:val="0"/>
          <w:numId w:val="55"/>
        </w:numPr>
        <w:ind w:left="540" w:hanging="547"/>
        <w:rPr>
          <w:szCs w:val="20"/>
        </w:rPr>
      </w:pPr>
      <w:r w:rsidRPr="003C571C">
        <w:rPr>
          <w:szCs w:val="20"/>
        </w:rPr>
        <w:t>Select</w:t>
      </w:r>
      <w:r w:rsidR="00A241FB">
        <w:rPr>
          <w:szCs w:val="20"/>
        </w:rPr>
        <w:t xml:space="preserve"> </w:t>
      </w:r>
      <w:r w:rsidR="00A241FB" w:rsidRPr="00A241FB">
        <w:rPr>
          <w:b/>
          <w:szCs w:val="20"/>
        </w:rPr>
        <w:t>Submit</w:t>
      </w:r>
      <w:r w:rsidR="002B2201">
        <w:rPr>
          <w:b/>
          <w:szCs w:val="20"/>
        </w:rPr>
        <w:t>.</w:t>
      </w:r>
    </w:p>
    <w:p w14:paraId="11245C9C" w14:textId="5D3DD93D" w:rsidR="006E34D1" w:rsidRDefault="006E34D1" w:rsidP="006E34D1">
      <w:pPr>
        <w:pStyle w:val="ListParagraph"/>
        <w:ind w:left="1440"/>
      </w:pPr>
      <w:r w:rsidRPr="003C571C">
        <w:rPr>
          <w:smallCaps/>
          <w:noProof/>
        </w:rPr>
        <w:drawing>
          <wp:inline distT="0" distB="0" distL="0" distR="0" wp14:anchorId="2D8D734E" wp14:editId="268D302C">
            <wp:extent cx="363855" cy="363855"/>
            <wp:effectExtent l="0" t="0" r="0" b="0"/>
            <wp:docPr id="37" name="Picture 37"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6E34D1">
        <w:rPr>
          <w:b/>
          <w:smallCaps/>
        </w:rPr>
        <w:t xml:space="preserve"> </w:t>
      </w:r>
      <w:r w:rsidRPr="003C571C">
        <w:rPr>
          <w:b/>
          <w:smallCaps/>
        </w:rPr>
        <w:t>Note</w:t>
      </w:r>
      <w:r w:rsidRPr="003C571C">
        <w:rPr>
          <w:b/>
        </w:rPr>
        <w:t>:</w:t>
      </w:r>
      <w:r w:rsidRPr="003C571C">
        <w:t xml:space="preserve"> the RS Certifier cannot certify the data until this re</w:t>
      </w:r>
      <w:r>
        <w:t>sponse has been Reviewed/Closed by SDE.</w:t>
      </w:r>
    </w:p>
    <w:p w14:paraId="398EC5E2" w14:textId="77777777" w:rsidR="006E34D1" w:rsidRPr="003C571C" w:rsidRDefault="006E34D1" w:rsidP="006E34D1">
      <w:pPr>
        <w:pStyle w:val="ListParagraph"/>
        <w:ind w:left="1440"/>
      </w:pPr>
    </w:p>
    <w:p w14:paraId="6FA4624B" w14:textId="4A35A512" w:rsidR="006E34D1" w:rsidRPr="006E34D1" w:rsidRDefault="006E34D1" w:rsidP="005D6025">
      <w:pPr>
        <w:numPr>
          <w:ilvl w:val="0"/>
          <w:numId w:val="55"/>
        </w:numPr>
        <w:ind w:left="540" w:hanging="547"/>
        <w:rPr>
          <w:szCs w:val="20"/>
        </w:rPr>
      </w:pPr>
      <w:r w:rsidRPr="003C571C">
        <w:t xml:space="preserve">Review </w:t>
      </w:r>
      <w:r>
        <w:t>Status</w:t>
      </w:r>
      <w:r w:rsidR="002B2201">
        <w:t>.</w:t>
      </w:r>
    </w:p>
    <w:p w14:paraId="292B2652" w14:textId="06E3D342" w:rsidR="006E34D1" w:rsidRDefault="006E34D1" w:rsidP="005D6025">
      <w:pPr>
        <w:numPr>
          <w:ilvl w:val="0"/>
          <w:numId w:val="43"/>
        </w:numPr>
        <w:spacing w:before="240"/>
      </w:pPr>
      <w:r w:rsidRPr="003C571C">
        <w:t xml:space="preserve">If </w:t>
      </w:r>
      <w:r>
        <w:t>Status</w:t>
      </w:r>
      <w:r w:rsidRPr="003C571C">
        <w:t xml:space="preserve"> is</w:t>
      </w:r>
      <w:r>
        <w:t xml:space="preserve"> </w:t>
      </w:r>
      <w:r w:rsidRPr="006E34D1">
        <w:rPr>
          <w:b/>
        </w:rPr>
        <w:t>Awaiting SDE</w:t>
      </w:r>
      <w:r w:rsidRPr="003C571C">
        <w:t>, SDE has not yet reviewed the comment</w:t>
      </w:r>
    </w:p>
    <w:p w14:paraId="264DDC37" w14:textId="77777777" w:rsidR="002B2201" w:rsidRDefault="002B2201" w:rsidP="005D6025">
      <w:pPr>
        <w:numPr>
          <w:ilvl w:val="0"/>
          <w:numId w:val="43"/>
        </w:numPr>
        <w:spacing w:before="240"/>
      </w:pPr>
      <w:r w:rsidRPr="003C571C">
        <w:t xml:space="preserve">If </w:t>
      </w:r>
      <w:r>
        <w:t>Status</w:t>
      </w:r>
      <w:r w:rsidRPr="003C571C">
        <w:t xml:space="preserve"> is </w:t>
      </w:r>
      <w:r w:rsidRPr="006E34D1">
        <w:rPr>
          <w:b/>
        </w:rPr>
        <w:t>Awaiting District Response</w:t>
      </w:r>
      <w:r>
        <w:t xml:space="preserve"> review response,</w:t>
      </w:r>
      <w:r w:rsidRPr="003C571C">
        <w:t xml:space="preserve"> go to step </w:t>
      </w:r>
      <w:r>
        <w:t>2</w:t>
      </w:r>
      <w:r w:rsidRPr="003C571C">
        <w:t>.</w:t>
      </w:r>
    </w:p>
    <w:p w14:paraId="3CCF11A6" w14:textId="0E4E2FD8" w:rsidR="006E34D1" w:rsidRPr="003C571C" w:rsidRDefault="006E34D1" w:rsidP="005D6025">
      <w:pPr>
        <w:numPr>
          <w:ilvl w:val="0"/>
          <w:numId w:val="43"/>
        </w:numPr>
        <w:spacing w:before="240"/>
      </w:pPr>
      <w:r w:rsidRPr="003C571C">
        <w:t xml:space="preserve">If </w:t>
      </w:r>
      <w:r>
        <w:t>Status</w:t>
      </w:r>
      <w:r w:rsidRPr="003C571C">
        <w:t xml:space="preserve"> is </w:t>
      </w:r>
      <w:r w:rsidRPr="006E34D1">
        <w:rPr>
          <w:b/>
        </w:rPr>
        <w:t>SDE Reviewed/Closed</w:t>
      </w:r>
      <w:r>
        <w:t xml:space="preserve">, </w:t>
      </w:r>
      <w:r w:rsidR="002B2201">
        <w:t>go to step 5.</w:t>
      </w:r>
      <w:r w:rsidRPr="006E34D1">
        <w:t xml:space="preserve"> </w:t>
      </w:r>
    </w:p>
    <w:p w14:paraId="75F61C24" w14:textId="77777777" w:rsidR="002B2201" w:rsidRPr="003C571C" w:rsidRDefault="002B2201" w:rsidP="002B2201">
      <w:pPr>
        <w:ind w:left="1440"/>
      </w:pPr>
    </w:p>
    <w:p w14:paraId="46EBBDC0" w14:textId="01FF8FE8" w:rsidR="002B2201" w:rsidRPr="006E34D1" w:rsidRDefault="002B2201" w:rsidP="005D6025">
      <w:pPr>
        <w:numPr>
          <w:ilvl w:val="0"/>
          <w:numId w:val="55"/>
        </w:numPr>
        <w:ind w:left="540" w:hanging="547"/>
        <w:rPr>
          <w:szCs w:val="20"/>
        </w:rPr>
      </w:pPr>
      <w:r>
        <w:t>Pro</w:t>
      </w:r>
      <w:r w:rsidR="00655153">
        <w:t>c</w:t>
      </w:r>
      <w:r>
        <w:t xml:space="preserve">eed to </w:t>
      </w:r>
      <w:r w:rsidR="00655153">
        <w:t>Certify your organization’s</w:t>
      </w:r>
      <w:r w:rsidRPr="006E34D1">
        <w:t xml:space="preserve"> data</w:t>
      </w:r>
      <w:r>
        <w:t>.</w:t>
      </w:r>
    </w:p>
    <w:p w14:paraId="00108115" w14:textId="77777777" w:rsidR="002B2201" w:rsidRPr="003C571C" w:rsidRDefault="002B2201">
      <w:pPr>
        <w:spacing w:after="200" w:line="276" w:lineRule="auto"/>
        <w:rPr>
          <w:rFonts w:asciiTheme="majorHAnsi" w:eastAsiaTheme="majorEastAsia" w:hAnsiTheme="majorHAnsi" w:cstheme="majorBidi"/>
          <w:b/>
          <w:bCs/>
          <w:sz w:val="24"/>
          <w:szCs w:val="24"/>
        </w:rPr>
      </w:pPr>
    </w:p>
    <w:p w14:paraId="2D160EBA" w14:textId="77777777" w:rsidR="002B2201" w:rsidRDefault="002B2201">
      <w:pPr>
        <w:spacing w:after="200" w:line="276" w:lineRule="auto"/>
        <w:rPr>
          <w:rFonts w:eastAsiaTheme="majorEastAsia" w:cstheme="majorBidi"/>
          <w:b/>
          <w:bCs/>
          <w:sz w:val="24"/>
          <w:szCs w:val="24"/>
        </w:rPr>
      </w:pPr>
      <w:bookmarkStart w:id="92" w:name="_Toc519674349"/>
      <w:r>
        <w:br w:type="page"/>
      </w:r>
    </w:p>
    <w:p w14:paraId="7D85CED7" w14:textId="2009A545" w:rsidR="00E62E1E" w:rsidRPr="006B548B" w:rsidRDefault="00E62E1E" w:rsidP="00B828F1">
      <w:pPr>
        <w:pStyle w:val="Heading2"/>
      </w:pPr>
      <w:r>
        <w:lastRenderedPageBreak/>
        <w:t>How to Certify Your Organization’s Data</w:t>
      </w:r>
      <w:bookmarkEnd w:id="84"/>
      <w:bookmarkEnd w:id="85"/>
      <w:bookmarkEnd w:id="92"/>
    </w:p>
    <w:p w14:paraId="115D071E" w14:textId="12010D40" w:rsidR="00E62E1E" w:rsidRDefault="00E62E1E" w:rsidP="00E62E1E">
      <w:pPr>
        <w:pStyle w:val="NOTE"/>
        <w:rPr>
          <w:b w:val="0"/>
        </w:rPr>
      </w:pPr>
      <w:r>
        <w:rPr>
          <w:smallCaps/>
          <w:noProof/>
        </w:rPr>
        <w:drawing>
          <wp:inline distT="0" distB="0" distL="0" distR="0" wp14:anchorId="494D2312" wp14:editId="66B6E877">
            <wp:extent cx="363855" cy="363855"/>
            <wp:effectExtent l="0" t="0" r="0" b="0"/>
            <wp:docPr id="229" name="Picture 229"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9567E7">
        <w:rPr>
          <w:smallCaps/>
        </w:rPr>
        <w:t>Note</w:t>
      </w:r>
      <w:r>
        <w:t>:</w:t>
      </w:r>
      <w:r w:rsidRPr="00507DC0">
        <w:rPr>
          <w:b w:val="0"/>
        </w:rPr>
        <w:t xml:space="preserve"> Only </w:t>
      </w:r>
      <w:r>
        <w:rPr>
          <w:b w:val="0"/>
        </w:rPr>
        <w:t>Certified Administrators with the RS Certifier role assigned in Directory Manager have access to certify these data.</w:t>
      </w:r>
    </w:p>
    <w:p w14:paraId="38E6CADD" w14:textId="2DC58EA2" w:rsidR="00E62E1E" w:rsidRDefault="00E62E1E" w:rsidP="00E62E1E">
      <w:pPr>
        <w:pStyle w:val="NOTE"/>
        <w:rPr>
          <w:b w:val="0"/>
        </w:rPr>
      </w:pPr>
      <w:r>
        <w:rPr>
          <w:smallCaps/>
          <w:noProof/>
        </w:rPr>
        <w:drawing>
          <wp:inline distT="0" distB="0" distL="0" distR="0" wp14:anchorId="2F4751FE" wp14:editId="31052768">
            <wp:extent cx="363855" cy="363855"/>
            <wp:effectExtent l="0" t="0" r="0" b="0"/>
            <wp:docPr id="228" name="Picture 228"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9567E7">
        <w:rPr>
          <w:smallCaps/>
        </w:rPr>
        <w:t>Note</w:t>
      </w:r>
      <w:r>
        <w:t xml:space="preserve">: </w:t>
      </w:r>
      <w:r w:rsidRPr="00662F43">
        <w:rPr>
          <w:b w:val="0"/>
        </w:rPr>
        <w:t xml:space="preserve">Districts that have </w:t>
      </w:r>
      <w:r>
        <w:rPr>
          <w:b w:val="0"/>
        </w:rPr>
        <w:t xml:space="preserve">zero R/S incidents </w:t>
      </w:r>
      <w:r w:rsidRPr="00662F43">
        <w:rPr>
          <w:b w:val="0"/>
        </w:rPr>
        <w:t>must still certify.</w:t>
      </w:r>
    </w:p>
    <w:p w14:paraId="62F0EC27" w14:textId="1B70A86A" w:rsidR="00FE54FE" w:rsidRPr="008167A8" w:rsidRDefault="00FE54FE" w:rsidP="00FE54FE">
      <w:pPr>
        <w:spacing w:before="240"/>
        <w:rPr>
          <w:rFonts w:cs="Arial"/>
          <w:b/>
          <w:sz w:val="24"/>
          <w:szCs w:val="24"/>
        </w:rPr>
      </w:pPr>
      <w:r w:rsidRPr="008167A8">
        <w:rPr>
          <w:rFonts w:cs="Arial"/>
          <w:b/>
          <w:sz w:val="24"/>
          <w:szCs w:val="24"/>
        </w:rPr>
        <w:t xml:space="preserve">What every organization should do before </w:t>
      </w:r>
      <w:proofErr w:type="spellStart"/>
      <w:r w:rsidRPr="008167A8">
        <w:rPr>
          <w:rFonts w:cs="Arial"/>
          <w:b/>
          <w:sz w:val="24"/>
          <w:szCs w:val="24"/>
        </w:rPr>
        <w:t>Certif</w:t>
      </w:r>
      <w:r w:rsidR="00176D2B" w:rsidRPr="008167A8">
        <w:rPr>
          <w:rFonts w:cs="Arial"/>
          <w:b/>
          <w:sz w:val="24"/>
          <w:szCs w:val="24"/>
        </w:rPr>
        <w:t>ing</w:t>
      </w:r>
      <w:proofErr w:type="spellEnd"/>
      <w:r w:rsidRPr="008167A8">
        <w:rPr>
          <w:rFonts w:cs="Arial"/>
          <w:b/>
          <w:sz w:val="24"/>
          <w:szCs w:val="24"/>
        </w:rPr>
        <w:t xml:space="preserve"> R/S data</w:t>
      </w:r>
    </w:p>
    <w:p w14:paraId="14CD0B51" w14:textId="68A779E9" w:rsidR="00FE54FE" w:rsidRPr="008167A8" w:rsidRDefault="00FE54FE" w:rsidP="005D6025">
      <w:pPr>
        <w:pStyle w:val="ListParagraph"/>
        <w:numPr>
          <w:ilvl w:val="0"/>
          <w:numId w:val="57"/>
        </w:numPr>
        <w:spacing w:before="120" w:after="60"/>
        <w:contextualSpacing w:val="0"/>
        <w:rPr>
          <w:rFonts w:cs="Arial"/>
          <w:szCs w:val="20"/>
        </w:rPr>
      </w:pPr>
      <w:r w:rsidRPr="008167A8">
        <w:rPr>
          <w:rFonts w:cs="Arial"/>
          <w:b/>
          <w:bCs/>
          <w:szCs w:val="20"/>
        </w:rPr>
        <w:t>Verify</w:t>
      </w:r>
      <w:r w:rsidRPr="008167A8">
        <w:rPr>
          <w:rFonts w:cs="Arial"/>
          <w:szCs w:val="20"/>
        </w:rPr>
        <w:t xml:space="preserve"> ALL R/S incidents between July 1</w:t>
      </w:r>
      <w:r w:rsidRPr="008167A8">
        <w:rPr>
          <w:rFonts w:cs="Arial"/>
          <w:szCs w:val="20"/>
          <w:vertAlign w:val="superscript"/>
        </w:rPr>
        <w:t>st</w:t>
      </w:r>
      <w:r w:rsidRPr="008167A8">
        <w:rPr>
          <w:rFonts w:cs="Arial"/>
          <w:szCs w:val="20"/>
        </w:rPr>
        <w:t xml:space="preserve"> and June 30</w:t>
      </w:r>
      <w:r w:rsidRPr="008167A8">
        <w:rPr>
          <w:rFonts w:cs="Arial"/>
          <w:szCs w:val="20"/>
          <w:vertAlign w:val="superscript"/>
        </w:rPr>
        <w:t>th</w:t>
      </w:r>
      <w:r w:rsidRPr="008167A8">
        <w:rPr>
          <w:rFonts w:cs="Arial"/>
          <w:szCs w:val="20"/>
        </w:rPr>
        <w:t xml:space="preserve"> have been entered into the system</w:t>
      </w:r>
    </w:p>
    <w:p w14:paraId="57C767EC" w14:textId="77777777" w:rsidR="00FE54FE" w:rsidRPr="008167A8" w:rsidRDefault="00FE54FE" w:rsidP="005D6025">
      <w:pPr>
        <w:pStyle w:val="ListParagraph"/>
        <w:numPr>
          <w:ilvl w:val="1"/>
          <w:numId w:val="56"/>
        </w:numPr>
        <w:spacing w:after="120"/>
        <w:contextualSpacing w:val="0"/>
        <w:rPr>
          <w:rFonts w:cs="Arial"/>
          <w:szCs w:val="20"/>
        </w:rPr>
      </w:pPr>
      <w:r w:rsidRPr="008167A8">
        <w:rPr>
          <w:rFonts w:cs="Arial"/>
          <w:szCs w:val="20"/>
        </w:rPr>
        <w:t xml:space="preserve">Ensure you have </w:t>
      </w:r>
      <w:r w:rsidRPr="008167A8">
        <w:rPr>
          <w:rFonts w:cs="Arial"/>
          <w:b/>
          <w:bCs/>
          <w:szCs w:val="20"/>
          <w:u w:val="single"/>
        </w:rPr>
        <w:t>received</w:t>
      </w:r>
      <w:r w:rsidRPr="008167A8">
        <w:rPr>
          <w:rFonts w:cs="Arial"/>
          <w:szCs w:val="20"/>
        </w:rPr>
        <w:t xml:space="preserve"> ALL R/S Incident forms which occurred between July 1</w:t>
      </w:r>
      <w:r w:rsidRPr="008167A8">
        <w:rPr>
          <w:rFonts w:cs="Arial"/>
          <w:szCs w:val="20"/>
          <w:vertAlign w:val="superscript"/>
        </w:rPr>
        <w:t>st</w:t>
      </w:r>
      <w:r w:rsidRPr="008167A8">
        <w:rPr>
          <w:rFonts w:cs="Arial"/>
          <w:szCs w:val="20"/>
        </w:rPr>
        <w:t xml:space="preserve">  and June 30</w:t>
      </w:r>
      <w:r w:rsidRPr="008167A8">
        <w:rPr>
          <w:rFonts w:cs="Arial"/>
          <w:szCs w:val="20"/>
          <w:vertAlign w:val="superscript"/>
        </w:rPr>
        <w:t>th</w:t>
      </w:r>
      <w:r w:rsidRPr="008167A8">
        <w:rPr>
          <w:rFonts w:cs="Arial"/>
          <w:szCs w:val="20"/>
        </w:rPr>
        <w:t>.</w:t>
      </w:r>
    </w:p>
    <w:p w14:paraId="10043A59" w14:textId="76E0F61B" w:rsidR="00FE54FE" w:rsidRPr="008167A8" w:rsidRDefault="00FE54FE" w:rsidP="00FE54FE">
      <w:pPr>
        <w:pStyle w:val="ListParagraph"/>
        <w:spacing w:after="120"/>
        <w:ind w:left="1440"/>
        <w:contextualSpacing w:val="0"/>
        <w:rPr>
          <w:rFonts w:cs="Arial"/>
          <w:szCs w:val="20"/>
        </w:rPr>
      </w:pPr>
      <w:r w:rsidRPr="008167A8">
        <w:rPr>
          <w:rFonts w:cs="Arial"/>
          <w:b/>
          <w:smallCaps/>
          <w:noProof/>
          <w:szCs w:val="20"/>
        </w:rPr>
        <w:drawing>
          <wp:inline distT="0" distB="0" distL="0" distR="0" wp14:anchorId="2F4E6751" wp14:editId="6DDE4B7D">
            <wp:extent cx="347345" cy="347345"/>
            <wp:effectExtent l="0" t="0" r="0" b="0"/>
            <wp:docPr id="32" name="Picture 32" descr="Description: 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ocuments and Settings\Saumellr\Local Settings\Temporary Internet Files\Content.IE5\0CSZPL0R\MC90043475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inline>
        </w:drawing>
      </w:r>
      <w:r w:rsidRPr="008167A8">
        <w:rPr>
          <w:rFonts w:cs="Arial"/>
          <w:b/>
          <w:smallCaps/>
          <w:color w:val="FF0000"/>
          <w:szCs w:val="20"/>
        </w:rPr>
        <w:t xml:space="preserve">Important:  </w:t>
      </w:r>
      <w:r w:rsidRPr="008167A8">
        <w:rPr>
          <w:rFonts w:cs="Arial"/>
          <w:szCs w:val="20"/>
        </w:rPr>
        <w:t xml:space="preserve">The CSDE strongly recommends that you </w:t>
      </w:r>
      <w:r w:rsidRPr="008167A8">
        <w:rPr>
          <w:rFonts w:cs="Arial"/>
          <w:b/>
          <w:bCs/>
          <w:szCs w:val="20"/>
        </w:rPr>
        <w:t>send an email to each of your district’s schools/programs to verify they have sent you all R/S Incident forms.</w:t>
      </w:r>
    </w:p>
    <w:p w14:paraId="6DF685D1" w14:textId="77777777" w:rsidR="00FE54FE" w:rsidRPr="008167A8" w:rsidRDefault="00FE54FE" w:rsidP="005D6025">
      <w:pPr>
        <w:pStyle w:val="ListParagraph"/>
        <w:numPr>
          <w:ilvl w:val="1"/>
          <w:numId w:val="56"/>
        </w:numPr>
        <w:spacing w:after="120"/>
        <w:contextualSpacing w:val="0"/>
        <w:rPr>
          <w:rFonts w:cs="Arial"/>
          <w:szCs w:val="20"/>
        </w:rPr>
      </w:pPr>
      <w:r w:rsidRPr="008167A8">
        <w:rPr>
          <w:rFonts w:cs="Arial"/>
          <w:szCs w:val="20"/>
        </w:rPr>
        <w:t xml:space="preserve">Ensure you have </w:t>
      </w:r>
      <w:r w:rsidRPr="008167A8">
        <w:rPr>
          <w:rFonts w:cs="Arial"/>
          <w:b/>
          <w:bCs/>
          <w:szCs w:val="20"/>
          <w:u w:val="single"/>
        </w:rPr>
        <w:t>entered</w:t>
      </w:r>
      <w:r w:rsidRPr="008167A8">
        <w:rPr>
          <w:rFonts w:cs="Arial"/>
          <w:szCs w:val="20"/>
        </w:rPr>
        <w:t xml:space="preserve"> ALL R/S Incident forms which occurred between July 1</w:t>
      </w:r>
      <w:r w:rsidRPr="008167A8">
        <w:rPr>
          <w:rFonts w:cs="Arial"/>
          <w:szCs w:val="20"/>
          <w:vertAlign w:val="superscript"/>
        </w:rPr>
        <w:t>st</w:t>
      </w:r>
      <w:r w:rsidRPr="008167A8">
        <w:rPr>
          <w:rFonts w:cs="Arial"/>
          <w:szCs w:val="20"/>
        </w:rPr>
        <w:t xml:space="preserve">  and June 30</w:t>
      </w:r>
      <w:r w:rsidRPr="008167A8">
        <w:rPr>
          <w:rFonts w:cs="Arial"/>
          <w:szCs w:val="20"/>
          <w:vertAlign w:val="superscript"/>
        </w:rPr>
        <w:t>th</w:t>
      </w:r>
      <w:r w:rsidRPr="008167A8">
        <w:rPr>
          <w:rFonts w:cs="Arial"/>
          <w:szCs w:val="20"/>
        </w:rPr>
        <w:t>.</w:t>
      </w:r>
    </w:p>
    <w:p w14:paraId="4C0BC3FD" w14:textId="0DC8DDED" w:rsidR="00FE54FE" w:rsidRPr="008167A8" w:rsidRDefault="00FE54FE" w:rsidP="005D6025">
      <w:pPr>
        <w:pStyle w:val="ListParagraph"/>
        <w:numPr>
          <w:ilvl w:val="0"/>
          <w:numId w:val="57"/>
        </w:numPr>
        <w:spacing w:before="120" w:after="60"/>
        <w:contextualSpacing w:val="0"/>
        <w:rPr>
          <w:rFonts w:cs="Arial"/>
          <w:szCs w:val="20"/>
        </w:rPr>
      </w:pPr>
      <w:r w:rsidRPr="008167A8">
        <w:rPr>
          <w:rFonts w:cs="Arial"/>
          <w:b/>
          <w:bCs/>
          <w:szCs w:val="20"/>
        </w:rPr>
        <w:t>Review Verification Reports</w:t>
      </w:r>
      <w:r w:rsidRPr="008167A8">
        <w:rPr>
          <w:rFonts w:cs="Arial"/>
          <w:szCs w:val="20"/>
        </w:rPr>
        <w:t xml:space="preserve"> (</w:t>
      </w:r>
      <w:r w:rsidRPr="008167A8">
        <w:rPr>
          <w:rFonts w:cs="Arial"/>
          <w:i/>
          <w:iCs/>
          <w:szCs w:val="20"/>
        </w:rPr>
        <w:t>Reports&gt;Verification Reports&gt;Summary Statistics: All Incidents Reported by MY Org</w:t>
      </w:r>
      <w:r w:rsidRPr="008167A8">
        <w:rPr>
          <w:rFonts w:cs="Arial"/>
          <w:szCs w:val="20"/>
        </w:rPr>
        <w:t>)</w:t>
      </w:r>
    </w:p>
    <w:p w14:paraId="7A6A94C0" w14:textId="77777777" w:rsidR="00FE54FE" w:rsidRPr="008167A8" w:rsidRDefault="00FE54FE" w:rsidP="005D6025">
      <w:pPr>
        <w:pStyle w:val="ListParagraph"/>
        <w:numPr>
          <w:ilvl w:val="1"/>
          <w:numId w:val="56"/>
        </w:numPr>
        <w:contextualSpacing w:val="0"/>
        <w:rPr>
          <w:rFonts w:cs="Arial"/>
          <w:szCs w:val="20"/>
        </w:rPr>
      </w:pPr>
      <w:r w:rsidRPr="008167A8">
        <w:rPr>
          <w:rFonts w:cs="Arial"/>
          <w:szCs w:val="20"/>
        </w:rPr>
        <w:t>If you question reasonability of any number, please download, save, and review your student-level data. (</w:t>
      </w:r>
      <w:r w:rsidRPr="008167A8">
        <w:rPr>
          <w:rFonts w:cs="Arial"/>
          <w:i/>
          <w:iCs/>
          <w:szCs w:val="20"/>
        </w:rPr>
        <w:t>Reports&gt;Download Student-Level Data&gt;All Incidents Reported by MY Org</w:t>
      </w:r>
      <w:r w:rsidRPr="008167A8">
        <w:rPr>
          <w:rFonts w:cs="Arial"/>
          <w:szCs w:val="20"/>
        </w:rPr>
        <w:t>).</w:t>
      </w:r>
    </w:p>
    <w:p w14:paraId="09014646" w14:textId="77777777" w:rsidR="00E62E1E" w:rsidRPr="00176FEF" w:rsidRDefault="00E62E1E" w:rsidP="00E62E1E">
      <w:pPr>
        <w:spacing w:before="240"/>
        <w:rPr>
          <w:b/>
          <w:sz w:val="24"/>
          <w:szCs w:val="24"/>
        </w:rPr>
      </w:pPr>
      <w:r w:rsidRPr="00176FEF">
        <w:rPr>
          <w:b/>
          <w:sz w:val="24"/>
          <w:szCs w:val="24"/>
        </w:rPr>
        <w:t>Step</w:t>
      </w:r>
      <w:r w:rsidRPr="00176FEF">
        <w:rPr>
          <w:b/>
          <w:sz w:val="24"/>
          <w:szCs w:val="24"/>
        </w:rPr>
        <w:tab/>
        <w:t>Action</w:t>
      </w:r>
    </w:p>
    <w:p w14:paraId="10F19192" w14:textId="77777777" w:rsidR="00E62E1E" w:rsidRDefault="00E62E1E" w:rsidP="00FE54FE">
      <w:pPr>
        <w:numPr>
          <w:ilvl w:val="0"/>
          <w:numId w:val="10"/>
        </w:numPr>
        <w:spacing w:after="240"/>
        <w:ind w:left="734" w:hanging="547"/>
      </w:pPr>
      <w:r w:rsidRPr="00176FEF">
        <w:t xml:space="preserve">Using </w:t>
      </w:r>
      <w:r>
        <w:t>the navigation menu on the left of the screen</w:t>
      </w:r>
      <w:r w:rsidRPr="00176FEF">
        <w:t xml:space="preserve">, </w:t>
      </w:r>
      <w:r>
        <w:t xml:space="preserve">select the </w:t>
      </w:r>
      <w:r>
        <w:rPr>
          <w:b/>
        </w:rPr>
        <w:t>Certify</w:t>
      </w:r>
      <w:r>
        <w:t xml:space="preserve"> menu option</w:t>
      </w:r>
      <w:r w:rsidRPr="00176FEF">
        <w:t xml:space="preserve">. The system displays the </w:t>
      </w:r>
      <w:r>
        <w:rPr>
          <w:i/>
        </w:rPr>
        <w:t xml:space="preserve">Certify </w:t>
      </w:r>
      <w:r>
        <w:t xml:space="preserve">screen. </w:t>
      </w:r>
    </w:p>
    <w:p w14:paraId="1E6A52FA" w14:textId="6E6BF683" w:rsidR="00E62E1E" w:rsidRDefault="00E62E1E" w:rsidP="00E62E1E">
      <w:pPr>
        <w:spacing w:before="240" w:after="240"/>
        <w:ind w:left="187"/>
        <w:jc w:val="center"/>
      </w:pPr>
      <w:r>
        <w:rPr>
          <w:noProof/>
        </w:rPr>
        <w:drawing>
          <wp:inline distT="0" distB="0" distL="0" distR="0" wp14:anchorId="5E214FB1" wp14:editId="715F41CB">
            <wp:extent cx="3869055" cy="82105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69055" cy="821055"/>
                    </a:xfrm>
                    <a:prstGeom prst="rect">
                      <a:avLst/>
                    </a:prstGeom>
                    <a:noFill/>
                    <a:ln>
                      <a:noFill/>
                    </a:ln>
                  </pic:spPr>
                </pic:pic>
              </a:graphicData>
            </a:graphic>
          </wp:inline>
        </w:drawing>
      </w:r>
    </w:p>
    <w:p w14:paraId="6FFDF87D" w14:textId="77777777" w:rsidR="00E62E1E" w:rsidRDefault="00E62E1E" w:rsidP="00D46EE1">
      <w:pPr>
        <w:numPr>
          <w:ilvl w:val="0"/>
          <w:numId w:val="10"/>
        </w:numPr>
        <w:spacing w:before="240" w:after="240"/>
        <w:ind w:left="734" w:hanging="547"/>
      </w:pPr>
      <w:r>
        <w:t xml:space="preserve">Select </w:t>
      </w:r>
      <w:r>
        <w:rPr>
          <w:b/>
        </w:rPr>
        <w:t xml:space="preserve">Certify. </w:t>
      </w:r>
      <w:r w:rsidRPr="00176FEF">
        <w:t xml:space="preserve">The system displays the </w:t>
      </w:r>
      <w:r>
        <w:rPr>
          <w:i/>
        </w:rPr>
        <w:t xml:space="preserve">Certify </w:t>
      </w:r>
      <w:r>
        <w:t xml:space="preserve">screen. </w:t>
      </w:r>
    </w:p>
    <w:p w14:paraId="7D32D209" w14:textId="11AF8B9D" w:rsidR="00E62E1E" w:rsidRPr="00EA72E3" w:rsidRDefault="00E62E1E" w:rsidP="00E62E1E">
      <w:pPr>
        <w:spacing w:before="240" w:after="240"/>
        <w:ind w:left="187"/>
        <w:jc w:val="center"/>
      </w:pPr>
      <w:r>
        <w:rPr>
          <w:noProof/>
        </w:rPr>
        <w:lastRenderedPageBreak/>
        <w:drawing>
          <wp:inline distT="0" distB="0" distL="0" distR="0" wp14:anchorId="3EFB3203" wp14:editId="2ADA3EFF">
            <wp:extent cx="3141345" cy="3437255"/>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41345" cy="3437255"/>
                    </a:xfrm>
                    <a:prstGeom prst="rect">
                      <a:avLst/>
                    </a:prstGeom>
                    <a:noFill/>
                    <a:ln>
                      <a:noFill/>
                    </a:ln>
                  </pic:spPr>
                </pic:pic>
              </a:graphicData>
            </a:graphic>
          </wp:inline>
        </w:drawing>
      </w:r>
    </w:p>
    <w:p w14:paraId="21B0A26D" w14:textId="77777777" w:rsidR="00E62E1E" w:rsidRDefault="00E62E1E" w:rsidP="00D46EE1">
      <w:pPr>
        <w:numPr>
          <w:ilvl w:val="0"/>
          <w:numId w:val="10"/>
        </w:numPr>
        <w:spacing w:before="240"/>
      </w:pPr>
      <w:r>
        <w:t xml:space="preserve">Step 1: </w:t>
      </w:r>
      <w:r w:rsidRPr="009E36B9">
        <w:t>Review Data Cleaning Reports</w:t>
      </w:r>
      <w:r>
        <w:t xml:space="preserve">. </w:t>
      </w:r>
      <w:r w:rsidRPr="009E36B9">
        <w:t>Do you have unresolved cases</w:t>
      </w:r>
      <w:r>
        <w:t>?</w:t>
      </w:r>
    </w:p>
    <w:p w14:paraId="1053EC85" w14:textId="77777777" w:rsidR="00E62E1E" w:rsidRPr="008834A9" w:rsidRDefault="00E62E1E" w:rsidP="00D46EE1">
      <w:pPr>
        <w:numPr>
          <w:ilvl w:val="1"/>
          <w:numId w:val="8"/>
        </w:numPr>
        <w:spacing w:before="240"/>
      </w:pPr>
      <w:r w:rsidRPr="008834A9">
        <w:rPr>
          <w:b/>
        </w:rPr>
        <w:t>Yes</w:t>
      </w:r>
      <w:r w:rsidRPr="008834A9">
        <w:t xml:space="preserve"> – </w:t>
      </w:r>
      <w:r w:rsidRPr="009E36B9">
        <w:t>click on Reports and select the appropriate report and resolve these cases.</w:t>
      </w:r>
    </w:p>
    <w:p w14:paraId="7EA55147" w14:textId="77777777" w:rsidR="00E62E1E" w:rsidRPr="00E75B42" w:rsidRDefault="00E62E1E" w:rsidP="00D46EE1">
      <w:pPr>
        <w:numPr>
          <w:ilvl w:val="1"/>
          <w:numId w:val="8"/>
        </w:numPr>
        <w:spacing w:before="240"/>
      </w:pPr>
      <w:r w:rsidRPr="00E75B42">
        <w:rPr>
          <w:b/>
        </w:rPr>
        <w:t>No</w:t>
      </w:r>
      <w:r w:rsidRPr="008834A9">
        <w:t xml:space="preserve"> – </w:t>
      </w:r>
      <w:r w:rsidRPr="009E36B9">
        <w:t>check the box to indicate completion of Step 1.</w:t>
      </w:r>
    </w:p>
    <w:p w14:paraId="272BFC04" w14:textId="521DA13F" w:rsidR="00E62E1E" w:rsidRDefault="00E62E1E" w:rsidP="00D46EE1">
      <w:pPr>
        <w:numPr>
          <w:ilvl w:val="0"/>
          <w:numId w:val="10"/>
        </w:numPr>
        <w:spacing w:before="240"/>
      </w:pPr>
      <w:r>
        <w:t xml:space="preserve">Step 2: Review Summary Statistics. </w:t>
      </w:r>
      <w:r w:rsidRPr="009E36B9">
        <w:t> </w:t>
      </w:r>
      <w:r>
        <w:t>Do</w:t>
      </w:r>
      <w:r w:rsidRPr="009E36B9">
        <w:t xml:space="preserve"> you question the reasonability of a number</w:t>
      </w:r>
      <w:r w:rsidR="00A241FB">
        <w:t>?</w:t>
      </w:r>
    </w:p>
    <w:p w14:paraId="5D6FFC98" w14:textId="77777777" w:rsidR="00E62E1E" w:rsidRDefault="00E62E1E" w:rsidP="00D46EE1">
      <w:pPr>
        <w:numPr>
          <w:ilvl w:val="1"/>
          <w:numId w:val="8"/>
        </w:numPr>
        <w:spacing w:before="240"/>
      </w:pPr>
      <w:r w:rsidRPr="009E36B9">
        <w:rPr>
          <w:b/>
        </w:rPr>
        <w:t>Yes</w:t>
      </w:r>
      <w:r w:rsidRPr="009E36B9">
        <w:t xml:space="preserve"> – click on Reports, under Dow</w:t>
      </w:r>
      <w:r>
        <w:t>nload Student-Level Data select</w:t>
      </w:r>
      <w:r w:rsidRPr="009E36B9">
        <w:t> All Incidents reported by MY Org. Save the excel file in order to review your incidents.</w:t>
      </w:r>
    </w:p>
    <w:p w14:paraId="2C3A3693" w14:textId="77777777" w:rsidR="00E62E1E" w:rsidRPr="009E36B9" w:rsidRDefault="00E62E1E" w:rsidP="00D46EE1">
      <w:pPr>
        <w:numPr>
          <w:ilvl w:val="1"/>
          <w:numId w:val="8"/>
        </w:numPr>
        <w:spacing w:before="240"/>
      </w:pPr>
      <w:r w:rsidRPr="009E36B9">
        <w:rPr>
          <w:b/>
        </w:rPr>
        <w:t>No</w:t>
      </w:r>
      <w:r w:rsidRPr="009E36B9">
        <w:t xml:space="preserve"> – check the box to indicate completion of Step </w:t>
      </w:r>
      <w:r>
        <w:t>2</w:t>
      </w:r>
      <w:r w:rsidRPr="009E36B9">
        <w:t>.</w:t>
      </w:r>
    </w:p>
    <w:p w14:paraId="504C79B2" w14:textId="3451E19B" w:rsidR="00E62E1E" w:rsidRDefault="00E62E1E" w:rsidP="00D46EE1">
      <w:pPr>
        <w:numPr>
          <w:ilvl w:val="0"/>
          <w:numId w:val="10"/>
        </w:numPr>
        <w:spacing w:before="240"/>
      </w:pPr>
      <w:r>
        <w:t xml:space="preserve">Step 3: </w:t>
      </w:r>
      <w:r w:rsidR="00A241FB" w:rsidRPr="00A241FB">
        <w:rPr>
          <w:b/>
        </w:rPr>
        <w:t>Enter your</w:t>
      </w:r>
      <w:r w:rsidRPr="00A241FB">
        <w:rPr>
          <w:b/>
        </w:rPr>
        <w:t xml:space="preserve"> Title</w:t>
      </w:r>
      <w:r>
        <w:t xml:space="preserve">.  </w:t>
      </w:r>
    </w:p>
    <w:p w14:paraId="20E588C5" w14:textId="46CA6E9B" w:rsidR="00E62E1E" w:rsidRPr="009E36B9" w:rsidRDefault="00E62E1E" w:rsidP="00FE54FE">
      <w:pPr>
        <w:ind w:left="1440" w:right="1440"/>
      </w:pPr>
      <w:r>
        <w:rPr>
          <w:b/>
          <w:smallCaps/>
          <w:noProof/>
        </w:rPr>
        <w:drawing>
          <wp:inline distT="0" distB="0" distL="0" distR="0" wp14:anchorId="45BA6878" wp14:editId="27BD1B87">
            <wp:extent cx="363855" cy="363855"/>
            <wp:effectExtent l="0" t="0" r="0" b="0"/>
            <wp:docPr id="29" name="Picture 29"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F92C4D">
        <w:rPr>
          <w:b/>
          <w:smallCaps/>
          <w:noProof/>
        </w:rPr>
        <w:t xml:space="preserve"> Note:  </w:t>
      </w:r>
      <w:r>
        <w:t>Must be a Certified Administrator</w:t>
      </w:r>
      <w:r w:rsidR="00A241FB">
        <w:t>.</w:t>
      </w:r>
    </w:p>
    <w:p w14:paraId="20BC9EA6" w14:textId="77777777" w:rsidR="00E62E1E" w:rsidRDefault="00E62E1E" w:rsidP="00D46EE1">
      <w:pPr>
        <w:numPr>
          <w:ilvl w:val="0"/>
          <w:numId w:val="10"/>
        </w:numPr>
        <w:spacing w:before="240"/>
      </w:pPr>
      <w:r>
        <w:t>C</w:t>
      </w:r>
      <w:r w:rsidRPr="009E36B9">
        <w:t xml:space="preserve">heck the box to indicate completion of Step </w:t>
      </w:r>
      <w:r>
        <w:t>3</w:t>
      </w:r>
      <w:r w:rsidRPr="009E36B9">
        <w:t>.</w:t>
      </w:r>
    </w:p>
    <w:p w14:paraId="7F1EF8CE" w14:textId="55A1D7AE" w:rsidR="00E62E1E" w:rsidRDefault="00E62E1E" w:rsidP="00D46EE1">
      <w:pPr>
        <w:numPr>
          <w:ilvl w:val="0"/>
          <w:numId w:val="10"/>
        </w:numPr>
        <w:spacing w:before="240"/>
      </w:pPr>
      <w:r>
        <w:t xml:space="preserve">Select </w:t>
      </w:r>
      <w:r w:rsidRPr="00A241FB">
        <w:rPr>
          <w:b/>
        </w:rPr>
        <w:t>Certify</w:t>
      </w:r>
      <w:r w:rsidR="00A241FB">
        <w:t>.</w:t>
      </w:r>
    </w:p>
    <w:p w14:paraId="623BE102" w14:textId="77777777" w:rsidR="00E62E1E" w:rsidRDefault="00E62E1E" w:rsidP="00D46EE1">
      <w:pPr>
        <w:numPr>
          <w:ilvl w:val="0"/>
          <w:numId w:val="10"/>
        </w:numPr>
        <w:spacing w:before="240"/>
      </w:pPr>
      <w:r w:rsidRPr="002B1596">
        <w:t xml:space="preserve">The </w:t>
      </w:r>
      <w:r w:rsidRPr="002B1596">
        <w:rPr>
          <w:i/>
        </w:rPr>
        <w:t>Certification Confirmation</w:t>
      </w:r>
      <w:r w:rsidRPr="002B1596">
        <w:t xml:space="preserve"> report is displayed; p</w:t>
      </w:r>
      <w:r w:rsidRPr="003A25F7">
        <w:t xml:space="preserve">rint this report for </w:t>
      </w:r>
      <w:r>
        <w:t>your</w:t>
      </w:r>
      <w:r w:rsidRPr="003A25F7">
        <w:t xml:space="preserve"> records</w:t>
      </w:r>
      <w:r>
        <w:t>.</w:t>
      </w:r>
    </w:p>
    <w:p w14:paraId="2E33F267" w14:textId="502BAFFD" w:rsidR="00E62E1E" w:rsidRPr="0027144B" w:rsidRDefault="00E62E1E" w:rsidP="00E62E1E">
      <w:pPr>
        <w:pStyle w:val="NOTE"/>
        <w:rPr>
          <w:b w:val="0"/>
        </w:rPr>
      </w:pPr>
      <w:r>
        <w:rPr>
          <w:smallCaps/>
          <w:noProof/>
        </w:rPr>
        <w:drawing>
          <wp:inline distT="0" distB="0" distL="0" distR="0" wp14:anchorId="1B469318" wp14:editId="3B29DDB8">
            <wp:extent cx="363855" cy="363855"/>
            <wp:effectExtent l="0" t="0" r="0" b="0"/>
            <wp:docPr id="27" name="Picture 27"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9567E7">
        <w:rPr>
          <w:smallCaps/>
        </w:rPr>
        <w:t>Note</w:t>
      </w:r>
      <w:r>
        <w:t xml:space="preserve">: </w:t>
      </w:r>
      <w:r>
        <w:rPr>
          <w:b w:val="0"/>
        </w:rPr>
        <w:t xml:space="preserve">The </w:t>
      </w:r>
      <w:r w:rsidRPr="00FE54FE">
        <w:rPr>
          <w:rFonts w:cs="Arial"/>
          <w:b w:val="0"/>
          <w:i/>
        </w:rPr>
        <w:t>Certification Confirmation</w:t>
      </w:r>
      <w:r w:rsidRPr="00FE54FE">
        <w:rPr>
          <w:rFonts w:cs="Arial"/>
          <w:b w:val="0"/>
        </w:rPr>
        <w:t xml:space="preserve"> report is also available under the </w:t>
      </w:r>
      <w:r w:rsidRPr="00FE54FE">
        <w:rPr>
          <w:rFonts w:cs="Arial"/>
        </w:rPr>
        <w:t>Reports</w:t>
      </w:r>
      <w:r w:rsidRPr="00FE54FE">
        <w:rPr>
          <w:rFonts w:cs="Arial"/>
          <w:b w:val="0"/>
        </w:rPr>
        <w:t xml:space="preserve"> menu.</w:t>
      </w:r>
    </w:p>
    <w:p w14:paraId="6A7F6DCF" w14:textId="5CFA7F13" w:rsidR="00E62E1E" w:rsidRPr="00BC7101" w:rsidRDefault="00E62E1E" w:rsidP="00D46EE1">
      <w:pPr>
        <w:numPr>
          <w:ilvl w:val="0"/>
          <w:numId w:val="10"/>
        </w:numPr>
        <w:spacing w:before="240"/>
      </w:pPr>
      <w:r w:rsidRPr="00D71FAE">
        <w:t>This procedure is complete.</w:t>
      </w:r>
    </w:p>
    <w:p w14:paraId="54CCC217" w14:textId="3DF9AA75" w:rsidR="009A244D" w:rsidRDefault="00913A94" w:rsidP="00670704">
      <w:pPr>
        <w:pStyle w:val="Heading1"/>
      </w:pPr>
      <w:bookmarkStart w:id="93" w:name="FAQs"/>
      <w:bookmarkStart w:id="94" w:name="_Toc519674350"/>
      <w:bookmarkEnd w:id="81"/>
      <w:r w:rsidRPr="00913A94">
        <w:lastRenderedPageBreak/>
        <w:drawing>
          <wp:inline distT="0" distB="0" distL="0" distR="0" wp14:anchorId="54CCC3C4" wp14:editId="54CCC3C5">
            <wp:extent cx="457200" cy="802888"/>
            <wp:effectExtent l="152400" t="57150" r="304800" b="282962"/>
            <wp:docPr id="92" name="Picture 26" descr="C:\Documents and Settings\Saumellr\Local Settings\Temporary Internet Files\Content.IE5\AZNQ3Q82\MC900089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umellr\Local Settings\Temporary Internet Files\Content.IE5\AZNQ3Q82\MC900089048[1].wmf"/>
                    <pic:cNvPicPr>
                      <a:picLocks noChangeAspect="1" noChangeArrowheads="1"/>
                    </pic:cNvPicPr>
                  </pic:nvPicPr>
                  <pic:blipFill>
                    <a:blip r:embed="rId18" cstate="print"/>
                    <a:stretch>
                      <a:fillRect/>
                    </a:stretch>
                  </pic:blipFill>
                  <pic:spPr bwMode="auto">
                    <a:xfrm>
                      <a:off x="0" y="0"/>
                      <a:ext cx="457200" cy="802888"/>
                    </a:xfrm>
                    <a:prstGeom prst="rect">
                      <a:avLst/>
                    </a:prstGeom>
                    <a:ln>
                      <a:noFill/>
                    </a:ln>
                    <a:effectLst>
                      <a:outerShdw blurRad="292100" dist="139700" dir="2700000" algn="tl" rotWithShape="0">
                        <a:srgbClr val="333333">
                          <a:alpha val="65000"/>
                        </a:srgbClr>
                      </a:outerShdw>
                    </a:effectLst>
                  </pic:spPr>
                </pic:pic>
              </a:graphicData>
            </a:graphic>
          </wp:inline>
        </w:drawing>
      </w:r>
      <w:r w:rsidR="009A244D">
        <w:t>FAQs</w:t>
      </w:r>
      <w:bookmarkEnd w:id="93"/>
      <w:bookmarkEnd w:id="94"/>
    </w:p>
    <w:p w14:paraId="0A03CEB4" w14:textId="6B0E28CE" w:rsidR="00E51C3D" w:rsidRPr="009011DA" w:rsidRDefault="00E51C3D" w:rsidP="00B828F1">
      <w:pPr>
        <w:pStyle w:val="Heading2"/>
      </w:pPr>
      <w:bookmarkStart w:id="95" w:name="_Toc519674351"/>
      <w:r>
        <w:t>Miscellaneous Question</w:t>
      </w:r>
      <w:r w:rsidR="005F520D">
        <w:t>s</w:t>
      </w:r>
      <w:r w:rsidR="005F520D" w:rsidRPr="005F520D">
        <w:rPr>
          <w:rFonts w:ascii="Wide Latin" w:hAnsi="Wide Latin"/>
          <w:sz w:val="32"/>
          <w:szCs w:val="32"/>
        </w:rPr>
        <w:t>?</w:t>
      </w:r>
      <w:bookmarkEnd w:id="95"/>
    </w:p>
    <w:p w14:paraId="137CE8DF" w14:textId="77777777" w:rsidR="00E51C3D" w:rsidRPr="005F520D" w:rsidRDefault="00E51C3D" w:rsidP="005D6025">
      <w:pPr>
        <w:numPr>
          <w:ilvl w:val="0"/>
          <w:numId w:val="16"/>
        </w:numPr>
        <w:spacing w:before="240"/>
        <w:rPr>
          <w:b/>
          <w:bCs/>
          <w:szCs w:val="20"/>
        </w:rPr>
      </w:pPr>
      <w:r w:rsidRPr="005F520D">
        <w:rPr>
          <w:b/>
          <w:bCs/>
          <w:szCs w:val="20"/>
        </w:rPr>
        <w:t>How do we know what a student’s SASID is?</w:t>
      </w:r>
    </w:p>
    <w:p w14:paraId="39FE6DD5" w14:textId="77777777" w:rsidR="00E51C3D" w:rsidRDefault="00E51C3D" w:rsidP="00E51C3D">
      <w:pPr>
        <w:tabs>
          <w:tab w:val="num" w:pos="720"/>
        </w:tabs>
        <w:spacing w:before="240"/>
        <w:rPr>
          <w:rFonts w:cs="Arial"/>
          <w:szCs w:val="20"/>
        </w:rPr>
      </w:pPr>
      <w:r>
        <w:rPr>
          <w:rFonts w:cs="Arial"/>
          <w:szCs w:val="20"/>
        </w:rPr>
        <w:tab/>
        <w:t>Each student’s SASID should be located on page 1 of the IEP.</w:t>
      </w:r>
    </w:p>
    <w:p w14:paraId="70C84E68" w14:textId="77777777" w:rsidR="00E51C3D" w:rsidRPr="005F520D" w:rsidRDefault="00E51C3D" w:rsidP="005D6025">
      <w:pPr>
        <w:numPr>
          <w:ilvl w:val="0"/>
          <w:numId w:val="16"/>
        </w:numPr>
        <w:spacing w:before="240"/>
        <w:rPr>
          <w:b/>
          <w:bCs/>
          <w:szCs w:val="20"/>
        </w:rPr>
      </w:pPr>
      <w:r w:rsidRPr="005F520D">
        <w:rPr>
          <w:b/>
          <w:bCs/>
          <w:szCs w:val="20"/>
        </w:rPr>
        <w:t>Is there a way to add multiple incidents for a student without having to type their SASID and date of birth each time?</w:t>
      </w:r>
    </w:p>
    <w:p w14:paraId="4F74D74E" w14:textId="77777777" w:rsidR="00E51C3D" w:rsidRPr="0067203D" w:rsidRDefault="00E51C3D" w:rsidP="00E51C3D">
      <w:pPr>
        <w:spacing w:before="240"/>
        <w:ind w:left="720"/>
      </w:pPr>
      <w:r w:rsidRPr="0067203D">
        <w:t xml:space="preserve">Yes,  the system will pre-populate the student’s SASID and DATE OF BIRTH on the </w:t>
      </w:r>
      <w:r w:rsidRPr="0067203D">
        <w:rPr>
          <w:i/>
          <w:iCs/>
        </w:rPr>
        <w:t>Add New</w:t>
      </w:r>
      <w:r w:rsidRPr="0067203D">
        <w:t xml:space="preserve"> screen when you select  </w:t>
      </w:r>
      <w:r w:rsidRPr="0067203D">
        <w:rPr>
          <w:b/>
          <w:bCs/>
        </w:rPr>
        <w:t>Add Another Incident for this student</w:t>
      </w:r>
      <w:r w:rsidRPr="0067203D">
        <w:t xml:space="preserve"> from the </w:t>
      </w:r>
      <w:r w:rsidRPr="0067203D">
        <w:rPr>
          <w:i/>
          <w:iCs/>
        </w:rPr>
        <w:t>record saved successfully</w:t>
      </w:r>
      <w:r w:rsidRPr="0067203D">
        <w:t xml:space="preserve"> screen </w:t>
      </w:r>
      <w:r w:rsidRPr="0067203D">
        <w:rPr>
          <w:u w:val="single"/>
        </w:rPr>
        <w:t>or</w:t>
      </w:r>
      <w:r w:rsidRPr="0067203D">
        <w:t xml:space="preserve"> when you select</w:t>
      </w:r>
      <w:r w:rsidRPr="0067203D">
        <w:rPr>
          <w:b/>
          <w:bCs/>
        </w:rPr>
        <w:t xml:space="preserve"> Add</w:t>
      </w:r>
      <w:r w:rsidRPr="0067203D">
        <w:t xml:space="preserve"> under the </w:t>
      </w:r>
      <w:r w:rsidRPr="0067203D">
        <w:rPr>
          <w:i/>
          <w:iCs/>
        </w:rPr>
        <w:t>Add Another Incident</w:t>
      </w:r>
      <w:r w:rsidRPr="0067203D">
        <w:t xml:space="preserve"> column from the </w:t>
      </w:r>
      <w:r w:rsidRPr="0067203D">
        <w:rPr>
          <w:i/>
          <w:iCs/>
        </w:rPr>
        <w:t>Incidents reported by MY Org</w:t>
      </w:r>
      <w:r w:rsidRPr="0067203D">
        <w:t xml:space="preserve"> screen.  </w:t>
      </w:r>
    </w:p>
    <w:p w14:paraId="507497FD" w14:textId="77777777" w:rsidR="00E51C3D" w:rsidRPr="0067203D" w:rsidRDefault="00E51C3D" w:rsidP="00E51C3D">
      <w:pPr>
        <w:spacing w:before="240"/>
        <w:ind w:left="720"/>
      </w:pPr>
      <w:r w:rsidRPr="0067203D">
        <w:t>NEXUS or SCHOOL may have changed on the additional INCIDENT DATE being reported in R/S, therefore, the organization still has to verify NEXUS and SCHOOL for each incident entered.</w:t>
      </w:r>
    </w:p>
    <w:p w14:paraId="23F797C8" w14:textId="77777777" w:rsidR="00E51C3D" w:rsidRPr="005F520D" w:rsidRDefault="00E51C3D" w:rsidP="005D6025">
      <w:pPr>
        <w:numPr>
          <w:ilvl w:val="0"/>
          <w:numId w:val="16"/>
        </w:numPr>
        <w:spacing w:before="240"/>
        <w:rPr>
          <w:b/>
          <w:bCs/>
          <w:szCs w:val="20"/>
        </w:rPr>
      </w:pPr>
      <w:r w:rsidRPr="005F520D">
        <w:rPr>
          <w:b/>
          <w:bCs/>
          <w:szCs w:val="20"/>
        </w:rPr>
        <w:t>We are an APSEP, our residential program is licensed by DCF, therefore, we already report R/S to DCF.  Do we also have to report to the CSDE?</w:t>
      </w:r>
    </w:p>
    <w:p w14:paraId="6C86A972" w14:textId="77777777" w:rsidR="00E51C3D" w:rsidRPr="006D5D55" w:rsidRDefault="00E51C3D" w:rsidP="00E51C3D">
      <w:pPr>
        <w:tabs>
          <w:tab w:val="num" w:pos="720"/>
        </w:tabs>
        <w:spacing w:before="240"/>
        <w:ind w:left="720"/>
        <w:rPr>
          <w:rFonts w:cs="Arial"/>
          <w:szCs w:val="20"/>
        </w:rPr>
      </w:pPr>
      <w:r w:rsidRPr="006D5D55">
        <w:rPr>
          <w:rFonts w:cs="Arial"/>
          <w:szCs w:val="20"/>
        </w:rPr>
        <w:t>Yes, you have to report R/S incidents that occur during the school day to the CSDE, based on the criteria outlined in this handbook.</w:t>
      </w:r>
    </w:p>
    <w:p w14:paraId="1F485491" w14:textId="08777B03" w:rsidR="00F34C20" w:rsidRPr="008167A8" w:rsidRDefault="00F34C20" w:rsidP="00B828F1">
      <w:pPr>
        <w:pStyle w:val="Heading2"/>
      </w:pPr>
      <w:bookmarkStart w:id="96" w:name="_Toc519674352"/>
      <w:r w:rsidRPr="008167A8">
        <w:t>User Roles in DM</w:t>
      </w:r>
      <w:r w:rsidR="00D46EE1" w:rsidRPr="008167A8">
        <w:rPr>
          <w:rFonts w:ascii="Wide Latin" w:hAnsi="Wide Latin"/>
          <w:sz w:val="32"/>
          <w:szCs w:val="32"/>
        </w:rPr>
        <w:t>?</w:t>
      </w:r>
      <w:bookmarkEnd w:id="96"/>
    </w:p>
    <w:p w14:paraId="396AFDA7" w14:textId="77777777" w:rsidR="00F34C20" w:rsidRPr="008167A8" w:rsidRDefault="00F34C20" w:rsidP="005D6025">
      <w:pPr>
        <w:numPr>
          <w:ilvl w:val="0"/>
          <w:numId w:val="33"/>
        </w:numPr>
        <w:spacing w:before="240"/>
        <w:rPr>
          <w:b/>
          <w:bCs/>
          <w:szCs w:val="20"/>
        </w:rPr>
      </w:pPr>
      <w:r w:rsidRPr="008167A8">
        <w:rPr>
          <w:b/>
          <w:bCs/>
          <w:szCs w:val="20"/>
        </w:rPr>
        <w:t>What if I forget my User ID?</w:t>
      </w:r>
    </w:p>
    <w:p w14:paraId="5891C8AE" w14:textId="77777777" w:rsidR="00F34C20" w:rsidRPr="008167A8" w:rsidRDefault="00F34C20" w:rsidP="00A92DAB">
      <w:pPr>
        <w:spacing w:before="120"/>
        <w:ind w:left="720"/>
        <w:rPr>
          <w:szCs w:val="20"/>
        </w:rPr>
      </w:pPr>
      <w:r w:rsidRPr="008167A8">
        <w:rPr>
          <w:szCs w:val="20"/>
        </w:rPr>
        <w:t>Contact your LEA Security Manager, ask them to look-up your User ID.</w:t>
      </w:r>
    </w:p>
    <w:p w14:paraId="6BCCB352" w14:textId="77777777" w:rsidR="00F34C20" w:rsidRPr="008167A8" w:rsidRDefault="00F34C20" w:rsidP="005D6025">
      <w:pPr>
        <w:numPr>
          <w:ilvl w:val="0"/>
          <w:numId w:val="33"/>
        </w:numPr>
        <w:spacing w:before="240"/>
        <w:rPr>
          <w:b/>
          <w:bCs/>
          <w:szCs w:val="20"/>
        </w:rPr>
      </w:pPr>
      <w:r w:rsidRPr="008167A8">
        <w:rPr>
          <w:b/>
          <w:bCs/>
          <w:szCs w:val="20"/>
        </w:rPr>
        <w:t xml:space="preserve">What if I forget my password? </w:t>
      </w:r>
    </w:p>
    <w:p w14:paraId="27083126" w14:textId="77777777" w:rsidR="00F34C20" w:rsidRPr="008167A8" w:rsidRDefault="00F34C20" w:rsidP="00A92DAB">
      <w:pPr>
        <w:spacing w:before="120"/>
        <w:ind w:left="720"/>
        <w:rPr>
          <w:szCs w:val="20"/>
        </w:rPr>
      </w:pPr>
      <w:r w:rsidRPr="008167A8">
        <w:rPr>
          <w:szCs w:val="20"/>
        </w:rPr>
        <w:t>Contact your LEA Security Manager, ask them to reset your password.</w:t>
      </w:r>
    </w:p>
    <w:p w14:paraId="005248EA" w14:textId="77777777" w:rsidR="00F34C20" w:rsidRPr="008167A8" w:rsidRDefault="00F34C20" w:rsidP="005D6025">
      <w:pPr>
        <w:numPr>
          <w:ilvl w:val="0"/>
          <w:numId w:val="33"/>
        </w:numPr>
        <w:spacing w:before="240"/>
        <w:rPr>
          <w:b/>
          <w:bCs/>
          <w:szCs w:val="20"/>
        </w:rPr>
      </w:pPr>
      <w:r w:rsidRPr="008167A8">
        <w:rPr>
          <w:b/>
          <w:bCs/>
          <w:szCs w:val="20"/>
        </w:rPr>
        <w:t xml:space="preserve">What should we do if a User with an R/S role no longer works in our organization? </w:t>
      </w:r>
    </w:p>
    <w:p w14:paraId="6FC3DEC5" w14:textId="77777777" w:rsidR="00F34C20" w:rsidRPr="008167A8" w:rsidRDefault="00F34C20" w:rsidP="00A92DAB">
      <w:pPr>
        <w:spacing w:before="120"/>
        <w:ind w:left="720"/>
        <w:rPr>
          <w:szCs w:val="20"/>
        </w:rPr>
      </w:pPr>
      <w:r w:rsidRPr="008167A8">
        <w:rPr>
          <w:szCs w:val="20"/>
        </w:rPr>
        <w:t>Contact your LEA Security Manager, ask them to inactivate the person’s account in DM.  For confidentiality and security purposes, this should be completed immediately.</w:t>
      </w:r>
    </w:p>
    <w:p w14:paraId="48461A63" w14:textId="77777777" w:rsidR="00F34C20" w:rsidRPr="008167A8" w:rsidRDefault="00F34C20" w:rsidP="005D6025">
      <w:pPr>
        <w:numPr>
          <w:ilvl w:val="0"/>
          <w:numId w:val="33"/>
        </w:numPr>
        <w:spacing w:before="240"/>
        <w:rPr>
          <w:b/>
          <w:bCs/>
          <w:szCs w:val="20"/>
        </w:rPr>
      </w:pPr>
      <w:r w:rsidRPr="008167A8">
        <w:rPr>
          <w:b/>
          <w:bCs/>
          <w:szCs w:val="20"/>
        </w:rPr>
        <w:t>What should we do if a User with an R/S role is no longer responsible for inputting R/S data?</w:t>
      </w:r>
    </w:p>
    <w:p w14:paraId="446F228E" w14:textId="77777777" w:rsidR="00F34C20" w:rsidRPr="008167A8" w:rsidRDefault="00F34C20" w:rsidP="00A92DAB">
      <w:pPr>
        <w:spacing w:before="120"/>
        <w:ind w:left="720"/>
        <w:rPr>
          <w:szCs w:val="20"/>
        </w:rPr>
      </w:pPr>
      <w:r w:rsidRPr="008167A8">
        <w:rPr>
          <w:szCs w:val="20"/>
        </w:rPr>
        <w:t xml:space="preserve">Contact your LEA Security Manager, ask them to either </w:t>
      </w:r>
      <w:proofErr w:type="spellStart"/>
      <w:r w:rsidRPr="008167A8">
        <w:rPr>
          <w:szCs w:val="20"/>
        </w:rPr>
        <w:t>unassign</w:t>
      </w:r>
      <w:proofErr w:type="spellEnd"/>
      <w:r w:rsidRPr="008167A8">
        <w:rPr>
          <w:szCs w:val="20"/>
        </w:rPr>
        <w:t xml:space="preserve"> the R/S role for this user or inactivate the user’s account in DM.  For confidentiality and security purposes, this should be completed immediately.</w:t>
      </w:r>
    </w:p>
    <w:p w14:paraId="768D6C36" w14:textId="77777777" w:rsidR="00F34C20" w:rsidRPr="008167A8" w:rsidRDefault="00F34C20" w:rsidP="005D6025">
      <w:pPr>
        <w:pStyle w:val="ListParagraph"/>
        <w:numPr>
          <w:ilvl w:val="0"/>
          <w:numId w:val="35"/>
        </w:numPr>
        <w:spacing w:before="120"/>
        <w:rPr>
          <w:szCs w:val="20"/>
        </w:rPr>
      </w:pPr>
      <w:r w:rsidRPr="008167A8">
        <w:rPr>
          <w:szCs w:val="20"/>
        </w:rPr>
        <w:t xml:space="preserve">if the user has other roles in DM, the LEA Security Manager  will </w:t>
      </w:r>
      <w:proofErr w:type="spellStart"/>
      <w:r w:rsidRPr="008167A8">
        <w:rPr>
          <w:szCs w:val="20"/>
        </w:rPr>
        <w:t>unassign</w:t>
      </w:r>
      <w:proofErr w:type="spellEnd"/>
      <w:r w:rsidRPr="008167A8">
        <w:rPr>
          <w:szCs w:val="20"/>
        </w:rPr>
        <w:t xml:space="preserve"> the R/S role.</w:t>
      </w:r>
    </w:p>
    <w:p w14:paraId="2A7D5086" w14:textId="77777777" w:rsidR="00F34C20" w:rsidRPr="008167A8" w:rsidRDefault="00F34C20" w:rsidP="005D6025">
      <w:pPr>
        <w:pStyle w:val="ListParagraph"/>
        <w:numPr>
          <w:ilvl w:val="0"/>
          <w:numId w:val="35"/>
        </w:numPr>
        <w:spacing w:before="240"/>
        <w:rPr>
          <w:szCs w:val="20"/>
        </w:rPr>
      </w:pPr>
      <w:r w:rsidRPr="008167A8">
        <w:rPr>
          <w:szCs w:val="20"/>
        </w:rPr>
        <w:t xml:space="preserve">if the user does not have other roles in DM, the LEA Security Manager  will inactivate the user’s account.  </w:t>
      </w:r>
    </w:p>
    <w:p w14:paraId="2486F6BA" w14:textId="77777777" w:rsidR="00F34C20" w:rsidRPr="008167A8" w:rsidRDefault="00F34C20" w:rsidP="005D6025">
      <w:pPr>
        <w:numPr>
          <w:ilvl w:val="0"/>
          <w:numId w:val="33"/>
        </w:numPr>
        <w:spacing w:before="240"/>
        <w:rPr>
          <w:b/>
          <w:bCs/>
          <w:szCs w:val="20"/>
        </w:rPr>
      </w:pPr>
      <w:r w:rsidRPr="008167A8">
        <w:rPr>
          <w:b/>
          <w:bCs/>
          <w:szCs w:val="20"/>
        </w:rPr>
        <w:lastRenderedPageBreak/>
        <w:t>What should we do if a User’s phone number or email address is not accurate?</w:t>
      </w:r>
    </w:p>
    <w:p w14:paraId="68B41370" w14:textId="77777777" w:rsidR="00F34C20" w:rsidRPr="008167A8" w:rsidRDefault="00F34C20" w:rsidP="00F34C20">
      <w:pPr>
        <w:spacing w:before="240"/>
        <w:ind w:left="720"/>
        <w:rPr>
          <w:szCs w:val="20"/>
        </w:rPr>
      </w:pPr>
      <w:r w:rsidRPr="008167A8">
        <w:rPr>
          <w:szCs w:val="20"/>
        </w:rPr>
        <w:t>Contact your LEA Security Manager, ask them to update the user’s account in DM.</w:t>
      </w:r>
    </w:p>
    <w:p w14:paraId="5F5A8FAB" w14:textId="77777777" w:rsidR="00F34C20" w:rsidRPr="008167A8" w:rsidRDefault="00F34C20" w:rsidP="005D6025">
      <w:pPr>
        <w:numPr>
          <w:ilvl w:val="0"/>
          <w:numId w:val="33"/>
        </w:numPr>
        <w:spacing w:before="240"/>
        <w:rPr>
          <w:b/>
          <w:bCs/>
          <w:szCs w:val="20"/>
        </w:rPr>
      </w:pPr>
      <w:r w:rsidRPr="008167A8">
        <w:rPr>
          <w:b/>
          <w:bCs/>
          <w:szCs w:val="20"/>
        </w:rPr>
        <w:t>What should we do if we have a new R/S user?</w:t>
      </w:r>
    </w:p>
    <w:p w14:paraId="3046871D" w14:textId="77777777" w:rsidR="00F34C20" w:rsidRPr="008167A8" w:rsidRDefault="00F34C20" w:rsidP="00F34C20">
      <w:pPr>
        <w:spacing w:before="240"/>
        <w:ind w:left="720"/>
        <w:rPr>
          <w:szCs w:val="20"/>
        </w:rPr>
      </w:pPr>
      <w:r w:rsidRPr="008167A8">
        <w:rPr>
          <w:szCs w:val="20"/>
        </w:rPr>
        <w:t>Contact your LEA Security Manager, ask them to create/update the user’s account in DM with either the RS Certifier role (note: only one certifier should be assigned for your LEA and that person is a certified administrator) OR RS Writer role (enters R/S data).</w:t>
      </w:r>
    </w:p>
    <w:p w14:paraId="1CBA1DE8" w14:textId="77777777" w:rsidR="00F34C20" w:rsidRPr="008167A8" w:rsidRDefault="00F34C20" w:rsidP="005D6025">
      <w:pPr>
        <w:numPr>
          <w:ilvl w:val="0"/>
          <w:numId w:val="33"/>
        </w:numPr>
        <w:spacing w:before="240"/>
        <w:rPr>
          <w:b/>
          <w:bCs/>
          <w:szCs w:val="20"/>
        </w:rPr>
      </w:pPr>
      <w:r w:rsidRPr="008167A8">
        <w:rPr>
          <w:b/>
          <w:bCs/>
          <w:szCs w:val="20"/>
        </w:rPr>
        <w:t>What if we do not know who our LEA Security Manager is?</w:t>
      </w:r>
    </w:p>
    <w:p w14:paraId="2B1A13DE" w14:textId="3876033C" w:rsidR="00F34C20" w:rsidRDefault="00F34C20" w:rsidP="00F34C20">
      <w:pPr>
        <w:spacing w:before="240"/>
        <w:ind w:left="720"/>
        <w:rPr>
          <w:szCs w:val="20"/>
        </w:rPr>
      </w:pPr>
      <w:r w:rsidRPr="008167A8">
        <w:rPr>
          <w:szCs w:val="20"/>
        </w:rPr>
        <w:t>If you do not know who your LEA Security Manager</w:t>
      </w:r>
      <w:r w:rsidR="00176D2B" w:rsidRPr="008167A8">
        <w:rPr>
          <w:szCs w:val="20"/>
        </w:rPr>
        <w:t xml:space="preserve"> is,</w:t>
      </w:r>
      <w:r w:rsidRPr="008167A8">
        <w:rPr>
          <w:szCs w:val="20"/>
        </w:rPr>
        <w:t xml:space="preserve"> click </w:t>
      </w:r>
      <w:hyperlink r:id="rId70" w:tgtFrame="_blank" w:history="1">
        <w:r w:rsidRPr="009B405D">
          <w:rPr>
            <w:rStyle w:val="Hyperlink"/>
            <w:szCs w:val="20"/>
          </w:rPr>
          <w:t>here</w:t>
        </w:r>
      </w:hyperlink>
      <w:r w:rsidRPr="008167A8">
        <w:rPr>
          <w:szCs w:val="20"/>
        </w:rPr>
        <w:t xml:space="preserve"> for a listing of all LEA Security Managers.</w:t>
      </w:r>
    </w:p>
    <w:p w14:paraId="1193AD52" w14:textId="77777777" w:rsidR="002A4200" w:rsidRDefault="002A4200" w:rsidP="005D6025">
      <w:pPr>
        <w:numPr>
          <w:ilvl w:val="0"/>
          <w:numId w:val="33"/>
        </w:numPr>
        <w:spacing w:before="240"/>
        <w:rPr>
          <w:rFonts w:ascii="Calibri" w:hAnsi="Calibri"/>
          <w:b/>
          <w:bCs/>
        </w:rPr>
      </w:pPr>
      <w:r w:rsidRPr="002A4200">
        <w:rPr>
          <w:b/>
          <w:bCs/>
          <w:szCs w:val="20"/>
        </w:rPr>
        <w:t>How do I report an incident that lasted only 40 seconds in duration?</w:t>
      </w:r>
    </w:p>
    <w:p w14:paraId="696CDAAF" w14:textId="77777777" w:rsidR="002A4200" w:rsidRPr="002A4200" w:rsidRDefault="002A4200" w:rsidP="002A4200">
      <w:pPr>
        <w:spacing w:before="240"/>
        <w:ind w:left="720"/>
        <w:rPr>
          <w:szCs w:val="20"/>
        </w:rPr>
      </w:pPr>
      <w:r w:rsidRPr="002A4200">
        <w:rPr>
          <w:szCs w:val="20"/>
        </w:rPr>
        <w:t>Incidents of less than one minute should be reported as 1 minute in length (start and end times reported as one minute apart).</w:t>
      </w:r>
      <w:r>
        <w:rPr>
          <w:szCs w:val="20"/>
        </w:rPr>
        <w:t xml:space="preserve"> </w:t>
      </w:r>
      <w:r w:rsidRPr="002A4200">
        <w:rPr>
          <w:szCs w:val="20"/>
        </w:rPr>
        <w:t>The department will report out these incidents with the caveat “or less” for the lowest length of time grouping (e.g., 2 minutes or less, five minutes or less, etc.).</w:t>
      </w:r>
    </w:p>
    <w:p w14:paraId="54CCC23A" w14:textId="1FE0D9D6" w:rsidR="00107C08" w:rsidRDefault="004F5FF2" w:rsidP="00B828F1">
      <w:pPr>
        <w:pStyle w:val="Heading2"/>
      </w:pPr>
      <w:bookmarkStart w:id="97" w:name="_Toc519674353"/>
      <w:r>
        <w:t>Who to Report</w:t>
      </w:r>
      <w:r w:rsidR="005F520D" w:rsidRPr="005F520D">
        <w:rPr>
          <w:rFonts w:ascii="Wide Latin" w:hAnsi="Wide Latin"/>
          <w:sz w:val="32"/>
          <w:szCs w:val="32"/>
        </w:rPr>
        <w:t>?</w:t>
      </w:r>
      <w:bookmarkEnd w:id="97"/>
      <w:r w:rsidR="005F520D">
        <w:t xml:space="preserve"> </w:t>
      </w:r>
      <w:r>
        <w:t xml:space="preserve"> </w:t>
      </w:r>
    </w:p>
    <w:p w14:paraId="4DA23E78" w14:textId="1DF029C7" w:rsidR="009144A8" w:rsidRPr="00E03DC5" w:rsidRDefault="009144A8" w:rsidP="005D6025">
      <w:pPr>
        <w:numPr>
          <w:ilvl w:val="0"/>
          <w:numId w:val="51"/>
        </w:numPr>
        <w:spacing w:before="240"/>
        <w:rPr>
          <w:b/>
          <w:szCs w:val="20"/>
        </w:rPr>
      </w:pPr>
      <w:r w:rsidRPr="00E03DC5">
        <w:rPr>
          <w:b/>
          <w:bCs/>
          <w:szCs w:val="20"/>
        </w:rPr>
        <w:t>What should we do if Restraints or Seclusions were not used?</w:t>
      </w:r>
    </w:p>
    <w:p w14:paraId="64435D74" w14:textId="77777777" w:rsidR="009144A8" w:rsidRPr="000D348E" w:rsidRDefault="009144A8" w:rsidP="00B1500E">
      <w:pPr>
        <w:spacing w:before="240"/>
        <w:ind w:left="720"/>
        <w:rPr>
          <w:szCs w:val="20"/>
        </w:rPr>
      </w:pPr>
      <w:r w:rsidRPr="000D348E">
        <w:rPr>
          <w:szCs w:val="20"/>
        </w:rPr>
        <w:t xml:space="preserve">Every district </w:t>
      </w:r>
      <w:r>
        <w:rPr>
          <w:szCs w:val="20"/>
        </w:rPr>
        <w:t xml:space="preserve">/organization </w:t>
      </w:r>
      <w:r w:rsidRPr="000D348E">
        <w:rPr>
          <w:szCs w:val="20"/>
        </w:rPr>
        <w:t xml:space="preserve">must </w:t>
      </w:r>
      <w:r>
        <w:rPr>
          <w:szCs w:val="20"/>
        </w:rPr>
        <w:t>certify even if they had no Restraints or Seclusions to report</w:t>
      </w:r>
      <w:r w:rsidRPr="000D348E">
        <w:rPr>
          <w:szCs w:val="20"/>
        </w:rPr>
        <w:t>.</w:t>
      </w:r>
    </w:p>
    <w:p w14:paraId="025A7B90" w14:textId="09A5DB06" w:rsidR="00712FC2" w:rsidRPr="00E03DC5" w:rsidRDefault="00712FC2" w:rsidP="005D6025">
      <w:pPr>
        <w:numPr>
          <w:ilvl w:val="0"/>
          <w:numId w:val="51"/>
        </w:numPr>
        <w:spacing w:before="240"/>
        <w:rPr>
          <w:b/>
          <w:szCs w:val="20"/>
        </w:rPr>
      </w:pPr>
      <w:r w:rsidRPr="00E03DC5">
        <w:rPr>
          <w:b/>
          <w:szCs w:val="20"/>
        </w:rPr>
        <w:t xml:space="preserve">Should we report the use of Restraint and Seclusion where the parents rejected the District IEP and the student is parent-enrolled in a </w:t>
      </w:r>
      <w:r w:rsidR="00457C6B" w:rsidRPr="00E03DC5">
        <w:rPr>
          <w:b/>
          <w:szCs w:val="20"/>
        </w:rPr>
        <w:t>facility?</w:t>
      </w:r>
      <w:r w:rsidRPr="00E03DC5">
        <w:rPr>
          <w:b/>
          <w:szCs w:val="20"/>
        </w:rPr>
        <w:t xml:space="preserve">  The District, in order to settle (potential or pending) litigation, provides some funding to offset the parent's costs.  District has not accepted programmatic responsibility for the child’s education through the development and implementation of an </w:t>
      </w:r>
      <w:r w:rsidR="00457C6B" w:rsidRPr="00E03DC5">
        <w:rPr>
          <w:b/>
          <w:szCs w:val="20"/>
        </w:rPr>
        <w:t>IEP.</w:t>
      </w:r>
    </w:p>
    <w:p w14:paraId="19FEC66C" w14:textId="5E0EDF2B" w:rsidR="00B1500E" w:rsidRDefault="00712FC2" w:rsidP="00B1500E">
      <w:pPr>
        <w:spacing w:before="240"/>
        <w:ind w:left="720"/>
        <w:rPr>
          <w:rFonts w:cs="Arial"/>
          <w:szCs w:val="20"/>
        </w:rPr>
      </w:pPr>
      <w:r>
        <w:rPr>
          <w:szCs w:val="20"/>
        </w:rPr>
        <w:t xml:space="preserve">The district </w:t>
      </w:r>
      <w:r>
        <w:rPr>
          <w:rFonts w:cs="Arial"/>
          <w:szCs w:val="20"/>
        </w:rPr>
        <w:t xml:space="preserve">has not accepted programmatic responsibility for the child’s education through the development and implementation of an IEP, therefore, would </w:t>
      </w:r>
      <w:r w:rsidRPr="006E028A">
        <w:rPr>
          <w:rFonts w:cs="Arial"/>
          <w:szCs w:val="20"/>
          <w:u w:val="single"/>
        </w:rPr>
        <w:t>not</w:t>
      </w:r>
      <w:r>
        <w:rPr>
          <w:rFonts w:cs="Arial"/>
          <w:szCs w:val="20"/>
        </w:rPr>
        <w:t xml:space="preserve"> </w:t>
      </w:r>
      <w:r w:rsidR="006E028A">
        <w:rPr>
          <w:rFonts w:cs="Arial"/>
          <w:szCs w:val="20"/>
        </w:rPr>
        <w:t xml:space="preserve">be </w:t>
      </w:r>
      <w:r>
        <w:rPr>
          <w:rFonts w:cs="Arial"/>
          <w:szCs w:val="20"/>
        </w:rPr>
        <w:t>reported in the Restraint and Seclusion data collection.</w:t>
      </w:r>
    </w:p>
    <w:p w14:paraId="54CCC23D" w14:textId="339BB499" w:rsidR="00107C08" w:rsidRPr="00E03DC5" w:rsidRDefault="007856B1" w:rsidP="005D6025">
      <w:pPr>
        <w:numPr>
          <w:ilvl w:val="0"/>
          <w:numId w:val="51"/>
        </w:numPr>
        <w:spacing w:before="240"/>
        <w:rPr>
          <w:b/>
          <w:szCs w:val="20"/>
        </w:rPr>
      </w:pPr>
      <w:r w:rsidRPr="00E03DC5">
        <w:rPr>
          <w:b/>
          <w:szCs w:val="20"/>
        </w:rPr>
        <w:t>Do I report a Restraint or Seclusion that occurred during Extended Day</w:t>
      </w:r>
      <w:r w:rsidR="00107C08" w:rsidRPr="00E03DC5">
        <w:rPr>
          <w:b/>
          <w:szCs w:val="20"/>
        </w:rPr>
        <w:t>?</w:t>
      </w:r>
    </w:p>
    <w:p w14:paraId="2C83429D" w14:textId="797BAF72" w:rsidR="00EE0EFB" w:rsidRPr="00E03DC5" w:rsidRDefault="007856B1" w:rsidP="00EE0EFB">
      <w:pPr>
        <w:spacing w:before="240"/>
        <w:ind w:left="720"/>
        <w:rPr>
          <w:szCs w:val="20"/>
        </w:rPr>
      </w:pPr>
      <w:r w:rsidRPr="00E03DC5">
        <w:rPr>
          <w:szCs w:val="20"/>
        </w:rPr>
        <w:t xml:space="preserve">If </w:t>
      </w:r>
      <w:r w:rsidR="006E028A" w:rsidRPr="00E03DC5">
        <w:rPr>
          <w:szCs w:val="20"/>
        </w:rPr>
        <w:t xml:space="preserve">Extended Day Services </w:t>
      </w:r>
      <w:r w:rsidR="0022569A" w:rsidRPr="00E03DC5">
        <w:rPr>
          <w:szCs w:val="20"/>
        </w:rPr>
        <w:t xml:space="preserve">are </w:t>
      </w:r>
      <w:r w:rsidR="006E028A" w:rsidRPr="00E03DC5">
        <w:rPr>
          <w:szCs w:val="20"/>
        </w:rPr>
        <w:t>being implemented as part of the IEP and a Restraint or Seclusion occurs</w:t>
      </w:r>
      <w:r w:rsidRPr="00E03DC5">
        <w:rPr>
          <w:szCs w:val="20"/>
        </w:rPr>
        <w:t xml:space="preserve">, then you </w:t>
      </w:r>
      <w:r w:rsidR="006E028A" w:rsidRPr="00E03DC5">
        <w:rPr>
          <w:szCs w:val="20"/>
        </w:rPr>
        <w:t xml:space="preserve">would </w:t>
      </w:r>
      <w:r w:rsidRPr="00E03DC5">
        <w:rPr>
          <w:szCs w:val="20"/>
        </w:rPr>
        <w:t>report th</w:t>
      </w:r>
      <w:r w:rsidR="00712FC2" w:rsidRPr="00E03DC5">
        <w:rPr>
          <w:szCs w:val="20"/>
        </w:rPr>
        <w:t>at</w:t>
      </w:r>
      <w:r w:rsidRPr="00E03DC5">
        <w:rPr>
          <w:szCs w:val="20"/>
        </w:rPr>
        <w:t xml:space="preserve"> </w:t>
      </w:r>
      <w:r w:rsidR="006E028A" w:rsidRPr="00E03DC5">
        <w:rPr>
          <w:szCs w:val="20"/>
        </w:rPr>
        <w:t>INCIDENT</w:t>
      </w:r>
      <w:r w:rsidRPr="00E03DC5">
        <w:rPr>
          <w:szCs w:val="20"/>
        </w:rPr>
        <w:t>.</w:t>
      </w:r>
    </w:p>
    <w:p w14:paraId="54CCC242" w14:textId="03D76649" w:rsidR="00E835B6" w:rsidRPr="00E03DC5" w:rsidRDefault="00EE0EFB" w:rsidP="00EE0EFB">
      <w:pPr>
        <w:spacing w:before="240"/>
        <w:ind w:left="720"/>
        <w:rPr>
          <w:szCs w:val="20"/>
        </w:rPr>
      </w:pPr>
      <w:r w:rsidRPr="00E03DC5">
        <w:rPr>
          <w:szCs w:val="20"/>
        </w:rPr>
        <w:t xml:space="preserve">If Extended Day Services </w:t>
      </w:r>
      <w:r w:rsidR="0022569A" w:rsidRPr="00E03DC5">
        <w:rPr>
          <w:szCs w:val="20"/>
        </w:rPr>
        <w:t xml:space="preserve">are </w:t>
      </w:r>
      <w:r w:rsidRPr="00E03DC5">
        <w:rPr>
          <w:szCs w:val="20"/>
          <w:u w:val="single"/>
        </w:rPr>
        <w:t>not part of the IEP</w:t>
      </w:r>
      <w:r w:rsidRPr="00E03DC5">
        <w:rPr>
          <w:szCs w:val="20"/>
        </w:rPr>
        <w:t xml:space="preserve">, you would </w:t>
      </w:r>
      <w:r w:rsidRPr="00E03DC5">
        <w:rPr>
          <w:szCs w:val="20"/>
          <w:u w:val="single"/>
        </w:rPr>
        <w:t>not</w:t>
      </w:r>
      <w:r w:rsidRPr="00E03DC5">
        <w:rPr>
          <w:szCs w:val="20"/>
        </w:rPr>
        <w:t xml:space="preserve"> report the INCIDENT.</w:t>
      </w:r>
    </w:p>
    <w:p w14:paraId="6C876479" w14:textId="038C9E71" w:rsidR="007856B1" w:rsidRPr="00E03DC5" w:rsidRDefault="007856B1" w:rsidP="005D6025">
      <w:pPr>
        <w:numPr>
          <w:ilvl w:val="0"/>
          <w:numId w:val="51"/>
        </w:numPr>
        <w:spacing w:before="240"/>
        <w:rPr>
          <w:b/>
          <w:szCs w:val="20"/>
        </w:rPr>
      </w:pPr>
      <w:r w:rsidRPr="00E03DC5">
        <w:rPr>
          <w:b/>
          <w:szCs w:val="20"/>
        </w:rPr>
        <w:t>Do I report a Restraint or Seclusion that occurred during a</w:t>
      </w:r>
      <w:r w:rsidR="004F5FF2" w:rsidRPr="00E03DC5">
        <w:rPr>
          <w:b/>
          <w:szCs w:val="20"/>
        </w:rPr>
        <w:t>fter school</w:t>
      </w:r>
      <w:r w:rsidRPr="00E03DC5">
        <w:rPr>
          <w:b/>
          <w:szCs w:val="20"/>
        </w:rPr>
        <w:t xml:space="preserve"> sports/athletics?</w:t>
      </w:r>
    </w:p>
    <w:p w14:paraId="20C83E74" w14:textId="190699B5" w:rsidR="00EE0EFB" w:rsidRDefault="00EE0EFB" w:rsidP="00EE0EFB">
      <w:pPr>
        <w:spacing w:before="240"/>
        <w:ind w:left="720"/>
      </w:pPr>
      <w:r>
        <w:t xml:space="preserve">If after school sports/athletics </w:t>
      </w:r>
      <w:r w:rsidR="0022569A">
        <w:t xml:space="preserve">are </w:t>
      </w:r>
      <w:r>
        <w:t xml:space="preserve">being implemented as part of the IEP and a Restraint or Seclusion occurs, then you would report that INCIDENT.  </w:t>
      </w:r>
    </w:p>
    <w:p w14:paraId="6830A7E0" w14:textId="038165A1" w:rsidR="00EE0EFB" w:rsidRDefault="00EE0EFB" w:rsidP="00EE0EFB">
      <w:pPr>
        <w:spacing w:before="240"/>
        <w:ind w:left="720"/>
      </w:pPr>
      <w:r>
        <w:t xml:space="preserve">If after school sports/athletics </w:t>
      </w:r>
      <w:r w:rsidR="0022569A">
        <w:t xml:space="preserve">are </w:t>
      </w:r>
      <w:r w:rsidRPr="00EE0EFB">
        <w:rPr>
          <w:u w:val="single"/>
        </w:rPr>
        <w:t>not part of the IEP</w:t>
      </w:r>
      <w:r>
        <w:t xml:space="preserve">, you would </w:t>
      </w:r>
      <w:r>
        <w:rPr>
          <w:u w:val="single"/>
        </w:rPr>
        <w:t>not</w:t>
      </w:r>
      <w:r>
        <w:t xml:space="preserve"> report the INCIDENT.</w:t>
      </w:r>
    </w:p>
    <w:p w14:paraId="16248677" w14:textId="77777777" w:rsidR="002A4200" w:rsidRDefault="002A4200" w:rsidP="00EE0EFB">
      <w:pPr>
        <w:spacing w:before="240"/>
        <w:ind w:left="720"/>
      </w:pPr>
    </w:p>
    <w:p w14:paraId="72A04272" w14:textId="7C2ABCCF" w:rsidR="003B5308" w:rsidRPr="0067203D" w:rsidRDefault="003B5308" w:rsidP="005D6025">
      <w:pPr>
        <w:numPr>
          <w:ilvl w:val="0"/>
          <w:numId w:val="51"/>
        </w:numPr>
        <w:spacing w:before="240"/>
        <w:rPr>
          <w:b/>
          <w:bCs/>
        </w:rPr>
      </w:pPr>
      <w:r w:rsidRPr="0067203D">
        <w:rPr>
          <w:b/>
          <w:bCs/>
        </w:rPr>
        <w:t>Do I report a Restraint or Seclusion incident that occurred during a student’s Summer Program?</w:t>
      </w:r>
    </w:p>
    <w:p w14:paraId="09220581" w14:textId="77777777" w:rsidR="003B5308" w:rsidRPr="0067203D" w:rsidRDefault="003B5308" w:rsidP="003B5308">
      <w:pPr>
        <w:spacing w:before="240"/>
        <w:ind w:left="720"/>
      </w:pPr>
      <w:r w:rsidRPr="0067203D">
        <w:lastRenderedPageBreak/>
        <w:t>If the Summer Program is being implemented as part of the IEP and a Restraint or Seclusion occurs, then you would report that INCIDENT.</w:t>
      </w:r>
    </w:p>
    <w:p w14:paraId="7939E387" w14:textId="2543E31D" w:rsidR="003B5308" w:rsidRPr="007E31D6" w:rsidRDefault="008B5680" w:rsidP="00820F4B">
      <w:pPr>
        <w:pStyle w:val="NOTE"/>
        <w:spacing w:before="120" w:after="120"/>
        <w:rPr>
          <w:rFonts w:cs="Arial"/>
          <w:b w:val="0"/>
          <w:color w:val="FF0000"/>
        </w:rPr>
      </w:pPr>
      <w:r>
        <w:rPr>
          <w:smallCaps/>
          <w:noProof/>
        </w:rPr>
        <w:drawing>
          <wp:inline distT="0" distB="0" distL="0" distR="0" wp14:anchorId="2901472A" wp14:editId="009CE3C3">
            <wp:extent cx="274320" cy="274320"/>
            <wp:effectExtent l="0" t="0" r="0" b="0"/>
            <wp:docPr id="34" name="Picture 34"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3B5308" w:rsidRPr="0067203D">
        <w:rPr>
          <w:smallCaps/>
        </w:rPr>
        <w:t>Note:</w:t>
      </w:r>
      <w:r w:rsidR="003B5308" w:rsidRPr="0067203D">
        <w:t xml:space="preserve"> </w:t>
      </w:r>
      <w:r w:rsidR="003B5308" w:rsidRPr="0067203D">
        <w:rPr>
          <w:b w:val="0"/>
          <w:bCs/>
        </w:rPr>
        <w:t>PSIS Registration does not require districts to update registration records for students who attend summer programs.  You will not have a problem entering a summer program R/S incident if the student’s summer program was located at the same school the student attended during the school ye</w:t>
      </w:r>
      <w:r w:rsidR="003B5308" w:rsidRPr="008B5680">
        <w:rPr>
          <w:b w:val="0"/>
          <w:bCs/>
        </w:rPr>
        <w:t>ar</w:t>
      </w:r>
      <w:r w:rsidRPr="00DE14E6">
        <w:rPr>
          <w:b w:val="0"/>
          <w:bCs/>
        </w:rPr>
        <w:t xml:space="preserve"> (or a school within the same district or the same RESC)</w:t>
      </w:r>
      <w:r w:rsidR="003B5308" w:rsidRPr="00DE14E6">
        <w:rPr>
          <w:b w:val="0"/>
          <w:bCs/>
        </w:rPr>
        <w:t>. </w:t>
      </w:r>
      <w:r w:rsidR="00C91DFC" w:rsidRPr="00DE14E6">
        <w:rPr>
          <w:rFonts w:cs="Arial"/>
          <w:b w:val="0"/>
        </w:rPr>
        <w:t>The INCIDENT DATE will be used to determine whether the incident occurred during the academic year or during a summer program.</w:t>
      </w:r>
    </w:p>
    <w:p w14:paraId="656684A0" w14:textId="6F893DFD" w:rsidR="008B5680" w:rsidRPr="008B5680" w:rsidRDefault="008B5680" w:rsidP="00820F4B">
      <w:pPr>
        <w:pStyle w:val="NOTE"/>
        <w:spacing w:before="120" w:after="120"/>
        <w:rPr>
          <w:b w:val="0"/>
          <w:bCs/>
        </w:rPr>
      </w:pPr>
      <w:r>
        <w:rPr>
          <w:b w:val="0"/>
          <w:smallCaps/>
          <w:noProof/>
          <w:color w:val="0000FF"/>
        </w:rPr>
        <w:drawing>
          <wp:inline distT="0" distB="0" distL="0" distR="0" wp14:anchorId="7F1C094B" wp14:editId="455A72E1">
            <wp:extent cx="347345" cy="347345"/>
            <wp:effectExtent l="0" t="0" r="0" b="0"/>
            <wp:docPr id="35" name="Picture 35" descr="Description: 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ocuments and Settings\Saumellr\Local Settings\Temporary Internet Files\Content.IE5\0CSZPL0R\MC90043475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inline>
        </w:drawing>
      </w:r>
      <w:r>
        <w:rPr>
          <w:smallCaps/>
          <w:color w:val="FF0000"/>
        </w:rPr>
        <w:t>Important</w:t>
      </w:r>
      <w:r>
        <w:rPr>
          <w:b w:val="0"/>
          <w:smallCaps/>
          <w:color w:val="FF0000"/>
        </w:rPr>
        <w:t xml:space="preserve">:  </w:t>
      </w:r>
      <w:r w:rsidRPr="00DE14E6">
        <w:rPr>
          <w:b w:val="0"/>
        </w:rPr>
        <w:t>Contact CSDE if you need to report a restraint or seclusion incident that occurred in a summer program in a district, RESC or APSEP that is different from the district, RESC or APSEP the student attends during the school year.</w:t>
      </w:r>
    </w:p>
    <w:p w14:paraId="07D5053E" w14:textId="631A38A6" w:rsidR="00E55E8F" w:rsidRPr="00C91DFC" w:rsidRDefault="006D5D55" w:rsidP="005D6025">
      <w:pPr>
        <w:numPr>
          <w:ilvl w:val="0"/>
          <w:numId w:val="51"/>
        </w:numPr>
        <w:spacing w:before="240"/>
        <w:rPr>
          <w:b/>
          <w:bCs/>
        </w:rPr>
      </w:pPr>
      <w:r w:rsidRPr="00C91DFC">
        <w:rPr>
          <w:b/>
          <w:bCs/>
        </w:rPr>
        <w:t>A s</w:t>
      </w:r>
      <w:r w:rsidR="00E55E8F" w:rsidRPr="00C91DFC">
        <w:rPr>
          <w:b/>
          <w:bCs/>
        </w:rPr>
        <w:t>tudent is placed in seclusion, while in seclusion the student is restrained.  Is this reported as two separate incidents?</w:t>
      </w:r>
    </w:p>
    <w:p w14:paraId="5E567D25" w14:textId="3AD035C5" w:rsidR="00E55E8F" w:rsidRDefault="00463EEA" w:rsidP="00E55E8F">
      <w:pPr>
        <w:spacing w:before="240"/>
        <w:ind w:left="720"/>
      </w:pPr>
      <w:r>
        <w:t xml:space="preserve">Yes, you would report one seclusion and one restraint incident. In this case, the CSDE is aware </w:t>
      </w:r>
      <w:r w:rsidR="00457C6B">
        <w:t>that incident</w:t>
      </w:r>
      <w:r>
        <w:t xml:space="preserve"> start time and/or incident end time will overlap.</w:t>
      </w:r>
    </w:p>
    <w:p w14:paraId="5AEF02B7" w14:textId="77777777" w:rsidR="000D3373" w:rsidRPr="0067203D" w:rsidRDefault="000D3373" w:rsidP="005D6025">
      <w:pPr>
        <w:numPr>
          <w:ilvl w:val="0"/>
          <w:numId w:val="51"/>
        </w:numPr>
        <w:spacing w:before="240"/>
        <w:rPr>
          <w:b/>
          <w:bCs/>
        </w:rPr>
      </w:pPr>
      <w:r w:rsidRPr="0067203D">
        <w:rPr>
          <w:b/>
          <w:bCs/>
        </w:rPr>
        <w:t>A student is restrained. When released from this restraint, the student is restrained again. The lapse between restraints is only a matter of seconds. Is this reported as two separate restraints?</w:t>
      </w:r>
    </w:p>
    <w:p w14:paraId="1E4816CD" w14:textId="77777777" w:rsidR="000D3373" w:rsidRPr="0067203D" w:rsidRDefault="000D3373" w:rsidP="000D3373">
      <w:pPr>
        <w:spacing w:before="240"/>
        <w:ind w:left="720"/>
      </w:pPr>
      <w:r w:rsidRPr="0067203D">
        <w:t xml:space="preserve">Yes, you would report two restraints. In these cases, the CSDE is aware that the  incident start time of the second restraint may be the same as the incident end time of the first restraint. </w:t>
      </w:r>
    </w:p>
    <w:p w14:paraId="46950FF3" w14:textId="77777777" w:rsidR="007B7E41" w:rsidRPr="0067203D" w:rsidRDefault="007B7E41" w:rsidP="005D6025">
      <w:pPr>
        <w:numPr>
          <w:ilvl w:val="0"/>
          <w:numId w:val="51"/>
        </w:numPr>
        <w:spacing w:before="240"/>
        <w:rPr>
          <w:b/>
          <w:bCs/>
        </w:rPr>
      </w:pPr>
      <w:r w:rsidRPr="0067203D">
        <w:rPr>
          <w:b/>
          <w:bCs/>
        </w:rPr>
        <w:t>Physical restraint</w:t>
      </w:r>
      <w:r w:rsidRPr="0067203D">
        <w:t xml:space="preserve"> </w:t>
      </w:r>
      <w:r w:rsidRPr="0067203D">
        <w:rPr>
          <w:b/>
          <w:bCs/>
        </w:rPr>
        <w:t xml:space="preserve">does </w:t>
      </w:r>
      <w:r w:rsidRPr="0067203D">
        <w:rPr>
          <w:b/>
          <w:bCs/>
          <w:u w:val="single"/>
        </w:rPr>
        <w:t>not</w:t>
      </w:r>
      <w:r w:rsidRPr="0067203D">
        <w:rPr>
          <w:b/>
          <w:bCs/>
        </w:rPr>
        <w:t xml:space="preserve"> include briefly holding a child in order to calm or comfort the child. Is there a specific timeframe associated with “brief”?</w:t>
      </w:r>
    </w:p>
    <w:p w14:paraId="5F91A701" w14:textId="77777777" w:rsidR="007B7E41" w:rsidRPr="0067203D" w:rsidRDefault="007B7E41" w:rsidP="007B7E41">
      <w:pPr>
        <w:spacing w:before="240"/>
        <w:ind w:left="720"/>
      </w:pPr>
      <w:r w:rsidRPr="0067203D">
        <w:t>There is no set amount of time associated with “brief”. Apply rules of common sense. The CSDE encourages teams to consider the context in which the “brief” hold was conducted, its intent and the age of the child.  If the team determines the hold was “brief” and used to calm or comfort the child, this “brief” hold would not be reported in R/S.  If you have questions regarding a specific scenario, contact Colleen Hayles, BSE consultant (</w:t>
      </w:r>
      <w:hyperlink r:id="rId72" w:history="1">
        <w:r w:rsidRPr="0067203D">
          <w:rPr>
            <w:rStyle w:val="Hyperlink"/>
            <w:color w:val="auto"/>
          </w:rPr>
          <w:t>colleen.hayles@ct.gov</w:t>
        </w:r>
      </w:hyperlink>
      <w:r w:rsidRPr="0067203D">
        <w:t xml:space="preserve"> or 860-713-6922). </w:t>
      </w:r>
    </w:p>
    <w:p w14:paraId="248E67C7" w14:textId="06BC979C" w:rsidR="00EB66CB" w:rsidRPr="0067203D" w:rsidRDefault="00EB66CB" w:rsidP="00B828F1">
      <w:pPr>
        <w:pStyle w:val="Heading2"/>
      </w:pPr>
      <w:bookmarkStart w:id="98" w:name="RSwhattoreportforinjury"/>
      <w:bookmarkStart w:id="99" w:name="_Toc519674354"/>
      <w:r w:rsidRPr="0067203D">
        <w:t>What to report for INJURY</w:t>
      </w:r>
      <w:bookmarkEnd w:id="98"/>
      <w:r w:rsidR="005F520D" w:rsidRPr="005F520D">
        <w:rPr>
          <w:rFonts w:ascii="Wide Latin" w:hAnsi="Wide Latin"/>
          <w:sz w:val="32"/>
          <w:szCs w:val="32"/>
        </w:rPr>
        <w:t>?</w:t>
      </w:r>
      <w:bookmarkEnd w:id="99"/>
    </w:p>
    <w:p w14:paraId="06300501" w14:textId="77777777" w:rsidR="00EB66CB" w:rsidRPr="0067203D" w:rsidRDefault="00EB66CB" w:rsidP="005D6025">
      <w:pPr>
        <w:numPr>
          <w:ilvl w:val="0"/>
          <w:numId w:val="34"/>
        </w:numPr>
        <w:spacing w:before="240"/>
        <w:rPr>
          <w:b/>
          <w:bCs/>
        </w:rPr>
      </w:pPr>
      <w:r w:rsidRPr="0067203D">
        <w:rPr>
          <w:b/>
          <w:bCs/>
        </w:rPr>
        <w:t>An incident occurred where an ambulance was called, but there was NO injury to the student.  The district called for an ambulance because the student could not be calmed without additional intervention.  The student was brought to the hospital for a medical or psychiatric evaluation.  What would the district report under INJURY?</w:t>
      </w:r>
    </w:p>
    <w:p w14:paraId="54CCC270" w14:textId="6078B707" w:rsidR="0020545A" w:rsidRPr="0067203D" w:rsidRDefault="00EB66CB" w:rsidP="00EB66CB">
      <w:pPr>
        <w:spacing w:before="240"/>
        <w:ind w:left="720"/>
      </w:pPr>
      <w:r w:rsidRPr="0067203D">
        <w:t>In the above scenario, the district is clear there was NO injury to the student.  The district should note on the Incident Report that an ambulance was called because the student could not be calmed without additional intervention. On the R/S data collection INJURY would be reported as “No Injury”, since there was no physical injury to the student.</w:t>
      </w:r>
      <w:r w:rsidR="0020545A" w:rsidRPr="0067203D">
        <w:br w:type="page"/>
      </w:r>
    </w:p>
    <w:p w14:paraId="54CCC2BD" w14:textId="77777777" w:rsidR="00E75179" w:rsidRPr="00AB7CE7" w:rsidRDefault="00913A94" w:rsidP="00AB7CE7">
      <w:pPr>
        <w:pStyle w:val="Heading1"/>
      </w:pPr>
      <w:bookmarkStart w:id="100" w:name="Appendix"/>
      <w:bookmarkStart w:id="101" w:name="_Toc519674355"/>
      <w:r w:rsidRPr="00AB7CE7">
        <w:lastRenderedPageBreak/>
        <w:drawing>
          <wp:inline distT="0" distB="0" distL="0" distR="0" wp14:anchorId="54CCC3C6" wp14:editId="54CCC3C7">
            <wp:extent cx="708434" cy="607035"/>
            <wp:effectExtent l="133350" t="95250" r="263116" b="231165"/>
            <wp:docPr id="93" name="Picture 24" descr="C:\Documents and Settings\Saumellr\Local Settings\Temporary Internet Files\Content.IE5\AZNQ3Q82\MC900412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umellr\Local Settings\Temporary Internet Files\Content.IE5\AZNQ3Q82\MC900412396[1].wmf"/>
                    <pic:cNvPicPr>
                      <a:picLocks noChangeAspect="1" noChangeArrowheads="1"/>
                    </pic:cNvPicPr>
                  </pic:nvPicPr>
                  <pic:blipFill>
                    <a:blip r:embed="rId19" cstate="print"/>
                    <a:srcRect/>
                    <a:stretch>
                      <a:fillRect/>
                    </a:stretch>
                  </pic:blipFill>
                  <pic:spPr bwMode="auto">
                    <a:xfrm>
                      <a:off x="0" y="0"/>
                      <a:ext cx="708660" cy="607060"/>
                    </a:xfrm>
                    <a:prstGeom prst="rect">
                      <a:avLst/>
                    </a:prstGeom>
                    <a:ln>
                      <a:noFill/>
                    </a:ln>
                    <a:effectLst>
                      <a:outerShdw blurRad="292100" dist="139700" dir="2700000" algn="tl" rotWithShape="0">
                        <a:srgbClr val="333333">
                          <a:alpha val="65000"/>
                        </a:srgbClr>
                      </a:outerShdw>
                    </a:effectLst>
                  </pic:spPr>
                </pic:pic>
              </a:graphicData>
            </a:graphic>
          </wp:inline>
        </w:drawing>
      </w:r>
      <w:r w:rsidR="00E75179" w:rsidRPr="00AB7CE7">
        <w:t>Appendix</w:t>
      </w:r>
      <w:bookmarkEnd w:id="100"/>
      <w:bookmarkEnd w:id="101"/>
      <w:r w:rsidR="00E75179" w:rsidRPr="00AB7CE7">
        <w:t xml:space="preserve"> </w:t>
      </w:r>
    </w:p>
    <w:p w14:paraId="54CCC2BE" w14:textId="77777777" w:rsidR="000007A3" w:rsidRDefault="000007A3" w:rsidP="00F6661B">
      <w:pPr>
        <w:pStyle w:val="Heading2"/>
      </w:pPr>
      <w:bookmarkStart w:id="102" w:name="_Toc261329174"/>
      <w:bookmarkStart w:id="103" w:name="_Toc519674356"/>
      <w:r w:rsidRPr="007436DD">
        <w:t>Terminology</w:t>
      </w:r>
      <w:bookmarkEnd w:id="102"/>
      <w:bookmarkEnd w:id="1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87166E" w:rsidRPr="00C74BEB" w14:paraId="28D7E285" w14:textId="77777777" w:rsidTr="0087166E">
        <w:tc>
          <w:tcPr>
            <w:tcW w:w="4788" w:type="dxa"/>
            <w:tcMar>
              <w:top w:w="115" w:type="dxa"/>
              <w:left w:w="115" w:type="dxa"/>
              <w:bottom w:w="115" w:type="dxa"/>
              <w:right w:w="115" w:type="dxa"/>
            </w:tcMar>
          </w:tcPr>
          <w:p w14:paraId="7691C253" w14:textId="77777777" w:rsidR="0087166E" w:rsidRPr="00C74BEB" w:rsidRDefault="0087166E" w:rsidP="0087166E">
            <w:pPr>
              <w:rPr>
                <w:rFonts w:cs="Arial"/>
                <w:bCs/>
                <w:szCs w:val="20"/>
              </w:rPr>
            </w:pPr>
            <w:r w:rsidRPr="00C74BEB">
              <w:rPr>
                <w:rFonts w:cs="Arial"/>
                <w:bCs/>
                <w:szCs w:val="20"/>
              </w:rPr>
              <w:t>CSDE</w:t>
            </w:r>
          </w:p>
        </w:tc>
        <w:tc>
          <w:tcPr>
            <w:tcW w:w="4788" w:type="dxa"/>
            <w:tcMar>
              <w:top w:w="115" w:type="dxa"/>
              <w:left w:w="115" w:type="dxa"/>
              <w:bottom w:w="115" w:type="dxa"/>
              <w:right w:w="115" w:type="dxa"/>
            </w:tcMar>
          </w:tcPr>
          <w:p w14:paraId="50D8D107" w14:textId="77777777" w:rsidR="0087166E" w:rsidRPr="00C74BEB" w:rsidRDefault="0087166E" w:rsidP="0087166E">
            <w:pPr>
              <w:rPr>
                <w:rFonts w:cs="Arial"/>
                <w:szCs w:val="20"/>
              </w:rPr>
            </w:pPr>
            <w:r w:rsidRPr="00C74BEB">
              <w:rPr>
                <w:rFonts w:cs="Arial"/>
                <w:szCs w:val="20"/>
              </w:rPr>
              <w:t>Connecticut State Department of Education</w:t>
            </w:r>
          </w:p>
        </w:tc>
      </w:tr>
      <w:tr w:rsidR="000007A3" w:rsidRPr="00C74BEB" w14:paraId="54CCC2CA" w14:textId="77777777" w:rsidTr="00827EE3">
        <w:tc>
          <w:tcPr>
            <w:tcW w:w="4788" w:type="dxa"/>
            <w:tcMar>
              <w:top w:w="115" w:type="dxa"/>
              <w:left w:w="115" w:type="dxa"/>
              <w:bottom w:w="115" w:type="dxa"/>
              <w:right w:w="115" w:type="dxa"/>
            </w:tcMar>
          </w:tcPr>
          <w:p w14:paraId="54CCC2C8" w14:textId="2B86358D" w:rsidR="000007A3" w:rsidRPr="00C74BEB" w:rsidRDefault="0087166E" w:rsidP="00E93BB3">
            <w:pPr>
              <w:rPr>
                <w:rFonts w:cs="Arial"/>
                <w:bCs/>
                <w:szCs w:val="20"/>
              </w:rPr>
            </w:pPr>
            <w:r>
              <w:rPr>
                <w:rFonts w:cs="Arial"/>
                <w:bCs/>
                <w:szCs w:val="20"/>
              </w:rPr>
              <w:t>DM</w:t>
            </w:r>
          </w:p>
        </w:tc>
        <w:tc>
          <w:tcPr>
            <w:tcW w:w="4788" w:type="dxa"/>
            <w:tcMar>
              <w:top w:w="115" w:type="dxa"/>
              <w:left w:w="115" w:type="dxa"/>
              <w:bottom w:w="115" w:type="dxa"/>
              <w:right w:w="115" w:type="dxa"/>
            </w:tcMar>
          </w:tcPr>
          <w:p w14:paraId="54CCC2C9" w14:textId="103C3C39" w:rsidR="000007A3" w:rsidRPr="00C74BEB" w:rsidRDefault="0087166E" w:rsidP="00E93BB3">
            <w:pPr>
              <w:rPr>
                <w:rFonts w:cs="Arial"/>
                <w:szCs w:val="20"/>
              </w:rPr>
            </w:pPr>
            <w:r>
              <w:rPr>
                <w:rFonts w:cs="Arial"/>
                <w:szCs w:val="20"/>
              </w:rPr>
              <w:t>Directory Manager</w:t>
            </w:r>
          </w:p>
        </w:tc>
      </w:tr>
      <w:tr w:rsidR="000007A3" w:rsidRPr="00C74BEB" w14:paraId="54CCC2CD" w14:textId="77777777" w:rsidTr="00827EE3">
        <w:tc>
          <w:tcPr>
            <w:tcW w:w="4788" w:type="dxa"/>
            <w:tcMar>
              <w:top w:w="115" w:type="dxa"/>
              <w:left w:w="115" w:type="dxa"/>
              <w:bottom w:w="115" w:type="dxa"/>
              <w:right w:w="115" w:type="dxa"/>
            </w:tcMar>
          </w:tcPr>
          <w:p w14:paraId="54CCC2CB" w14:textId="77777777" w:rsidR="000007A3" w:rsidRPr="00C74BEB" w:rsidRDefault="000007A3" w:rsidP="00E93BB3">
            <w:pPr>
              <w:rPr>
                <w:szCs w:val="20"/>
              </w:rPr>
            </w:pPr>
            <w:r w:rsidRPr="00C74BEB">
              <w:rPr>
                <w:szCs w:val="20"/>
              </w:rPr>
              <w:t>IDEA</w:t>
            </w:r>
          </w:p>
        </w:tc>
        <w:tc>
          <w:tcPr>
            <w:tcW w:w="4788" w:type="dxa"/>
            <w:tcMar>
              <w:top w:w="115" w:type="dxa"/>
              <w:left w:w="115" w:type="dxa"/>
              <w:bottom w:w="115" w:type="dxa"/>
              <w:right w:w="115" w:type="dxa"/>
            </w:tcMar>
          </w:tcPr>
          <w:p w14:paraId="54CCC2CC" w14:textId="77777777" w:rsidR="000007A3" w:rsidRPr="00C74BEB" w:rsidRDefault="000007A3" w:rsidP="00080609">
            <w:pPr>
              <w:rPr>
                <w:szCs w:val="20"/>
              </w:rPr>
            </w:pPr>
            <w:r w:rsidRPr="00C74BEB">
              <w:rPr>
                <w:szCs w:val="20"/>
              </w:rPr>
              <w:t xml:space="preserve">Individuals with Disabilities Education Improvement Act </w:t>
            </w:r>
          </w:p>
        </w:tc>
      </w:tr>
      <w:tr w:rsidR="000007A3" w:rsidRPr="00C74BEB" w14:paraId="54CCC2D6" w14:textId="77777777" w:rsidTr="00827EE3">
        <w:tc>
          <w:tcPr>
            <w:tcW w:w="4788" w:type="dxa"/>
            <w:tcMar>
              <w:top w:w="115" w:type="dxa"/>
              <w:left w:w="115" w:type="dxa"/>
              <w:bottom w:w="115" w:type="dxa"/>
              <w:right w:w="115" w:type="dxa"/>
            </w:tcMar>
          </w:tcPr>
          <w:p w14:paraId="54CCC2D4" w14:textId="77777777" w:rsidR="000007A3" w:rsidRPr="00C74BEB" w:rsidRDefault="000007A3" w:rsidP="00E93BB3">
            <w:pPr>
              <w:rPr>
                <w:rFonts w:cs="Arial"/>
                <w:bCs/>
                <w:szCs w:val="20"/>
              </w:rPr>
            </w:pPr>
            <w:r w:rsidRPr="00C74BEB">
              <w:rPr>
                <w:szCs w:val="20"/>
              </w:rPr>
              <w:t>Nexus</w:t>
            </w:r>
          </w:p>
        </w:tc>
        <w:tc>
          <w:tcPr>
            <w:tcW w:w="4788" w:type="dxa"/>
            <w:tcMar>
              <w:top w:w="115" w:type="dxa"/>
              <w:left w:w="115" w:type="dxa"/>
              <w:bottom w:w="115" w:type="dxa"/>
              <w:right w:w="115" w:type="dxa"/>
            </w:tcMar>
          </w:tcPr>
          <w:p w14:paraId="54CCC2D5" w14:textId="77777777" w:rsidR="000007A3" w:rsidRPr="00C74BEB" w:rsidRDefault="000007A3" w:rsidP="00E46A30">
            <w:pPr>
              <w:rPr>
                <w:rFonts w:cs="Arial"/>
                <w:b/>
                <w:bCs/>
                <w:szCs w:val="20"/>
              </w:rPr>
            </w:pPr>
            <w:r w:rsidRPr="00C74BEB">
              <w:rPr>
                <w:rFonts w:cs="Arial"/>
                <w:bCs/>
                <w:szCs w:val="20"/>
              </w:rPr>
              <w:t xml:space="preserve">The Nexus District is the </w:t>
            </w:r>
            <w:r w:rsidR="003043D5">
              <w:rPr>
                <w:rFonts w:cs="Arial"/>
                <w:bCs/>
                <w:szCs w:val="20"/>
              </w:rPr>
              <w:t>district</w:t>
            </w:r>
            <w:r w:rsidRPr="00C74BEB">
              <w:rPr>
                <w:rFonts w:cs="Arial"/>
                <w:bCs/>
                <w:szCs w:val="20"/>
              </w:rPr>
              <w:t xml:space="preserve"> that has the legal responsibility to identify, educate, and pay for a special education student under the Individuals with Disabilities Education Improvement Act (ID</w:t>
            </w:r>
            <w:r w:rsidR="00080609">
              <w:rPr>
                <w:rFonts w:cs="Arial"/>
                <w:bCs/>
                <w:szCs w:val="20"/>
              </w:rPr>
              <w:t>E</w:t>
            </w:r>
            <w:r w:rsidR="00E46A30">
              <w:rPr>
                <w:rFonts w:cs="Arial"/>
                <w:bCs/>
                <w:szCs w:val="20"/>
              </w:rPr>
              <w:t>A</w:t>
            </w:r>
            <w:r w:rsidRPr="00C74BEB">
              <w:rPr>
                <w:rFonts w:cs="Arial"/>
                <w:bCs/>
                <w:szCs w:val="20"/>
              </w:rPr>
              <w:t>).</w:t>
            </w:r>
          </w:p>
        </w:tc>
      </w:tr>
      <w:tr w:rsidR="000007A3" w:rsidRPr="00C74BEB" w14:paraId="54CCC2DF" w14:textId="77777777" w:rsidTr="00827EE3">
        <w:tc>
          <w:tcPr>
            <w:tcW w:w="4788" w:type="dxa"/>
            <w:tcMar>
              <w:top w:w="115" w:type="dxa"/>
              <w:left w:w="115" w:type="dxa"/>
              <w:bottom w:w="115" w:type="dxa"/>
              <w:right w:w="115" w:type="dxa"/>
            </w:tcMar>
          </w:tcPr>
          <w:p w14:paraId="54CCC2DD" w14:textId="77777777" w:rsidR="000007A3" w:rsidRPr="00C74BEB" w:rsidRDefault="000007A3" w:rsidP="00E93BB3">
            <w:pPr>
              <w:pStyle w:val="Default"/>
              <w:rPr>
                <w:rFonts w:ascii="Arial" w:hAnsi="Arial" w:cs="Arial"/>
                <w:bCs/>
                <w:sz w:val="20"/>
                <w:szCs w:val="20"/>
              </w:rPr>
            </w:pPr>
            <w:r w:rsidRPr="00C74BEB">
              <w:rPr>
                <w:rFonts w:ascii="Arial" w:hAnsi="Arial" w:cs="Arial"/>
                <w:bCs/>
                <w:sz w:val="20"/>
                <w:szCs w:val="20"/>
              </w:rPr>
              <w:t>PSIS Registration</w:t>
            </w:r>
          </w:p>
        </w:tc>
        <w:tc>
          <w:tcPr>
            <w:tcW w:w="4788" w:type="dxa"/>
            <w:tcMar>
              <w:top w:w="115" w:type="dxa"/>
              <w:left w:w="115" w:type="dxa"/>
              <w:bottom w:w="115" w:type="dxa"/>
              <w:right w:w="115" w:type="dxa"/>
            </w:tcMar>
          </w:tcPr>
          <w:p w14:paraId="54CCC2DE" w14:textId="77777777" w:rsidR="000007A3" w:rsidRPr="00C74BEB" w:rsidRDefault="000007A3" w:rsidP="00E93BB3">
            <w:pPr>
              <w:rPr>
                <w:rFonts w:cs="Arial"/>
                <w:bCs/>
                <w:color w:val="000000"/>
                <w:szCs w:val="20"/>
              </w:rPr>
            </w:pPr>
            <w:r w:rsidRPr="00C74BEB">
              <w:rPr>
                <w:rFonts w:cs="Arial"/>
                <w:bCs/>
                <w:color w:val="000000"/>
                <w:szCs w:val="20"/>
              </w:rPr>
              <w:t xml:space="preserve">Public School Information </w:t>
            </w:r>
            <w:r w:rsidR="001D2035" w:rsidRPr="00C74BEB">
              <w:rPr>
                <w:rFonts w:cs="Arial"/>
                <w:bCs/>
                <w:color w:val="000000"/>
                <w:szCs w:val="20"/>
              </w:rPr>
              <w:t>System -</w:t>
            </w:r>
            <w:r w:rsidRPr="00C74BEB">
              <w:rPr>
                <w:rFonts w:cs="Arial"/>
                <w:bCs/>
                <w:color w:val="000000"/>
                <w:szCs w:val="20"/>
              </w:rPr>
              <w:t xml:space="preserve"> This application is used for year round registration of student enrollments.</w:t>
            </w:r>
          </w:p>
        </w:tc>
      </w:tr>
      <w:tr w:rsidR="00213E37" w:rsidRPr="00C74BEB" w14:paraId="562383BA" w14:textId="77777777" w:rsidTr="00711000">
        <w:tc>
          <w:tcPr>
            <w:tcW w:w="4788" w:type="dxa"/>
            <w:tcMar>
              <w:top w:w="115" w:type="dxa"/>
              <w:left w:w="115" w:type="dxa"/>
              <w:bottom w:w="115" w:type="dxa"/>
              <w:right w:w="115" w:type="dxa"/>
            </w:tcMar>
          </w:tcPr>
          <w:p w14:paraId="57B1197A" w14:textId="77777777" w:rsidR="00213E37" w:rsidRPr="00C74BEB" w:rsidRDefault="00213E37" w:rsidP="00711000">
            <w:pPr>
              <w:pStyle w:val="Default"/>
              <w:rPr>
                <w:rFonts w:ascii="Arial" w:hAnsi="Arial" w:cs="Arial"/>
                <w:bCs/>
                <w:sz w:val="20"/>
                <w:szCs w:val="20"/>
              </w:rPr>
            </w:pPr>
            <w:r w:rsidRPr="00C74BEB">
              <w:rPr>
                <w:rFonts w:ascii="Arial" w:hAnsi="Arial" w:cs="Arial"/>
                <w:bCs/>
                <w:sz w:val="20"/>
                <w:szCs w:val="20"/>
              </w:rPr>
              <w:t>SASID</w:t>
            </w:r>
          </w:p>
        </w:tc>
        <w:tc>
          <w:tcPr>
            <w:tcW w:w="4788" w:type="dxa"/>
            <w:tcMar>
              <w:top w:w="115" w:type="dxa"/>
              <w:left w:w="115" w:type="dxa"/>
              <w:bottom w:w="115" w:type="dxa"/>
              <w:right w:w="115" w:type="dxa"/>
            </w:tcMar>
          </w:tcPr>
          <w:p w14:paraId="402B3F2D" w14:textId="77777777" w:rsidR="00213E37" w:rsidRPr="00C74BEB" w:rsidRDefault="00213E37" w:rsidP="00711000">
            <w:pPr>
              <w:pStyle w:val="Default"/>
              <w:rPr>
                <w:rFonts w:ascii="Arial" w:hAnsi="Arial" w:cs="Arial"/>
                <w:bCs/>
                <w:sz w:val="20"/>
                <w:szCs w:val="20"/>
              </w:rPr>
            </w:pPr>
            <w:r w:rsidRPr="00C74BEB">
              <w:rPr>
                <w:rFonts w:ascii="Arial" w:hAnsi="Arial" w:cs="Arial"/>
                <w:bCs/>
                <w:sz w:val="20"/>
                <w:szCs w:val="20"/>
              </w:rPr>
              <w:t>State Assigned Student ID</w:t>
            </w:r>
          </w:p>
        </w:tc>
      </w:tr>
      <w:tr w:rsidR="00213E37" w:rsidRPr="00213E37" w14:paraId="54CCC2E5" w14:textId="77777777" w:rsidTr="00827EE3">
        <w:tc>
          <w:tcPr>
            <w:tcW w:w="4788" w:type="dxa"/>
            <w:tcMar>
              <w:top w:w="115" w:type="dxa"/>
              <w:left w:w="115" w:type="dxa"/>
              <w:bottom w:w="115" w:type="dxa"/>
              <w:right w:w="115" w:type="dxa"/>
            </w:tcMar>
          </w:tcPr>
          <w:p w14:paraId="54CCC2E3" w14:textId="7DA7DAA6" w:rsidR="000007A3" w:rsidRPr="003B6FE1" w:rsidRDefault="00213E37" w:rsidP="00E93BB3">
            <w:pPr>
              <w:pStyle w:val="Default"/>
              <w:rPr>
                <w:rFonts w:ascii="Arial" w:hAnsi="Arial" w:cs="Arial"/>
                <w:bCs/>
                <w:sz w:val="20"/>
                <w:szCs w:val="20"/>
              </w:rPr>
            </w:pPr>
            <w:r w:rsidRPr="003B6FE1">
              <w:rPr>
                <w:rFonts w:ascii="Arial" w:hAnsi="Arial" w:cs="Arial"/>
                <w:bCs/>
                <w:sz w:val="20"/>
                <w:szCs w:val="20"/>
              </w:rPr>
              <w:t>R/S</w:t>
            </w:r>
          </w:p>
        </w:tc>
        <w:tc>
          <w:tcPr>
            <w:tcW w:w="4788" w:type="dxa"/>
            <w:tcMar>
              <w:top w:w="115" w:type="dxa"/>
              <w:left w:w="115" w:type="dxa"/>
              <w:bottom w:w="115" w:type="dxa"/>
              <w:right w:w="115" w:type="dxa"/>
            </w:tcMar>
          </w:tcPr>
          <w:p w14:paraId="54CCC2E4" w14:textId="78918169" w:rsidR="000007A3" w:rsidRPr="003B6FE1" w:rsidRDefault="00213E37" w:rsidP="00E93BB3">
            <w:pPr>
              <w:pStyle w:val="Default"/>
              <w:rPr>
                <w:rFonts w:ascii="Arial" w:hAnsi="Arial" w:cs="Arial"/>
                <w:bCs/>
                <w:sz w:val="20"/>
                <w:szCs w:val="20"/>
              </w:rPr>
            </w:pPr>
            <w:r w:rsidRPr="003B6FE1">
              <w:rPr>
                <w:rFonts w:ascii="Arial" w:hAnsi="Arial" w:cs="Arial"/>
                <w:bCs/>
                <w:sz w:val="20"/>
                <w:szCs w:val="20"/>
              </w:rPr>
              <w:t>Restraint and Seclusion</w:t>
            </w:r>
          </w:p>
        </w:tc>
      </w:tr>
    </w:tbl>
    <w:p w14:paraId="5D5BB0AC" w14:textId="77777777" w:rsidR="003B6FE1" w:rsidRDefault="003B6FE1">
      <w:pPr>
        <w:spacing w:after="200" w:line="276" w:lineRule="auto"/>
        <w:rPr>
          <w:rFonts w:eastAsiaTheme="majorEastAsia" w:cstheme="majorBidi"/>
          <w:b/>
          <w:bCs/>
          <w:sz w:val="24"/>
          <w:szCs w:val="24"/>
        </w:rPr>
      </w:pPr>
      <w:bookmarkStart w:id="104" w:name="_Toc264621995"/>
      <w:bookmarkStart w:id="105" w:name="_Toc300907704"/>
      <w:bookmarkStart w:id="106" w:name="_Toc298327889"/>
      <w:r>
        <w:br w:type="page"/>
      </w:r>
    </w:p>
    <w:p w14:paraId="6CB0C891" w14:textId="447BD308" w:rsidR="00213E37" w:rsidRDefault="00213E37" w:rsidP="00F6661B">
      <w:pPr>
        <w:pStyle w:val="Heading2"/>
      </w:pPr>
      <w:bookmarkStart w:id="107" w:name="_Toc519674357"/>
      <w:r>
        <w:lastRenderedPageBreak/>
        <w:t>References</w:t>
      </w:r>
      <w:bookmarkEnd w:id="104"/>
      <w:bookmarkEnd w:id="105"/>
      <w:bookmarkEnd w:id="10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4677"/>
      </w:tblGrid>
      <w:tr w:rsidR="00213E37" w:rsidRPr="00083DDE" w14:paraId="373BA584" w14:textId="77777777" w:rsidTr="0083715F">
        <w:trPr>
          <w:tblHeader/>
        </w:trPr>
        <w:tc>
          <w:tcPr>
            <w:tcW w:w="2500" w:type="pct"/>
            <w:tcBorders>
              <w:bottom w:val="single" w:sz="2" w:space="0" w:color="auto"/>
            </w:tcBorders>
            <w:shd w:val="clear" w:color="auto" w:fill="C4BC96" w:themeFill="background2" w:themeFillShade="BF"/>
            <w:tcMar>
              <w:top w:w="58" w:type="dxa"/>
              <w:left w:w="115" w:type="dxa"/>
              <w:right w:w="115" w:type="dxa"/>
            </w:tcMar>
          </w:tcPr>
          <w:p w14:paraId="550B46B4" w14:textId="77777777" w:rsidR="00213E37" w:rsidRPr="00E26113" w:rsidRDefault="00213E37" w:rsidP="00711000">
            <w:pPr>
              <w:rPr>
                <w:b/>
                <w:sz w:val="18"/>
                <w:szCs w:val="18"/>
              </w:rPr>
            </w:pPr>
            <w:r w:rsidRPr="00E26113">
              <w:rPr>
                <w:b/>
                <w:sz w:val="18"/>
                <w:szCs w:val="18"/>
              </w:rPr>
              <w:t>Reference</w:t>
            </w:r>
          </w:p>
        </w:tc>
        <w:tc>
          <w:tcPr>
            <w:tcW w:w="2500" w:type="pct"/>
            <w:tcBorders>
              <w:bottom w:val="single" w:sz="2" w:space="0" w:color="auto"/>
            </w:tcBorders>
            <w:shd w:val="clear" w:color="auto" w:fill="C4BC96" w:themeFill="background2" w:themeFillShade="BF"/>
            <w:tcMar>
              <w:top w:w="58" w:type="dxa"/>
              <w:left w:w="115" w:type="dxa"/>
              <w:right w:w="115" w:type="dxa"/>
            </w:tcMar>
          </w:tcPr>
          <w:p w14:paraId="2CA4541D" w14:textId="77777777" w:rsidR="00213E37" w:rsidRPr="00083DDE" w:rsidRDefault="00213E37" w:rsidP="00711000">
            <w:pPr>
              <w:rPr>
                <w:sz w:val="18"/>
                <w:szCs w:val="18"/>
              </w:rPr>
            </w:pPr>
            <w:r w:rsidRPr="000928A4">
              <w:rPr>
                <w:b/>
                <w:sz w:val="18"/>
                <w:szCs w:val="18"/>
              </w:rPr>
              <w:t>Website</w:t>
            </w:r>
          </w:p>
        </w:tc>
      </w:tr>
      <w:tr w:rsidR="0083715F" w14:paraId="3F630282" w14:textId="77777777" w:rsidTr="0083715F">
        <w:tc>
          <w:tcPr>
            <w:tcW w:w="2500"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71D769A2" w14:textId="77777777" w:rsidR="0083715F" w:rsidRDefault="0083715F" w:rsidP="0083715F">
            <w:pPr>
              <w:rPr>
                <w:sz w:val="18"/>
                <w:szCs w:val="18"/>
              </w:rPr>
            </w:pPr>
            <w:r>
              <w:rPr>
                <w:sz w:val="18"/>
                <w:szCs w:val="18"/>
              </w:rPr>
              <w:t>Restraint and Seclusion resources are available on the Bureau of Special Education’s website.</w:t>
            </w:r>
          </w:p>
        </w:tc>
        <w:tc>
          <w:tcPr>
            <w:tcW w:w="2500"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6FFC5C04" w14:textId="77777777" w:rsidR="0083715F" w:rsidRPr="0083715F" w:rsidRDefault="00E71633" w:rsidP="0083715F">
            <w:hyperlink r:id="rId73" w:history="1">
              <w:r w:rsidR="0083715F" w:rsidRPr="0083715F">
                <w:rPr>
                  <w:rStyle w:val="Hyperlink"/>
                </w:rPr>
                <w:t>https://portal.ct.gov/SDE/Special-Education/Special-Education-Legal-and-Due-Process</w:t>
              </w:r>
            </w:hyperlink>
          </w:p>
        </w:tc>
      </w:tr>
      <w:tr w:rsidR="0083715F" w14:paraId="5CC0D941" w14:textId="77777777" w:rsidTr="0083715F">
        <w:tc>
          <w:tcPr>
            <w:tcW w:w="2500" w:type="pct"/>
            <w:tcBorders>
              <w:top w:val="single" w:sz="2" w:space="0" w:color="auto"/>
              <w:left w:val="single" w:sz="2" w:space="0" w:color="auto"/>
              <w:bottom w:val="single" w:sz="2" w:space="0" w:color="auto"/>
              <w:right w:val="single" w:sz="2" w:space="0" w:color="auto"/>
            </w:tcBorders>
            <w:shd w:val="clear" w:color="auto" w:fill="EEECE1" w:themeFill="background2"/>
            <w:tcMar>
              <w:top w:w="58" w:type="dxa"/>
              <w:left w:w="115" w:type="dxa"/>
              <w:right w:w="115" w:type="dxa"/>
            </w:tcMar>
          </w:tcPr>
          <w:p w14:paraId="54641535" w14:textId="77777777" w:rsidR="0083715F" w:rsidRDefault="0083715F" w:rsidP="0083715F">
            <w:pPr>
              <w:rPr>
                <w:sz w:val="18"/>
                <w:szCs w:val="18"/>
              </w:rPr>
            </w:pPr>
            <w:r>
              <w:rPr>
                <w:sz w:val="18"/>
                <w:szCs w:val="18"/>
              </w:rPr>
              <w:t>Restraint and Seclusion Data Collection Login website</w:t>
            </w:r>
          </w:p>
        </w:tc>
        <w:tc>
          <w:tcPr>
            <w:tcW w:w="2500" w:type="pct"/>
            <w:tcBorders>
              <w:top w:val="single" w:sz="2" w:space="0" w:color="auto"/>
              <w:left w:val="single" w:sz="2" w:space="0" w:color="auto"/>
              <w:bottom w:val="single" w:sz="2" w:space="0" w:color="auto"/>
              <w:right w:val="single" w:sz="2" w:space="0" w:color="auto"/>
            </w:tcBorders>
            <w:shd w:val="clear" w:color="auto" w:fill="EEECE1" w:themeFill="background2"/>
            <w:tcMar>
              <w:top w:w="58" w:type="dxa"/>
              <w:left w:w="115" w:type="dxa"/>
              <w:right w:w="115" w:type="dxa"/>
            </w:tcMar>
          </w:tcPr>
          <w:p w14:paraId="1E8E863F" w14:textId="77777777" w:rsidR="0083715F" w:rsidRPr="0083715F" w:rsidRDefault="00E71633" w:rsidP="0083715F">
            <w:hyperlink r:id="rId74" w:history="1">
              <w:r w:rsidR="0083715F" w:rsidRPr="0083715F">
                <w:rPr>
                  <w:rStyle w:val="Hyperlink"/>
                </w:rPr>
                <w:t>https://csde.ct.gov</w:t>
              </w:r>
            </w:hyperlink>
          </w:p>
        </w:tc>
      </w:tr>
      <w:tr w:rsidR="0083715F" w14:paraId="385DD226" w14:textId="77777777" w:rsidTr="0083715F">
        <w:tc>
          <w:tcPr>
            <w:tcW w:w="2500"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6D5B7F8E" w14:textId="77777777" w:rsidR="0083715F" w:rsidRDefault="0083715F" w:rsidP="0083715F">
            <w:pPr>
              <w:rPr>
                <w:sz w:val="18"/>
                <w:szCs w:val="18"/>
              </w:rPr>
            </w:pPr>
            <w:r>
              <w:rPr>
                <w:sz w:val="18"/>
                <w:szCs w:val="18"/>
              </w:rPr>
              <w:t>Connecticut State Department of Education website</w:t>
            </w:r>
          </w:p>
        </w:tc>
        <w:tc>
          <w:tcPr>
            <w:tcW w:w="2500"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6A396ED5" w14:textId="77777777" w:rsidR="0083715F" w:rsidRPr="0083715F" w:rsidRDefault="00E71633" w:rsidP="0083715F">
            <w:hyperlink r:id="rId75" w:history="1">
              <w:r w:rsidR="0083715F" w:rsidRPr="0083715F">
                <w:rPr>
                  <w:rStyle w:val="Hyperlink"/>
                </w:rPr>
                <w:t>https://portal.ct.gov/SDE</w:t>
              </w:r>
            </w:hyperlink>
          </w:p>
        </w:tc>
      </w:tr>
      <w:tr w:rsidR="0083715F" w14:paraId="0AA581BF" w14:textId="77777777" w:rsidTr="0083715F">
        <w:tc>
          <w:tcPr>
            <w:tcW w:w="2500" w:type="pct"/>
            <w:tcBorders>
              <w:top w:val="single" w:sz="2" w:space="0" w:color="auto"/>
              <w:left w:val="single" w:sz="2" w:space="0" w:color="auto"/>
              <w:bottom w:val="single" w:sz="2" w:space="0" w:color="auto"/>
              <w:right w:val="single" w:sz="2" w:space="0" w:color="auto"/>
            </w:tcBorders>
            <w:shd w:val="clear" w:color="auto" w:fill="EEECE1" w:themeFill="background2"/>
            <w:tcMar>
              <w:top w:w="58" w:type="dxa"/>
              <w:left w:w="115" w:type="dxa"/>
              <w:right w:w="115" w:type="dxa"/>
            </w:tcMar>
          </w:tcPr>
          <w:p w14:paraId="0253BD72" w14:textId="77777777" w:rsidR="0083715F" w:rsidRDefault="0083715F" w:rsidP="0083715F">
            <w:pPr>
              <w:rPr>
                <w:sz w:val="18"/>
                <w:szCs w:val="18"/>
              </w:rPr>
            </w:pPr>
            <w:r>
              <w:rPr>
                <w:sz w:val="18"/>
                <w:szCs w:val="18"/>
              </w:rPr>
              <w:t>Performance Office website</w:t>
            </w:r>
          </w:p>
        </w:tc>
        <w:tc>
          <w:tcPr>
            <w:tcW w:w="2500" w:type="pct"/>
            <w:tcBorders>
              <w:top w:val="single" w:sz="2" w:space="0" w:color="auto"/>
              <w:left w:val="single" w:sz="2" w:space="0" w:color="auto"/>
              <w:bottom w:val="single" w:sz="2" w:space="0" w:color="auto"/>
              <w:right w:val="single" w:sz="2" w:space="0" w:color="auto"/>
            </w:tcBorders>
            <w:shd w:val="clear" w:color="auto" w:fill="EEECE1" w:themeFill="background2"/>
            <w:tcMar>
              <w:top w:w="58" w:type="dxa"/>
              <w:left w:w="115" w:type="dxa"/>
              <w:right w:w="115" w:type="dxa"/>
            </w:tcMar>
          </w:tcPr>
          <w:p w14:paraId="61977662" w14:textId="77777777" w:rsidR="0083715F" w:rsidRPr="0083715F" w:rsidRDefault="00E71633" w:rsidP="0083715F">
            <w:hyperlink r:id="rId76" w:history="1">
              <w:r w:rsidR="0083715F" w:rsidRPr="0083715F">
                <w:rPr>
                  <w:rStyle w:val="Hyperlink"/>
                </w:rPr>
                <w:t>https://portal.ct.gov/SDE/Performance/Performance-Office-Home-Page</w:t>
              </w:r>
            </w:hyperlink>
            <w:r w:rsidR="0083715F" w:rsidRPr="0083715F">
              <w:t xml:space="preserve"> </w:t>
            </w:r>
          </w:p>
        </w:tc>
      </w:tr>
      <w:tr w:rsidR="0083715F" w14:paraId="2D367431" w14:textId="77777777" w:rsidTr="0083715F">
        <w:tc>
          <w:tcPr>
            <w:tcW w:w="2500"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0A6F3556" w14:textId="19BEBFC9" w:rsidR="0083715F" w:rsidRDefault="0083715F" w:rsidP="0083715F">
            <w:pPr>
              <w:rPr>
                <w:sz w:val="18"/>
                <w:szCs w:val="18"/>
              </w:rPr>
            </w:pPr>
            <w:r>
              <w:rPr>
                <w:sz w:val="18"/>
                <w:szCs w:val="18"/>
              </w:rPr>
              <w:t>Application Information – CSDE Data Collections</w:t>
            </w:r>
          </w:p>
          <w:p w14:paraId="45D046BB" w14:textId="77777777" w:rsidR="00C24D91" w:rsidRDefault="00C24D91" w:rsidP="0083715F">
            <w:pPr>
              <w:rPr>
                <w:sz w:val="18"/>
                <w:szCs w:val="18"/>
              </w:rPr>
            </w:pPr>
          </w:p>
          <w:p w14:paraId="675DD984" w14:textId="37AD843A" w:rsidR="0083715F" w:rsidRPr="00C24D91" w:rsidRDefault="0083715F" w:rsidP="005D6025">
            <w:pPr>
              <w:pStyle w:val="ListParagraph"/>
              <w:numPr>
                <w:ilvl w:val="0"/>
                <w:numId w:val="60"/>
              </w:numPr>
              <w:spacing w:line="360" w:lineRule="auto"/>
              <w:ind w:left="331" w:hanging="245"/>
              <w:rPr>
                <w:b/>
                <w:sz w:val="18"/>
                <w:szCs w:val="18"/>
              </w:rPr>
            </w:pPr>
            <w:r w:rsidRPr="00C24D91">
              <w:rPr>
                <w:b/>
                <w:sz w:val="18"/>
                <w:szCs w:val="18"/>
              </w:rPr>
              <w:t>Agency Data Acquisition Plan</w:t>
            </w:r>
          </w:p>
          <w:p w14:paraId="166E7C6A" w14:textId="266FAF7C" w:rsidR="0083715F" w:rsidRPr="0083715F" w:rsidRDefault="0083715F" w:rsidP="005D6025">
            <w:pPr>
              <w:pStyle w:val="ListParagraph"/>
              <w:numPr>
                <w:ilvl w:val="0"/>
                <w:numId w:val="60"/>
              </w:numPr>
              <w:ind w:left="331" w:hanging="245"/>
              <w:rPr>
                <w:sz w:val="6"/>
                <w:szCs w:val="6"/>
              </w:rPr>
            </w:pPr>
            <w:r w:rsidRPr="00C24D91">
              <w:rPr>
                <w:b/>
                <w:sz w:val="18"/>
                <w:szCs w:val="18"/>
              </w:rPr>
              <w:t>Timely and Accurate Calendar</w:t>
            </w:r>
            <w:r w:rsidRPr="0083715F">
              <w:rPr>
                <w:sz w:val="18"/>
                <w:szCs w:val="18"/>
              </w:rPr>
              <w:t xml:space="preserve"> – Summary of Timely/Accurate Due Dates &amp; Freeze Dates</w:t>
            </w:r>
            <w:r>
              <w:rPr>
                <w:sz w:val="18"/>
                <w:szCs w:val="18"/>
              </w:rPr>
              <w:br/>
            </w:r>
          </w:p>
          <w:p w14:paraId="27A7B1B8" w14:textId="77777777" w:rsidR="0083715F" w:rsidRPr="00C24D91" w:rsidRDefault="0083715F" w:rsidP="005D6025">
            <w:pPr>
              <w:pStyle w:val="ListParagraph"/>
              <w:numPr>
                <w:ilvl w:val="0"/>
                <w:numId w:val="60"/>
              </w:numPr>
              <w:spacing w:before="360" w:line="360" w:lineRule="auto"/>
              <w:ind w:left="331" w:hanging="245"/>
              <w:rPr>
                <w:b/>
                <w:sz w:val="18"/>
                <w:szCs w:val="18"/>
              </w:rPr>
            </w:pPr>
            <w:r w:rsidRPr="00C24D91">
              <w:rPr>
                <w:b/>
                <w:sz w:val="18"/>
                <w:szCs w:val="18"/>
              </w:rPr>
              <w:t>Certifying Data</w:t>
            </w:r>
          </w:p>
          <w:p w14:paraId="401A0016" w14:textId="77777777" w:rsidR="001F1B29" w:rsidRPr="00C24D91" w:rsidRDefault="001F1B29" w:rsidP="005D6025">
            <w:pPr>
              <w:pStyle w:val="ListParagraph"/>
              <w:numPr>
                <w:ilvl w:val="0"/>
                <w:numId w:val="60"/>
              </w:numPr>
              <w:spacing w:before="360" w:line="360" w:lineRule="auto"/>
              <w:ind w:left="331" w:hanging="245"/>
              <w:rPr>
                <w:b/>
                <w:sz w:val="18"/>
                <w:szCs w:val="18"/>
              </w:rPr>
            </w:pPr>
            <w:r w:rsidRPr="00C24D91">
              <w:rPr>
                <w:b/>
                <w:sz w:val="18"/>
                <w:szCs w:val="18"/>
              </w:rPr>
              <w:t>Contact Information</w:t>
            </w:r>
          </w:p>
          <w:p w14:paraId="6759B70F" w14:textId="294814B9" w:rsidR="0083715F" w:rsidRDefault="0083715F" w:rsidP="005D6025">
            <w:pPr>
              <w:pStyle w:val="ListParagraph"/>
              <w:numPr>
                <w:ilvl w:val="0"/>
                <w:numId w:val="60"/>
              </w:numPr>
              <w:ind w:left="331" w:hanging="245"/>
              <w:rPr>
                <w:sz w:val="18"/>
                <w:szCs w:val="18"/>
              </w:rPr>
            </w:pPr>
            <w:r w:rsidRPr="00C24D91">
              <w:rPr>
                <w:b/>
                <w:sz w:val="18"/>
                <w:szCs w:val="18"/>
              </w:rPr>
              <w:t>Data Collection Applications</w:t>
            </w:r>
            <w:r w:rsidRPr="0083715F">
              <w:rPr>
                <w:sz w:val="18"/>
                <w:szCs w:val="18"/>
              </w:rPr>
              <w:t xml:space="preserve"> – link to all Performance Office Data Collections; the link to log in &amp; their Help Site (which includes Important Dates, SDE Contact Information, Documentation, Statutory References and Yearly Updates)</w:t>
            </w:r>
          </w:p>
          <w:p w14:paraId="4D4FD758" w14:textId="77777777" w:rsidR="0091123B" w:rsidRPr="0091123B" w:rsidRDefault="0091123B" w:rsidP="00C24D91">
            <w:pPr>
              <w:pStyle w:val="ListParagraph"/>
              <w:spacing w:before="360" w:line="360" w:lineRule="auto"/>
              <w:ind w:left="331"/>
              <w:rPr>
                <w:sz w:val="6"/>
                <w:szCs w:val="6"/>
              </w:rPr>
            </w:pPr>
          </w:p>
          <w:p w14:paraId="77D0A4C5" w14:textId="77777777" w:rsidR="0083715F" w:rsidRPr="00C24D91" w:rsidRDefault="0083715F" w:rsidP="005D6025">
            <w:pPr>
              <w:pStyle w:val="ListParagraph"/>
              <w:numPr>
                <w:ilvl w:val="0"/>
                <w:numId w:val="60"/>
              </w:numPr>
              <w:spacing w:before="360" w:line="360" w:lineRule="auto"/>
              <w:ind w:left="331" w:hanging="245"/>
              <w:rPr>
                <w:b/>
                <w:sz w:val="18"/>
                <w:szCs w:val="18"/>
              </w:rPr>
            </w:pPr>
            <w:r w:rsidRPr="00C24D91">
              <w:rPr>
                <w:b/>
                <w:sz w:val="18"/>
                <w:szCs w:val="18"/>
              </w:rPr>
              <w:t>FAQ</w:t>
            </w:r>
          </w:p>
          <w:p w14:paraId="3FCC9D12" w14:textId="77777777" w:rsidR="0083715F" w:rsidRPr="0083715F" w:rsidRDefault="0083715F" w:rsidP="005D6025">
            <w:pPr>
              <w:pStyle w:val="ListParagraph"/>
              <w:numPr>
                <w:ilvl w:val="0"/>
                <w:numId w:val="60"/>
              </w:numPr>
              <w:spacing w:before="360" w:line="360" w:lineRule="auto"/>
              <w:ind w:left="331" w:hanging="245"/>
              <w:rPr>
                <w:sz w:val="18"/>
                <w:szCs w:val="18"/>
              </w:rPr>
            </w:pPr>
            <w:r w:rsidRPr="00C24D91">
              <w:rPr>
                <w:b/>
                <w:sz w:val="18"/>
                <w:szCs w:val="18"/>
              </w:rPr>
              <w:t>Logging In</w:t>
            </w:r>
            <w:r w:rsidRPr="0083715F">
              <w:rPr>
                <w:sz w:val="18"/>
                <w:szCs w:val="18"/>
              </w:rPr>
              <w:t xml:space="preserve"> – Legacy vs. Portal Applications</w:t>
            </w:r>
          </w:p>
          <w:p w14:paraId="27B29D66" w14:textId="77777777" w:rsidR="0083715F" w:rsidRPr="00C24D91" w:rsidRDefault="0083715F" w:rsidP="005D6025">
            <w:pPr>
              <w:pStyle w:val="ListParagraph"/>
              <w:numPr>
                <w:ilvl w:val="0"/>
                <w:numId w:val="60"/>
              </w:numPr>
              <w:spacing w:before="360" w:line="360" w:lineRule="auto"/>
              <w:ind w:left="331" w:hanging="245"/>
              <w:rPr>
                <w:b/>
                <w:sz w:val="18"/>
                <w:szCs w:val="18"/>
              </w:rPr>
            </w:pPr>
            <w:r w:rsidRPr="00C24D91">
              <w:rPr>
                <w:b/>
                <w:sz w:val="18"/>
                <w:szCs w:val="18"/>
              </w:rPr>
              <w:t>Password/Username Information</w:t>
            </w:r>
          </w:p>
          <w:p w14:paraId="0A4D0E13" w14:textId="44D3646A" w:rsidR="0083715F" w:rsidRPr="0083715F" w:rsidRDefault="0083715F" w:rsidP="005D6025">
            <w:pPr>
              <w:pStyle w:val="ListParagraph"/>
              <w:numPr>
                <w:ilvl w:val="0"/>
                <w:numId w:val="60"/>
              </w:numPr>
              <w:ind w:left="331" w:hanging="245"/>
              <w:rPr>
                <w:sz w:val="18"/>
                <w:szCs w:val="18"/>
              </w:rPr>
            </w:pPr>
            <w:r w:rsidRPr="00C24D91">
              <w:rPr>
                <w:b/>
                <w:sz w:val="18"/>
                <w:szCs w:val="18"/>
              </w:rPr>
              <w:t>Timely and Accurate Information</w:t>
            </w:r>
            <w:r w:rsidR="00C24D91">
              <w:rPr>
                <w:sz w:val="18"/>
                <w:szCs w:val="18"/>
              </w:rPr>
              <w:t xml:space="preserve"> – </w:t>
            </w:r>
            <w:r w:rsidR="00C24D91" w:rsidRPr="00C24D91">
              <w:rPr>
                <w:sz w:val="18"/>
                <w:szCs w:val="18"/>
              </w:rPr>
              <w:t>detailed information about timely and accurate</w:t>
            </w:r>
          </w:p>
        </w:tc>
        <w:tc>
          <w:tcPr>
            <w:tcW w:w="2500"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4921B556" w14:textId="77777777" w:rsidR="0083715F" w:rsidRPr="0083715F" w:rsidRDefault="00E71633" w:rsidP="0083715F">
            <w:hyperlink r:id="rId77" w:history="1">
              <w:r w:rsidR="0083715F" w:rsidRPr="0083715F">
                <w:rPr>
                  <w:rStyle w:val="Hyperlink"/>
                </w:rPr>
                <w:t>https://portal.ct.gov/SDE/Performance/Data-Collections-Guide</w:t>
              </w:r>
            </w:hyperlink>
            <w:r w:rsidR="0083715F" w:rsidRPr="0083715F">
              <w:t xml:space="preserve"> </w:t>
            </w:r>
          </w:p>
        </w:tc>
      </w:tr>
      <w:tr w:rsidR="0083715F" w14:paraId="7EB3BF3E" w14:textId="77777777" w:rsidTr="0083715F">
        <w:tc>
          <w:tcPr>
            <w:tcW w:w="2500" w:type="pct"/>
            <w:tcBorders>
              <w:top w:val="single" w:sz="2" w:space="0" w:color="auto"/>
              <w:left w:val="single" w:sz="2" w:space="0" w:color="auto"/>
              <w:bottom w:val="single" w:sz="2" w:space="0" w:color="auto"/>
              <w:right w:val="single" w:sz="2" w:space="0" w:color="auto"/>
            </w:tcBorders>
            <w:shd w:val="clear" w:color="auto" w:fill="EEECE1" w:themeFill="background2"/>
            <w:tcMar>
              <w:top w:w="58" w:type="dxa"/>
              <w:left w:w="115" w:type="dxa"/>
              <w:right w:w="115" w:type="dxa"/>
            </w:tcMar>
          </w:tcPr>
          <w:p w14:paraId="1D144E60" w14:textId="77777777" w:rsidR="0083715F" w:rsidRDefault="0083715F" w:rsidP="0083715F">
            <w:pPr>
              <w:rPr>
                <w:sz w:val="18"/>
                <w:szCs w:val="18"/>
              </w:rPr>
            </w:pPr>
            <w:r>
              <w:rPr>
                <w:sz w:val="18"/>
                <w:szCs w:val="18"/>
              </w:rPr>
              <w:t xml:space="preserve">Facility Codes </w:t>
            </w:r>
            <w:r w:rsidRPr="0083715F">
              <w:rPr>
                <w:sz w:val="18"/>
                <w:szCs w:val="18"/>
              </w:rPr>
              <w:t>–</w:t>
            </w:r>
            <w:r>
              <w:rPr>
                <w:sz w:val="18"/>
                <w:szCs w:val="18"/>
              </w:rPr>
              <w:t xml:space="preserve"> this data system uses the facility coding structure used in the Public School Information System (PSIS).  </w:t>
            </w:r>
            <w:r w:rsidRPr="0083715F">
              <w:rPr>
                <w:sz w:val="18"/>
                <w:szCs w:val="18"/>
              </w:rPr>
              <w:t>See PSIS Table A: Facility Codes</w:t>
            </w:r>
          </w:p>
        </w:tc>
        <w:tc>
          <w:tcPr>
            <w:tcW w:w="2500" w:type="pct"/>
            <w:tcBorders>
              <w:top w:val="single" w:sz="2" w:space="0" w:color="auto"/>
              <w:left w:val="single" w:sz="2" w:space="0" w:color="auto"/>
              <w:bottom w:val="single" w:sz="2" w:space="0" w:color="auto"/>
              <w:right w:val="single" w:sz="2" w:space="0" w:color="auto"/>
            </w:tcBorders>
            <w:shd w:val="clear" w:color="auto" w:fill="EEECE1" w:themeFill="background2"/>
            <w:tcMar>
              <w:top w:w="58" w:type="dxa"/>
              <w:left w:w="115" w:type="dxa"/>
              <w:right w:w="115" w:type="dxa"/>
            </w:tcMar>
          </w:tcPr>
          <w:p w14:paraId="2F0F72CC" w14:textId="77777777" w:rsidR="0083715F" w:rsidRPr="0083715F" w:rsidRDefault="00E71633" w:rsidP="0083715F">
            <w:hyperlink r:id="rId78" w:anchor="codes" w:history="1">
              <w:r w:rsidR="0083715F" w:rsidRPr="0083715F">
                <w:rPr>
                  <w:rStyle w:val="Hyperlink"/>
                </w:rPr>
                <w:t>http://www.csde.state.ct.us/public/psis/downloads.asp#codes</w:t>
              </w:r>
            </w:hyperlink>
            <w:r w:rsidR="0083715F" w:rsidRPr="0083715F">
              <w:rPr>
                <w:rStyle w:val="Hyperlink"/>
                <w:color w:val="auto"/>
                <w:u w:val="none"/>
              </w:rPr>
              <w:t>.</w:t>
            </w:r>
          </w:p>
        </w:tc>
      </w:tr>
      <w:tr w:rsidR="0083715F" w14:paraId="2A159954" w14:textId="77777777" w:rsidTr="0083715F">
        <w:tc>
          <w:tcPr>
            <w:tcW w:w="2500"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50BCA422" w14:textId="77777777" w:rsidR="0083715F" w:rsidRPr="0083715F" w:rsidRDefault="0083715F" w:rsidP="0083715F">
            <w:pPr>
              <w:rPr>
                <w:sz w:val="18"/>
                <w:szCs w:val="18"/>
              </w:rPr>
            </w:pPr>
            <w:r>
              <w:rPr>
                <w:sz w:val="18"/>
                <w:szCs w:val="18"/>
              </w:rPr>
              <w:t xml:space="preserve">Facility Codes - this data system uses the facility coding structure used in the Public School Information System (PSIS).  </w:t>
            </w:r>
            <w:r w:rsidRPr="0083715F">
              <w:rPr>
                <w:sz w:val="18"/>
                <w:szCs w:val="18"/>
              </w:rPr>
              <w:t>See Non Public and Out of State Facility Codes</w:t>
            </w:r>
          </w:p>
        </w:tc>
        <w:tc>
          <w:tcPr>
            <w:tcW w:w="2500"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6FF19ADE" w14:textId="77777777" w:rsidR="0083715F" w:rsidRPr="0083715F" w:rsidRDefault="00E71633" w:rsidP="0083715F">
            <w:hyperlink r:id="rId79" w:history="1">
              <w:r w:rsidR="0083715F" w:rsidRPr="0083715F">
                <w:rPr>
                  <w:rStyle w:val="Hyperlink"/>
                </w:rPr>
                <w:t>http://www.csde.state.ct.us/public/psis/downloads.asp</w:t>
              </w:r>
            </w:hyperlink>
            <w:r w:rsidR="0083715F" w:rsidRPr="0083715F">
              <w:t xml:space="preserve"> </w:t>
            </w:r>
          </w:p>
          <w:p w14:paraId="22CF33C8" w14:textId="77777777" w:rsidR="0083715F" w:rsidRPr="0083715F" w:rsidRDefault="0083715F" w:rsidP="005D6025">
            <w:pPr>
              <w:numPr>
                <w:ilvl w:val="0"/>
                <w:numId w:val="61"/>
              </w:numPr>
              <w:spacing w:line="276" w:lineRule="auto"/>
              <w:ind w:left="360"/>
            </w:pPr>
            <w:r w:rsidRPr="0083715F">
              <w:t>In-State APSEP tab at the bottom of the excel document is a list of IN-STATE APPROVED PRIVATE SPECIAL EDUCATION PROGRAM FACILITY CODES.</w:t>
            </w:r>
          </w:p>
          <w:p w14:paraId="02024053" w14:textId="77777777" w:rsidR="0083715F" w:rsidRPr="0083715F" w:rsidRDefault="0083715F" w:rsidP="005D6025">
            <w:pPr>
              <w:numPr>
                <w:ilvl w:val="0"/>
                <w:numId w:val="61"/>
              </w:numPr>
              <w:spacing w:line="276" w:lineRule="auto"/>
              <w:ind w:left="360"/>
            </w:pPr>
            <w:r w:rsidRPr="0083715F">
              <w:t>Transition Programs tab at the bottom of the excel document is a list of AGE APPROPRIATE COMMUNITY BASED TRANSITION PROGRAM FACILITY CODES.</w:t>
            </w:r>
          </w:p>
          <w:p w14:paraId="2B6A5A43" w14:textId="77777777" w:rsidR="0083715F" w:rsidRPr="0083715F" w:rsidRDefault="0083715F" w:rsidP="005D6025">
            <w:pPr>
              <w:pStyle w:val="ListParagraph"/>
              <w:numPr>
                <w:ilvl w:val="0"/>
                <w:numId w:val="61"/>
              </w:numPr>
              <w:spacing w:line="276" w:lineRule="auto"/>
              <w:ind w:left="336"/>
            </w:pPr>
            <w:r w:rsidRPr="0083715F">
              <w:t>Out of State tab at the bottom of the excel document is a list of OUT OF STATE FACILITY CODES. (Note: Effective 7/1/17 ALL Out of State Codes will be either a Public School or Non-Public.)</w:t>
            </w:r>
          </w:p>
        </w:tc>
      </w:tr>
    </w:tbl>
    <w:p w14:paraId="45F169AD" w14:textId="08D0F579" w:rsidR="00C24D91" w:rsidRDefault="00C24D91" w:rsidP="00C24D91">
      <w:bookmarkStart w:id="108" w:name="_Toc519674358"/>
    </w:p>
    <w:p w14:paraId="5365D3E2" w14:textId="7489B121" w:rsidR="00C24D91" w:rsidRDefault="00C24D91" w:rsidP="00C24D91"/>
    <w:p w14:paraId="615D3A65" w14:textId="77777777" w:rsidR="00C24D91" w:rsidRDefault="00C24D91" w:rsidP="00C24D91"/>
    <w:p w14:paraId="4B422358" w14:textId="481E1785" w:rsidR="0008176D" w:rsidRPr="00684AC5" w:rsidRDefault="0008176D" w:rsidP="00F6661B">
      <w:pPr>
        <w:pStyle w:val="Heading2"/>
      </w:pPr>
      <w:r w:rsidRPr="00684AC5">
        <w:lastRenderedPageBreak/>
        <w:t>CSDE's Statement of Nondiscrimination</w:t>
      </w:r>
      <w:bookmarkEnd w:id="106"/>
      <w:bookmarkEnd w:id="108"/>
    </w:p>
    <w:p w14:paraId="3FB7135C" w14:textId="77777777" w:rsidR="00F70D30" w:rsidRPr="007B6EBA" w:rsidRDefault="00F70D30" w:rsidP="00F70D30">
      <w:pPr>
        <w:ind w:left="720"/>
        <w:rPr>
          <w:b/>
          <w:bCs/>
          <w:iCs/>
          <w:szCs w:val="20"/>
        </w:rPr>
      </w:pPr>
      <w:r w:rsidRPr="007B6EBA">
        <w:rPr>
          <w:szCs w:val="20"/>
        </w:rPr>
        <w:t xml:space="preserve">The Connecticut </w:t>
      </w:r>
      <w:r>
        <w:rPr>
          <w:szCs w:val="20"/>
        </w:rPr>
        <w:t xml:space="preserve">State </w:t>
      </w:r>
      <w:r w:rsidRPr="007B6EBA">
        <w:rPr>
          <w:szCs w:val="20"/>
        </w:rPr>
        <w:t xml:space="preserve">Department of Education is committed to a policy of equal opportunity/affirmative action for all qualified persons.  The Connecticut </w:t>
      </w:r>
      <w:r>
        <w:rPr>
          <w:szCs w:val="20"/>
        </w:rPr>
        <w:t xml:space="preserve">State </w:t>
      </w:r>
      <w:r w:rsidRPr="007B6EBA">
        <w:rPr>
          <w:szCs w:val="20"/>
        </w:rPr>
        <w:t xml:space="preserve">Department of Education does not discriminate in any employment practice, education program, or educational activity on the basis of </w:t>
      </w:r>
      <w:r w:rsidRPr="007B6EBA">
        <w:rPr>
          <w:b/>
          <w:szCs w:val="20"/>
        </w:rPr>
        <w:t xml:space="preserve">race, color, religious creed, sex, age, national origin, ancestry, marital status, sexual orientation, gender identity or expression, disability (including, but not limited to, intellectual disability, past or present history of mental disorder, physical disability or learning disability), genetic information, or any other basis prohibited by Connecticut state and/or federal nondiscrimination laws.  The </w:t>
      </w:r>
      <w:r w:rsidRPr="008113AF">
        <w:rPr>
          <w:b/>
          <w:szCs w:val="20"/>
        </w:rPr>
        <w:t>Connecticut State</w:t>
      </w:r>
      <w:r>
        <w:rPr>
          <w:szCs w:val="20"/>
        </w:rPr>
        <w:t xml:space="preserve"> </w:t>
      </w:r>
      <w:r w:rsidRPr="007B6EBA">
        <w:rPr>
          <w:b/>
          <w:szCs w:val="20"/>
        </w:rPr>
        <w:t xml:space="preserve">Department of Education does not unlawfully discriminate in employment and licensing against qualified persons with a prior criminal conviction.  </w:t>
      </w:r>
      <w:r w:rsidRPr="007B6EBA">
        <w:rPr>
          <w:szCs w:val="20"/>
        </w:rPr>
        <w:t xml:space="preserve">Inquiries regarding the </w:t>
      </w:r>
      <w:r>
        <w:rPr>
          <w:szCs w:val="20"/>
        </w:rPr>
        <w:t xml:space="preserve">Connecticut State </w:t>
      </w:r>
      <w:r w:rsidRPr="007B6EBA">
        <w:rPr>
          <w:szCs w:val="20"/>
        </w:rPr>
        <w:t>Department of Education’s nondiscrimination policies should be directed to:</w:t>
      </w:r>
    </w:p>
    <w:p w14:paraId="6D6E895C" w14:textId="77777777" w:rsidR="00F70D30" w:rsidRPr="00883F1B" w:rsidRDefault="00F70D30" w:rsidP="00F70D30">
      <w:pPr>
        <w:rPr>
          <w:szCs w:val="20"/>
        </w:rPr>
      </w:pPr>
    </w:p>
    <w:p w14:paraId="44987F90" w14:textId="77777777" w:rsidR="00F70D30" w:rsidRPr="00883F1B" w:rsidRDefault="00F70D30" w:rsidP="00F70D30">
      <w:pPr>
        <w:ind w:firstLine="720"/>
        <w:jc w:val="both"/>
        <w:rPr>
          <w:szCs w:val="20"/>
        </w:rPr>
      </w:pPr>
      <w:r w:rsidRPr="00883F1B">
        <w:rPr>
          <w:szCs w:val="20"/>
        </w:rPr>
        <w:t>Levy Gillespie</w:t>
      </w:r>
    </w:p>
    <w:p w14:paraId="29629BCB" w14:textId="77777777" w:rsidR="00F70D30" w:rsidRPr="00883F1B" w:rsidRDefault="00F70D30" w:rsidP="00F70D30">
      <w:pPr>
        <w:ind w:left="720"/>
        <w:jc w:val="both"/>
        <w:rPr>
          <w:szCs w:val="20"/>
        </w:rPr>
      </w:pPr>
      <w:r w:rsidRPr="00883F1B">
        <w:rPr>
          <w:szCs w:val="20"/>
        </w:rPr>
        <w:t>Equal Employment Opportunity Director/American with Disabilities Act Coordinator</w:t>
      </w:r>
    </w:p>
    <w:p w14:paraId="46FF847A" w14:textId="77777777" w:rsidR="00F70D30" w:rsidRPr="00883F1B" w:rsidRDefault="00F70D30" w:rsidP="00F70D30">
      <w:pPr>
        <w:ind w:firstLine="720"/>
        <w:jc w:val="both"/>
        <w:rPr>
          <w:szCs w:val="20"/>
        </w:rPr>
      </w:pPr>
      <w:r w:rsidRPr="00883F1B">
        <w:rPr>
          <w:szCs w:val="20"/>
        </w:rPr>
        <w:t xml:space="preserve">Connecticut </w:t>
      </w:r>
      <w:r>
        <w:rPr>
          <w:szCs w:val="20"/>
        </w:rPr>
        <w:t xml:space="preserve">State </w:t>
      </w:r>
      <w:r w:rsidRPr="00883F1B">
        <w:rPr>
          <w:szCs w:val="20"/>
        </w:rPr>
        <w:t>Department of Education</w:t>
      </w:r>
    </w:p>
    <w:p w14:paraId="538A0BF8" w14:textId="77777777" w:rsidR="00F70D30" w:rsidRPr="00883F1B" w:rsidRDefault="00F70D30" w:rsidP="00F70D30">
      <w:pPr>
        <w:ind w:left="720"/>
        <w:jc w:val="both"/>
        <w:rPr>
          <w:szCs w:val="20"/>
        </w:rPr>
      </w:pPr>
      <w:r w:rsidRPr="00883F1B">
        <w:rPr>
          <w:szCs w:val="20"/>
        </w:rPr>
        <w:t xml:space="preserve">25 Industrial </w:t>
      </w:r>
      <w:r>
        <w:rPr>
          <w:szCs w:val="20"/>
        </w:rPr>
        <w:t xml:space="preserve">Park </w:t>
      </w:r>
      <w:r w:rsidRPr="00883F1B">
        <w:rPr>
          <w:szCs w:val="20"/>
        </w:rPr>
        <w:t>Road</w:t>
      </w:r>
    </w:p>
    <w:p w14:paraId="71FA0627" w14:textId="77777777" w:rsidR="00F70D30" w:rsidRPr="00883F1B" w:rsidRDefault="00F70D30" w:rsidP="00F70D30">
      <w:pPr>
        <w:ind w:left="720"/>
        <w:jc w:val="both"/>
        <w:rPr>
          <w:szCs w:val="20"/>
        </w:rPr>
      </w:pPr>
      <w:r w:rsidRPr="00883F1B">
        <w:rPr>
          <w:szCs w:val="20"/>
        </w:rPr>
        <w:t>Middletown, CT 06457</w:t>
      </w:r>
    </w:p>
    <w:p w14:paraId="1FCAF6F0" w14:textId="77777777" w:rsidR="00F70D30" w:rsidRPr="00883F1B" w:rsidRDefault="00F70D30" w:rsidP="00F70D30">
      <w:pPr>
        <w:ind w:left="720"/>
        <w:jc w:val="both"/>
        <w:rPr>
          <w:szCs w:val="20"/>
        </w:rPr>
      </w:pPr>
      <w:r>
        <w:rPr>
          <w:szCs w:val="20"/>
        </w:rPr>
        <w:t>860-</w:t>
      </w:r>
      <w:r w:rsidRPr="00883F1B">
        <w:rPr>
          <w:szCs w:val="20"/>
        </w:rPr>
        <w:t>807-2</w:t>
      </w:r>
      <w:r>
        <w:rPr>
          <w:szCs w:val="20"/>
        </w:rPr>
        <w:t>07</w:t>
      </w:r>
      <w:r w:rsidRPr="00883F1B">
        <w:rPr>
          <w:szCs w:val="20"/>
        </w:rPr>
        <w:t xml:space="preserve">1 </w:t>
      </w:r>
    </w:p>
    <w:p w14:paraId="487016E6" w14:textId="77777777" w:rsidR="00F70D30" w:rsidRDefault="00E71633" w:rsidP="00F70D30">
      <w:pPr>
        <w:ind w:left="720"/>
        <w:jc w:val="both"/>
        <w:rPr>
          <w:szCs w:val="20"/>
        </w:rPr>
      </w:pPr>
      <w:hyperlink r:id="rId80" w:history="1">
        <w:r w:rsidR="00F70D30" w:rsidRPr="00BA3A97">
          <w:rPr>
            <w:rStyle w:val="Hyperlink"/>
            <w:szCs w:val="20"/>
          </w:rPr>
          <w:t>Levy.Gillespie@ct.gov</w:t>
        </w:r>
      </w:hyperlink>
    </w:p>
    <w:p w14:paraId="54CCC302" w14:textId="0A5A27D7" w:rsidR="00A50D5E" w:rsidRPr="004D1C25" w:rsidRDefault="00A50D5E" w:rsidP="00F70D30">
      <w:pPr>
        <w:ind w:left="720" w:right="720"/>
      </w:pPr>
    </w:p>
    <w:sectPr w:rsidR="00A50D5E" w:rsidRPr="004D1C25" w:rsidSect="00B55927">
      <w:headerReference w:type="default" r:id="rId81"/>
      <w:footerReference w:type="default" r:id="rId8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589B7" w14:textId="77777777" w:rsidR="00BA3D6A" w:rsidRDefault="00BA3D6A" w:rsidP="00CB0463">
      <w:r>
        <w:separator/>
      </w:r>
    </w:p>
  </w:endnote>
  <w:endnote w:type="continuationSeparator" w:id="0">
    <w:p w14:paraId="6BAB6C6B" w14:textId="77777777" w:rsidR="00BA3D6A" w:rsidRDefault="00BA3D6A" w:rsidP="00CB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Wide Latin">
    <w:panose1 w:val="020A0A070505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CC3CD" w14:textId="0ECF3CC0" w:rsidR="00BA3D6A" w:rsidRPr="0069176F" w:rsidRDefault="00BA3D6A">
    <w:pPr>
      <w:pStyle w:val="Footer"/>
      <w:rPr>
        <w:sz w:val="16"/>
        <w:szCs w:val="16"/>
      </w:rPr>
    </w:pPr>
    <w:r>
      <w:rPr>
        <w:noProof/>
        <w:sz w:val="16"/>
        <w:szCs w:val="16"/>
      </w:rPr>
      <mc:AlternateContent>
        <mc:Choice Requires="wps">
          <w:drawing>
            <wp:anchor distT="0" distB="0" distL="114300" distR="114300" simplePos="0" relativeHeight="251659264" behindDoc="0" locked="0" layoutInCell="1" allowOverlap="1" wp14:anchorId="54CCC3CE" wp14:editId="12FAD769">
              <wp:simplePos x="0" y="0"/>
              <wp:positionH relativeFrom="column">
                <wp:align>center</wp:align>
              </wp:positionH>
              <wp:positionV relativeFrom="paragraph">
                <wp:posOffset>-238760</wp:posOffset>
              </wp:positionV>
              <wp:extent cx="6219825" cy="0"/>
              <wp:effectExtent l="9525" t="8890" r="9525" b="101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BF383B" id="_x0000_t32" coordsize="21600,21600" o:spt="32" o:oned="t" path="m,l21600,21600e" filled="f">
              <v:path arrowok="t" fillok="f" o:connecttype="none"/>
              <o:lock v:ext="edit" shapetype="t"/>
            </v:shapetype>
            <v:shape id="AutoShape 2" o:spid="_x0000_s1026" type="#_x0000_t32" style="position:absolute;margin-left:0;margin-top:-18.8pt;width:489.75pt;height:0;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0QHAIAADsEAAAOAAAAZHJzL2Uyb0RvYy54bWysU9tu2zAMfR+wfxD0nvoyJ0uMOEVhJ3vp&#10;1gDtPkCRZFuYLAmSEicY9u+jlAva7mUYlgeFMsnDQx5qeX8cJDpw64RWFc7uUoy4opoJ1VX4+8tm&#10;MsfIeaIYkVrxCp+4w/erjx+Woyl5rnstGbcIQJQrR1Ph3ntTJomjPR+Iu9OGK3C22g7Ew9V2CbNk&#10;BPRBJnmazpJRW2asptw5+NqcnXgV8duWU//Uto57JCsM3Hw8bTx34UxWS1J2lphe0AsN8g8sBiIU&#10;FL1BNcQTtLfiD6hBUKudbv0d1UOi21ZQHnuAbrL0XTfPPTE89gLDceY2Jvf/YOm3w9YiwUA7jBQZ&#10;QKKHvdexMsrDeEbjSoiq1daGBulRPZtHTX84pHTdE9XxGPxyMpCbhYzkTUq4OANFduNXzSCGAH6c&#10;1bG1Q4CEKaBjlOR0k4QfPaLwcZZni3k+xYhefQkpr4nGOv+F6wEFo8LOWyK63tdaKRBe2yyWIYdH&#10;5wMtUl4TQlWlN0LKqL9UaKzwYgp1gsdpKVhwxovtdrW06EDCBsVf7PFdmNV7xSJYzwlbX2xPhDzb&#10;UFyqgAeNAZ2LdV6Rn4t0sZ6v58WkyGfrSZE2zeRhUxeT2Sb7PG0+NXXdZL8Ctawoe8EYV4HddV2z&#10;4u/W4fJwzot2W9jbGJK36HFeQPb6H0lHZYOY57XYaXba2qvisKEx+PKawhN4fQf79Ztf/QYAAP//&#10;AwBQSwMEFAAGAAgAAAAhAMAYsfzdAAAACAEAAA8AAABkcnMvZG93bnJldi54bWxMj0FLw0AQhe+C&#10;/2EZwYu0m1bamphJKYIHj7YFr9vsmESzsyG7aWJ/vSMIenzzhve+l28n16oz9aHxjLCYJ6CIS28b&#10;rhCOh+fZA6gQDVvTeiaELwqwLa6vcpNZP/IrnfexUhLCITMIdYxdpnUoa3ImzH1HLN67752JIvtK&#10;296MEu5avUyStXamYWmoTUdPNZWf+8EhUBhWi2SXuur4chnv3paXj7E7IN7eTLtHUJGm+PcMP/iC&#10;DoUwnfzANqgWQYZEhNn9Zg1K7HSTrkCdfi+6yPX/AcU3AAAA//8DAFBLAQItABQABgAIAAAAIQC2&#10;gziS/gAAAOEBAAATAAAAAAAAAAAAAAAAAAAAAABbQ29udGVudF9UeXBlc10ueG1sUEsBAi0AFAAG&#10;AAgAAAAhADj9If/WAAAAlAEAAAsAAAAAAAAAAAAAAAAALwEAAF9yZWxzLy5yZWxzUEsBAi0AFAAG&#10;AAgAAAAhAOhmHRAcAgAAOwQAAA4AAAAAAAAAAAAAAAAALgIAAGRycy9lMm9Eb2MueG1sUEsBAi0A&#10;FAAGAAgAAAAhAMAYsfzdAAAACAEAAA8AAAAAAAAAAAAAAAAAdgQAAGRycy9kb3ducmV2LnhtbFBL&#10;BQYAAAAABAAEAPMAAACABQAAAAA=&#10;"/>
          </w:pict>
        </mc:Fallback>
      </mc:AlternateContent>
    </w:r>
    <w:r w:rsidRPr="0069176F">
      <w:rPr>
        <w:sz w:val="16"/>
        <w:szCs w:val="16"/>
      </w:rPr>
      <w:ptab w:relativeTo="margin" w:alignment="center" w:leader="none"/>
    </w:r>
    <w:r w:rsidRPr="0069176F">
      <w:rPr>
        <w:sz w:val="16"/>
        <w:szCs w:val="16"/>
      </w:rPr>
      <w:fldChar w:fldCharType="begin"/>
    </w:r>
    <w:r w:rsidRPr="0069176F">
      <w:rPr>
        <w:sz w:val="16"/>
        <w:szCs w:val="16"/>
      </w:rPr>
      <w:instrText xml:space="preserve"> PAGE  \* Arabic  \* MERGEFORMAT </w:instrText>
    </w:r>
    <w:r w:rsidRPr="0069176F">
      <w:rPr>
        <w:sz w:val="16"/>
        <w:szCs w:val="16"/>
      </w:rPr>
      <w:fldChar w:fldCharType="separate"/>
    </w:r>
    <w:r w:rsidR="00E71633">
      <w:rPr>
        <w:noProof/>
        <w:sz w:val="16"/>
        <w:szCs w:val="16"/>
      </w:rPr>
      <w:t>54</w:t>
    </w:r>
    <w:r w:rsidRPr="0069176F">
      <w:rPr>
        <w:sz w:val="16"/>
        <w:szCs w:val="16"/>
      </w:rPr>
      <w:fldChar w:fldCharType="end"/>
    </w:r>
    <w:r w:rsidRPr="0069176F">
      <w:rPr>
        <w:sz w:val="16"/>
        <w:szCs w:val="16"/>
      </w:rPr>
      <w:t xml:space="preserve"> of </w:t>
    </w:r>
    <w:r w:rsidRPr="0069176F">
      <w:rPr>
        <w:sz w:val="16"/>
      </w:rPr>
      <w:fldChar w:fldCharType="begin"/>
    </w:r>
    <w:r w:rsidRPr="0069176F">
      <w:rPr>
        <w:sz w:val="16"/>
      </w:rPr>
      <w:instrText xml:space="preserve"> NUMPAGES  \* Arabic </w:instrText>
    </w:r>
    <w:r w:rsidRPr="0069176F">
      <w:rPr>
        <w:sz w:val="16"/>
      </w:rPr>
      <w:fldChar w:fldCharType="separate"/>
    </w:r>
    <w:r w:rsidR="00E71633">
      <w:rPr>
        <w:noProof/>
        <w:sz w:val="16"/>
      </w:rPr>
      <w:t>55</w:t>
    </w:r>
    <w:r w:rsidRPr="0069176F">
      <w:rPr>
        <w:sz w:val="16"/>
      </w:rPr>
      <w:fldChar w:fldCharType="end"/>
    </w:r>
    <w:r w:rsidRPr="0069176F">
      <w:rPr>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6910E" w14:textId="77777777" w:rsidR="00BA3D6A" w:rsidRDefault="00BA3D6A" w:rsidP="00CB0463">
      <w:r>
        <w:separator/>
      </w:r>
    </w:p>
  </w:footnote>
  <w:footnote w:type="continuationSeparator" w:id="0">
    <w:p w14:paraId="5DDB14A1" w14:textId="77777777" w:rsidR="00BA3D6A" w:rsidRDefault="00BA3D6A" w:rsidP="00CB0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CC3CC" w14:textId="4762BA9E" w:rsidR="00BA3D6A" w:rsidRPr="00615A37" w:rsidRDefault="00E71633" w:rsidP="00615A37">
    <w:pPr>
      <w:pStyle w:val="Header"/>
      <w:jc w:val="right"/>
      <w:rPr>
        <w:rFonts w:cs="Arial"/>
        <w:b/>
        <w:smallCaps/>
        <w:sz w:val="24"/>
        <w:szCs w:val="24"/>
      </w:rPr>
    </w:pPr>
    <w:sdt>
      <w:sdtPr>
        <w:rPr>
          <w:rFonts w:cs="Arial"/>
          <w:b/>
          <w:smallCaps/>
          <w:sz w:val="24"/>
          <w:szCs w:val="24"/>
        </w:rPr>
        <w:alias w:val="Title"/>
        <w:id w:val="1377785"/>
        <w:dataBinding w:prefixMappings="xmlns:ns0='http://purl.org/dc/elements/1.1/' xmlns:ns1='http://schemas.openxmlformats.org/package/2006/metadata/core-properties' " w:xpath="/ns1:coreProperties[1]/ns0:title[1]" w:storeItemID="{6C3C8BC8-F283-45AE-878A-BAB7291924A1}"/>
        <w:text/>
      </w:sdtPr>
      <w:sdtEndPr/>
      <w:sdtContent>
        <w:r w:rsidR="00BA3D6A">
          <w:rPr>
            <w:rFonts w:cs="Arial"/>
            <w:b/>
            <w:smallCaps/>
            <w:sz w:val="24"/>
            <w:szCs w:val="24"/>
          </w:rPr>
          <w:t>Restraint and Seclusion User Guide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043D"/>
    <w:multiLevelType w:val="hybridMultilevel"/>
    <w:tmpl w:val="3D706B00"/>
    <w:lvl w:ilvl="0" w:tplc="8A38135C">
      <w:start w:val="1"/>
      <w:numFmt w:val="decimal"/>
      <w:lvlText w:val="%1"/>
      <w:lvlJc w:val="left"/>
      <w:pPr>
        <w:ind w:left="720" w:hanging="540"/>
      </w:pPr>
      <w:rPr>
        <w:b/>
        <w:sz w:val="24"/>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 w15:restartNumberingAfterBreak="0">
    <w:nsid w:val="01567064"/>
    <w:multiLevelType w:val="hybridMultilevel"/>
    <w:tmpl w:val="E604E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910A99"/>
    <w:multiLevelType w:val="hybridMultilevel"/>
    <w:tmpl w:val="69D82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F750AD"/>
    <w:multiLevelType w:val="hybridMultilevel"/>
    <w:tmpl w:val="8DE2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52A9D"/>
    <w:multiLevelType w:val="hybridMultilevel"/>
    <w:tmpl w:val="F25C3B6E"/>
    <w:lvl w:ilvl="0" w:tplc="8A38135C">
      <w:start w:val="1"/>
      <w:numFmt w:val="decimal"/>
      <w:lvlText w:val="%1"/>
      <w:lvlJc w:val="left"/>
      <w:pPr>
        <w:ind w:left="720" w:hanging="540"/>
      </w:pPr>
      <w:rPr>
        <w:b/>
        <w:sz w:val="24"/>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5" w15:restartNumberingAfterBreak="0">
    <w:nsid w:val="08F97C4F"/>
    <w:multiLevelType w:val="hybridMultilevel"/>
    <w:tmpl w:val="58A63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327C2E"/>
    <w:multiLevelType w:val="multilevel"/>
    <w:tmpl w:val="33BE7DBC"/>
    <w:lvl w:ilvl="0">
      <w:start w:val="1"/>
      <w:numFmt w:val="decimal"/>
      <w:lvlText w:val="%1)"/>
      <w:lvlJc w:val="left"/>
      <w:pPr>
        <w:ind w:left="360" w:hanging="360"/>
      </w:pPr>
      <w:rPr>
        <w:rFonts w:hint="default"/>
        <w:sz w:val="20"/>
        <w:szCs w:val="32"/>
      </w:rPr>
    </w:lvl>
    <w:lvl w:ilvl="1">
      <w:start w:val="1"/>
      <w:numFmt w:val="bullet"/>
      <w:lvlText w:val=""/>
      <w:lvlJc w:val="left"/>
      <w:pPr>
        <w:ind w:left="720" w:hanging="360"/>
      </w:pPr>
      <w:rPr>
        <w:rFonts w:ascii="Wingdings" w:hAnsi="Wingdings" w:hint="default"/>
        <w:sz w:val="24"/>
        <w:szCs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B31AA7"/>
    <w:multiLevelType w:val="hybridMultilevel"/>
    <w:tmpl w:val="BE0A1E4C"/>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8" w15:restartNumberingAfterBreak="0">
    <w:nsid w:val="108745FD"/>
    <w:multiLevelType w:val="hybridMultilevel"/>
    <w:tmpl w:val="8840A172"/>
    <w:lvl w:ilvl="0" w:tplc="04090005">
      <w:start w:val="1"/>
      <w:numFmt w:val="bullet"/>
      <w:lvlText w:val=""/>
      <w:lvlJc w:val="left"/>
      <w:pPr>
        <w:ind w:left="720" w:hanging="360"/>
      </w:pPr>
      <w:rPr>
        <w:rFonts w:ascii="Wingdings" w:hAnsi="Wingdings" w:hint="default"/>
        <w:color w:val="auto"/>
      </w:rPr>
    </w:lvl>
    <w:lvl w:ilvl="1" w:tplc="38BE4F14">
      <w:start w:val="1"/>
      <w:numFmt w:val="bullet"/>
      <w:lvlText w:val="o"/>
      <w:lvlJc w:val="left"/>
      <w:pPr>
        <w:ind w:left="1440" w:hanging="360"/>
      </w:pPr>
      <w:rPr>
        <w:rFonts w:ascii="Courier New" w:hAnsi="Courier New" w:hint="default"/>
        <w:strike w:val="0"/>
        <w:dstrike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92BEC"/>
    <w:multiLevelType w:val="hybridMultilevel"/>
    <w:tmpl w:val="3D706B00"/>
    <w:lvl w:ilvl="0" w:tplc="8A38135C">
      <w:start w:val="1"/>
      <w:numFmt w:val="decimal"/>
      <w:lvlText w:val="%1"/>
      <w:lvlJc w:val="left"/>
      <w:pPr>
        <w:ind w:left="720" w:hanging="540"/>
      </w:pPr>
      <w:rPr>
        <w:b/>
        <w:sz w:val="24"/>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0" w15:restartNumberingAfterBreak="0">
    <w:nsid w:val="12730638"/>
    <w:multiLevelType w:val="hybridMultilevel"/>
    <w:tmpl w:val="3D706B00"/>
    <w:lvl w:ilvl="0" w:tplc="8A38135C">
      <w:start w:val="1"/>
      <w:numFmt w:val="decimal"/>
      <w:lvlText w:val="%1"/>
      <w:lvlJc w:val="left"/>
      <w:pPr>
        <w:ind w:left="720" w:hanging="540"/>
      </w:pPr>
      <w:rPr>
        <w:b/>
        <w:sz w:val="24"/>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1" w15:restartNumberingAfterBreak="0">
    <w:nsid w:val="14246F57"/>
    <w:multiLevelType w:val="hybridMultilevel"/>
    <w:tmpl w:val="55AC35DC"/>
    <w:lvl w:ilvl="0" w:tplc="B21C72B4">
      <w:start w:val="6"/>
      <w:numFmt w:val="decimal"/>
      <w:lvlText w:val="%1"/>
      <w:lvlJc w:val="left"/>
      <w:pPr>
        <w:ind w:left="720" w:hanging="540"/>
      </w:pPr>
      <w:rPr>
        <w:b/>
        <w:sz w:val="24"/>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4B46004"/>
    <w:multiLevelType w:val="hybridMultilevel"/>
    <w:tmpl w:val="34865A5C"/>
    <w:lvl w:ilvl="0" w:tplc="04090001">
      <w:start w:val="1"/>
      <w:numFmt w:val="bullet"/>
      <w:lvlText w:val=""/>
      <w:lvlJc w:val="left"/>
      <w:pPr>
        <w:ind w:left="720" w:hanging="360"/>
      </w:pPr>
      <w:rPr>
        <w:rFonts w:ascii="Symbol" w:hAnsi="Symbol" w:hint="default"/>
      </w:rPr>
    </w:lvl>
    <w:lvl w:ilvl="1" w:tplc="3AC2ABC0">
      <w:start w:val="1"/>
      <w:numFmt w:val="bullet"/>
      <w:lvlText w:val="q"/>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80C2950"/>
    <w:multiLevelType w:val="hybridMultilevel"/>
    <w:tmpl w:val="07A47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B037C01"/>
    <w:multiLevelType w:val="hybridMultilevel"/>
    <w:tmpl w:val="DD7448CC"/>
    <w:lvl w:ilvl="0" w:tplc="C2D62B52">
      <w:start w:val="1"/>
      <w:numFmt w:val="decimal"/>
      <w:lvlText w:val="%1"/>
      <w:lvlJc w:val="left"/>
      <w:pPr>
        <w:ind w:left="720" w:hanging="54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A26BED"/>
    <w:multiLevelType w:val="hybridMultilevel"/>
    <w:tmpl w:val="5BC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691C61"/>
    <w:multiLevelType w:val="hybridMultilevel"/>
    <w:tmpl w:val="5D4CB3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20FF0218"/>
    <w:multiLevelType w:val="hybridMultilevel"/>
    <w:tmpl w:val="8BF6CB8E"/>
    <w:lvl w:ilvl="0" w:tplc="9B5C7F44">
      <w:start w:val="1"/>
      <w:numFmt w:val="lowerLetter"/>
      <w:lvlText w:val="%1."/>
      <w:lvlJc w:val="left"/>
      <w:pPr>
        <w:ind w:left="1440" w:hanging="360"/>
      </w:pPr>
      <w:rPr>
        <w:color w:val="00000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28893DB5"/>
    <w:multiLevelType w:val="multilevel"/>
    <w:tmpl w:val="33BE7DBC"/>
    <w:lvl w:ilvl="0">
      <w:start w:val="1"/>
      <w:numFmt w:val="decimal"/>
      <w:lvlText w:val="%1)"/>
      <w:lvlJc w:val="left"/>
      <w:pPr>
        <w:ind w:left="360" w:hanging="360"/>
      </w:pPr>
      <w:rPr>
        <w:rFonts w:hint="default"/>
        <w:sz w:val="20"/>
        <w:szCs w:val="32"/>
      </w:rPr>
    </w:lvl>
    <w:lvl w:ilvl="1">
      <w:start w:val="1"/>
      <w:numFmt w:val="bullet"/>
      <w:lvlText w:val=""/>
      <w:lvlJc w:val="left"/>
      <w:pPr>
        <w:ind w:left="720" w:hanging="360"/>
      </w:pPr>
      <w:rPr>
        <w:rFonts w:ascii="Wingdings" w:hAnsi="Wingdings" w:hint="default"/>
        <w:sz w:val="24"/>
        <w:szCs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98631D4"/>
    <w:multiLevelType w:val="hybridMultilevel"/>
    <w:tmpl w:val="0FA4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926394"/>
    <w:multiLevelType w:val="hybridMultilevel"/>
    <w:tmpl w:val="610C8AE2"/>
    <w:lvl w:ilvl="0" w:tplc="A6D6F18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AA47EC5"/>
    <w:multiLevelType w:val="hybridMultilevel"/>
    <w:tmpl w:val="2E2E03AE"/>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12344F0"/>
    <w:multiLevelType w:val="hybridMultilevel"/>
    <w:tmpl w:val="D0E8FD6E"/>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28D7746"/>
    <w:multiLevelType w:val="hybridMultilevel"/>
    <w:tmpl w:val="8FE238F6"/>
    <w:lvl w:ilvl="0" w:tplc="BAAAB2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C66435"/>
    <w:multiLevelType w:val="multilevel"/>
    <w:tmpl w:val="33BE7DBC"/>
    <w:lvl w:ilvl="0">
      <w:start w:val="1"/>
      <w:numFmt w:val="decimal"/>
      <w:lvlText w:val="%1)"/>
      <w:lvlJc w:val="left"/>
      <w:pPr>
        <w:ind w:left="360" w:hanging="360"/>
      </w:pPr>
      <w:rPr>
        <w:rFonts w:hint="default"/>
        <w:sz w:val="20"/>
        <w:szCs w:val="32"/>
      </w:rPr>
    </w:lvl>
    <w:lvl w:ilvl="1">
      <w:start w:val="1"/>
      <w:numFmt w:val="bullet"/>
      <w:lvlText w:val=""/>
      <w:lvlJc w:val="left"/>
      <w:pPr>
        <w:ind w:left="720" w:hanging="360"/>
      </w:pPr>
      <w:rPr>
        <w:rFonts w:ascii="Wingdings" w:hAnsi="Wingdings" w:hint="default"/>
        <w:sz w:val="24"/>
        <w:szCs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153BB9"/>
    <w:multiLevelType w:val="hybridMultilevel"/>
    <w:tmpl w:val="32B00D08"/>
    <w:lvl w:ilvl="0" w:tplc="C7046952">
      <w:start w:val="5"/>
      <w:numFmt w:val="decimal"/>
      <w:lvlText w:val="%1"/>
      <w:lvlJc w:val="left"/>
      <w:pPr>
        <w:ind w:left="720" w:hanging="540"/>
      </w:pPr>
      <w:rPr>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5A947B3"/>
    <w:multiLevelType w:val="hybridMultilevel"/>
    <w:tmpl w:val="E3FCC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4A060D"/>
    <w:multiLevelType w:val="hybridMultilevel"/>
    <w:tmpl w:val="D250DC30"/>
    <w:lvl w:ilvl="0" w:tplc="4EF6C9F6">
      <w:start w:val="1"/>
      <w:numFmt w:val="bullet"/>
      <w:lvlText w:val=""/>
      <w:lvlJc w:val="left"/>
      <w:pPr>
        <w:ind w:left="720" w:hanging="360"/>
      </w:pPr>
      <w:rPr>
        <w:rFonts w:ascii="Symbol" w:hAnsi="Symbol" w:hint="default"/>
        <w:b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FD07E9"/>
    <w:multiLevelType w:val="hybridMultilevel"/>
    <w:tmpl w:val="FC028046"/>
    <w:lvl w:ilvl="0" w:tplc="FA762F82">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C6F2FBD"/>
    <w:multiLevelType w:val="hybridMultilevel"/>
    <w:tmpl w:val="2C02C43C"/>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496900"/>
    <w:multiLevelType w:val="hybridMultilevel"/>
    <w:tmpl w:val="CCD81F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EE80627"/>
    <w:multiLevelType w:val="hybridMultilevel"/>
    <w:tmpl w:val="FF48017A"/>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40A951F7"/>
    <w:multiLevelType w:val="hybridMultilevel"/>
    <w:tmpl w:val="856E52EA"/>
    <w:lvl w:ilvl="0" w:tplc="0409000B">
      <w:start w:val="1"/>
      <w:numFmt w:val="bullet"/>
      <w:lvlText w:val=""/>
      <w:lvlJc w:val="left"/>
      <w:pPr>
        <w:tabs>
          <w:tab w:val="num" w:pos="720"/>
        </w:tabs>
        <w:ind w:left="720" w:hanging="360"/>
      </w:pPr>
      <w:rPr>
        <w:rFonts w:ascii="Wingdings" w:hAnsi="Wingdings" w:hint="default"/>
      </w:rPr>
    </w:lvl>
    <w:lvl w:ilvl="1" w:tplc="0910EBF2" w:tentative="1">
      <w:start w:val="1"/>
      <w:numFmt w:val="bullet"/>
      <w:lvlText w:val="•"/>
      <w:lvlJc w:val="left"/>
      <w:pPr>
        <w:tabs>
          <w:tab w:val="num" w:pos="1440"/>
        </w:tabs>
        <w:ind w:left="1440" w:hanging="360"/>
      </w:pPr>
      <w:rPr>
        <w:rFonts w:ascii="Arial" w:hAnsi="Arial" w:hint="default"/>
      </w:rPr>
    </w:lvl>
    <w:lvl w:ilvl="2" w:tplc="3E2EC5C2" w:tentative="1">
      <w:start w:val="1"/>
      <w:numFmt w:val="bullet"/>
      <w:lvlText w:val="•"/>
      <w:lvlJc w:val="left"/>
      <w:pPr>
        <w:tabs>
          <w:tab w:val="num" w:pos="2160"/>
        </w:tabs>
        <w:ind w:left="2160" w:hanging="360"/>
      </w:pPr>
      <w:rPr>
        <w:rFonts w:ascii="Arial" w:hAnsi="Arial" w:hint="default"/>
      </w:rPr>
    </w:lvl>
    <w:lvl w:ilvl="3" w:tplc="5F521F76" w:tentative="1">
      <w:start w:val="1"/>
      <w:numFmt w:val="bullet"/>
      <w:lvlText w:val="•"/>
      <w:lvlJc w:val="left"/>
      <w:pPr>
        <w:tabs>
          <w:tab w:val="num" w:pos="2880"/>
        </w:tabs>
        <w:ind w:left="2880" w:hanging="360"/>
      </w:pPr>
      <w:rPr>
        <w:rFonts w:ascii="Arial" w:hAnsi="Arial" w:hint="default"/>
      </w:rPr>
    </w:lvl>
    <w:lvl w:ilvl="4" w:tplc="3D8C9FF6" w:tentative="1">
      <w:start w:val="1"/>
      <w:numFmt w:val="bullet"/>
      <w:lvlText w:val="•"/>
      <w:lvlJc w:val="left"/>
      <w:pPr>
        <w:tabs>
          <w:tab w:val="num" w:pos="3600"/>
        </w:tabs>
        <w:ind w:left="3600" w:hanging="360"/>
      </w:pPr>
      <w:rPr>
        <w:rFonts w:ascii="Arial" w:hAnsi="Arial" w:hint="default"/>
      </w:rPr>
    </w:lvl>
    <w:lvl w:ilvl="5" w:tplc="339A256A" w:tentative="1">
      <w:start w:val="1"/>
      <w:numFmt w:val="bullet"/>
      <w:lvlText w:val="•"/>
      <w:lvlJc w:val="left"/>
      <w:pPr>
        <w:tabs>
          <w:tab w:val="num" w:pos="4320"/>
        </w:tabs>
        <w:ind w:left="4320" w:hanging="360"/>
      </w:pPr>
      <w:rPr>
        <w:rFonts w:ascii="Arial" w:hAnsi="Arial" w:hint="default"/>
      </w:rPr>
    </w:lvl>
    <w:lvl w:ilvl="6" w:tplc="9CC4AD5A" w:tentative="1">
      <w:start w:val="1"/>
      <w:numFmt w:val="bullet"/>
      <w:lvlText w:val="•"/>
      <w:lvlJc w:val="left"/>
      <w:pPr>
        <w:tabs>
          <w:tab w:val="num" w:pos="5040"/>
        </w:tabs>
        <w:ind w:left="5040" w:hanging="360"/>
      </w:pPr>
      <w:rPr>
        <w:rFonts w:ascii="Arial" w:hAnsi="Arial" w:hint="default"/>
      </w:rPr>
    </w:lvl>
    <w:lvl w:ilvl="7" w:tplc="D21E7346" w:tentative="1">
      <w:start w:val="1"/>
      <w:numFmt w:val="bullet"/>
      <w:lvlText w:val="•"/>
      <w:lvlJc w:val="left"/>
      <w:pPr>
        <w:tabs>
          <w:tab w:val="num" w:pos="5760"/>
        </w:tabs>
        <w:ind w:left="5760" w:hanging="360"/>
      </w:pPr>
      <w:rPr>
        <w:rFonts w:ascii="Arial" w:hAnsi="Arial" w:hint="default"/>
      </w:rPr>
    </w:lvl>
    <w:lvl w:ilvl="8" w:tplc="C282B1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1DE10E3"/>
    <w:multiLevelType w:val="hybridMultilevel"/>
    <w:tmpl w:val="194E2080"/>
    <w:lvl w:ilvl="0" w:tplc="9CFCFD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B302F7"/>
    <w:multiLevelType w:val="hybridMultilevel"/>
    <w:tmpl w:val="FC028046"/>
    <w:lvl w:ilvl="0" w:tplc="FA762F82">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43B83142"/>
    <w:multiLevelType w:val="hybridMultilevel"/>
    <w:tmpl w:val="B70C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913299"/>
    <w:multiLevelType w:val="hybridMultilevel"/>
    <w:tmpl w:val="8EEC6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81F0EBD"/>
    <w:multiLevelType w:val="hybridMultilevel"/>
    <w:tmpl w:val="8EC0DE56"/>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9E316D"/>
    <w:multiLevelType w:val="hybridMultilevel"/>
    <w:tmpl w:val="C170764E"/>
    <w:lvl w:ilvl="0" w:tplc="1E5AC58C">
      <w:start w:val="7"/>
      <w:numFmt w:val="decimal"/>
      <w:lvlText w:val="%1"/>
      <w:lvlJc w:val="left"/>
      <w:pPr>
        <w:ind w:left="720" w:hanging="540"/>
      </w:pPr>
      <w:rPr>
        <w:rFonts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2A3900"/>
    <w:multiLevelType w:val="hybridMultilevel"/>
    <w:tmpl w:val="8B14F8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87424D"/>
    <w:multiLevelType w:val="hybridMultilevel"/>
    <w:tmpl w:val="ED5A1D2A"/>
    <w:lvl w:ilvl="0" w:tplc="C7046952">
      <w:start w:val="5"/>
      <w:numFmt w:val="decimal"/>
      <w:lvlText w:val="%1"/>
      <w:lvlJc w:val="left"/>
      <w:pPr>
        <w:ind w:left="720" w:hanging="540"/>
      </w:pPr>
      <w:rPr>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18B1588"/>
    <w:multiLevelType w:val="hybridMultilevel"/>
    <w:tmpl w:val="35DEFA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34427F8"/>
    <w:multiLevelType w:val="hybridMultilevel"/>
    <w:tmpl w:val="0360D37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53B16A71"/>
    <w:multiLevelType w:val="hybridMultilevel"/>
    <w:tmpl w:val="4BB4C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3DB42B9"/>
    <w:multiLevelType w:val="hybridMultilevel"/>
    <w:tmpl w:val="DA76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9F7715"/>
    <w:multiLevelType w:val="hybridMultilevel"/>
    <w:tmpl w:val="8BF6CB8E"/>
    <w:lvl w:ilvl="0" w:tplc="9B5C7F44">
      <w:start w:val="1"/>
      <w:numFmt w:val="lowerLetter"/>
      <w:lvlText w:val="%1."/>
      <w:lvlJc w:val="left"/>
      <w:pPr>
        <w:ind w:left="1440" w:hanging="360"/>
      </w:pPr>
      <w:rPr>
        <w:color w:val="00000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58AF7BC8"/>
    <w:multiLevelType w:val="hybridMultilevel"/>
    <w:tmpl w:val="08F873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CC239C1"/>
    <w:multiLevelType w:val="hybridMultilevel"/>
    <w:tmpl w:val="183C2F6C"/>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DBA7DB6"/>
    <w:multiLevelType w:val="hybridMultilevel"/>
    <w:tmpl w:val="1610C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F3E119E"/>
    <w:multiLevelType w:val="multilevel"/>
    <w:tmpl w:val="33BE7DBC"/>
    <w:lvl w:ilvl="0">
      <w:start w:val="1"/>
      <w:numFmt w:val="decimal"/>
      <w:lvlText w:val="%1)"/>
      <w:lvlJc w:val="left"/>
      <w:pPr>
        <w:ind w:left="360" w:hanging="360"/>
      </w:pPr>
      <w:rPr>
        <w:rFonts w:hint="default"/>
        <w:sz w:val="20"/>
        <w:szCs w:val="32"/>
      </w:rPr>
    </w:lvl>
    <w:lvl w:ilvl="1">
      <w:start w:val="1"/>
      <w:numFmt w:val="bullet"/>
      <w:lvlText w:val=""/>
      <w:lvlJc w:val="left"/>
      <w:pPr>
        <w:ind w:left="720" w:hanging="360"/>
      </w:pPr>
      <w:rPr>
        <w:rFonts w:ascii="Wingdings" w:hAnsi="Wingdings" w:hint="default"/>
        <w:sz w:val="24"/>
        <w:szCs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2CA1A20"/>
    <w:multiLevelType w:val="hybridMultilevel"/>
    <w:tmpl w:val="D1925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3655289"/>
    <w:multiLevelType w:val="hybridMultilevel"/>
    <w:tmpl w:val="28C676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0D0313"/>
    <w:multiLevelType w:val="hybridMultilevel"/>
    <w:tmpl w:val="C50623A0"/>
    <w:lvl w:ilvl="0" w:tplc="9CFCFDD2">
      <w:start w:val="1"/>
      <w:numFmt w:val="bullet"/>
      <w:lvlText w:val=""/>
      <w:lvlJc w:val="left"/>
      <w:pPr>
        <w:ind w:left="720" w:hanging="360"/>
      </w:pPr>
      <w:rPr>
        <w:rFonts w:ascii="Wingdings" w:hAnsi="Wingdings" w:hint="default"/>
        <w:color w:val="auto"/>
      </w:rPr>
    </w:lvl>
    <w:lvl w:ilvl="1" w:tplc="38BE4F14">
      <w:start w:val="1"/>
      <w:numFmt w:val="bullet"/>
      <w:lvlText w:val="o"/>
      <w:lvlJc w:val="left"/>
      <w:pPr>
        <w:ind w:left="1440" w:hanging="360"/>
      </w:pPr>
      <w:rPr>
        <w:rFonts w:ascii="Courier New" w:hAnsi="Courier New" w:hint="default"/>
        <w:strike w:val="0"/>
        <w:dstrike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5F6D8A"/>
    <w:multiLevelType w:val="hybridMultilevel"/>
    <w:tmpl w:val="6CBA7A42"/>
    <w:lvl w:ilvl="0" w:tplc="B21C72B4">
      <w:start w:val="6"/>
      <w:numFmt w:val="decimal"/>
      <w:lvlText w:val="%1"/>
      <w:lvlJc w:val="left"/>
      <w:pPr>
        <w:ind w:left="720" w:hanging="540"/>
      </w:pPr>
      <w:rPr>
        <w:b/>
        <w:sz w:val="24"/>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685B4B7A"/>
    <w:multiLevelType w:val="hybridMultilevel"/>
    <w:tmpl w:val="76308BF4"/>
    <w:lvl w:ilvl="0" w:tplc="8A38135C">
      <w:start w:val="1"/>
      <w:numFmt w:val="decimal"/>
      <w:lvlText w:val="%1"/>
      <w:lvlJc w:val="left"/>
      <w:pPr>
        <w:ind w:left="720" w:hanging="540"/>
      </w:pPr>
      <w:rPr>
        <w:b/>
        <w:sz w:val="24"/>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55" w15:restartNumberingAfterBreak="0">
    <w:nsid w:val="6E534500"/>
    <w:multiLevelType w:val="hybridMultilevel"/>
    <w:tmpl w:val="82CEBA86"/>
    <w:lvl w:ilvl="0" w:tplc="8A38135C">
      <w:start w:val="1"/>
      <w:numFmt w:val="decimal"/>
      <w:lvlText w:val="%1"/>
      <w:lvlJc w:val="left"/>
      <w:pPr>
        <w:ind w:left="720" w:hanging="540"/>
      </w:pPr>
      <w:rPr>
        <w:b/>
        <w:sz w:val="24"/>
      </w:rPr>
    </w:lvl>
    <w:lvl w:ilvl="1" w:tplc="04090001">
      <w:start w:val="1"/>
      <w:numFmt w:val="bullet"/>
      <w:lvlText w:val=""/>
      <w:lvlJc w:val="left"/>
      <w:pPr>
        <w:ind w:left="1260" w:hanging="360"/>
      </w:pPr>
      <w:rPr>
        <w:rFonts w:ascii="Symbol" w:hAnsi="Symbol" w:hint="default"/>
      </w:r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56" w15:restartNumberingAfterBreak="0">
    <w:nsid w:val="6EF03A94"/>
    <w:multiLevelType w:val="hybridMultilevel"/>
    <w:tmpl w:val="0360D37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70096608"/>
    <w:multiLevelType w:val="hybridMultilevel"/>
    <w:tmpl w:val="2F74DE64"/>
    <w:lvl w:ilvl="0" w:tplc="9CFCFDD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960DC2"/>
    <w:multiLevelType w:val="hybridMultilevel"/>
    <w:tmpl w:val="6CBA7A42"/>
    <w:lvl w:ilvl="0" w:tplc="B21C72B4">
      <w:start w:val="6"/>
      <w:numFmt w:val="decimal"/>
      <w:lvlText w:val="%1"/>
      <w:lvlJc w:val="left"/>
      <w:pPr>
        <w:ind w:left="720" w:hanging="540"/>
      </w:pPr>
      <w:rPr>
        <w:b/>
        <w:sz w:val="24"/>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75894D5F"/>
    <w:multiLevelType w:val="hybridMultilevel"/>
    <w:tmpl w:val="033A4A6E"/>
    <w:lvl w:ilvl="0" w:tplc="C2D62B52">
      <w:start w:val="1"/>
      <w:numFmt w:val="decimal"/>
      <w:lvlText w:val="%1"/>
      <w:lvlJc w:val="left"/>
      <w:pPr>
        <w:ind w:left="54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76B97689"/>
    <w:multiLevelType w:val="hybridMultilevel"/>
    <w:tmpl w:val="07A47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6F309E3"/>
    <w:multiLevelType w:val="hybridMultilevel"/>
    <w:tmpl w:val="35DEFA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76A68C6"/>
    <w:multiLevelType w:val="hybridMultilevel"/>
    <w:tmpl w:val="DB8AD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A28146D"/>
    <w:multiLevelType w:val="hybridMultilevel"/>
    <w:tmpl w:val="ED5A1D2A"/>
    <w:lvl w:ilvl="0" w:tplc="C7046952">
      <w:start w:val="5"/>
      <w:numFmt w:val="decimal"/>
      <w:lvlText w:val="%1"/>
      <w:lvlJc w:val="left"/>
      <w:pPr>
        <w:ind w:left="720" w:hanging="540"/>
      </w:pPr>
      <w:rPr>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4"/>
  </w:num>
  <w:num w:numId="2">
    <w:abstractNumId w:val="57"/>
  </w:num>
  <w:num w:numId="3">
    <w:abstractNumId w:val="39"/>
  </w:num>
  <w:num w:numId="4">
    <w:abstractNumId w:val="15"/>
  </w:num>
  <w:num w:numId="5">
    <w:abstractNumId w:val="47"/>
  </w:num>
  <w:num w:numId="6">
    <w:abstractNumId w:val="26"/>
  </w:num>
  <w:num w:numId="7">
    <w:abstractNumId w:val="22"/>
  </w:num>
  <w:num w:numId="8">
    <w:abstractNumId w:val="31"/>
  </w:num>
  <w:num w:numId="9">
    <w:abstractNumId w:val="34"/>
  </w:num>
  <w:num w:numId="10">
    <w:abstractNumId w:val="21"/>
  </w:num>
  <w:num w:numId="11">
    <w:abstractNumId w:val="52"/>
  </w:num>
  <w:num w:numId="12">
    <w:abstractNumId w:val="43"/>
  </w:num>
  <w:num w:numId="13">
    <w:abstractNumId w:val="23"/>
  </w:num>
  <w:num w:numId="14">
    <w:abstractNumId w:val="51"/>
  </w:num>
  <w:num w:numId="15">
    <w:abstractNumId w:val="33"/>
  </w:num>
  <w:num w:numId="16">
    <w:abstractNumId w:val="24"/>
  </w:num>
  <w:num w:numId="17">
    <w:abstractNumId w:val="32"/>
  </w:num>
  <w:num w:numId="18">
    <w:abstractNumId w:val="37"/>
  </w:num>
  <w:num w:numId="19">
    <w:abstractNumId w:val="29"/>
  </w:num>
  <w:num w:numId="20">
    <w:abstractNumId w:val="8"/>
  </w:num>
  <w:num w:numId="21">
    <w:abstractNumId w:val="7"/>
  </w:num>
  <w:num w:numId="22">
    <w:abstractNumId w:val="1"/>
  </w:num>
  <w:num w:numId="23">
    <w:abstractNumId w:val="61"/>
  </w:num>
  <w:num w:numId="24">
    <w:abstractNumId w:val="13"/>
  </w:num>
  <w:num w:numId="25">
    <w:abstractNumId w:val="60"/>
  </w:num>
  <w:num w:numId="26">
    <w:abstractNumId w:val="3"/>
  </w:num>
  <w:num w:numId="27">
    <w:abstractNumId w:val="27"/>
  </w:num>
  <w:num w:numId="28">
    <w:abstractNumId w:val="28"/>
  </w:num>
  <w:num w:numId="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startOverride w:val="6"/>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49"/>
  </w:num>
  <w:num w:numId="34">
    <w:abstractNumId w:val="6"/>
  </w:num>
  <w:num w:numId="35">
    <w:abstractNumId w:val="5"/>
  </w:num>
  <w:num w:numId="36">
    <w:abstractNumId w:val="36"/>
  </w:num>
  <w:num w:numId="37">
    <w:abstractNumId w:val="62"/>
  </w:num>
  <w:num w:numId="38">
    <w:abstractNumId w:val="2"/>
  </w:num>
  <w:num w:numId="39">
    <w:abstractNumId w:val="50"/>
  </w:num>
  <w:num w:numId="40">
    <w:abstractNumId w:val="58"/>
  </w:num>
  <w:num w:numId="41">
    <w:abstractNumId w:val="38"/>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11"/>
    <w:lvlOverride w:ilvl="0">
      <w:startOverride w:val="6"/>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55"/>
  </w:num>
  <w:num w:numId="51">
    <w:abstractNumId w:val="18"/>
  </w:num>
  <w:num w:numId="52">
    <w:abstractNumId w:val="30"/>
  </w:num>
  <w:num w:numId="53">
    <w:abstractNumId w:val="10"/>
  </w:num>
  <w:num w:numId="54">
    <w:abstractNumId w:val="40"/>
  </w:num>
  <w:num w:numId="55">
    <w:abstractNumId w:val="14"/>
  </w:num>
  <w:num w:numId="56">
    <w:abstractNumId w:val="12"/>
  </w:num>
  <w:num w:numId="57">
    <w:abstractNumId w:val="59"/>
  </w:num>
  <w:num w:numId="58">
    <w:abstractNumId w:val="35"/>
  </w:num>
  <w:num w:numId="59">
    <w:abstractNumId w:val="48"/>
  </w:num>
  <w:num w:numId="60">
    <w:abstractNumId w:val="20"/>
  </w:num>
  <w:num w:numId="61">
    <w:abstractNumId w:val="19"/>
  </w:num>
  <w:num w:numId="6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num>
  <w:num w:numId="64">
    <w:abstractNumId w:val="37"/>
  </w:num>
  <w:num w:numId="65">
    <w:abstractNumId w:val="11"/>
  </w:num>
  <w:num w:numId="66">
    <w:abstractNumId w:val="0"/>
  </w:num>
  <w:num w:numId="67">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proofState w:spelling="clean" w:grammar="clean"/>
  <w:attachedTemplate r:id="rId1"/>
  <w:doNotTrackFormatting/>
  <w:defaultTabStop w:val="720"/>
  <w:drawingGridHorizontalSpacing w:val="100"/>
  <w:displayHorizontalDrawingGridEvery w:val="2"/>
  <w:characterSpacingControl w:val="doNotCompress"/>
  <w:hdrShapeDefaults>
    <o:shapedefaults v:ext="edit" spidmax="238593">
      <o:colormru v:ext="edit" colors="#ecf1f8,#f3f6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B8407B"/>
    <w:rsid w:val="000007A3"/>
    <w:rsid w:val="00002107"/>
    <w:rsid w:val="0000269F"/>
    <w:rsid w:val="0000286D"/>
    <w:rsid w:val="00005FE1"/>
    <w:rsid w:val="0000633C"/>
    <w:rsid w:val="00007091"/>
    <w:rsid w:val="000114D1"/>
    <w:rsid w:val="00013A05"/>
    <w:rsid w:val="00013EE6"/>
    <w:rsid w:val="00014EE1"/>
    <w:rsid w:val="00014F77"/>
    <w:rsid w:val="0002363B"/>
    <w:rsid w:val="00023FAB"/>
    <w:rsid w:val="00025226"/>
    <w:rsid w:val="00031A8C"/>
    <w:rsid w:val="000327C9"/>
    <w:rsid w:val="00033253"/>
    <w:rsid w:val="00033FA2"/>
    <w:rsid w:val="00036ADD"/>
    <w:rsid w:val="00040331"/>
    <w:rsid w:val="0004465B"/>
    <w:rsid w:val="0004632C"/>
    <w:rsid w:val="00047A01"/>
    <w:rsid w:val="000500F2"/>
    <w:rsid w:val="00053C9E"/>
    <w:rsid w:val="00056455"/>
    <w:rsid w:val="00057745"/>
    <w:rsid w:val="00061FA2"/>
    <w:rsid w:val="00063335"/>
    <w:rsid w:val="00063707"/>
    <w:rsid w:val="00065CC6"/>
    <w:rsid w:val="000679FB"/>
    <w:rsid w:val="00070F16"/>
    <w:rsid w:val="00071B15"/>
    <w:rsid w:val="0007217A"/>
    <w:rsid w:val="00072DB0"/>
    <w:rsid w:val="0007724E"/>
    <w:rsid w:val="00080609"/>
    <w:rsid w:val="0008176D"/>
    <w:rsid w:val="00083CF3"/>
    <w:rsid w:val="00084362"/>
    <w:rsid w:val="00085A4D"/>
    <w:rsid w:val="00085AA4"/>
    <w:rsid w:val="0009194F"/>
    <w:rsid w:val="000919CA"/>
    <w:rsid w:val="0009260A"/>
    <w:rsid w:val="00093A84"/>
    <w:rsid w:val="000953EC"/>
    <w:rsid w:val="0009674B"/>
    <w:rsid w:val="000A5240"/>
    <w:rsid w:val="000B0A1F"/>
    <w:rsid w:val="000B2C62"/>
    <w:rsid w:val="000B4145"/>
    <w:rsid w:val="000B4495"/>
    <w:rsid w:val="000C04C9"/>
    <w:rsid w:val="000C0ECB"/>
    <w:rsid w:val="000C638A"/>
    <w:rsid w:val="000C6B36"/>
    <w:rsid w:val="000C766D"/>
    <w:rsid w:val="000D1509"/>
    <w:rsid w:val="000D1EC9"/>
    <w:rsid w:val="000D2144"/>
    <w:rsid w:val="000D3373"/>
    <w:rsid w:val="000D3928"/>
    <w:rsid w:val="000D3955"/>
    <w:rsid w:val="000D6105"/>
    <w:rsid w:val="000D6A57"/>
    <w:rsid w:val="000D6F12"/>
    <w:rsid w:val="000E08DD"/>
    <w:rsid w:val="000E10A9"/>
    <w:rsid w:val="000E3C20"/>
    <w:rsid w:val="000E64E3"/>
    <w:rsid w:val="000E7326"/>
    <w:rsid w:val="000E76C3"/>
    <w:rsid w:val="000E78F6"/>
    <w:rsid w:val="000E7A3B"/>
    <w:rsid w:val="000F07A1"/>
    <w:rsid w:val="000F28B8"/>
    <w:rsid w:val="000F320D"/>
    <w:rsid w:val="000F59BB"/>
    <w:rsid w:val="00100042"/>
    <w:rsid w:val="00100426"/>
    <w:rsid w:val="00100539"/>
    <w:rsid w:val="001005D8"/>
    <w:rsid w:val="0010094D"/>
    <w:rsid w:val="001049C6"/>
    <w:rsid w:val="00104F04"/>
    <w:rsid w:val="001059EA"/>
    <w:rsid w:val="0010683E"/>
    <w:rsid w:val="00107C08"/>
    <w:rsid w:val="0011472B"/>
    <w:rsid w:val="00116203"/>
    <w:rsid w:val="0011654F"/>
    <w:rsid w:val="00120E69"/>
    <w:rsid w:val="001210C7"/>
    <w:rsid w:val="0012593F"/>
    <w:rsid w:val="00126449"/>
    <w:rsid w:val="001271DE"/>
    <w:rsid w:val="001277DE"/>
    <w:rsid w:val="0013053B"/>
    <w:rsid w:val="00130EB1"/>
    <w:rsid w:val="00130EC2"/>
    <w:rsid w:val="0013179B"/>
    <w:rsid w:val="00132E0C"/>
    <w:rsid w:val="00133435"/>
    <w:rsid w:val="00133B8F"/>
    <w:rsid w:val="001358C9"/>
    <w:rsid w:val="00136CB2"/>
    <w:rsid w:val="00136DC7"/>
    <w:rsid w:val="001377AA"/>
    <w:rsid w:val="00141CE1"/>
    <w:rsid w:val="00144990"/>
    <w:rsid w:val="00146F7F"/>
    <w:rsid w:val="00150EF8"/>
    <w:rsid w:val="00153D66"/>
    <w:rsid w:val="00154655"/>
    <w:rsid w:val="001552B1"/>
    <w:rsid w:val="00155DD1"/>
    <w:rsid w:val="00165246"/>
    <w:rsid w:val="0016676E"/>
    <w:rsid w:val="001708C9"/>
    <w:rsid w:val="00171714"/>
    <w:rsid w:val="0017328B"/>
    <w:rsid w:val="0017367B"/>
    <w:rsid w:val="001736A1"/>
    <w:rsid w:val="001749EB"/>
    <w:rsid w:val="00175AD6"/>
    <w:rsid w:val="00176D2B"/>
    <w:rsid w:val="00176FEF"/>
    <w:rsid w:val="0017732B"/>
    <w:rsid w:val="00177ADD"/>
    <w:rsid w:val="00180F4D"/>
    <w:rsid w:val="00183AA0"/>
    <w:rsid w:val="00184B47"/>
    <w:rsid w:val="00186D45"/>
    <w:rsid w:val="001879A1"/>
    <w:rsid w:val="0019265F"/>
    <w:rsid w:val="0019477F"/>
    <w:rsid w:val="00194A68"/>
    <w:rsid w:val="001950C6"/>
    <w:rsid w:val="00195AD9"/>
    <w:rsid w:val="00195BBB"/>
    <w:rsid w:val="00195C57"/>
    <w:rsid w:val="00197E8F"/>
    <w:rsid w:val="001A0735"/>
    <w:rsid w:val="001A1839"/>
    <w:rsid w:val="001A39C7"/>
    <w:rsid w:val="001A459D"/>
    <w:rsid w:val="001A5698"/>
    <w:rsid w:val="001A7F25"/>
    <w:rsid w:val="001B1DAC"/>
    <w:rsid w:val="001B2C2D"/>
    <w:rsid w:val="001B48EC"/>
    <w:rsid w:val="001B6568"/>
    <w:rsid w:val="001C1948"/>
    <w:rsid w:val="001C3D33"/>
    <w:rsid w:val="001C50A4"/>
    <w:rsid w:val="001C71CB"/>
    <w:rsid w:val="001D14DD"/>
    <w:rsid w:val="001D2035"/>
    <w:rsid w:val="001D27A3"/>
    <w:rsid w:val="001D7473"/>
    <w:rsid w:val="001E2698"/>
    <w:rsid w:val="001E40E1"/>
    <w:rsid w:val="001E4EE3"/>
    <w:rsid w:val="001F0117"/>
    <w:rsid w:val="001F1B29"/>
    <w:rsid w:val="001F35E6"/>
    <w:rsid w:val="001F3926"/>
    <w:rsid w:val="001F3BDA"/>
    <w:rsid w:val="001F51C3"/>
    <w:rsid w:val="001F7B1E"/>
    <w:rsid w:val="0020063E"/>
    <w:rsid w:val="00201536"/>
    <w:rsid w:val="002025D2"/>
    <w:rsid w:val="00205333"/>
    <w:rsid w:val="0020545A"/>
    <w:rsid w:val="00205697"/>
    <w:rsid w:val="00205A73"/>
    <w:rsid w:val="00205E90"/>
    <w:rsid w:val="00210BC4"/>
    <w:rsid w:val="00213770"/>
    <w:rsid w:val="00213E37"/>
    <w:rsid w:val="00214D4C"/>
    <w:rsid w:val="002150D4"/>
    <w:rsid w:val="00215A7E"/>
    <w:rsid w:val="00215E05"/>
    <w:rsid w:val="00221355"/>
    <w:rsid w:val="00221F36"/>
    <w:rsid w:val="00224CB5"/>
    <w:rsid w:val="0022503E"/>
    <w:rsid w:val="00225247"/>
    <w:rsid w:val="0022569A"/>
    <w:rsid w:val="002257A5"/>
    <w:rsid w:val="00226DA0"/>
    <w:rsid w:val="00226F20"/>
    <w:rsid w:val="002271F8"/>
    <w:rsid w:val="002304F8"/>
    <w:rsid w:val="002331AB"/>
    <w:rsid w:val="00233E22"/>
    <w:rsid w:val="002346B0"/>
    <w:rsid w:val="002346C9"/>
    <w:rsid w:val="0023568A"/>
    <w:rsid w:val="002364F0"/>
    <w:rsid w:val="00236F53"/>
    <w:rsid w:val="00237F3F"/>
    <w:rsid w:val="00241188"/>
    <w:rsid w:val="00242F6B"/>
    <w:rsid w:val="00243516"/>
    <w:rsid w:val="002439B3"/>
    <w:rsid w:val="00244940"/>
    <w:rsid w:val="00244A65"/>
    <w:rsid w:val="00245DA7"/>
    <w:rsid w:val="00250408"/>
    <w:rsid w:val="00251333"/>
    <w:rsid w:val="002564EA"/>
    <w:rsid w:val="00256804"/>
    <w:rsid w:val="002576EB"/>
    <w:rsid w:val="00257DE5"/>
    <w:rsid w:val="00260FE4"/>
    <w:rsid w:val="00261D24"/>
    <w:rsid w:val="002660B1"/>
    <w:rsid w:val="0026694F"/>
    <w:rsid w:val="002676CA"/>
    <w:rsid w:val="002706EC"/>
    <w:rsid w:val="0027144B"/>
    <w:rsid w:val="00273D00"/>
    <w:rsid w:val="00280A25"/>
    <w:rsid w:val="00280CF6"/>
    <w:rsid w:val="00286B7E"/>
    <w:rsid w:val="00287418"/>
    <w:rsid w:val="002918E9"/>
    <w:rsid w:val="00292BD3"/>
    <w:rsid w:val="00295188"/>
    <w:rsid w:val="0029637D"/>
    <w:rsid w:val="002A0575"/>
    <w:rsid w:val="002A32B7"/>
    <w:rsid w:val="002A3EED"/>
    <w:rsid w:val="002A4200"/>
    <w:rsid w:val="002A4D89"/>
    <w:rsid w:val="002A6CE5"/>
    <w:rsid w:val="002B1162"/>
    <w:rsid w:val="002B2201"/>
    <w:rsid w:val="002B2655"/>
    <w:rsid w:val="002B304B"/>
    <w:rsid w:val="002B3C9C"/>
    <w:rsid w:val="002B4109"/>
    <w:rsid w:val="002B4C2E"/>
    <w:rsid w:val="002B5E01"/>
    <w:rsid w:val="002C0FEB"/>
    <w:rsid w:val="002C3E7C"/>
    <w:rsid w:val="002C5242"/>
    <w:rsid w:val="002C5384"/>
    <w:rsid w:val="002C5411"/>
    <w:rsid w:val="002C6F39"/>
    <w:rsid w:val="002C74F7"/>
    <w:rsid w:val="002C7D31"/>
    <w:rsid w:val="002D0C05"/>
    <w:rsid w:val="002D1D07"/>
    <w:rsid w:val="002D4BF8"/>
    <w:rsid w:val="002D5B39"/>
    <w:rsid w:val="002D5DFE"/>
    <w:rsid w:val="002D6C98"/>
    <w:rsid w:val="002D7256"/>
    <w:rsid w:val="002E0160"/>
    <w:rsid w:val="002E01E3"/>
    <w:rsid w:val="002E29A1"/>
    <w:rsid w:val="002E3085"/>
    <w:rsid w:val="002E776F"/>
    <w:rsid w:val="002F09E0"/>
    <w:rsid w:val="002F0A45"/>
    <w:rsid w:val="002F28D4"/>
    <w:rsid w:val="002F2909"/>
    <w:rsid w:val="002F3E10"/>
    <w:rsid w:val="002F6DCC"/>
    <w:rsid w:val="00301866"/>
    <w:rsid w:val="00301B74"/>
    <w:rsid w:val="00302001"/>
    <w:rsid w:val="003026F0"/>
    <w:rsid w:val="00302A68"/>
    <w:rsid w:val="00303367"/>
    <w:rsid w:val="00303BF5"/>
    <w:rsid w:val="003043D5"/>
    <w:rsid w:val="003055A4"/>
    <w:rsid w:val="003063EE"/>
    <w:rsid w:val="00306544"/>
    <w:rsid w:val="00306923"/>
    <w:rsid w:val="00306949"/>
    <w:rsid w:val="0030756A"/>
    <w:rsid w:val="00314917"/>
    <w:rsid w:val="003150A3"/>
    <w:rsid w:val="00315EA5"/>
    <w:rsid w:val="00317CF2"/>
    <w:rsid w:val="003247E9"/>
    <w:rsid w:val="00327716"/>
    <w:rsid w:val="00330550"/>
    <w:rsid w:val="00331288"/>
    <w:rsid w:val="003320A4"/>
    <w:rsid w:val="0033615D"/>
    <w:rsid w:val="00340E99"/>
    <w:rsid w:val="00340EEA"/>
    <w:rsid w:val="003413CE"/>
    <w:rsid w:val="003415C1"/>
    <w:rsid w:val="00341D71"/>
    <w:rsid w:val="00342E7E"/>
    <w:rsid w:val="00344558"/>
    <w:rsid w:val="00345816"/>
    <w:rsid w:val="00350008"/>
    <w:rsid w:val="003501B4"/>
    <w:rsid w:val="0035162E"/>
    <w:rsid w:val="00351A37"/>
    <w:rsid w:val="00354157"/>
    <w:rsid w:val="00354F34"/>
    <w:rsid w:val="00355AD2"/>
    <w:rsid w:val="0036040F"/>
    <w:rsid w:val="00360564"/>
    <w:rsid w:val="00361AC6"/>
    <w:rsid w:val="003649BB"/>
    <w:rsid w:val="003657FD"/>
    <w:rsid w:val="00366568"/>
    <w:rsid w:val="00366B77"/>
    <w:rsid w:val="00366FB8"/>
    <w:rsid w:val="003716EC"/>
    <w:rsid w:val="00373545"/>
    <w:rsid w:val="00375EB7"/>
    <w:rsid w:val="00376F99"/>
    <w:rsid w:val="00380564"/>
    <w:rsid w:val="00380578"/>
    <w:rsid w:val="00381437"/>
    <w:rsid w:val="00384BFF"/>
    <w:rsid w:val="00385E48"/>
    <w:rsid w:val="0038621C"/>
    <w:rsid w:val="003864E0"/>
    <w:rsid w:val="00387A28"/>
    <w:rsid w:val="00391A5C"/>
    <w:rsid w:val="00393A61"/>
    <w:rsid w:val="00393E2B"/>
    <w:rsid w:val="003940A9"/>
    <w:rsid w:val="0039674B"/>
    <w:rsid w:val="00396DEE"/>
    <w:rsid w:val="003A12BC"/>
    <w:rsid w:val="003A206D"/>
    <w:rsid w:val="003A25F7"/>
    <w:rsid w:val="003A4C1A"/>
    <w:rsid w:val="003A546A"/>
    <w:rsid w:val="003A704E"/>
    <w:rsid w:val="003A7258"/>
    <w:rsid w:val="003A7A89"/>
    <w:rsid w:val="003B5308"/>
    <w:rsid w:val="003B5380"/>
    <w:rsid w:val="003B60F7"/>
    <w:rsid w:val="003B6FE1"/>
    <w:rsid w:val="003B7B80"/>
    <w:rsid w:val="003C2545"/>
    <w:rsid w:val="003C36A1"/>
    <w:rsid w:val="003C4EA7"/>
    <w:rsid w:val="003C5699"/>
    <w:rsid w:val="003C5702"/>
    <w:rsid w:val="003C571C"/>
    <w:rsid w:val="003C694A"/>
    <w:rsid w:val="003D24D6"/>
    <w:rsid w:val="003D44D2"/>
    <w:rsid w:val="003D566D"/>
    <w:rsid w:val="003D7410"/>
    <w:rsid w:val="003E088E"/>
    <w:rsid w:val="003E0CBE"/>
    <w:rsid w:val="003E41BD"/>
    <w:rsid w:val="003E5F67"/>
    <w:rsid w:val="003E6B8E"/>
    <w:rsid w:val="003E716B"/>
    <w:rsid w:val="003F18FB"/>
    <w:rsid w:val="003F37D9"/>
    <w:rsid w:val="003F3E60"/>
    <w:rsid w:val="003F5677"/>
    <w:rsid w:val="003F5751"/>
    <w:rsid w:val="003F5A22"/>
    <w:rsid w:val="003F78CA"/>
    <w:rsid w:val="00402A70"/>
    <w:rsid w:val="00403090"/>
    <w:rsid w:val="004038F4"/>
    <w:rsid w:val="00405FE7"/>
    <w:rsid w:val="0040687C"/>
    <w:rsid w:val="00407C80"/>
    <w:rsid w:val="00407D32"/>
    <w:rsid w:val="00410946"/>
    <w:rsid w:val="00412DD0"/>
    <w:rsid w:val="00412EFE"/>
    <w:rsid w:val="00413A36"/>
    <w:rsid w:val="004142C4"/>
    <w:rsid w:val="004205C3"/>
    <w:rsid w:val="004222FF"/>
    <w:rsid w:val="004233B4"/>
    <w:rsid w:val="00424B74"/>
    <w:rsid w:val="00426781"/>
    <w:rsid w:val="00430090"/>
    <w:rsid w:val="00430F86"/>
    <w:rsid w:val="00431947"/>
    <w:rsid w:val="004352F5"/>
    <w:rsid w:val="00435C1B"/>
    <w:rsid w:val="0043663A"/>
    <w:rsid w:val="004408CE"/>
    <w:rsid w:val="004414B7"/>
    <w:rsid w:val="00442AC6"/>
    <w:rsid w:val="00445365"/>
    <w:rsid w:val="00445C52"/>
    <w:rsid w:val="00445C80"/>
    <w:rsid w:val="00445D28"/>
    <w:rsid w:val="004460CE"/>
    <w:rsid w:val="004479BC"/>
    <w:rsid w:val="00451C86"/>
    <w:rsid w:val="00452C15"/>
    <w:rsid w:val="004565DE"/>
    <w:rsid w:val="00457C6B"/>
    <w:rsid w:val="00461ACC"/>
    <w:rsid w:val="00463280"/>
    <w:rsid w:val="00463EEA"/>
    <w:rsid w:val="00464900"/>
    <w:rsid w:val="004653D8"/>
    <w:rsid w:val="00466428"/>
    <w:rsid w:val="00467035"/>
    <w:rsid w:val="00473B2B"/>
    <w:rsid w:val="00474D5C"/>
    <w:rsid w:val="004809EC"/>
    <w:rsid w:val="00481B5D"/>
    <w:rsid w:val="00483505"/>
    <w:rsid w:val="00487D2A"/>
    <w:rsid w:val="00487E5A"/>
    <w:rsid w:val="00491895"/>
    <w:rsid w:val="004931FC"/>
    <w:rsid w:val="004937D3"/>
    <w:rsid w:val="004954A4"/>
    <w:rsid w:val="004979BE"/>
    <w:rsid w:val="004A0878"/>
    <w:rsid w:val="004A2295"/>
    <w:rsid w:val="004A2E71"/>
    <w:rsid w:val="004A4785"/>
    <w:rsid w:val="004A4D8A"/>
    <w:rsid w:val="004A65BE"/>
    <w:rsid w:val="004B0018"/>
    <w:rsid w:val="004B1C79"/>
    <w:rsid w:val="004B2C56"/>
    <w:rsid w:val="004B3F18"/>
    <w:rsid w:val="004B6D9D"/>
    <w:rsid w:val="004B785D"/>
    <w:rsid w:val="004C0863"/>
    <w:rsid w:val="004C0D4F"/>
    <w:rsid w:val="004C23F9"/>
    <w:rsid w:val="004C243F"/>
    <w:rsid w:val="004C2D23"/>
    <w:rsid w:val="004C73AA"/>
    <w:rsid w:val="004D0D02"/>
    <w:rsid w:val="004D1C25"/>
    <w:rsid w:val="004D2120"/>
    <w:rsid w:val="004D24E1"/>
    <w:rsid w:val="004D258F"/>
    <w:rsid w:val="004D2AAF"/>
    <w:rsid w:val="004D4085"/>
    <w:rsid w:val="004D7D40"/>
    <w:rsid w:val="004D7D7C"/>
    <w:rsid w:val="004E0640"/>
    <w:rsid w:val="004E10CF"/>
    <w:rsid w:val="004E1FF3"/>
    <w:rsid w:val="004E348D"/>
    <w:rsid w:val="004E6030"/>
    <w:rsid w:val="004E6CF3"/>
    <w:rsid w:val="004E6DA4"/>
    <w:rsid w:val="004F0B3A"/>
    <w:rsid w:val="004F0DD6"/>
    <w:rsid w:val="004F10B6"/>
    <w:rsid w:val="004F2398"/>
    <w:rsid w:val="004F24CE"/>
    <w:rsid w:val="004F4307"/>
    <w:rsid w:val="004F49A0"/>
    <w:rsid w:val="004F502D"/>
    <w:rsid w:val="004F5FF2"/>
    <w:rsid w:val="004F6155"/>
    <w:rsid w:val="004F767D"/>
    <w:rsid w:val="004F7A07"/>
    <w:rsid w:val="0050054D"/>
    <w:rsid w:val="00501809"/>
    <w:rsid w:val="00501A65"/>
    <w:rsid w:val="00501FFE"/>
    <w:rsid w:val="00502475"/>
    <w:rsid w:val="005025CB"/>
    <w:rsid w:val="005039F1"/>
    <w:rsid w:val="00503E9D"/>
    <w:rsid w:val="00504F5D"/>
    <w:rsid w:val="00505CE3"/>
    <w:rsid w:val="00505DE4"/>
    <w:rsid w:val="00507826"/>
    <w:rsid w:val="00511FD4"/>
    <w:rsid w:val="00513F56"/>
    <w:rsid w:val="005149E0"/>
    <w:rsid w:val="00517047"/>
    <w:rsid w:val="005178C9"/>
    <w:rsid w:val="00517C04"/>
    <w:rsid w:val="0052036E"/>
    <w:rsid w:val="00522922"/>
    <w:rsid w:val="00523D16"/>
    <w:rsid w:val="00526DD1"/>
    <w:rsid w:val="005276A6"/>
    <w:rsid w:val="00527ABA"/>
    <w:rsid w:val="00527DB3"/>
    <w:rsid w:val="005312C4"/>
    <w:rsid w:val="005320E8"/>
    <w:rsid w:val="0053296D"/>
    <w:rsid w:val="00533E1F"/>
    <w:rsid w:val="005377E0"/>
    <w:rsid w:val="00540D4F"/>
    <w:rsid w:val="00540DCA"/>
    <w:rsid w:val="00542779"/>
    <w:rsid w:val="00542C4E"/>
    <w:rsid w:val="00544CAB"/>
    <w:rsid w:val="00544D3A"/>
    <w:rsid w:val="00546572"/>
    <w:rsid w:val="005478B5"/>
    <w:rsid w:val="00553FD5"/>
    <w:rsid w:val="00555C3D"/>
    <w:rsid w:val="00556791"/>
    <w:rsid w:val="00556DED"/>
    <w:rsid w:val="0055794C"/>
    <w:rsid w:val="00560463"/>
    <w:rsid w:val="00560FFB"/>
    <w:rsid w:val="00570224"/>
    <w:rsid w:val="00570322"/>
    <w:rsid w:val="00571472"/>
    <w:rsid w:val="00574D12"/>
    <w:rsid w:val="00574EA1"/>
    <w:rsid w:val="0058160F"/>
    <w:rsid w:val="005827AE"/>
    <w:rsid w:val="00582FC9"/>
    <w:rsid w:val="0058369F"/>
    <w:rsid w:val="00583FAA"/>
    <w:rsid w:val="00584330"/>
    <w:rsid w:val="00585835"/>
    <w:rsid w:val="00586460"/>
    <w:rsid w:val="0059039F"/>
    <w:rsid w:val="005924D1"/>
    <w:rsid w:val="005932E5"/>
    <w:rsid w:val="00595EBB"/>
    <w:rsid w:val="005971AD"/>
    <w:rsid w:val="005A0CAD"/>
    <w:rsid w:val="005A1B1E"/>
    <w:rsid w:val="005A2513"/>
    <w:rsid w:val="005A4E90"/>
    <w:rsid w:val="005A5776"/>
    <w:rsid w:val="005A62CE"/>
    <w:rsid w:val="005A6838"/>
    <w:rsid w:val="005B239F"/>
    <w:rsid w:val="005B28CB"/>
    <w:rsid w:val="005B2DAC"/>
    <w:rsid w:val="005B3422"/>
    <w:rsid w:val="005B4107"/>
    <w:rsid w:val="005B5EA6"/>
    <w:rsid w:val="005C0A1F"/>
    <w:rsid w:val="005C5DB5"/>
    <w:rsid w:val="005C6923"/>
    <w:rsid w:val="005D02B4"/>
    <w:rsid w:val="005D0E00"/>
    <w:rsid w:val="005D1A92"/>
    <w:rsid w:val="005D1B31"/>
    <w:rsid w:val="005D2977"/>
    <w:rsid w:val="005D2C8E"/>
    <w:rsid w:val="005D5C2C"/>
    <w:rsid w:val="005D6025"/>
    <w:rsid w:val="005D6035"/>
    <w:rsid w:val="005E0481"/>
    <w:rsid w:val="005E5B31"/>
    <w:rsid w:val="005E6A8A"/>
    <w:rsid w:val="005E6F70"/>
    <w:rsid w:val="005E70B5"/>
    <w:rsid w:val="005E7409"/>
    <w:rsid w:val="005E79C8"/>
    <w:rsid w:val="005F17A8"/>
    <w:rsid w:val="005F520D"/>
    <w:rsid w:val="00600B7A"/>
    <w:rsid w:val="00600BBB"/>
    <w:rsid w:val="00601069"/>
    <w:rsid w:val="006068AB"/>
    <w:rsid w:val="006076BD"/>
    <w:rsid w:val="0061092E"/>
    <w:rsid w:val="00612532"/>
    <w:rsid w:val="00615A37"/>
    <w:rsid w:val="00615C1D"/>
    <w:rsid w:val="00616178"/>
    <w:rsid w:val="006170A4"/>
    <w:rsid w:val="00617DBB"/>
    <w:rsid w:val="00621D00"/>
    <w:rsid w:val="00626DE9"/>
    <w:rsid w:val="00630A25"/>
    <w:rsid w:val="006321D8"/>
    <w:rsid w:val="00633C70"/>
    <w:rsid w:val="0063648F"/>
    <w:rsid w:val="00636834"/>
    <w:rsid w:val="00640176"/>
    <w:rsid w:val="00640B8D"/>
    <w:rsid w:val="00641BF2"/>
    <w:rsid w:val="00643BAC"/>
    <w:rsid w:val="00645852"/>
    <w:rsid w:val="00652683"/>
    <w:rsid w:val="00652DFF"/>
    <w:rsid w:val="00654350"/>
    <w:rsid w:val="00655153"/>
    <w:rsid w:val="00657290"/>
    <w:rsid w:val="00657448"/>
    <w:rsid w:val="0066070D"/>
    <w:rsid w:val="006610CC"/>
    <w:rsid w:val="00661C65"/>
    <w:rsid w:val="006625D8"/>
    <w:rsid w:val="00662F43"/>
    <w:rsid w:val="006637FB"/>
    <w:rsid w:val="00666E2B"/>
    <w:rsid w:val="00670704"/>
    <w:rsid w:val="006711B0"/>
    <w:rsid w:val="00671344"/>
    <w:rsid w:val="0067203D"/>
    <w:rsid w:val="00672F8F"/>
    <w:rsid w:val="00673347"/>
    <w:rsid w:val="0067420F"/>
    <w:rsid w:val="00674DFE"/>
    <w:rsid w:val="00675374"/>
    <w:rsid w:val="00675C11"/>
    <w:rsid w:val="00681BA3"/>
    <w:rsid w:val="0068228D"/>
    <w:rsid w:val="00682577"/>
    <w:rsid w:val="00682F05"/>
    <w:rsid w:val="00683709"/>
    <w:rsid w:val="00683FBE"/>
    <w:rsid w:val="00684713"/>
    <w:rsid w:val="00686A64"/>
    <w:rsid w:val="006879E8"/>
    <w:rsid w:val="00687F32"/>
    <w:rsid w:val="006900F6"/>
    <w:rsid w:val="00690751"/>
    <w:rsid w:val="00690891"/>
    <w:rsid w:val="0069176F"/>
    <w:rsid w:val="006955A8"/>
    <w:rsid w:val="00697A71"/>
    <w:rsid w:val="006A081A"/>
    <w:rsid w:val="006A4027"/>
    <w:rsid w:val="006A4BBD"/>
    <w:rsid w:val="006A5413"/>
    <w:rsid w:val="006A6117"/>
    <w:rsid w:val="006A6C09"/>
    <w:rsid w:val="006A6CF9"/>
    <w:rsid w:val="006B0A6E"/>
    <w:rsid w:val="006B312D"/>
    <w:rsid w:val="006B5418"/>
    <w:rsid w:val="006B548B"/>
    <w:rsid w:val="006B55CE"/>
    <w:rsid w:val="006B6E0A"/>
    <w:rsid w:val="006C02A5"/>
    <w:rsid w:val="006C086C"/>
    <w:rsid w:val="006C2228"/>
    <w:rsid w:val="006C31B0"/>
    <w:rsid w:val="006C365C"/>
    <w:rsid w:val="006C5C22"/>
    <w:rsid w:val="006C687F"/>
    <w:rsid w:val="006D2083"/>
    <w:rsid w:val="006D269A"/>
    <w:rsid w:val="006D3AB6"/>
    <w:rsid w:val="006D4626"/>
    <w:rsid w:val="006D5D55"/>
    <w:rsid w:val="006D7252"/>
    <w:rsid w:val="006E028A"/>
    <w:rsid w:val="006E34D1"/>
    <w:rsid w:val="006E456D"/>
    <w:rsid w:val="006E69A0"/>
    <w:rsid w:val="006F42C5"/>
    <w:rsid w:val="006F495C"/>
    <w:rsid w:val="006F753C"/>
    <w:rsid w:val="00704417"/>
    <w:rsid w:val="00704D2D"/>
    <w:rsid w:val="0070662F"/>
    <w:rsid w:val="00711000"/>
    <w:rsid w:val="007110E9"/>
    <w:rsid w:val="007112E9"/>
    <w:rsid w:val="00712FC2"/>
    <w:rsid w:val="007139CB"/>
    <w:rsid w:val="007141AA"/>
    <w:rsid w:val="00714B1A"/>
    <w:rsid w:val="0071577C"/>
    <w:rsid w:val="0071583C"/>
    <w:rsid w:val="00716940"/>
    <w:rsid w:val="0072237D"/>
    <w:rsid w:val="007226FA"/>
    <w:rsid w:val="007230DC"/>
    <w:rsid w:val="00723D8F"/>
    <w:rsid w:val="00724509"/>
    <w:rsid w:val="0072499F"/>
    <w:rsid w:val="00725716"/>
    <w:rsid w:val="00730BED"/>
    <w:rsid w:val="00730E90"/>
    <w:rsid w:val="0073164D"/>
    <w:rsid w:val="00731C57"/>
    <w:rsid w:val="00731CBC"/>
    <w:rsid w:val="00735C5A"/>
    <w:rsid w:val="00737FF5"/>
    <w:rsid w:val="007460CD"/>
    <w:rsid w:val="00746EC7"/>
    <w:rsid w:val="0074743F"/>
    <w:rsid w:val="00747FD3"/>
    <w:rsid w:val="007506E8"/>
    <w:rsid w:val="00750D0E"/>
    <w:rsid w:val="00751617"/>
    <w:rsid w:val="00751FB7"/>
    <w:rsid w:val="00752DD0"/>
    <w:rsid w:val="00753235"/>
    <w:rsid w:val="00753F2A"/>
    <w:rsid w:val="00754D3C"/>
    <w:rsid w:val="00755004"/>
    <w:rsid w:val="00760B0E"/>
    <w:rsid w:val="00761460"/>
    <w:rsid w:val="007623F1"/>
    <w:rsid w:val="00762AB4"/>
    <w:rsid w:val="00762EAF"/>
    <w:rsid w:val="007630A1"/>
    <w:rsid w:val="007646F5"/>
    <w:rsid w:val="007661F3"/>
    <w:rsid w:val="00766C54"/>
    <w:rsid w:val="0077082E"/>
    <w:rsid w:val="00771D29"/>
    <w:rsid w:val="00771E7F"/>
    <w:rsid w:val="007742CA"/>
    <w:rsid w:val="00774C00"/>
    <w:rsid w:val="00774D21"/>
    <w:rsid w:val="00775F7C"/>
    <w:rsid w:val="00776B1D"/>
    <w:rsid w:val="00777B4A"/>
    <w:rsid w:val="00781DE7"/>
    <w:rsid w:val="00781E95"/>
    <w:rsid w:val="0078231C"/>
    <w:rsid w:val="00782C33"/>
    <w:rsid w:val="007837CA"/>
    <w:rsid w:val="00783E34"/>
    <w:rsid w:val="0078528D"/>
    <w:rsid w:val="007856B1"/>
    <w:rsid w:val="00785D63"/>
    <w:rsid w:val="00786D1D"/>
    <w:rsid w:val="00787763"/>
    <w:rsid w:val="007914C4"/>
    <w:rsid w:val="00793474"/>
    <w:rsid w:val="00794BAA"/>
    <w:rsid w:val="00795BCB"/>
    <w:rsid w:val="007A0B7E"/>
    <w:rsid w:val="007A32E2"/>
    <w:rsid w:val="007A57AB"/>
    <w:rsid w:val="007A62D3"/>
    <w:rsid w:val="007A6C02"/>
    <w:rsid w:val="007A6E35"/>
    <w:rsid w:val="007A70C2"/>
    <w:rsid w:val="007B0927"/>
    <w:rsid w:val="007B2F2F"/>
    <w:rsid w:val="007B7E41"/>
    <w:rsid w:val="007C037B"/>
    <w:rsid w:val="007C2E55"/>
    <w:rsid w:val="007C4BB3"/>
    <w:rsid w:val="007C7CB8"/>
    <w:rsid w:val="007D0579"/>
    <w:rsid w:val="007D0DF3"/>
    <w:rsid w:val="007D39E5"/>
    <w:rsid w:val="007D4A7E"/>
    <w:rsid w:val="007D70DF"/>
    <w:rsid w:val="007E31D6"/>
    <w:rsid w:val="007E3BE6"/>
    <w:rsid w:val="007E67E3"/>
    <w:rsid w:val="007F149C"/>
    <w:rsid w:val="007F2008"/>
    <w:rsid w:val="007F64AB"/>
    <w:rsid w:val="007F6554"/>
    <w:rsid w:val="007F69F5"/>
    <w:rsid w:val="0080001B"/>
    <w:rsid w:val="008002F5"/>
    <w:rsid w:val="00804775"/>
    <w:rsid w:val="008064E4"/>
    <w:rsid w:val="008106A9"/>
    <w:rsid w:val="008108B5"/>
    <w:rsid w:val="00813D5D"/>
    <w:rsid w:val="00814885"/>
    <w:rsid w:val="0081494F"/>
    <w:rsid w:val="00815A4B"/>
    <w:rsid w:val="00815E72"/>
    <w:rsid w:val="008167A8"/>
    <w:rsid w:val="0081776A"/>
    <w:rsid w:val="00820113"/>
    <w:rsid w:val="00820B52"/>
    <w:rsid w:val="00820D9B"/>
    <w:rsid w:val="00820F4B"/>
    <w:rsid w:val="00823309"/>
    <w:rsid w:val="00823EE4"/>
    <w:rsid w:val="00823F79"/>
    <w:rsid w:val="00825530"/>
    <w:rsid w:val="00827A44"/>
    <w:rsid w:val="00827EE3"/>
    <w:rsid w:val="00830DD3"/>
    <w:rsid w:val="00832C0D"/>
    <w:rsid w:val="0083430C"/>
    <w:rsid w:val="00835A6A"/>
    <w:rsid w:val="00835ED6"/>
    <w:rsid w:val="0083715F"/>
    <w:rsid w:val="00837B59"/>
    <w:rsid w:val="00840823"/>
    <w:rsid w:val="0084162F"/>
    <w:rsid w:val="00842BAC"/>
    <w:rsid w:val="00842E45"/>
    <w:rsid w:val="00855147"/>
    <w:rsid w:val="00856AA1"/>
    <w:rsid w:val="00856D6D"/>
    <w:rsid w:val="00857495"/>
    <w:rsid w:val="0086195B"/>
    <w:rsid w:val="00862559"/>
    <w:rsid w:val="0086291A"/>
    <w:rsid w:val="00863990"/>
    <w:rsid w:val="00870EE2"/>
    <w:rsid w:val="00870F14"/>
    <w:rsid w:val="0087166E"/>
    <w:rsid w:val="0087230F"/>
    <w:rsid w:val="0087369D"/>
    <w:rsid w:val="008743D7"/>
    <w:rsid w:val="00877F48"/>
    <w:rsid w:val="00881944"/>
    <w:rsid w:val="00881A1E"/>
    <w:rsid w:val="008826D2"/>
    <w:rsid w:val="008834A9"/>
    <w:rsid w:val="00883679"/>
    <w:rsid w:val="00890FB8"/>
    <w:rsid w:val="0089308F"/>
    <w:rsid w:val="00894BF2"/>
    <w:rsid w:val="0089642B"/>
    <w:rsid w:val="00896F2F"/>
    <w:rsid w:val="008971ED"/>
    <w:rsid w:val="008A18E7"/>
    <w:rsid w:val="008A3193"/>
    <w:rsid w:val="008A56DA"/>
    <w:rsid w:val="008A6B5C"/>
    <w:rsid w:val="008B2E88"/>
    <w:rsid w:val="008B2FF3"/>
    <w:rsid w:val="008B3722"/>
    <w:rsid w:val="008B5520"/>
    <w:rsid w:val="008B5680"/>
    <w:rsid w:val="008B7B6A"/>
    <w:rsid w:val="008C16DC"/>
    <w:rsid w:val="008C6EE4"/>
    <w:rsid w:val="008C6F34"/>
    <w:rsid w:val="008C6FCA"/>
    <w:rsid w:val="008C7B1A"/>
    <w:rsid w:val="008D17F8"/>
    <w:rsid w:val="008D1FF1"/>
    <w:rsid w:val="008D2BD5"/>
    <w:rsid w:val="008D4022"/>
    <w:rsid w:val="008D439D"/>
    <w:rsid w:val="008D43C7"/>
    <w:rsid w:val="008D6065"/>
    <w:rsid w:val="008D6808"/>
    <w:rsid w:val="008D709C"/>
    <w:rsid w:val="008D76D4"/>
    <w:rsid w:val="008D7F2A"/>
    <w:rsid w:val="008E1047"/>
    <w:rsid w:val="008E16D9"/>
    <w:rsid w:val="008E1B02"/>
    <w:rsid w:val="008E1F72"/>
    <w:rsid w:val="008E4747"/>
    <w:rsid w:val="008E563F"/>
    <w:rsid w:val="008E69E2"/>
    <w:rsid w:val="008E6FB7"/>
    <w:rsid w:val="008F1375"/>
    <w:rsid w:val="008F1C1F"/>
    <w:rsid w:val="008F4A5E"/>
    <w:rsid w:val="008F6643"/>
    <w:rsid w:val="008F6819"/>
    <w:rsid w:val="00900A85"/>
    <w:rsid w:val="00902B9D"/>
    <w:rsid w:val="00902F87"/>
    <w:rsid w:val="00903391"/>
    <w:rsid w:val="0090604D"/>
    <w:rsid w:val="00910F35"/>
    <w:rsid w:val="0091123B"/>
    <w:rsid w:val="00911DD8"/>
    <w:rsid w:val="00913A94"/>
    <w:rsid w:val="0091410B"/>
    <w:rsid w:val="009144A8"/>
    <w:rsid w:val="00915DAD"/>
    <w:rsid w:val="00920C7E"/>
    <w:rsid w:val="0092200B"/>
    <w:rsid w:val="00922BC0"/>
    <w:rsid w:val="0092605F"/>
    <w:rsid w:val="009307B6"/>
    <w:rsid w:val="009323FC"/>
    <w:rsid w:val="0093333E"/>
    <w:rsid w:val="0093627B"/>
    <w:rsid w:val="009363D4"/>
    <w:rsid w:val="009376D6"/>
    <w:rsid w:val="009377A0"/>
    <w:rsid w:val="00940059"/>
    <w:rsid w:val="00940674"/>
    <w:rsid w:val="00941074"/>
    <w:rsid w:val="0094116D"/>
    <w:rsid w:val="00941302"/>
    <w:rsid w:val="00941926"/>
    <w:rsid w:val="00943168"/>
    <w:rsid w:val="0094526B"/>
    <w:rsid w:val="00951912"/>
    <w:rsid w:val="0095250B"/>
    <w:rsid w:val="00953496"/>
    <w:rsid w:val="009549AD"/>
    <w:rsid w:val="00955DB4"/>
    <w:rsid w:val="0095759B"/>
    <w:rsid w:val="00960194"/>
    <w:rsid w:val="00960E77"/>
    <w:rsid w:val="009628F2"/>
    <w:rsid w:val="00962C3C"/>
    <w:rsid w:val="00962F3B"/>
    <w:rsid w:val="00963F78"/>
    <w:rsid w:val="009640BF"/>
    <w:rsid w:val="00970067"/>
    <w:rsid w:val="00970147"/>
    <w:rsid w:val="009721E5"/>
    <w:rsid w:val="0097243B"/>
    <w:rsid w:val="009739D5"/>
    <w:rsid w:val="00973D81"/>
    <w:rsid w:val="0097458D"/>
    <w:rsid w:val="009758C9"/>
    <w:rsid w:val="0097595F"/>
    <w:rsid w:val="00976A98"/>
    <w:rsid w:val="00976B3C"/>
    <w:rsid w:val="009777EB"/>
    <w:rsid w:val="00980898"/>
    <w:rsid w:val="00982292"/>
    <w:rsid w:val="009826D2"/>
    <w:rsid w:val="009863A6"/>
    <w:rsid w:val="00987BFE"/>
    <w:rsid w:val="0099011F"/>
    <w:rsid w:val="00991C57"/>
    <w:rsid w:val="0099253E"/>
    <w:rsid w:val="00993C12"/>
    <w:rsid w:val="00997BEF"/>
    <w:rsid w:val="009A0692"/>
    <w:rsid w:val="009A0C59"/>
    <w:rsid w:val="009A244D"/>
    <w:rsid w:val="009A24C4"/>
    <w:rsid w:val="009A25A4"/>
    <w:rsid w:val="009A43EE"/>
    <w:rsid w:val="009A5AF7"/>
    <w:rsid w:val="009A630D"/>
    <w:rsid w:val="009A72E7"/>
    <w:rsid w:val="009B0610"/>
    <w:rsid w:val="009B0C85"/>
    <w:rsid w:val="009B132B"/>
    <w:rsid w:val="009B25BD"/>
    <w:rsid w:val="009B278D"/>
    <w:rsid w:val="009B2796"/>
    <w:rsid w:val="009B405D"/>
    <w:rsid w:val="009B500C"/>
    <w:rsid w:val="009B5B83"/>
    <w:rsid w:val="009B60C0"/>
    <w:rsid w:val="009C118D"/>
    <w:rsid w:val="009C589F"/>
    <w:rsid w:val="009C5BE8"/>
    <w:rsid w:val="009C5C87"/>
    <w:rsid w:val="009D0C52"/>
    <w:rsid w:val="009D232E"/>
    <w:rsid w:val="009D2638"/>
    <w:rsid w:val="009D3410"/>
    <w:rsid w:val="009D348E"/>
    <w:rsid w:val="009D403D"/>
    <w:rsid w:val="009D5F8D"/>
    <w:rsid w:val="009E0FAC"/>
    <w:rsid w:val="009E2CC6"/>
    <w:rsid w:val="009E343F"/>
    <w:rsid w:val="009E5310"/>
    <w:rsid w:val="009E564A"/>
    <w:rsid w:val="009E65C1"/>
    <w:rsid w:val="009F1458"/>
    <w:rsid w:val="009F2A61"/>
    <w:rsid w:val="009F3F5E"/>
    <w:rsid w:val="009F44DB"/>
    <w:rsid w:val="009F52E5"/>
    <w:rsid w:val="009F5900"/>
    <w:rsid w:val="009F672B"/>
    <w:rsid w:val="009F7FEB"/>
    <w:rsid w:val="00A02DDC"/>
    <w:rsid w:val="00A03326"/>
    <w:rsid w:val="00A04845"/>
    <w:rsid w:val="00A05893"/>
    <w:rsid w:val="00A05EE8"/>
    <w:rsid w:val="00A061B2"/>
    <w:rsid w:val="00A1071D"/>
    <w:rsid w:val="00A1283A"/>
    <w:rsid w:val="00A14403"/>
    <w:rsid w:val="00A156E0"/>
    <w:rsid w:val="00A17E69"/>
    <w:rsid w:val="00A21257"/>
    <w:rsid w:val="00A23527"/>
    <w:rsid w:val="00A241FB"/>
    <w:rsid w:val="00A242F9"/>
    <w:rsid w:val="00A2599C"/>
    <w:rsid w:val="00A31429"/>
    <w:rsid w:val="00A32486"/>
    <w:rsid w:val="00A33C35"/>
    <w:rsid w:val="00A33F18"/>
    <w:rsid w:val="00A3499B"/>
    <w:rsid w:val="00A34D97"/>
    <w:rsid w:val="00A35DDB"/>
    <w:rsid w:val="00A37937"/>
    <w:rsid w:val="00A4061F"/>
    <w:rsid w:val="00A43083"/>
    <w:rsid w:val="00A435A2"/>
    <w:rsid w:val="00A46358"/>
    <w:rsid w:val="00A475E0"/>
    <w:rsid w:val="00A5017E"/>
    <w:rsid w:val="00A50D5E"/>
    <w:rsid w:val="00A51314"/>
    <w:rsid w:val="00A518A6"/>
    <w:rsid w:val="00A54B12"/>
    <w:rsid w:val="00A5667A"/>
    <w:rsid w:val="00A6084E"/>
    <w:rsid w:val="00A62B2D"/>
    <w:rsid w:val="00A63BEB"/>
    <w:rsid w:val="00A63FF0"/>
    <w:rsid w:val="00A640AC"/>
    <w:rsid w:val="00A6421E"/>
    <w:rsid w:val="00A6440E"/>
    <w:rsid w:val="00A6518C"/>
    <w:rsid w:val="00A658E5"/>
    <w:rsid w:val="00A67064"/>
    <w:rsid w:val="00A70429"/>
    <w:rsid w:val="00A70E43"/>
    <w:rsid w:val="00A72124"/>
    <w:rsid w:val="00A72691"/>
    <w:rsid w:val="00A7723B"/>
    <w:rsid w:val="00A80664"/>
    <w:rsid w:val="00A82A5C"/>
    <w:rsid w:val="00A84D60"/>
    <w:rsid w:val="00A86FA8"/>
    <w:rsid w:val="00A87B87"/>
    <w:rsid w:val="00A904E4"/>
    <w:rsid w:val="00A92DAB"/>
    <w:rsid w:val="00A94DD8"/>
    <w:rsid w:val="00A95187"/>
    <w:rsid w:val="00A95848"/>
    <w:rsid w:val="00A97C74"/>
    <w:rsid w:val="00AA4351"/>
    <w:rsid w:val="00AA4617"/>
    <w:rsid w:val="00AA5192"/>
    <w:rsid w:val="00AA691B"/>
    <w:rsid w:val="00AA6E63"/>
    <w:rsid w:val="00AA72BA"/>
    <w:rsid w:val="00AA7E4B"/>
    <w:rsid w:val="00AB08ED"/>
    <w:rsid w:val="00AB0923"/>
    <w:rsid w:val="00AB28E4"/>
    <w:rsid w:val="00AB35BE"/>
    <w:rsid w:val="00AB3769"/>
    <w:rsid w:val="00AB38D5"/>
    <w:rsid w:val="00AB560F"/>
    <w:rsid w:val="00AB797C"/>
    <w:rsid w:val="00AB7CE7"/>
    <w:rsid w:val="00AC08E0"/>
    <w:rsid w:val="00AC1BBC"/>
    <w:rsid w:val="00AC1E64"/>
    <w:rsid w:val="00AC2689"/>
    <w:rsid w:val="00AC2BF0"/>
    <w:rsid w:val="00AC45E5"/>
    <w:rsid w:val="00AD013A"/>
    <w:rsid w:val="00AD212D"/>
    <w:rsid w:val="00AD3154"/>
    <w:rsid w:val="00AD3AAF"/>
    <w:rsid w:val="00AD41B7"/>
    <w:rsid w:val="00AD42B2"/>
    <w:rsid w:val="00AE03BA"/>
    <w:rsid w:val="00AE2091"/>
    <w:rsid w:val="00AE2563"/>
    <w:rsid w:val="00AE5D37"/>
    <w:rsid w:val="00AE732C"/>
    <w:rsid w:val="00AF321A"/>
    <w:rsid w:val="00AF57D3"/>
    <w:rsid w:val="00AF5A6E"/>
    <w:rsid w:val="00B00484"/>
    <w:rsid w:val="00B00AE9"/>
    <w:rsid w:val="00B02A39"/>
    <w:rsid w:val="00B02A7F"/>
    <w:rsid w:val="00B047D1"/>
    <w:rsid w:val="00B06A53"/>
    <w:rsid w:val="00B11041"/>
    <w:rsid w:val="00B13835"/>
    <w:rsid w:val="00B1413A"/>
    <w:rsid w:val="00B14ADD"/>
    <w:rsid w:val="00B1500E"/>
    <w:rsid w:val="00B167B7"/>
    <w:rsid w:val="00B16E2E"/>
    <w:rsid w:val="00B17E1F"/>
    <w:rsid w:val="00B2119F"/>
    <w:rsid w:val="00B22A95"/>
    <w:rsid w:val="00B23BB8"/>
    <w:rsid w:val="00B23E6D"/>
    <w:rsid w:val="00B26634"/>
    <w:rsid w:val="00B306E9"/>
    <w:rsid w:val="00B30AB3"/>
    <w:rsid w:val="00B3136D"/>
    <w:rsid w:val="00B320C9"/>
    <w:rsid w:val="00B32816"/>
    <w:rsid w:val="00B34B08"/>
    <w:rsid w:val="00B35C67"/>
    <w:rsid w:val="00B370AF"/>
    <w:rsid w:val="00B40C42"/>
    <w:rsid w:val="00B41867"/>
    <w:rsid w:val="00B41CE0"/>
    <w:rsid w:val="00B42598"/>
    <w:rsid w:val="00B43EAF"/>
    <w:rsid w:val="00B45A8C"/>
    <w:rsid w:val="00B45BBD"/>
    <w:rsid w:val="00B461C4"/>
    <w:rsid w:val="00B46882"/>
    <w:rsid w:val="00B46DDF"/>
    <w:rsid w:val="00B5009A"/>
    <w:rsid w:val="00B53D48"/>
    <w:rsid w:val="00B54A51"/>
    <w:rsid w:val="00B54B84"/>
    <w:rsid w:val="00B552E9"/>
    <w:rsid w:val="00B554B0"/>
    <w:rsid w:val="00B55927"/>
    <w:rsid w:val="00B56281"/>
    <w:rsid w:val="00B57634"/>
    <w:rsid w:val="00B61CD6"/>
    <w:rsid w:val="00B628FF"/>
    <w:rsid w:val="00B6427F"/>
    <w:rsid w:val="00B66C01"/>
    <w:rsid w:val="00B67DAE"/>
    <w:rsid w:val="00B70616"/>
    <w:rsid w:val="00B70870"/>
    <w:rsid w:val="00B71949"/>
    <w:rsid w:val="00B71BBF"/>
    <w:rsid w:val="00B731B7"/>
    <w:rsid w:val="00B74610"/>
    <w:rsid w:val="00B76119"/>
    <w:rsid w:val="00B7765D"/>
    <w:rsid w:val="00B802DE"/>
    <w:rsid w:val="00B81623"/>
    <w:rsid w:val="00B81A04"/>
    <w:rsid w:val="00B828F1"/>
    <w:rsid w:val="00B82A45"/>
    <w:rsid w:val="00B832D0"/>
    <w:rsid w:val="00B83907"/>
    <w:rsid w:val="00B8407B"/>
    <w:rsid w:val="00B84226"/>
    <w:rsid w:val="00B85537"/>
    <w:rsid w:val="00B855E0"/>
    <w:rsid w:val="00B87397"/>
    <w:rsid w:val="00B87402"/>
    <w:rsid w:val="00B944B8"/>
    <w:rsid w:val="00B9486A"/>
    <w:rsid w:val="00B96656"/>
    <w:rsid w:val="00B97E6F"/>
    <w:rsid w:val="00BA044A"/>
    <w:rsid w:val="00BA320C"/>
    <w:rsid w:val="00BA367A"/>
    <w:rsid w:val="00BA3D6A"/>
    <w:rsid w:val="00BA44B1"/>
    <w:rsid w:val="00BA537B"/>
    <w:rsid w:val="00BA6F92"/>
    <w:rsid w:val="00BB1E53"/>
    <w:rsid w:val="00BB2414"/>
    <w:rsid w:val="00BB299A"/>
    <w:rsid w:val="00BB3388"/>
    <w:rsid w:val="00BB539B"/>
    <w:rsid w:val="00BB5C33"/>
    <w:rsid w:val="00BB79DA"/>
    <w:rsid w:val="00BC26A6"/>
    <w:rsid w:val="00BC2B1D"/>
    <w:rsid w:val="00BC32EE"/>
    <w:rsid w:val="00BC4179"/>
    <w:rsid w:val="00BC45C7"/>
    <w:rsid w:val="00BC46D6"/>
    <w:rsid w:val="00BC5430"/>
    <w:rsid w:val="00BC5C40"/>
    <w:rsid w:val="00BC7101"/>
    <w:rsid w:val="00BD077B"/>
    <w:rsid w:val="00BD1828"/>
    <w:rsid w:val="00BD24AA"/>
    <w:rsid w:val="00BD2D86"/>
    <w:rsid w:val="00BD3BF2"/>
    <w:rsid w:val="00BD7D9E"/>
    <w:rsid w:val="00BE064E"/>
    <w:rsid w:val="00BE0D36"/>
    <w:rsid w:val="00BE13F7"/>
    <w:rsid w:val="00BE3784"/>
    <w:rsid w:val="00BE3B5D"/>
    <w:rsid w:val="00BE41D7"/>
    <w:rsid w:val="00BF0BD1"/>
    <w:rsid w:val="00BF26DA"/>
    <w:rsid w:val="00BF4825"/>
    <w:rsid w:val="00BF596F"/>
    <w:rsid w:val="00BF6145"/>
    <w:rsid w:val="00BF7BFD"/>
    <w:rsid w:val="00BF7C2A"/>
    <w:rsid w:val="00BF7D89"/>
    <w:rsid w:val="00C00A05"/>
    <w:rsid w:val="00C00EA7"/>
    <w:rsid w:val="00C02D3D"/>
    <w:rsid w:val="00C0461C"/>
    <w:rsid w:val="00C05047"/>
    <w:rsid w:val="00C06857"/>
    <w:rsid w:val="00C07EFA"/>
    <w:rsid w:val="00C10328"/>
    <w:rsid w:val="00C10FA2"/>
    <w:rsid w:val="00C1179E"/>
    <w:rsid w:val="00C13332"/>
    <w:rsid w:val="00C133A2"/>
    <w:rsid w:val="00C14030"/>
    <w:rsid w:val="00C14BD3"/>
    <w:rsid w:val="00C14CB0"/>
    <w:rsid w:val="00C159F7"/>
    <w:rsid w:val="00C15DC4"/>
    <w:rsid w:val="00C16490"/>
    <w:rsid w:val="00C16D92"/>
    <w:rsid w:val="00C17994"/>
    <w:rsid w:val="00C17E54"/>
    <w:rsid w:val="00C20B1B"/>
    <w:rsid w:val="00C212BD"/>
    <w:rsid w:val="00C22619"/>
    <w:rsid w:val="00C22D91"/>
    <w:rsid w:val="00C24D91"/>
    <w:rsid w:val="00C25713"/>
    <w:rsid w:val="00C257B4"/>
    <w:rsid w:val="00C258D1"/>
    <w:rsid w:val="00C25E62"/>
    <w:rsid w:val="00C263FC"/>
    <w:rsid w:val="00C265E8"/>
    <w:rsid w:val="00C2781A"/>
    <w:rsid w:val="00C30119"/>
    <w:rsid w:val="00C3544D"/>
    <w:rsid w:val="00C37EC8"/>
    <w:rsid w:val="00C417CF"/>
    <w:rsid w:val="00C41FE7"/>
    <w:rsid w:val="00C5031D"/>
    <w:rsid w:val="00C52F1B"/>
    <w:rsid w:val="00C54B35"/>
    <w:rsid w:val="00C56594"/>
    <w:rsid w:val="00C5744F"/>
    <w:rsid w:val="00C62E2F"/>
    <w:rsid w:val="00C63D12"/>
    <w:rsid w:val="00C66BAD"/>
    <w:rsid w:val="00C72A4F"/>
    <w:rsid w:val="00C731B4"/>
    <w:rsid w:val="00C7354A"/>
    <w:rsid w:val="00C7391D"/>
    <w:rsid w:val="00C74939"/>
    <w:rsid w:val="00C75BC5"/>
    <w:rsid w:val="00C766FF"/>
    <w:rsid w:val="00C77BC4"/>
    <w:rsid w:val="00C828C3"/>
    <w:rsid w:val="00C82B97"/>
    <w:rsid w:val="00C83240"/>
    <w:rsid w:val="00C84CDE"/>
    <w:rsid w:val="00C84DAA"/>
    <w:rsid w:val="00C864F6"/>
    <w:rsid w:val="00C9021B"/>
    <w:rsid w:val="00C91569"/>
    <w:rsid w:val="00C91DFC"/>
    <w:rsid w:val="00C925F5"/>
    <w:rsid w:val="00C942A7"/>
    <w:rsid w:val="00C956B0"/>
    <w:rsid w:val="00CA1FA0"/>
    <w:rsid w:val="00CA2427"/>
    <w:rsid w:val="00CA36BD"/>
    <w:rsid w:val="00CA434C"/>
    <w:rsid w:val="00CA4EE4"/>
    <w:rsid w:val="00CA5097"/>
    <w:rsid w:val="00CB0463"/>
    <w:rsid w:val="00CB4C5D"/>
    <w:rsid w:val="00CB76D9"/>
    <w:rsid w:val="00CC0315"/>
    <w:rsid w:val="00CC040E"/>
    <w:rsid w:val="00CC2E9C"/>
    <w:rsid w:val="00CC59F5"/>
    <w:rsid w:val="00CC5F89"/>
    <w:rsid w:val="00CC6A39"/>
    <w:rsid w:val="00CC776C"/>
    <w:rsid w:val="00CD0135"/>
    <w:rsid w:val="00CD1D61"/>
    <w:rsid w:val="00CD307E"/>
    <w:rsid w:val="00CD4014"/>
    <w:rsid w:val="00CD4DD8"/>
    <w:rsid w:val="00CD5420"/>
    <w:rsid w:val="00CD5AF7"/>
    <w:rsid w:val="00CD7711"/>
    <w:rsid w:val="00CE0CF3"/>
    <w:rsid w:val="00CE1FD5"/>
    <w:rsid w:val="00CE5BD8"/>
    <w:rsid w:val="00CE64A7"/>
    <w:rsid w:val="00CF0037"/>
    <w:rsid w:val="00CF0348"/>
    <w:rsid w:val="00CF0A67"/>
    <w:rsid w:val="00CF0D37"/>
    <w:rsid w:val="00CF100D"/>
    <w:rsid w:val="00CF2C70"/>
    <w:rsid w:val="00CF3B87"/>
    <w:rsid w:val="00CF426B"/>
    <w:rsid w:val="00CF4D46"/>
    <w:rsid w:val="00CF5A0E"/>
    <w:rsid w:val="00CF5E5C"/>
    <w:rsid w:val="00CF7082"/>
    <w:rsid w:val="00CF75A0"/>
    <w:rsid w:val="00D012F6"/>
    <w:rsid w:val="00D01A59"/>
    <w:rsid w:val="00D02BDE"/>
    <w:rsid w:val="00D041A8"/>
    <w:rsid w:val="00D12E72"/>
    <w:rsid w:val="00D1623A"/>
    <w:rsid w:val="00D2200E"/>
    <w:rsid w:val="00D231B7"/>
    <w:rsid w:val="00D23811"/>
    <w:rsid w:val="00D24BCC"/>
    <w:rsid w:val="00D26008"/>
    <w:rsid w:val="00D3184B"/>
    <w:rsid w:val="00D3242B"/>
    <w:rsid w:val="00D32F62"/>
    <w:rsid w:val="00D33563"/>
    <w:rsid w:val="00D347BE"/>
    <w:rsid w:val="00D348A6"/>
    <w:rsid w:val="00D36B9D"/>
    <w:rsid w:val="00D400E6"/>
    <w:rsid w:val="00D40961"/>
    <w:rsid w:val="00D42A20"/>
    <w:rsid w:val="00D43942"/>
    <w:rsid w:val="00D44CA0"/>
    <w:rsid w:val="00D45713"/>
    <w:rsid w:val="00D459AA"/>
    <w:rsid w:val="00D46998"/>
    <w:rsid w:val="00D46EE1"/>
    <w:rsid w:val="00D46EE6"/>
    <w:rsid w:val="00D523E4"/>
    <w:rsid w:val="00D52889"/>
    <w:rsid w:val="00D52A52"/>
    <w:rsid w:val="00D532FD"/>
    <w:rsid w:val="00D533B0"/>
    <w:rsid w:val="00D548CC"/>
    <w:rsid w:val="00D56919"/>
    <w:rsid w:val="00D5713A"/>
    <w:rsid w:val="00D5744B"/>
    <w:rsid w:val="00D66CA1"/>
    <w:rsid w:val="00D71967"/>
    <w:rsid w:val="00D71A50"/>
    <w:rsid w:val="00D71FAE"/>
    <w:rsid w:val="00D72EB7"/>
    <w:rsid w:val="00D7484B"/>
    <w:rsid w:val="00D7540F"/>
    <w:rsid w:val="00D7653E"/>
    <w:rsid w:val="00D81F01"/>
    <w:rsid w:val="00D83405"/>
    <w:rsid w:val="00D84381"/>
    <w:rsid w:val="00D84975"/>
    <w:rsid w:val="00D85E72"/>
    <w:rsid w:val="00D86549"/>
    <w:rsid w:val="00D877B3"/>
    <w:rsid w:val="00D87D65"/>
    <w:rsid w:val="00D87EF2"/>
    <w:rsid w:val="00D9060E"/>
    <w:rsid w:val="00D910E5"/>
    <w:rsid w:val="00D93A1F"/>
    <w:rsid w:val="00D9447F"/>
    <w:rsid w:val="00D96219"/>
    <w:rsid w:val="00D97929"/>
    <w:rsid w:val="00DA121A"/>
    <w:rsid w:val="00DA15EE"/>
    <w:rsid w:val="00DA4981"/>
    <w:rsid w:val="00DA588C"/>
    <w:rsid w:val="00DA5DC7"/>
    <w:rsid w:val="00DA5F8C"/>
    <w:rsid w:val="00DB395A"/>
    <w:rsid w:val="00DB4FC8"/>
    <w:rsid w:val="00DB5DF0"/>
    <w:rsid w:val="00DB74EC"/>
    <w:rsid w:val="00DC27EC"/>
    <w:rsid w:val="00DC4EFB"/>
    <w:rsid w:val="00DC5635"/>
    <w:rsid w:val="00DC58CA"/>
    <w:rsid w:val="00DC5CE8"/>
    <w:rsid w:val="00DC6288"/>
    <w:rsid w:val="00DC7786"/>
    <w:rsid w:val="00DD11F4"/>
    <w:rsid w:val="00DD46A9"/>
    <w:rsid w:val="00DD4C66"/>
    <w:rsid w:val="00DD4F7C"/>
    <w:rsid w:val="00DD55D1"/>
    <w:rsid w:val="00DD5746"/>
    <w:rsid w:val="00DE0789"/>
    <w:rsid w:val="00DE14E6"/>
    <w:rsid w:val="00DE1936"/>
    <w:rsid w:val="00DE29BB"/>
    <w:rsid w:val="00DE3AE9"/>
    <w:rsid w:val="00DE431E"/>
    <w:rsid w:val="00DE48E3"/>
    <w:rsid w:val="00DE498D"/>
    <w:rsid w:val="00DE58DD"/>
    <w:rsid w:val="00DE77FE"/>
    <w:rsid w:val="00DF1F1B"/>
    <w:rsid w:val="00DF359A"/>
    <w:rsid w:val="00DF540A"/>
    <w:rsid w:val="00DF680E"/>
    <w:rsid w:val="00E011B8"/>
    <w:rsid w:val="00E03992"/>
    <w:rsid w:val="00E03DC5"/>
    <w:rsid w:val="00E0418A"/>
    <w:rsid w:val="00E0456A"/>
    <w:rsid w:val="00E07FC5"/>
    <w:rsid w:val="00E10406"/>
    <w:rsid w:val="00E107AA"/>
    <w:rsid w:val="00E1090E"/>
    <w:rsid w:val="00E10DED"/>
    <w:rsid w:val="00E12595"/>
    <w:rsid w:val="00E127BD"/>
    <w:rsid w:val="00E165FA"/>
    <w:rsid w:val="00E1687B"/>
    <w:rsid w:val="00E20787"/>
    <w:rsid w:val="00E2208C"/>
    <w:rsid w:val="00E24EF3"/>
    <w:rsid w:val="00E261E1"/>
    <w:rsid w:val="00E26E9B"/>
    <w:rsid w:val="00E2757B"/>
    <w:rsid w:val="00E27F2B"/>
    <w:rsid w:val="00E303F0"/>
    <w:rsid w:val="00E309FC"/>
    <w:rsid w:val="00E31618"/>
    <w:rsid w:val="00E33279"/>
    <w:rsid w:val="00E33322"/>
    <w:rsid w:val="00E34D34"/>
    <w:rsid w:val="00E37F75"/>
    <w:rsid w:val="00E421F4"/>
    <w:rsid w:val="00E43775"/>
    <w:rsid w:val="00E44B24"/>
    <w:rsid w:val="00E46A30"/>
    <w:rsid w:val="00E51C3D"/>
    <w:rsid w:val="00E5262D"/>
    <w:rsid w:val="00E55CB5"/>
    <w:rsid w:val="00E55E8F"/>
    <w:rsid w:val="00E569F3"/>
    <w:rsid w:val="00E57723"/>
    <w:rsid w:val="00E602B6"/>
    <w:rsid w:val="00E61A9D"/>
    <w:rsid w:val="00E62481"/>
    <w:rsid w:val="00E62C8F"/>
    <w:rsid w:val="00E62E1E"/>
    <w:rsid w:val="00E637C7"/>
    <w:rsid w:val="00E64D75"/>
    <w:rsid w:val="00E657CB"/>
    <w:rsid w:val="00E65948"/>
    <w:rsid w:val="00E666C4"/>
    <w:rsid w:val="00E66ACC"/>
    <w:rsid w:val="00E70616"/>
    <w:rsid w:val="00E71633"/>
    <w:rsid w:val="00E74BF5"/>
    <w:rsid w:val="00E7503F"/>
    <w:rsid w:val="00E75179"/>
    <w:rsid w:val="00E7585E"/>
    <w:rsid w:val="00E75B42"/>
    <w:rsid w:val="00E77411"/>
    <w:rsid w:val="00E8074B"/>
    <w:rsid w:val="00E812BA"/>
    <w:rsid w:val="00E835B6"/>
    <w:rsid w:val="00E83A69"/>
    <w:rsid w:val="00E84A86"/>
    <w:rsid w:val="00E84C36"/>
    <w:rsid w:val="00E86903"/>
    <w:rsid w:val="00E87961"/>
    <w:rsid w:val="00E91BC9"/>
    <w:rsid w:val="00E92478"/>
    <w:rsid w:val="00E9396E"/>
    <w:rsid w:val="00E93BB3"/>
    <w:rsid w:val="00E952E4"/>
    <w:rsid w:val="00E97251"/>
    <w:rsid w:val="00EA2993"/>
    <w:rsid w:val="00EA35C1"/>
    <w:rsid w:val="00EA3BAB"/>
    <w:rsid w:val="00EA4CEE"/>
    <w:rsid w:val="00EA4DCD"/>
    <w:rsid w:val="00EA5C0D"/>
    <w:rsid w:val="00EB1E46"/>
    <w:rsid w:val="00EB2B69"/>
    <w:rsid w:val="00EB3FB6"/>
    <w:rsid w:val="00EB481E"/>
    <w:rsid w:val="00EB5449"/>
    <w:rsid w:val="00EB5872"/>
    <w:rsid w:val="00EB6607"/>
    <w:rsid w:val="00EB66CB"/>
    <w:rsid w:val="00EB6B03"/>
    <w:rsid w:val="00EB6C27"/>
    <w:rsid w:val="00EC272B"/>
    <w:rsid w:val="00EC2B2D"/>
    <w:rsid w:val="00EC3ADC"/>
    <w:rsid w:val="00EC54F0"/>
    <w:rsid w:val="00EC5921"/>
    <w:rsid w:val="00EC72B5"/>
    <w:rsid w:val="00ED1B5E"/>
    <w:rsid w:val="00ED277F"/>
    <w:rsid w:val="00ED3F55"/>
    <w:rsid w:val="00ED4B42"/>
    <w:rsid w:val="00ED59E8"/>
    <w:rsid w:val="00ED5D6D"/>
    <w:rsid w:val="00ED68D3"/>
    <w:rsid w:val="00ED6F28"/>
    <w:rsid w:val="00EE0EFB"/>
    <w:rsid w:val="00EE27BB"/>
    <w:rsid w:val="00EE39B3"/>
    <w:rsid w:val="00EE3E13"/>
    <w:rsid w:val="00EE4C1F"/>
    <w:rsid w:val="00EE5501"/>
    <w:rsid w:val="00EF1814"/>
    <w:rsid w:val="00EF2094"/>
    <w:rsid w:val="00EF4510"/>
    <w:rsid w:val="00EF5709"/>
    <w:rsid w:val="00EF6F95"/>
    <w:rsid w:val="00F00CE7"/>
    <w:rsid w:val="00F01417"/>
    <w:rsid w:val="00F0147B"/>
    <w:rsid w:val="00F0305A"/>
    <w:rsid w:val="00F04ACF"/>
    <w:rsid w:val="00F1009C"/>
    <w:rsid w:val="00F10F94"/>
    <w:rsid w:val="00F13A03"/>
    <w:rsid w:val="00F140F9"/>
    <w:rsid w:val="00F14408"/>
    <w:rsid w:val="00F14D02"/>
    <w:rsid w:val="00F156E2"/>
    <w:rsid w:val="00F16E21"/>
    <w:rsid w:val="00F2101B"/>
    <w:rsid w:val="00F26458"/>
    <w:rsid w:val="00F30FD4"/>
    <w:rsid w:val="00F318AC"/>
    <w:rsid w:val="00F3371E"/>
    <w:rsid w:val="00F34AC5"/>
    <w:rsid w:val="00F34C20"/>
    <w:rsid w:val="00F35956"/>
    <w:rsid w:val="00F43B57"/>
    <w:rsid w:val="00F46594"/>
    <w:rsid w:val="00F47ABC"/>
    <w:rsid w:val="00F50942"/>
    <w:rsid w:val="00F52CBF"/>
    <w:rsid w:val="00F53321"/>
    <w:rsid w:val="00F5337D"/>
    <w:rsid w:val="00F53742"/>
    <w:rsid w:val="00F544DD"/>
    <w:rsid w:val="00F553ED"/>
    <w:rsid w:val="00F55EF9"/>
    <w:rsid w:val="00F56473"/>
    <w:rsid w:val="00F5704A"/>
    <w:rsid w:val="00F61728"/>
    <w:rsid w:val="00F6333E"/>
    <w:rsid w:val="00F6466B"/>
    <w:rsid w:val="00F6513C"/>
    <w:rsid w:val="00F6628A"/>
    <w:rsid w:val="00F6661B"/>
    <w:rsid w:val="00F67869"/>
    <w:rsid w:val="00F709EA"/>
    <w:rsid w:val="00F70D30"/>
    <w:rsid w:val="00F71BBD"/>
    <w:rsid w:val="00F7410D"/>
    <w:rsid w:val="00F768F1"/>
    <w:rsid w:val="00F83515"/>
    <w:rsid w:val="00F83C54"/>
    <w:rsid w:val="00F911D4"/>
    <w:rsid w:val="00F92C4D"/>
    <w:rsid w:val="00F9562D"/>
    <w:rsid w:val="00F96C1D"/>
    <w:rsid w:val="00FA02C5"/>
    <w:rsid w:val="00FA18C5"/>
    <w:rsid w:val="00FA2540"/>
    <w:rsid w:val="00FA4C54"/>
    <w:rsid w:val="00FA5C2E"/>
    <w:rsid w:val="00FA663F"/>
    <w:rsid w:val="00FB30E1"/>
    <w:rsid w:val="00FB354B"/>
    <w:rsid w:val="00FB36F4"/>
    <w:rsid w:val="00FB58DB"/>
    <w:rsid w:val="00FC0104"/>
    <w:rsid w:val="00FC0CB5"/>
    <w:rsid w:val="00FC1854"/>
    <w:rsid w:val="00FC30C8"/>
    <w:rsid w:val="00FD168F"/>
    <w:rsid w:val="00FD6F86"/>
    <w:rsid w:val="00FD7939"/>
    <w:rsid w:val="00FE01A4"/>
    <w:rsid w:val="00FE0675"/>
    <w:rsid w:val="00FE2145"/>
    <w:rsid w:val="00FE5364"/>
    <w:rsid w:val="00FE54FE"/>
    <w:rsid w:val="00FE5B98"/>
    <w:rsid w:val="00FE75E5"/>
    <w:rsid w:val="00FE7BB5"/>
    <w:rsid w:val="00FE7D44"/>
    <w:rsid w:val="00FF0A82"/>
    <w:rsid w:val="00FF13D0"/>
    <w:rsid w:val="00FF1B3D"/>
    <w:rsid w:val="00FF301B"/>
    <w:rsid w:val="00FF4CF7"/>
    <w:rsid w:val="00FF5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38593">
      <o:colormru v:ext="edit" colors="#ecf1f8,#f3f6fb"/>
    </o:shapedefaults>
    <o:shapelayout v:ext="edit">
      <o:idmap v:ext="edit" data="1"/>
    </o:shapelayout>
  </w:shapeDefaults>
  <w:decimalSymbol w:val="."/>
  <w:listSeparator w:val=","/>
  <w14:docId w14:val="54CCBB40"/>
  <w15:docId w15:val="{62F1B45B-CE1F-485E-BD45-ACC75329D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307"/>
    <w:pPr>
      <w:spacing w:after="0" w:line="240" w:lineRule="auto"/>
    </w:pPr>
    <w:rPr>
      <w:rFonts w:ascii="Arial" w:hAnsi="Arial"/>
      <w:sz w:val="20"/>
    </w:rPr>
  </w:style>
  <w:style w:type="paragraph" w:styleId="Heading1">
    <w:name w:val="heading 1"/>
    <w:basedOn w:val="Normal"/>
    <w:next w:val="Normal"/>
    <w:link w:val="Heading1Char"/>
    <w:autoRedefine/>
    <w:uiPriority w:val="9"/>
    <w:qFormat/>
    <w:rsid w:val="00AB7CE7"/>
    <w:pPr>
      <w:keepNext/>
      <w:keepLines/>
      <w:pageBreakBefore/>
      <w:outlineLvl w:val="0"/>
    </w:pPr>
    <w:rPr>
      <w:rFonts w:eastAsiaTheme="majorEastAsia" w:cstheme="majorBidi"/>
      <w:b/>
      <w:bCs/>
      <w:noProof/>
      <w:sz w:val="28"/>
      <w:szCs w:val="28"/>
    </w:rPr>
  </w:style>
  <w:style w:type="paragraph" w:styleId="Heading2">
    <w:name w:val="heading 2"/>
    <w:basedOn w:val="Normal"/>
    <w:next w:val="Normal"/>
    <w:link w:val="Heading2Char"/>
    <w:autoRedefine/>
    <w:uiPriority w:val="9"/>
    <w:unhideWhenUsed/>
    <w:qFormat/>
    <w:rsid w:val="00F6661B"/>
    <w:pPr>
      <w:keepNext/>
      <w:keepLines/>
      <w:spacing w:before="120"/>
      <w:outlineLvl w:val="1"/>
    </w:pPr>
    <w:rPr>
      <w:rFonts w:eastAsiaTheme="majorEastAsia" w:cstheme="majorBidi"/>
      <w:b/>
      <w:bCs/>
      <w:sz w:val="24"/>
      <w:szCs w:val="24"/>
    </w:rPr>
  </w:style>
  <w:style w:type="paragraph" w:styleId="Heading3">
    <w:name w:val="heading 3"/>
    <w:basedOn w:val="Normal"/>
    <w:next w:val="Normal"/>
    <w:link w:val="Heading3Char"/>
    <w:autoRedefine/>
    <w:uiPriority w:val="9"/>
    <w:unhideWhenUsed/>
    <w:qFormat/>
    <w:rsid w:val="00F14408"/>
    <w:pPr>
      <w:spacing w:before="240" w:after="240"/>
      <w:outlineLvl w:val="2"/>
    </w:pPr>
    <w:rPr>
      <w:rFonts w:asciiTheme="majorHAnsi" w:hAnsiTheme="majorHAnsi" w:cs="Arial"/>
      <w:b/>
      <w:sz w:val="24"/>
      <w:szCs w:val="20"/>
    </w:rPr>
  </w:style>
  <w:style w:type="paragraph" w:styleId="Heading4">
    <w:name w:val="heading 4"/>
    <w:basedOn w:val="Normal"/>
    <w:next w:val="Normal"/>
    <w:link w:val="Heading4Char"/>
    <w:uiPriority w:val="9"/>
    <w:unhideWhenUsed/>
    <w:qFormat/>
    <w:rsid w:val="00CC59F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qFormat/>
    <w:rsid w:val="009323FC"/>
    <w:pPr>
      <w:keepNext/>
      <w:keepLines/>
      <w:spacing w:before="200"/>
      <w:outlineLvl w:val="4"/>
    </w:pPr>
    <w:rPr>
      <w:rFonts w:asciiTheme="majorHAnsi" w:eastAsiaTheme="majorEastAsia" w:hAnsiTheme="majorHAnsi" w:cstheme="majorBidi"/>
      <w:b/>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0463"/>
    <w:pPr>
      <w:tabs>
        <w:tab w:val="center" w:pos="4680"/>
        <w:tab w:val="right" w:pos="9360"/>
      </w:tabs>
    </w:pPr>
  </w:style>
  <w:style w:type="character" w:customStyle="1" w:styleId="HeaderChar">
    <w:name w:val="Header Char"/>
    <w:basedOn w:val="DefaultParagraphFont"/>
    <w:link w:val="Header"/>
    <w:uiPriority w:val="99"/>
    <w:rsid w:val="00CB0463"/>
  </w:style>
  <w:style w:type="paragraph" w:styleId="Footer">
    <w:name w:val="footer"/>
    <w:basedOn w:val="Normal"/>
    <w:link w:val="FooterChar"/>
    <w:uiPriority w:val="99"/>
    <w:unhideWhenUsed/>
    <w:rsid w:val="00CB0463"/>
    <w:pPr>
      <w:tabs>
        <w:tab w:val="center" w:pos="4680"/>
        <w:tab w:val="right" w:pos="9360"/>
      </w:tabs>
    </w:pPr>
  </w:style>
  <w:style w:type="character" w:customStyle="1" w:styleId="FooterChar">
    <w:name w:val="Footer Char"/>
    <w:basedOn w:val="DefaultParagraphFont"/>
    <w:link w:val="Footer"/>
    <w:uiPriority w:val="99"/>
    <w:rsid w:val="00CB0463"/>
  </w:style>
  <w:style w:type="paragraph" w:styleId="BalloonText">
    <w:name w:val="Balloon Text"/>
    <w:basedOn w:val="Normal"/>
    <w:link w:val="BalloonTextChar"/>
    <w:uiPriority w:val="99"/>
    <w:semiHidden/>
    <w:unhideWhenUsed/>
    <w:rsid w:val="00CB0463"/>
    <w:rPr>
      <w:rFonts w:ascii="Tahoma" w:hAnsi="Tahoma" w:cs="Tahoma"/>
      <w:sz w:val="16"/>
      <w:szCs w:val="16"/>
    </w:rPr>
  </w:style>
  <w:style w:type="character" w:customStyle="1" w:styleId="BalloonTextChar">
    <w:name w:val="Balloon Text Char"/>
    <w:basedOn w:val="DefaultParagraphFont"/>
    <w:link w:val="BalloonText"/>
    <w:uiPriority w:val="99"/>
    <w:semiHidden/>
    <w:rsid w:val="00CB0463"/>
    <w:rPr>
      <w:rFonts w:ascii="Tahoma" w:hAnsi="Tahoma" w:cs="Tahoma"/>
      <w:sz w:val="16"/>
      <w:szCs w:val="16"/>
    </w:rPr>
  </w:style>
  <w:style w:type="character" w:styleId="Strong">
    <w:name w:val="Strong"/>
    <w:basedOn w:val="DefaultParagraphFont"/>
    <w:uiPriority w:val="22"/>
    <w:qFormat/>
    <w:rsid w:val="00CB0463"/>
    <w:rPr>
      <w:b/>
      <w:bCs/>
    </w:rPr>
  </w:style>
  <w:style w:type="character" w:styleId="PlaceholderText">
    <w:name w:val="Placeholder Text"/>
    <w:basedOn w:val="DefaultParagraphFont"/>
    <w:uiPriority w:val="99"/>
    <w:semiHidden/>
    <w:rsid w:val="00CB0463"/>
    <w:rPr>
      <w:color w:val="808080"/>
    </w:rPr>
  </w:style>
  <w:style w:type="character" w:customStyle="1" w:styleId="Heading1Char">
    <w:name w:val="Heading 1 Char"/>
    <w:basedOn w:val="DefaultParagraphFont"/>
    <w:link w:val="Heading1"/>
    <w:uiPriority w:val="9"/>
    <w:rsid w:val="00AB7CE7"/>
    <w:rPr>
      <w:rFonts w:ascii="Arial" w:eastAsiaTheme="majorEastAsia" w:hAnsi="Arial" w:cstheme="majorBidi"/>
      <w:b/>
      <w:bCs/>
      <w:noProof/>
      <w:sz w:val="28"/>
      <w:szCs w:val="28"/>
    </w:rPr>
  </w:style>
  <w:style w:type="paragraph" w:styleId="TOCHeading">
    <w:name w:val="TOC Heading"/>
    <w:basedOn w:val="Heading1"/>
    <w:next w:val="Normal"/>
    <w:uiPriority w:val="39"/>
    <w:unhideWhenUsed/>
    <w:qFormat/>
    <w:rsid w:val="00221355"/>
    <w:pPr>
      <w:outlineLvl w:val="9"/>
    </w:pPr>
  </w:style>
  <w:style w:type="table" w:styleId="TableGrid">
    <w:name w:val="Table Grid"/>
    <w:basedOn w:val="TableNormal"/>
    <w:uiPriority w:val="59"/>
    <w:rsid w:val="002213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F6661B"/>
    <w:rPr>
      <w:rFonts w:ascii="Arial" w:eastAsiaTheme="majorEastAsia" w:hAnsi="Arial" w:cstheme="majorBidi"/>
      <w:b/>
      <w:bCs/>
      <w:sz w:val="24"/>
      <w:szCs w:val="24"/>
    </w:rPr>
  </w:style>
  <w:style w:type="character" w:customStyle="1" w:styleId="Heading3Char">
    <w:name w:val="Heading 3 Char"/>
    <w:basedOn w:val="DefaultParagraphFont"/>
    <w:link w:val="Heading3"/>
    <w:uiPriority w:val="9"/>
    <w:rsid w:val="00F14408"/>
    <w:rPr>
      <w:rFonts w:asciiTheme="majorHAnsi" w:hAnsiTheme="majorHAnsi" w:cs="Arial"/>
      <w:b/>
      <w:sz w:val="24"/>
      <w:szCs w:val="20"/>
    </w:rPr>
  </w:style>
  <w:style w:type="paragraph" w:styleId="TOC1">
    <w:name w:val="toc 1"/>
    <w:basedOn w:val="Normal"/>
    <w:next w:val="Normal"/>
    <w:autoRedefine/>
    <w:uiPriority w:val="39"/>
    <w:unhideWhenUsed/>
    <w:rsid w:val="00AE2563"/>
    <w:pPr>
      <w:tabs>
        <w:tab w:val="right" w:leader="dot" w:pos="9350"/>
      </w:tabs>
      <w:spacing w:after="80"/>
    </w:pPr>
    <w:rPr>
      <w:b/>
      <w:smallCaps/>
      <w:sz w:val="24"/>
    </w:rPr>
  </w:style>
  <w:style w:type="paragraph" w:styleId="TOC2">
    <w:name w:val="toc 2"/>
    <w:basedOn w:val="Normal"/>
    <w:next w:val="Normal"/>
    <w:autoRedefine/>
    <w:uiPriority w:val="39"/>
    <w:unhideWhenUsed/>
    <w:rsid w:val="00F56473"/>
    <w:pPr>
      <w:spacing w:before="200" w:after="100"/>
      <w:ind w:left="216"/>
    </w:pPr>
    <w:rPr>
      <w:rFonts w:ascii="Arial Narrow" w:hAnsi="Arial Narrow"/>
      <w:b/>
      <w:sz w:val="24"/>
    </w:rPr>
  </w:style>
  <w:style w:type="paragraph" w:styleId="TOC3">
    <w:name w:val="toc 3"/>
    <w:basedOn w:val="Normal"/>
    <w:next w:val="Normal"/>
    <w:autoRedefine/>
    <w:uiPriority w:val="39"/>
    <w:unhideWhenUsed/>
    <w:rsid w:val="00AE2563"/>
    <w:pPr>
      <w:tabs>
        <w:tab w:val="right" w:leader="dot" w:pos="9350"/>
      </w:tabs>
      <w:spacing w:after="60"/>
      <w:ind w:left="446"/>
    </w:pPr>
  </w:style>
  <w:style w:type="character" w:styleId="Hyperlink">
    <w:name w:val="Hyperlink"/>
    <w:basedOn w:val="DefaultParagraphFont"/>
    <w:uiPriority w:val="99"/>
    <w:unhideWhenUsed/>
    <w:rsid w:val="00184B47"/>
    <w:rPr>
      <w:color w:val="0000FF" w:themeColor="hyperlink"/>
      <w:u w:val="single"/>
    </w:rPr>
  </w:style>
  <w:style w:type="paragraph" w:styleId="Caption">
    <w:name w:val="caption"/>
    <w:basedOn w:val="Heading2"/>
    <w:next w:val="Normal"/>
    <w:autoRedefine/>
    <w:uiPriority w:val="35"/>
    <w:unhideWhenUsed/>
    <w:qFormat/>
    <w:rsid w:val="0019265F"/>
    <w:rPr>
      <w:b w:val="0"/>
      <w:bCs w:val="0"/>
      <w:szCs w:val="18"/>
    </w:rPr>
  </w:style>
  <w:style w:type="character" w:styleId="CommentReference">
    <w:name w:val="annotation reference"/>
    <w:basedOn w:val="DefaultParagraphFont"/>
    <w:semiHidden/>
    <w:rsid w:val="00B8407B"/>
    <w:rPr>
      <w:sz w:val="16"/>
      <w:szCs w:val="16"/>
    </w:rPr>
  </w:style>
  <w:style w:type="paragraph" w:styleId="CommentText">
    <w:name w:val="annotation text"/>
    <w:basedOn w:val="Normal"/>
    <w:link w:val="CommentTextChar"/>
    <w:semiHidden/>
    <w:rsid w:val="00B8407B"/>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B8407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42F6B"/>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242F6B"/>
    <w:rPr>
      <w:rFonts w:ascii="Arial" w:eastAsia="Times New Roman" w:hAnsi="Arial" w:cs="Times New Roman"/>
      <w:b/>
      <w:bCs/>
      <w:sz w:val="20"/>
      <w:szCs w:val="20"/>
    </w:rPr>
  </w:style>
  <w:style w:type="paragraph" w:styleId="FootnoteText">
    <w:name w:val="footnote text"/>
    <w:basedOn w:val="Normal"/>
    <w:link w:val="FootnoteTextChar"/>
    <w:uiPriority w:val="99"/>
    <w:semiHidden/>
    <w:unhideWhenUsed/>
    <w:rsid w:val="00CC59F5"/>
    <w:rPr>
      <w:szCs w:val="20"/>
    </w:rPr>
  </w:style>
  <w:style w:type="character" w:customStyle="1" w:styleId="FootnoteTextChar">
    <w:name w:val="Footnote Text Char"/>
    <w:basedOn w:val="DefaultParagraphFont"/>
    <w:link w:val="FootnoteText"/>
    <w:uiPriority w:val="99"/>
    <w:semiHidden/>
    <w:rsid w:val="00CC59F5"/>
    <w:rPr>
      <w:rFonts w:ascii="Arial" w:hAnsi="Arial"/>
      <w:sz w:val="20"/>
      <w:szCs w:val="20"/>
    </w:rPr>
  </w:style>
  <w:style w:type="character" w:styleId="FootnoteReference">
    <w:name w:val="footnote reference"/>
    <w:basedOn w:val="DefaultParagraphFont"/>
    <w:uiPriority w:val="99"/>
    <w:semiHidden/>
    <w:unhideWhenUsed/>
    <w:rsid w:val="00CC59F5"/>
    <w:rPr>
      <w:vertAlign w:val="superscript"/>
    </w:rPr>
  </w:style>
  <w:style w:type="character" w:customStyle="1" w:styleId="Heading5Char">
    <w:name w:val="Heading 5 Char"/>
    <w:basedOn w:val="DefaultParagraphFont"/>
    <w:link w:val="Heading5"/>
    <w:uiPriority w:val="9"/>
    <w:rsid w:val="009323FC"/>
    <w:rPr>
      <w:rFonts w:asciiTheme="majorHAnsi" w:eastAsiaTheme="majorEastAsia" w:hAnsiTheme="majorHAnsi" w:cstheme="majorBidi"/>
      <w:b/>
      <w:color w:val="243F60" w:themeColor="accent1" w:themeShade="7F"/>
      <w:sz w:val="24"/>
    </w:rPr>
  </w:style>
  <w:style w:type="character" w:customStyle="1" w:styleId="Heading4Char">
    <w:name w:val="Heading 4 Char"/>
    <w:basedOn w:val="DefaultParagraphFont"/>
    <w:link w:val="Heading4"/>
    <w:uiPriority w:val="9"/>
    <w:rsid w:val="00CC59F5"/>
    <w:rPr>
      <w:rFonts w:asciiTheme="majorHAnsi" w:eastAsiaTheme="majorEastAsia" w:hAnsiTheme="majorHAnsi" w:cstheme="majorBidi"/>
      <w:b/>
      <w:bCs/>
      <w:i/>
      <w:iCs/>
      <w:color w:val="4F81BD" w:themeColor="accent1"/>
      <w:sz w:val="20"/>
    </w:rPr>
  </w:style>
  <w:style w:type="paragraph" w:styleId="ListParagraph">
    <w:name w:val="List Paragraph"/>
    <w:basedOn w:val="Normal"/>
    <w:link w:val="ListParagraphChar"/>
    <w:uiPriority w:val="34"/>
    <w:qFormat/>
    <w:rsid w:val="00544CAB"/>
    <w:pPr>
      <w:ind w:left="720"/>
      <w:contextualSpacing/>
    </w:pPr>
  </w:style>
  <w:style w:type="character" w:styleId="FollowedHyperlink">
    <w:name w:val="FollowedHyperlink"/>
    <w:basedOn w:val="DefaultParagraphFont"/>
    <w:uiPriority w:val="99"/>
    <w:semiHidden/>
    <w:unhideWhenUsed/>
    <w:rsid w:val="008E563F"/>
    <w:rPr>
      <w:color w:val="800080" w:themeColor="followedHyperlink"/>
      <w:u w:val="single"/>
    </w:rPr>
  </w:style>
  <w:style w:type="paragraph" w:customStyle="1" w:styleId="NOTE">
    <w:name w:val="NOTE"/>
    <w:basedOn w:val="Normal"/>
    <w:link w:val="NOTEChar"/>
    <w:qFormat/>
    <w:rsid w:val="00E421F4"/>
    <w:pPr>
      <w:spacing w:before="240" w:after="240"/>
      <w:ind w:left="1440" w:right="1440"/>
    </w:pPr>
    <w:rPr>
      <w:b/>
      <w:szCs w:val="20"/>
    </w:rPr>
  </w:style>
  <w:style w:type="character" w:customStyle="1" w:styleId="NOTEChar">
    <w:name w:val="NOTE Char"/>
    <w:basedOn w:val="DefaultParagraphFont"/>
    <w:link w:val="NOTE"/>
    <w:rsid w:val="00E421F4"/>
    <w:rPr>
      <w:rFonts w:ascii="Arial" w:hAnsi="Arial"/>
      <w:b/>
      <w:sz w:val="20"/>
      <w:szCs w:val="20"/>
    </w:rPr>
  </w:style>
  <w:style w:type="paragraph" w:customStyle="1" w:styleId="Default">
    <w:name w:val="Default"/>
    <w:rsid w:val="000007A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B55927"/>
    <w:pPr>
      <w:spacing w:after="0" w:line="240" w:lineRule="auto"/>
    </w:pPr>
    <w:rPr>
      <w:rFonts w:eastAsiaTheme="minorEastAsia"/>
    </w:rPr>
  </w:style>
  <w:style w:type="character" w:customStyle="1" w:styleId="NoSpacingChar">
    <w:name w:val="No Spacing Char"/>
    <w:basedOn w:val="DefaultParagraphFont"/>
    <w:link w:val="NoSpacing"/>
    <w:uiPriority w:val="1"/>
    <w:rsid w:val="00B55927"/>
    <w:rPr>
      <w:rFonts w:eastAsiaTheme="minorEastAsia"/>
    </w:rPr>
  </w:style>
  <w:style w:type="paragraph" w:styleId="DocumentMap">
    <w:name w:val="Document Map"/>
    <w:basedOn w:val="Normal"/>
    <w:link w:val="DocumentMapChar"/>
    <w:uiPriority w:val="99"/>
    <w:semiHidden/>
    <w:unhideWhenUsed/>
    <w:rsid w:val="00526DD1"/>
    <w:rPr>
      <w:rFonts w:ascii="Tahoma" w:hAnsi="Tahoma" w:cs="Tahoma"/>
      <w:sz w:val="16"/>
      <w:szCs w:val="16"/>
    </w:rPr>
  </w:style>
  <w:style w:type="character" w:customStyle="1" w:styleId="DocumentMapChar">
    <w:name w:val="Document Map Char"/>
    <w:basedOn w:val="DefaultParagraphFont"/>
    <w:link w:val="DocumentMap"/>
    <w:uiPriority w:val="99"/>
    <w:semiHidden/>
    <w:rsid w:val="00526DD1"/>
    <w:rPr>
      <w:rFonts w:ascii="Tahoma" w:hAnsi="Tahoma" w:cs="Tahoma"/>
      <w:sz w:val="16"/>
      <w:szCs w:val="16"/>
    </w:rPr>
  </w:style>
  <w:style w:type="paragraph" w:styleId="NormalWeb">
    <w:name w:val="Normal (Web)"/>
    <w:basedOn w:val="Normal"/>
    <w:uiPriority w:val="99"/>
    <w:unhideWhenUsed/>
    <w:rsid w:val="00CE1FD5"/>
    <w:pPr>
      <w:spacing w:before="100" w:beforeAutospacing="1" w:after="100" w:afterAutospacing="1"/>
    </w:pPr>
    <w:rPr>
      <w:rFonts w:ascii="Times New Roman" w:eastAsia="Times New Roman" w:hAnsi="Times New Roman" w:cs="Times New Roman"/>
      <w:sz w:val="24"/>
      <w:szCs w:val="24"/>
    </w:rPr>
  </w:style>
  <w:style w:type="character" w:customStyle="1" w:styleId="remove">
    <w:name w:val="remove"/>
    <w:basedOn w:val="DefaultParagraphFont"/>
    <w:rsid w:val="00CE1FD5"/>
  </w:style>
  <w:style w:type="character" w:customStyle="1" w:styleId="heading10">
    <w:name w:val="heading1"/>
    <w:basedOn w:val="DefaultParagraphFont"/>
    <w:rsid w:val="00BE0D36"/>
    <w:rPr>
      <w:sz w:val="24"/>
      <w:szCs w:val="24"/>
    </w:rPr>
  </w:style>
  <w:style w:type="paragraph" w:styleId="PlainText">
    <w:name w:val="Plain Text"/>
    <w:basedOn w:val="Normal"/>
    <w:link w:val="PlainTextChar"/>
    <w:uiPriority w:val="99"/>
    <w:semiHidden/>
    <w:unhideWhenUsed/>
    <w:rsid w:val="000F07A1"/>
    <w:rPr>
      <w:rFonts w:ascii="Consolas" w:hAnsi="Consolas" w:cs="Consolas"/>
      <w:szCs w:val="20"/>
    </w:rPr>
  </w:style>
  <w:style w:type="character" w:customStyle="1" w:styleId="PlainTextChar">
    <w:name w:val="Plain Text Char"/>
    <w:basedOn w:val="DefaultParagraphFont"/>
    <w:link w:val="PlainText"/>
    <w:uiPriority w:val="99"/>
    <w:semiHidden/>
    <w:rsid w:val="000F07A1"/>
    <w:rPr>
      <w:rFonts w:ascii="Consolas" w:hAnsi="Consolas" w:cs="Consolas"/>
      <w:sz w:val="20"/>
      <w:szCs w:val="20"/>
    </w:rPr>
  </w:style>
  <w:style w:type="paragraph" w:customStyle="1" w:styleId="CM13">
    <w:name w:val="CM13"/>
    <w:basedOn w:val="Default"/>
    <w:next w:val="Default"/>
    <w:uiPriority w:val="99"/>
    <w:rsid w:val="00830DD3"/>
    <w:pPr>
      <w:widowControl w:val="0"/>
      <w:spacing w:after="230"/>
    </w:pPr>
    <w:rPr>
      <w:rFonts w:ascii="Arial Narrow" w:eastAsia="Times New Roman" w:hAnsi="Arial Narrow"/>
      <w:color w:val="auto"/>
    </w:rPr>
  </w:style>
  <w:style w:type="paragraph" w:styleId="Revision">
    <w:name w:val="Revision"/>
    <w:hidden/>
    <w:uiPriority w:val="99"/>
    <w:semiHidden/>
    <w:rsid w:val="00AB797C"/>
    <w:pPr>
      <w:spacing w:after="0" w:line="240" w:lineRule="auto"/>
    </w:pPr>
    <w:rPr>
      <w:rFonts w:ascii="Arial" w:hAnsi="Arial"/>
      <w:sz w:val="20"/>
    </w:rPr>
  </w:style>
  <w:style w:type="character" w:customStyle="1" w:styleId="ListParagraphChar">
    <w:name w:val="List Paragraph Char"/>
    <w:basedOn w:val="DefaultParagraphFont"/>
    <w:link w:val="ListParagraph"/>
    <w:uiPriority w:val="34"/>
    <w:rsid w:val="001F7B1E"/>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812">
      <w:bodyDiv w:val="1"/>
      <w:marLeft w:val="0"/>
      <w:marRight w:val="0"/>
      <w:marTop w:val="0"/>
      <w:marBottom w:val="0"/>
      <w:divBdr>
        <w:top w:val="none" w:sz="0" w:space="0" w:color="auto"/>
        <w:left w:val="none" w:sz="0" w:space="0" w:color="auto"/>
        <w:bottom w:val="none" w:sz="0" w:space="0" w:color="auto"/>
        <w:right w:val="none" w:sz="0" w:space="0" w:color="auto"/>
      </w:divBdr>
    </w:div>
    <w:div w:id="25103173">
      <w:bodyDiv w:val="1"/>
      <w:marLeft w:val="0"/>
      <w:marRight w:val="0"/>
      <w:marTop w:val="0"/>
      <w:marBottom w:val="0"/>
      <w:divBdr>
        <w:top w:val="none" w:sz="0" w:space="0" w:color="auto"/>
        <w:left w:val="none" w:sz="0" w:space="0" w:color="auto"/>
        <w:bottom w:val="none" w:sz="0" w:space="0" w:color="auto"/>
        <w:right w:val="none" w:sz="0" w:space="0" w:color="auto"/>
      </w:divBdr>
    </w:div>
    <w:div w:id="31000509">
      <w:bodyDiv w:val="1"/>
      <w:marLeft w:val="0"/>
      <w:marRight w:val="0"/>
      <w:marTop w:val="0"/>
      <w:marBottom w:val="0"/>
      <w:divBdr>
        <w:top w:val="none" w:sz="0" w:space="0" w:color="auto"/>
        <w:left w:val="none" w:sz="0" w:space="0" w:color="auto"/>
        <w:bottom w:val="none" w:sz="0" w:space="0" w:color="auto"/>
        <w:right w:val="none" w:sz="0" w:space="0" w:color="auto"/>
      </w:divBdr>
    </w:div>
    <w:div w:id="85729692">
      <w:bodyDiv w:val="1"/>
      <w:marLeft w:val="0"/>
      <w:marRight w:val="0"/>
      <w:marTop w:val="0"/>
      <w:marBottom w:val="0"/>
      <w:divBdr>
        <w:top w:val="none" w:sz="0" w:space="0" w:color="auto"/>
        <w:left w:val="none" w:sz="0" w:space="0" w:color="auto"/>
        <w:bottom w:val="none" w:sz="0" w:space="0" w:color="auto"/>
        <w:right w:val="none" w:sz="0" w:space="0" w:color="auto"/>
      </w:divBdr>
    </w:div>
    <w:div w:id="145057193">
      <w:bodyDiv w:val="1"/>
      <w:marLeft w:val="0"/>
      <w:marRight w:val="0"/>
      <w:marTop w:val="0"/>
      <w:marBottom w:val="0"/>
      <w:divBdr>
        <w:top w:val="none" w:sz="0" w:space="0" w:color="auto"/>
        <w:left w:val="none" w:sz="0" w:space="0" w:color="auto"/>
        <w:bottom w:val="none" w:sz="0" w:space="0" w:color="auto"/>
        <w:right w:val="none" w:sz="0" w:space="0" w:color="auto"/>
      </w:divBdr>
    </w:div>
    <w:div w:id="161551733">
      <w:bodyDiv w:val="1"/>
      <w:marLeft w:val="0"/>
      <w:marRight w:val="0"/>
      <w:marTop w:val="0"/>
      <w:marBottom w:val="0"/>
      <w:divBdr>
        <w:top w:val="none" w:sz="0" w:space="0" w:color="auto"/>
        <w:left w:val="none" w:sz="0" w:space="0" w:color="auto"/>
        <w:bottom w:val="none" w:sz="0" w:space="0" w:color="auto"/>
        <w:right w:val="none" w:sz="0" w:space="0" w:color="auto"/>
      </w:divBdr>
    </w:div>
    <w:div w:id="202637346">
      <w:bodyDiv w:val="1"/>
      <w:marLeft w:val="0"/>
      <w:marRight w:val="0"/>
      <w:marTop w:val="0"/>
      <w:marBottom w:val="0"/>
      <w:divBdr>
        <w:top w:val="none" w:sz="0" w:space="0" w:color="auto"/>
        <w:left w:val="none" w:sz="0" w:space="0" w:color="auto"/>
        <w:bottom w:val="none" w:sz="0" w:space="0" w:color="auto"/>
        <w:right w:val="none" w:sz="0" w:space="0" w:color="auto"/>
      </w:divBdr>
    </w:div>
    <w:div w:id="204804395">
      <w:bodyDiv w:val="1"/>
      <w:marLeft w:val="0"/>
      <w:marRight w:val="0"/>
      <w:marTop w:val="0"/>
      <w:marBottom w:val="0"/>
      <w:divBdr>
        <w:top w:val="none" w:sz="0" w:space="0" w:color="auto"/>
        <w:left w:val="none" w:sz="0" w:space="0" w:color="auto"/>
        <w:bottom w:val="none" w:sz="0" w:space="0" w:color="auto"/>
        <w:right w:val="none" w:sz="0" w:space="0" w:color="auto"/>
      </w:divBdr>
    </w:div>
    <w:div w:id="237524576">
      <w:bodyDiv w:val="1"/>
      <w:marLeft w:val="0"/>
      <w:marRight w:val="0"/>
      <w:marTop w:val="0"/>
      <w:marBottom w:val="0"/>
      <w:divBdr>
        <w:top w:val="none" w:sz="0" w:space="0" w:color="auto"/>
        <w:left w:val="none" w:sz="0" w:space="0" w:color="auto"/>
        <w:bottom w:val="none" w:sz="0" w:space="0" w:color="auto"/>
        <w:right w:val="none" w:sz="0" w:space="0" w:color="auto"/>
      </w:divBdr>
    </w:div>
    <w:div w:id="243689389">
      <w:bodyDiv w:val="1"/>
      <w:marLeft w:val="0"/>
      <w:marRight w:val="0"/>
      <w:marTop w:val="0"/>
      <w:marBottom w:val="0"/>
      <w:divBdr>
        <w:top w:val="none" w:sz="0" w:space="0" w:color="auto"/>
        <w:left w:val="none" w:sz="0" w:space="0" w:color="auto"/>
        <w:bottom w:val="none" w:sz="0" w:space="0" w:color="auto"/>
        <w:right w:val="none" w:sz="0" w:space="0" w:color="auto"/>
      </w:divBdr>
    </w:div>
    <w:div w:id="246963455">
      <w:bodyDiv w:val="1"/>
      <w:marLeft w:val="0"/>
      <w:marRight w:val="0"/>
      <w:marTop w:val="0"/>
      <w:marBottom w:val="0"/>
      <w:divBdr>
        <w:top w:val="none" w:sz="0" w:space="0" w:color="auto"/>
        <w:left w:val="none" w:sz="0" w:space="0" w:color="auto"/>
        <w:bottom w:val="none" w:sz="0" w:space="0" w:color="auto"/>
        <w:right w:val="none" w:sz="0" w:space="0" w:color="auto"/>
      </w:divBdr>
    </w:div>
    <w:div w:id="253588152">
      <w:bodyDiv w:val="1"/>
      <w:marLeft w:val="0"/>
      <w:marRight w:val="0"/>
      <w:marTop w:val="0"/>
      <w:marBottom w:val="0"/>
      <w:divBdr>
        <w:top w:val="none" w:sz="0" w:space="0" w:color="auto"/>
        <w:left w:val="none" w:sz="0" w:space="0" w:color="auto"/>
        <w:bottom w:val="none" w:sz="0" w:space="0" w:color="auto"/>
        <w:right w:val="none" w:sz="0" w:space="0" w:color="auto"/>
      </w:divBdr>
    </w:div>
    <w:div w:id="253638393">
      <w:bodyDiv w:val="1"/>
      <w:marLeft w:val="0"/>
      <w:marRight w:val="0"/>
      <w:marTop w:val="0"/>
      <w:marBottom w:val="0"/>
      <w:divBdr>
        <w:top w:val="none" w:sz="0" w:space="0" w:color="auto"/>
        <w:left w:val="none" w:sz="0" w:space="0" w:color="auto"/>
        <w:bottom w:val="none" w:sz="0" w:space="0" w:color="auto"/>
        <w:right w:val="none" w:sz="0" w:space="0" w:color="auto"/>
      </w:divBdr>
    </w:div>
    <w:div w:id="257373273">
      <w:bodyDiv w:val="1"/>
      <w:marLeft w:val="0"/>
      <w:marRight w:val="0"/>
      <w:marTop w:val="0"/>
      <w:marBottom w:val="0"/>
      <w:divBdr>
        <w:top w:val="none" w:sz="0" w:space="0" w:color="auto"/>
        <w:left w:val="none" w:sz="0" w:space="0" w:color="auto"/>
        <w:bottom w:val="none" w:sz="0" w:space="0" w:color="auto"/>
        <w:right w:val="none" w:sz="0" w:space="0" w:color="auto"/>
      </w:divBdr>
    </w:div>
    <w:div w:id="274794425">
      <w:bodyDiv w:val="1"/>
      <w:marLeft w:val="0"/>
      <w:marRight w:val="0"/>
      <w:marTop w:val="0"/>
      <w:marBottom w:val="0"/>
      <w:divBdr>
        <w:top w:val="none" w:sz="0" w:space="0" w:color="auto"/>
        <w:left w:val="none" w:sz="0" w:space="0" w:color="auto"/>
        <w:bottom w:val="none" w:sz="0" w:space="0" w:color="auto"/>
        <w:right w:val="none" w:sz="0" w:space="0" w:color="auto"/>
      </w:divBdr>
      <w:divsChild>
        <w:div w:id="1205755979">
          <w:marLeft w:val="1094"/>
          <w:marRight w:val="0"/>
          <w:marTop w:val="0"/>
          <w:marBottom w:val="240"/>
          <w:divBdr>
            <w:top w:val="none" w:sz="0" w:space="0" w:color="auto"/>
            <w:left w:val="none" w:sz="0" w:space="0" w:color="auto"/>
            <w:bottom w:val="none" w:sz="0" w:space="0" w:color="auto"/>
            <w:right w:val="none" w:sz="0" w:space="0" w:color="auto"/>
          </w:divBdr>
        </w:div>
        <w:div w:id="1326938970">
          <w:marLeft w:val="1094"/>
          <w:marRight w:val="0"/>
          <w:marTop w:val="0"/>
          <w:marBottom w:val="240"/>
          <w:divBdr>
            <w:top w:val="none" w:sz="0" w:space="0" w:color="auto"/>
            <w:left w:val="none" w:sz="0" w:space="0" w:color="auto"/>
            <w:bottom w:val="none" w:sz="0" w:space="0" w:color="auto"/>
            <w:right w:val="none" w:sz="0" w:space="0" w:color="auto"/>
          </w:divBdr>
        </w:div>
        <w:div w:id="1524703465">
          <w:marLeft w:val="1094"/>
          <w:marRight w:val="0"/>
          <w:marTop w:val="0"/>
          <w:marBottom w:val="240"/>
          <w:divBdr>
            <w:top w:val="none" w:sz="0" w:space="0" w:color="auto"/>
            <w:left w:val="none" w:sz="0" w:space="0" w:color="auto"/>
            <w:bottom w:val="none" w:sz="0" w:space="0" w:color="auto"/>
            <w:right w:val="none" w:sz="0" w:space="0" w:color="auto"/>
          </w:divBdr>
        </w:div>
        <w:div w:id="1918128586">
          <w:marLeft w:val="1094"/>
          <w:marRight w:val="0"/>
          <w:marTop w:val="0"/>
          <w:marBottom w:val="240"/>
          <w:divBdr>
            <w:top w:val="none" w:sz="0" w:space="0" w:color="auto"/>
            <w:left w:val="none" w:sz="0" w:space="0" w:color="auto"/>
            <w:bottom w:val="none" w:sz="0" w:space="0" w:color="auto"/>
            <w:right w:val="none" w:sz="0" w:space="0" w:color="auto"/>
          </w:divBdr>
        </w:div>
      </w:divsChild>
    </w:div>
    <w:div w:id="322587165">
      <w:bodyDiv w:val="1"/>
      <w:marLeft w:val="0"/>
      <w:marRight w:val="0"/>
      <w:marTop w:val="0"/>
      <w:marBottom w:val="0"/>
      <w:divBdr>
        <w:top w:val="none" w:sz="0" w:space="0" w:color="auto"/>
        <w:left w:val="none" w:sz="0" w:space="0" w:color="auto"/>
        <w:bottom w:val="none" w:sz="0" w:space="0" w:color="auto"/>
        <w:right w:val="none" w:sz="0" w:space="0" w:color="auto"/>
      </w:divBdr>
    </w:div>
    <w:div w:id="328293328">
      <w:bodyDiv w:val="1"/>
      <w:marLeft w:val="0"/>
      <w:marRight w:val="0"/>
      <w:marTop w:val="0"/>
      <w:marBottom w:val="0"/>
      <w:divBdr>
        <w:top w:val="none" w:sz="0" w:space="0" w:color="auto"/>
        <w:left w:val="none" w:sz="0" w:space="0" w:color="auto"/>
        <w:bottom w:val="none" w:sz="0" w:space="0" w:color="auto"/>
        <w:right w:val="none" w:sz="0" w:space="0" w:color="auto"/>
      </w:divBdr>
    </w:div>
    <w:div w:id="394745948">
      <w:bodyDiv w:val="1"/>
      <w:marLeft w:val="0"/>
      <w:marRight w:val="0"/>
      <w:marTop w:val="0"/>
      <w:marBottom w:val="0"/>
      <w:divBdr>
        <w:top w:val="none" w:sz="0" w:space="0" w:color="auto"/>
        <w:left w:val="none" w:sz="0" w:space="0" w:color="auto"/>
        <w:bottom w:val="none" w:sz="0" w:space="0" w:color="auto"/>
        <w:right w:val="none" w:sz="0" w:space="0" w:color="auto"/>
      </w:divBdr>
    </w:div>
    <w:div w:id="397481930">
      <w:bodyDiv w:val="1"/>
      <w:marLeft w:val="0"/>
      <w:marRight w:val="0"/>
      <w:marTop w:val="0"/>
      <w:marBottom w:val="0"/>
      <w:divBdr>
        <w:top w:val="none" w:sz="0" w:space="0" w:color="auto"/>
        <w:left w:val="none" w:sz="0" w:space="0" w:color="auto"/>
        <w:bottom w:val="none" w:sz="0" w:space="0" w:color="auto"/>
        <w:right w:val="none" w:sz="0" w:space="0" w:color="auto"/>
      </w:divBdr>
    </w:div>
    <w:div w:id="416176538">
      <w:bodyDiv w:val="1"/>
      <w:marLeft w:val="0"/>
      <w:marRight w:val="0"/>
      <w:marTop w:val="0"/>
      <w:marBottom w:val="0"/>
      <w:divBdr>
        <w:top w:val="none" w:sz="0" w:space="0" w:color="auto"/>
        <w:left w:val="none" w:sz="0" w:space="0" w:color="auto"/>
        <w:bottom w:val="none" w:sz="0" w:space="0" w:color="auto"/>
        <w:right w:val="none" w:sz="0" w:space="0" w:color="auto"/>
      </w:divBdr>
    </w:div>
    <w:div w:id="419061900">
      <w:bodyDiv w:val="1"/>
      <w:marLeft w:val="0"/>
      <w:marRight w:val="0"/>
      <w:marTop w:val="0"/>
      <w:marBottom w:val="0"/>
      <w:divBdr>
        <w:top w:val="none" w:sz="0" w:space="0" w:color="auto"/>
        <w:left w:val="none" w:sz="0" w:space="0" w:color="auto"/>
        <w:bottom w:val="none" w:sz="0" w:space="0" w:color="auto"/>
        <w:right w:val="none" w:sz="0" w:space="0" w:color="auto"/>
      </w:divBdr>
    </w:div>
    <w:div w:id="426773820">
      <w:bodyDiv w:val="1"/>
      <w:marLeft w:val="0"/>
      <w:marRight w:val="0"/>
      <w:marTop w:val="0"/>
      <w:marBottom w:val="0"/>
      <w:divBdr>
        <w:top w:val="none" w:sz="0" w:space="0" w:color="auto"/>
        <w:left w:val="none" w:sz="0" w:space="0" w:color="auto"/>
        <w:bottom w:val="none" w:sz="0" w:space="0" w:color="auto"/>
        <w:right w:val="none" w:sz="0" w:space="0" w:color="auto"/>
      </w:divBdr>
    </w:div>
    <w:div w:id="473571381">
      <w:bodyDiv w:val="1"/>
      <w:marLeft w:val="0"/>
      <w:marRight w:val="0"/>
      <w:marTop w:val="0"/>
      <w:marBottom w:val="0"/>
      <w:divBdr>
        <w:top w:val="none" w:sz="0" w:space="0" w:color="auto"/>
        <w:left w:val="none" w:sz="0" w:space="0" w:color="auto"/>
        <w:bottom w:val="none" w:sz="0" w:space="0" w:color="auto"/>
        <w:right w:val="none" w:sz="0" w:space="0" w:color="auto"/>
      </w:divBdr>
    </w:div>
    <w:div w:id="484469942">
      <w:bodyDiv w:val="1"/>
      <w:marLeft w:val="0"/>
      <w:marRight w:val="0"/>
      <w:marTop w:val="0"/>
      <w:marBottom w:val="0"/>
      <w:divBdr>
        <w:top w:val="none" w:sz="0" w:space="0" w:color="auto"/>
        <w:left w:val="none" w:sz="0" w:space="0" w:color="auto"/>
        <w:bottom w:val="none" w:sz="0" w:space="0" w:color="auto"/>
        <w:right w:val="none" w:sz="0" w:space="0" w:color="auto"/>
      </w:divBdr>
    </w:div>
    <w:div w:id="498429522">
      <w:bodyDiv w:val="1"/>
      <w:marLeft w:val="0"/>
      <w:marRight w:val="0"/>
      <w:marTop w:val="0"/>
      <w:marBottom w:val="0"/>
      <w:divBdr>
        <w:top w:val="none" w:sz="0" w:space="0" w:color="auto"/>
        <w:left w:val="none" w:sz="0" w:space="0" w:color="auto"/>
        <w:bottom w:val="none" w:sz="0" w:space="0" w:color="auto"/>
        <w:right w:val="none" w:sz="0" w:space="0" w:color="auto"/>
      </w:divBdr>
      <w:divsChild>
        <w:div w:id="2029408002">
          <w:marLeft w:val="0"/>
          <w:marRight w:val="0"/>
          <w:marTop w:val="0"/>
          <w:marBottom w:val="0"/>
          <w:divBdr>
            <w:top w:val="none" w:sz="0" w:space="0" w:color="auto"/>
            <w:left w:val="none" w:sz="0" w:space="0" w:color="auto"/>
            <w:bottom w:val="none" w:sz="0" w:space="0" w:color="auto"/>
            <w:right w:val="none" w:sz="0" w:space="0" w:color="auto"/>
          </w:divBdr>
          <w:divsChild>
            <w:div w:id="87121656">
              <w:marLeft w:val="0"/>
              <w:marRight w:val="0"/>
              <w:marTop w:val="0"/>
              <w:marBottom w:val="0"/>
              <w:divBdr>
                <w:top w:val="none" w:sz="0" w:space="0" w:color="auto"/>
                <w:left w:val="none" w:sz="0" w:space="0" w:color="auto"/>
                <w:bottom w:val="none" w:sz="0" w:space="0" w:color="auto"/>
                <w:right w:val="none" w:sz="0" w:space="0" w:color="auto"/>
              </w:divBdr>
              <w:divsChild>
                <w:div w:id="1711881407">
                  <w:marLeft w:val="0"/>
                  <w:marRight w:val="0"/>
                  <w:marTop w:val="0"/>
                  <w:marBottom w:val="0"/>
                  <w:divBdr>
                    <w:top w:val="none" w:sz="0" w:space="0" w:color="auto"/>
                    <w:left w:val="none" w:sz="0" w:space="0" w:color="auto"/>
                    <w:bottom w:val="none" w:sz="0" w:space="0" w:color="auto"/>
                    <w:right w:val="none" w:sz="0" w:space="0" w:color="auto"/>
                  </w:divBdr>
                  <w:divsChild>
                    <w:div w:id="504982051">
                      <w:marLeft w:val="0"/>
                      <w:marRight w:val="0"/>
                      <w:marTop w:val="0"/>
                      <w:marBottom w:val="0"/>
                      <w:divBdr>
                        <w:top w:val="none" w:sz="0" w:space="0" w:color="auto"/>
                        <w:left w:val="none" w:sz="0" w:space="0" w:color="auto"/>
                        <w:bottom w:val="none" w:sz="0" w:space="0" w:color="auto"/>
                        <w:right w:val="none" w:sz="0" w:space="0" w:color="auto"/>
                      </w:divBdr>
                      <w:divsChild>
                        <w:div w:id="409232383">
                          <w:marLeft w:val="0"/>
                          <w:marRight w:val="0"/>
                          <w:marTop w:val="0"/>
                          <w:marBottom w:val="0"/>
                          <w:divBdr>
                            <w:top w:val="none" w:sz="0" w:space="0" w:color="auto"/>
                            <w:left w:val="none" w:sz="0" w:space="0" w:color="auto"/>
                            <w:bottom w:val="none" w:sz="0" w:space="0" w:color="auto"/>
                            <w:right w:val="none" w:sz="0" w:space="0" w:color="auto"/>
                          </w:divBdr>
                        </w:div>
                        <w:div w:id="10955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1122">
      <w:bodyDiv w:val="1"/>
      <w:marLeft w:val="0"/>
      <w:marRight w:val="0"/>
      <w:marTop w:val="0"/>
      <w:marBottom w:val="0"/>
      <w:divBdr>
        <w:top w:val="none" w:sz="0" w:space="0" w:color="auto"/>
        <w:left w:val="none" w:sz="0" w:space="0" w:color="auto"/>
        <w:bottom w:val="none" w:sz="0" w:space="0" w:color="auto"/>
        <w:right w:val="none" w:sz="0" w:space="0" w:color="auto"/>
      </w:divBdr>
    </w:div>
    <w:div w:id="577635794">
      <w:bodyDiv w:val="1"/>
      <w:marLeft w:val="0"/>
      <w:marRight w:val="0"/>
      <w:marTop w:val="0"/>
      <w:marBottom w:val="0"/>
      <w:divBdr>
        <w:top w:val="none" w:sz="0" w:space="0" w:color="auto"/>
        <w:left w:val="none" w:sz="0" w:space="0" w:color="auto"/>
        <w:bottom w:val="none" w:sz="0" w:space="0" w:color="auto"/>
        <w:right w:val="none" w:sz="0" w:space="0" w:color="auto"/>
      </w:divBdr>
    </w:div>
    <w:div w:id="579602404">
      <w:bodyDiv w:val="1"/>
      <w:marLeft w:val="0"/>
      <w:marRight w:val="0"/>
      <w:marTop w:val="0"/>
      <w:marBottom w:val="0"/>
      <w:divBdr>
        <w:top w:val="none" w:sz="0" w:space="0" w:color="auto"/>
        <w:left w:val="none" w:sz="0" w:space="0" w:color="auto"/>
        <w:bottom w:val="none" w:sz="0" w:space="0" w:color="auto"/>
        <w:right w:val="none" w:sz="0" w:space="0" w:color="auto"/>
      </w:divBdr>
    </w:div>
    <w:div w:id="596208330">
      <w:bodyDiv w:val="1"/>
      <w:marLeft w:val="0"/>
      <w:marRight w:val="0"/>
      <w:marTop w:val="0"/>
      <w:marBottom w:val="0"/>
      <w:divBdr>
        <w:top w:val="none" w:sz="0" w:space="0" w:color="auto"/>
        <w:left w:val="none" w:sz="0" w:space="0" w:color="auto"/>
        <w:bottom w:val="none" w:sz="0" w:space="0" w:color="auto"/>
        <w:right w:val="none" w:sz="0" w:space="0" w:color="auto"/>
      </w:divBdr>
    </w:div>
    <w:div w:id="624387586">
      <w:bodyDiv w:val="1"/>
      <w:marLeft w:val="0"/>
      <w:marRight w:val="0"/>
      <w:marTop w:val="0"/>
      <w:marBottom w:val="0"/>
      <w:divBdr>
        <w:top w:val="none" w:sz="0" w:space="0" w:color="auto"/>
        <w:left w:val="none" w:sz="0" w:space="0" w:color="auto"/>
        <w:bottom w:val="none" w:sz="0" w:space="0" w:color="auto"/>
        <w:right w:val="none" w:sz="0" w:space="0" w:color="auto"/>
      </w:divBdr>
    </w:div>
    <w:div w:id="625963576">
      <w:bodyDiv w:val="1"/>
      <w:marLeft w:val="0"/>
      <w:marRight w:val="0"/>
      <w:marTop w:val="0"/>
      <w:marBottom w:val="0"/>
      <w:divBdr>
        <w:top w:val="none" w:sz="0" w:space="0" w:color="auto"/>
        <w:left w:val="none" w:sz="0" w:space="0" w:color="auto"/>
        <w:bottom w:val="none" w:sz="0" w:space="0" w:color="auto"/>
        <w:right w:val="none" w:sz="0" w:space="0" w:color="auto"/>
      </w:divBdr>
    </w:div>
    <w:div w:id="626856816">
      <w:bodyDiv w:val="1"/>
      <w:marLeft w:val="0"/>
      <w:marRight w:val="0"/>
      <w:marTop w:val="0"/>
      <w:marBottom w:val="0"/>
      <w:divBdr>
        <w:top w:val="none" w:sz="0" w:space="0" w:color="auto"/>
        <w:left w:val="none" w:sz="0" w:space="0" w:color="auto"/>
        <w:bottom w:val="none" w:sz="0" w:space="0" w:color="auto"/>
        <w:right w:val="none" w:sz="0" w:space="0" w:color="auto"/>
      </w:divBdr>
    </w:div>
    <w:div w:id="649208984">
      <w:bodyDiv w:val="1"/>
      <w:marLeft w:val="0"/>
      <w:marRight w:val="0"/>
      <w:marTop w:val="0"/>
      <w:marBottom w:val="0"/>
      <w:divBdr>
        <w:top w:val="none" w:sz="0" w:space="0" w:color="auto"/>
        <w:left w:val="none" w:sz="0" w:space="0" w:color="auto"/>
        <w:bottom w:val="none" w:sz="0" w:space="0" w:color="auto"/>
        <w:right w:val="none" w:sz="0" w:space="0" w:color="auto"/>
      </w:divBdr>
    </w:div>
    <w:div w:id="662053256">
      <w:bodyDiv w:val="1"/>
      <w:marLeft w:val="0"/>
      <w:marRight w:val="0"/>
      <w:marTop w:val="0"/>
      <w:marBottom w:val="0"/>
      <w:divBdr>
        <w:top w:val="none" w:sz="0" w:space="0" w:color="auto"/>
        <w:left w:val="none" w:sz="0" w:space="0" w:color="auto"/>
        <w:bottom w:val="none" w:sz="0" w:space="0" w:color="auto"/>
        <w:right w:val="none" w:sz="0" w:space="0" w:color="auto"/>
      </w:divBdr>
    </w:div>
    <w:div w:id="694891514">
      <w:bodyDiv w:val="1"/>
      <w:marLeft w:val="0"/>
      <w:marRight w:val="0"/>
      <w:marTop w:val="0"/>
      <w:marBottom w:val="0"/>
      <w:divBdr>
        <w:top w:val="none" w:sz="0" w:space="0" w:color="auto"/>
        <w:left w:val="none" w:sz="0" w:space="0" w:color="auto"/>
        <w:bottom w:val="none" w:sz="0" w:space="0" w:color="auto"/>
        <w:right w:val="none" w:sz="0" w:space="0" w:color="auto"/>
      </w:divBdr>
      <w:divsChild>
        <w:div w:id="118765516">
          <w:marLeft w:val="0"/>
          <w:marRight w:val="0"/>
          <w:marTop w:val="0"/>
          <w:marBottom w:val="0"/>
          <w:divBdr>
            <w:top w:val="none" w:sz="0" w:space="0" w:color="auto"/>
            <w:left w:val="none" w:sz="0" w:space="0" w:color="auto"/>
            <w:bottom w:val="none" w:sz="0" w:space="0" w:color="auto"/>
            <w:right w:val="none" w:sz="0" w:space="0" w:color="auto"/>
          </w:divBdr>
          <w:divsChild>
            <w:div w:id="941187149">
              <w:marLeft w:val="0"/>
              <w:marRight w:val="0"/>
              <w:marTop w:val="0"/>
              <w:marBottom w:val="0"/>
              <w:divBdr>
                <w:top w:val="none" w:sz="0" w:space="0" w:color="auto"/>
                <w:left w:val="none" w:sz="0" w:space="0" w:color="auto"/>
                <w:bottom w:val="none" w:sz="0" w:space="0" w:color="auto"/>
                <w:right w:val="none" w:sz="0" w:space="0" w:color="auto"/>
              </w:divBdr>
              <w:divsChild>
                <w:div w:id="1460416623">
                  <w:marLeft w:val="0"/>
                  <w:marRight w:val="0"/>
                  <w:marTop w:val="0"/>
                  <w:marBottom w:val="0"/>
                  <w:divBdr>
                    <w:top w:val="none" w:sz="0" w:space="0" w:color="auto"/>
                    <w:left w:val="none" w:sz="0" w:space="0" w:color="auto"/>
                    <w:bottom w:val="none" w:sz="0" w:space="0" w:color="auto"/>
                    <w:right w:val="none" w:sz="0" w:space="0" w:color="auto"/>
                  </w:divBdr>
                  <w:divsChild>
                    <w:div w:id="815075261">
                      <w:marLeft w:val="0"/>
                      <w:marRight w:val="0"/>
                      <w:marTop w:val="0"/>
                      <w:marBottom w:val="0"/>
                      <w:divBdr>
                        <w:top w:val="none" w:sz="0" w:space="0" w:color="auto"/>
                        <w:left w:val="none" w:sz="0" w:space="0" w:color="auto"/>
                        <w:bottom w:val="none" w:sz="0" w:space="0" w:color="auto"/>
                        <w:right w:val="none" w:sz="0" w:space="0" w:color="auto"/>
                      </w:divBdr>
                      <w:divsChild>
                        <w:div w:id="1360205948">
                          <w:marLeft w:val="0"/>
                          <w:marRight w:val="0"/>
                          <w:marTop w:val="0"/>
                          <w:marBottom w:val="0"/>
                          <w:divBdr>
                            <w:top w:val="none" w:sz="0" w:space="0" w:color="auto"/>
                            <w:left w:val="none" w:sz="0" w:space="0" w:color="auto"/>
                            <w:bottom w:val="none" w:sz="0" w:space="0" w:color="auto"/>
                            <w:right w:val="none" w:sz="0" w:space="0" w:color="auto"/>
                          </w:divBdr>
                        </w:div>
                        <w:div w:id="17871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273526">
      <w:bodyDiv w:val="1"/>
      <w:marLeft w:val="0"/>
      <w:marRight w:val="0"/>
      <w:marTop w:val="0"/>
      <w:marBottom w:val="0"/>
      <w:divBdr>
        <w:top w:val="none" w:sz="0" w:space="0" w:color="auto"/>
        <w:left w:val="none" w:sz="0" w:space="0" w:color="auto"/>
        <w:bottom w:val="none" w:sz="0" w:space="0" w:color="auto"/>
        <w:right w:val="none" w:sz="0" w:space="0" w:color="auto"/>
      </w:divBdr>
    </w:div>
    <w:div w:id="725878841">
      <w:bodyDiv w:val="1"/>
      <w:marLeft w:val="0"/>
      <w:marRight w:val="0"/>
      <w:marTop w:val="0"/>
      <w:marBottom w:val="0"/>
      <w:divBdr>
        <w:top w:val="none" w:sz="0" w:space="0" w:color="auto"/>
        <w:left w:val="none" w:sz="0" w:space="0" w:color="auto"/>
        <w:bottom w:val="none" w:sz="0" w:space="0" w:color="auto"/>
        <w:right w:val="none" w:sz="0" w:space="0" w:color="auto"/>
      </w:divBdr>
    </w:div>
    <w:div w:id="745807608">
      <w:bodyDiv w:val="1"/>
      <w:marLeft w:val="0"/>
      <w:marRight w:val="0"/>
      <w:marTop w:val="0"/>
      <w:marBottom w:val="0"/>
      <w:divBdr>
        <w:top w:val="none" w:sz="0" w:space="0" w:color="auto"/>
        <w:left w:val="none" w:sz="0" w:space="0" w:color="auto"/>
        <w:bottom w:val="none" w:sz="0" w:space="0" w:color="auto"/>
        <w:right w:val="none" w:sz="0" w:space="0" w:color="auto"/>
      </w:divBdr>
    </w:div>
    <w:div w:id="774864001">
      <w:bodyDiv w:val="1"/>
      <w:marLeft w:val="0"/>
      <w:marRight w:val="0"/>
      <w:marTop w:val="0"/>
      <w:marBottom w:val="0"/>
      <w:divBdr>
        <w:top w:val="none" w:sz="0" w:space="0" w:color="auto"/>
        <w:left w:val="none" w:sz="0" w:space="0" w:color="auto"/>
        <w:bottom w:val="none" w:sz="0" w:space="0" w:color="auto"/>
        <w:right w:val="none" w:sz="0" w:space="0" w:color="auto"/>
      </w:divBdr>
    </w:div>
    <w:div w:id="819348662">
      <w:bodyDiv w:val="1"/>
      <w:marLeft w:val="0"/>
      <w:marRight w:val="0"/>
      <w:marTop w:val="0"/>
      <w:marBottom w:val="0"/>
      <w:divBdr>
        <w:top w:val="none" w:sz="0" w:space="0" w:color="auto"/>
        <w:left w:val="none" w:sz="0" w:space="0" w:color="auto"/>
        <w:bottom w:val="none" w:sz="0" w:space="0" w:color="auto"/>
        <w:right w:val="none" w:sz="0" w:space="0" w:color="auto"/>
      </w:divBdr>
    </w:div>
    <w:div w:id="843738548">
      <w:bodyDiv w:val="1"/>
      <w:marLeft w:val="0"/>
      <w:marRight w:val="0"/>
      <w:marTop w:val="0"/>
      <w:marBottom w:val="0"/>
      <w:divBdr>
        <w:top w:val="none" w:sz="0" w:space="0" w:color="auto"/>
        <w:left w:val="none" w:sz="0" w:space="0" w:color="auto"/>
        <w:bottom w:val="none" w:sz="0" w:space="0" w:color="auto"/>
        <w:right w:val="none" w:sz="0" w:space="0" w:color="auto"/>
      </w:divBdr>
    </w:div>
    <w:div w:id="853420489">
      <w:bodyDiv w:val="1"/>
      <w:marLeft w:val="0"/>
      <w:marRight w:val="0"/>
      <w:marTop w:val="0"/>
      <w:marBottom w:val="0"/>
      <w:divBdr>
        <w:top w:val="none" w:sz="0" w:space="0" w:color="auto"/>
        <w:left w:val="none" w:sz="0" w:space="0" w:color="auto"/>
        <w:bottom w:val="none" w:sz="0" w:space="0" w:color="auto"/>
        <w:right w:val="none" w:sz="0" w:space="0" w:color="auto"/>
      </w:divBdr>
    </w:div>
    <w:div w:id="871529380">
      <w:bodyDiv w:val="1"/>
      <w:marLeft w:val="0"/>
      <w:marRight w:val="0"/>
      <w:marTop w:val="0"/>
      <w:marBottom w:val="0"/>
      <w:divBdr>
        <w:top w:val="none" w:sz="0" w:space="0" w:color="auto"/>
        <w:left w:val="none" w:sz="0" w:space="0" w:color="auto"/>
        <w:bottom w:val="none" w:sz="0" w:space="0" w:color="auto"/>
        <w:right w:val="none" w:sz="0" w:space="0" w:color="auto"/>
      </w:divBdr>
    </w:div>
    <w:div w:id="878904033">
      <w:bodyDiv w:val="1"/>
      <w:marLeft w:val="0"/>
      <w:marRight w:val="0"/>
      <w:marTop w:val="0"/>
      <w:marBottom w:val="0"/>
      <w:divBdr>
        <w:top w:val="none" w:sz="0" w:space="0" w:color="auto"/>
        <w:left w:val="none" w:sz="0" w:space="0" w:color="auto"/>
        <w:bottom w:val="none" w:sz="0" w:space="0" w:color="auto"/>
        <w:right w:val="none" w:sz="0" w:space="0" w:color="auto"/>
      </w:divBdr>
    </w:div>
    <w:div w:id="945114782">
      <w:bodyDiv w:val="1"/>
      <w:marLeft w:val="0"/>
      <w:marRight w:val="0"/>
      <w:marTop w:val="0"/>
      <w:marBottom w:val="0"/>
      <w:divBdr>
        <w:top w:val="none" w:sz="0" w:space="0" w:color="auto"/>
        <w:left w:val="none" w:sz="0" w:space="0" w:color="auto"/>
        <w:bottom w:val="none" w:sz="0" w:space="0" w:color="auto"/>
        <w:right w:val="none" w:sz="0" w:space="0" w:color="auto"/>
      </w:divBdr>
    </w:div>
    <w:div w:id="964654180">
      <w:bodyDiv w:val="1"/>
      <w:marLeft w:val="0"/>
      <w:marRight w:val="0"/>
      <w:marTop w:val="0"/>
      <w:marBottom w:val="0"/>
      <w:divBdr>
        <w:top w:val="none" w:sz="0" w:space="0" w:color="auto"/>
        <w:left w:val="none" w:sz="0" w:space="0" w:color="auto"/>
        <w:bottom w:val="none" w:sz="0" w:space="0" w:color="auto"/>
        <w:right w:val="none" w:sz="0" w:space="0" w:color="auto"/>
      </w:divBdr>
    </w:div>
    <w:div w:id="1040587579">
      <w:bodyDiv w:val="1"/>
      <w:marLeft w:val="0"/>
      <w:marRight w:val="0"/>
      <w:marTop w:val="0"/>
      <w:marBottom w:val="0"/>
      <w:divBdr>
        <w:top w:val="none" w:sz="0" w:space="0" w:color="auto"/>
        <w:left w:val="none" w:sz="0" w:space="0" w:color="auto"/>
        <w:bottom w:val="none" w:sz="0" w:space="0" w:color="auto"/>
        <w:right w:val="none" w:sz="0" w:space="0" w:color="auto"/>
      </w:divBdr>
    </w:div>
    <w:div w:id="1057627382">
      <w:bodyDiv w:val="1"/>
      <w:marLeft w:val="0"/>
      <w:marRight w:val="0"/>
      <w:marTop w:val="0"/>
      <w:marBottom w:val="0"/>
      <w:divBdr>
        <w:top w:val="none" w:sz="0" w:space="0" w:color="auto"/>
        <w:left w:val="none" w:sz="0" w:space="0" w:color="auto"/>
        <w:bottom w:val="none" w:sz="0" w:space="0" w:color="auto"/>
        <w:right w:val="none" w:sz="0" w:space="0" w:color="auto"/>
      </w:divBdr>
    </w:div>
    <w:div w:id="1064109681">
      <w:bodyDiv w:val="1"/>
      <w:marLeft w:val="0"/>
      <w:marRight w:val="0"/>
      <w:marTop w:val="0"/>
      <w:marBottom w:val="0"/>
      <w:divBdr>
        <w:top w:val="none" w:sz="0" w:space="0" w:color="auto"/>
        <w:left w:val="none" w:sz="0" w:space="0" w:color="auto"/>
        <w:bottom w:val="none" w:sz="0" w:space="0" w:color="auto"/>
        <w:right w:val="none" w:sz="0" w:space="0" w:color="auto"/>
      </w:divBdr>
    </w:div>
    <w:div w:id="1093012406">
      <w:bodyDiv w:val="1"/>
      <w:marLeft w:val="0"/>
      <w:marRight w:val="0"/>
      <w:marTop w:val="0"/>
      <w:marBottom w:val="0"/>
      <w:divBdr>
        <w:top w:val="none" w:sz="0" w:space="0" w:color="auto"/>
        <w:left w:val="none" w:sz="0" w:space="0" w:color="auto"/>
        <w:bottom w:val="none" w:sz="0" w:space="0" w:color="auto"/>
        <w:right w:val="none" w:sz="0" w:space="0" w:color="auto"/>
      </w:divBdr>
    </w:div>
    <w:div w:id="1125154139">
      <w:bodyDiv w:val="1"/>
      <w:marLeft w:val="0"/>
      <w:marRight w:val="0"/>
      <w:marTop w:val="0"/>
      <w:marBottom w:val="0"/>
      <w:divBdr>
        <w:top w:val="none" w:sz="0" w:space="0" w:color="auto"/>
        <w:left w:val="none" w:sz="0" w:space="0" w:color="auto"/>
        <w:bottom w:val="none" w:sz="0" w:space="0" w:color="auto"/>
        <w:right w:val="none" w:sz="0" w:space="0" w:color="auto"/>
      </w:divBdr>
    </w:div>
    <w:div w:id="1143959573">
      <w:bodyDiv w:val="1"/>
      <w:marLeft w:val="0"/>
      <w:marRight w:val="0"/>
      <w:marTop w:val="0"/>
      <w:marBottom w:val="0"/>
      <w:divBdr>
        <w:top w:val="none" w:sz="0" w:space="0" w:color="auto"/>
        <w:left w:val="none" w:sz="0" w:space="0" w:color="auto"/>
        <w:bottom w:val="none" w:sz="0" w:space="0" w:color="auto"/>
        <w:right w:val="none" w:sz="0" w:space="0" w:color="auto"/>
      </w:divBdr>
    </w:div>
    <w:div w:id="1160389210">
      <w:bodyDiv w:val="1"/>
      <w:marLeft w:val="0"/>
      <w:marRight w:val="0"/>
      <w:marTop w:val="0"/>
      <w:marBottom w:val="0"/>
      <w:divBdr>
        <w:top w:val="none" w:sz="0" w:space="0" w:color="auto"/>
        <w:left w:val="none" w:sz="0" w:space="0" w:color="auto"/>
        <w:bottom w:val="none" w:sz="0" w:space="0" w:color="auto"/>
        <w:right w:val="none" w:sz="0" w:space="0" w:color="auto"/>
      </w:divBdr>
    </w:div>
    <w:div w:id="1203059236">
      <w:bodyDiv w:val="1"/>
      <w:marLeft w:val="0"/>
      <w:marRight w:val="0"/>
      <w:marTop w:val="0"/>
      <w:marBottom w:val="0"/>
      <w:divBdr>
        <w:top w:val="none" w:sz="0" w:space="0" w:color="auto"/>
        <w:left w:val="none" w:sz="0" w:space="0" w:color="auto"/>
        <w:bottom w:val="none" w:sz="0" w:space="0" w:color="auto"/>
        <w:right w:val="none" w:sz="0" w:space="0" w:color="auto"/>
      </w:divBdr>
    </w:div>
    <w:div w:id="1252547042">
      <w:bodyDiv w:val="1"/>
      <w:marLeft w:val="0"/>
      <w:marRight w:val="0"/>
      <w:marTop w:val="0"/>
      <w:marBottom w:val="0"/>
      <w:divBdr>
        <w:top w:val="none" w:sz="0" w:space="0" w:color="auto"/>
        <w:left w:val="none" w:sz="0" w:space="0" w:color="auto"/>
        <w:bottom w:val="none" w:sz="0" w:space="0" w:color="auto"/>
        <w:right w:val="none" w:sz="0" w:space="0" w:color="auto"/>
      </w:divBdr>
    </w:div>
    <w:div w:id="1291013660">
      <w:bodyDiv w:val="1"/>
      <w:marLeft w:val="0"/>
      <w:marRight w:val="0"/>
      <w:marTop w:val="0"/>
      <w:marBottom w:val="0"/>
      <w:divBdr>
        <w:top w:val="none" w:sz="0" w:space="0" w:color="auto"/>
        <w:left w:val="none" w:sz="0" w:space="0" w:color="auto"/>
        <w:bottom w:val="none" w:sz="0" w:space="0" w:color="auto"/>
        <w:right w:val="none" w:sz="0" w:space="0" w:color="auto"/>
      </w:divBdr>
    </w:div>
    <w:div w:id="1298990152">
      <w:bodyDiv w:val="1"/>
      <w:marLeft w:val="0"/>
      <w:marRight w:val="0"/>
      <w:marTop w:val="0"/>
      <w:marBottom w:val="0"/>
      <w:divBdr>
        <w:top w:val="none" w:sz="0" w:space="0" w:color="auto"/>
        <w:left w:val="none" w:sz="0" w:space="0" w:color="auto"/>
        <w:bottom w:val="none" w:sz="0" w:space="0" w:color="auto"/>
        <w:right w:val="none" w:sz="0" w:space="0" w:color="auto"/>
      </w:divBdr>
    </w:div>
    <w:div w:id="1300764725">
      <w:bodyDiv w:val="1"/>
      <w:marLeft w:val="0"/>
      <w:marRight w:val="0"/>
      <w:marTop w:val="0"/>
      <w:marBottom w:val="0"/>
      <w:divBdr>
        <w:top w:val="none" w:sz="0" w:space="0" w:color="auto"/>
        <w:left w:val="none" w:sz="0" w:space="0" w:color="auto"/>
        <w:bottom w:val="none" w:sz="0" w:space="0" w:color="auto"/>
        <w:right w:val="none" w:sz="0" w:space="0" w:color="auto"/>
      </w:divBdr>
    </w:div>
    <w:div w:id="1334334219">
      <w:bodyDiv w:val="1"/>
      <w:marLeft w:val="0"/>
      <w:marRight w:val="0"/>
      <w:marTop w:val="0"/>
      <w:marBottom w:val="0"/>
      <w:divBdr>
        <w:top w:val="none" w:sz="0" w:space="0" w:color="auto"/>
        <w:left w:val="none" w:sz="0" w:space="0" w:color="auto"/>
        <w:bottom w:val="none" w:sz="0" w:space="0" w:color="auto"/>
        <w:right w:val="none" w:sz="0" w:space="0" w:color="auto"/>
      </w:divBdr>
    </w:div>
    <w:div w:id="1364865444">
      <w:bodyDiv w:val="1"/>
      <w:marLeft w:val="0"/>
      <w:marRight w:val="0"/>
      <w:marTop w:val="0"/>
      <w:marBottom w:val="0"/>
      <w:divBdr>
        <w:top w:val="none" w:sz="0" w:space="0" w:color="auto"/>
        <w:left w:val="none" w:sz="0" w:space="0" w:color="auto"/>
        <w:bottom w:val="none" w:sz="0" w:space="0" w:color="auto"/>
        <w:right w:val="none" w:sz="0" w:space="0" w:color="auto"/>
      </w:divBdr>
    </w:div>
    <w:div w:id="1395276723">
      <w:bodyDiv w:val="1"/>
      <w:marLeft w:val="0"/>
      <w:marRight w:val="0"/>
      <w:marTop w:val="0"/>
      <w:marBottom w:val="0"/>
      <w:divBdr>
        <w:top w:val="none" w:sz="0" w:space="0" w:color="auto"/>
        <w:left w:val="none" w:sz="0" w:space="0" w:color="auto"/>
        <w:bottom w:val="none" w:sz="0" w:space="0" w:color="auto"/>
        <w:right w:val="none" w:sz="0" w:space="0" w:color="auto"/>
      </w:divBdr>
    </w:div>
    <w:div w:id="1446653847">
      <w:bodyDiv w:val="1"/>
      <w:marLeft w:val="0"/>
      <w:marRight w:val="0"/>
      <w:marTop w:val="0"/>
      <w:marBottom w:val="0"/>
      <w:divBdr>
        <w:top w:val="none" w:sz="0" w:space="0" w:color="auto"/>
        <w:left w:val="none" w:sz="0" w:space="0" w:color="auto"/>
        <w:bottom w:val="none" w:sz="0" w:space="0" w:color="auto"/>
        <w:right w:val="none" w:sz="0" w:space="0" w:color="auto"/>
      </w:divBdr>
    </w:div>
    <w:div w:id="1447894038">
      <w:bodyDiv w:val="1"/>
      <w:marLeft w:val="0"/>
      <w:marRight w:val="0"/>
      <w:marTop w:val="0"/>
      <w:marBottom w:val="0"/>
      <w:divBdr>
        <w:top w:val="none" w:sz="0" w:space="0" w:color="auto"/>
        <w:left w:val="none" w:sz="0" w:space="0" w:color="auto"/>
        <w:bottom w:val="none" w:sz="0" w:space="0" w:color="auto"/>
        <w:right w:val="none" w:sz="0" w:space="0" w:color="auto"/>
      </w:divBdr>
    </w:div>
    <w:div w:id="1449159837">
      <w:bodyDiv w:val="1"/>
      <w:marLeft w:val="0"/>
      <w:marRight w:val="0"/>
      <w:marTop w:val="0"/>
      <w:marBottom w:val="0"/>
      <w:divBdr>
        <w:top w:val="none" w:sz="0" w:space="0" w:color="auto"/>
        <w:left w:val="none" w:sz="0" w:space="0" w:color="auto"/>
        <w:bottom w:val="none" w:sz="0" w:space="0" w:color="auto"/>
        <w:right w:val="none" w:sz="0" w:space="0" w:color="auto"/>
      </w:divBdr>
      <w:divsChild>
        <w:div w:id="402990028">
          <w:marLeft w:val="0"/>
          <w:marRight w:val="0"/>
          <w:marTop w:val="100"/>
          <w:marBottom w:val="100"/>
          <w:divBdr>
            <w:top w:val="none" w:sz="0" w:space="0" w:color="auto"/>
            <w:left w:val="none" w:sz="0" w:space="0" w:color="auto"/>
            <w:bottom w:val="none" w:sz="0" w:space="0" w:color="auto"/>
            <w:right w:val="none" w:sz="0" w:space="0" w:color="auto"/>
          </w:divBdr>
          <w:divsChild>
            <w:div w:id="1067849090">
              <w:marLeft w:val="0"/>
              <w:marRight w:val="0"/>
              <w:marTop w:val="0"/>
              <w:marBottom w:val="75"/>
              <w:divBdr>
                <w:top w:val="none" w:sz="0" w:space="0" w:color="auto"/>
                <w:left w:val="none" w:sz="0" w:space="0" w:color="auto"/>
                <w:bottom w:val="none" w:sz="0" w:space="0" w:color="auto"/>
                <w:right w:val="none" w:sz="0" w:space="0" w:color="auto"/>
              </w:divBdr>
              <w:divsChild>
                <w:div w:id="788547978">
                  <w:marLeft w:val="0"/>
                  <w:marRight w:val="0"/>
                  <w:marTop w:val="0"/>
                  <w:marBottom w:val="0"/>
                  <w:divBdr>
                    <w:top w:val="single" w:sz="2" w:space="0" w:color="B4B4B4"/>
                    <w:left w:val="single" w:sz="36" w:space="0" w:color="B4B4B4"/>
                    <w:bottom w:val="single" w:sz="2" w:space="0" w:color="B4B4B4"/>
                    <w:right w:val="single" w:sz="36" w:space="0" w:color="B4B4B4"/>
                  </w:divBdr>
                  <w:divsChild>
                    <w:div w:id="328604024">
                      <w:marLeft w:val="0"/>
                      <w:marRight w:val="0"/>
                      <w:marTop w:val="0"/>
                      <w:marBottom w:val="0"/>
                      <w:divBdr>
                        <w:top w:val="single" w:sz="2" w:space="0" w:color="B4B4B4"/>
                        <w:left w:val="single" w:sz="2" w:space="0" w:color="B4B4B4"/>
                        <w:bottom w:val="single" w:sz="2" w:space="0" w:color="B4B4B4"/>
                        <w:right w:val="single" w:sz="2" w:space="0" w:color="B4B4B4"/>
                      </w:divBdr>
                      <w:divsChild>
                        <w:div w:id="12898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01682">
      <w:bodyDiv w:val="1"/>
      <w:marLeft w:val="0"/>
      <w:marRight w:val="0"/>
      <w:marTop w:val="0"/>
      <w:marBottom w:val="0"/>
      <w:divBdr>
        <w:top w:val="none" w:sz="0" w:space="0" w:color="auto"/>
        <w:left w:val="none" w:sz="0" w:space="0" w:color="auto"/>
        <w:bottom w:val="none" w:sz="0" w:space="0" w:color="auto"/>
        <w:right w:val="none" w:sz="0" w:space="0" w:color="auto"/>
      </w:divBdr>
    </w:div>
    <w:div w:id="1472362699">
      <w:bodyDiv w:val="1"/>
      <w:marLeft w:val="0"/>
      <w:marRight w:val="0"/>
      <w:marTop w:val="0"/>
      <w:marBottom w:val="0"/>
      <w:divBdr>
        <w:top w:val="none" w:sz="0" w:space="0" w:color="auto"/>
        <w:left w:val="none" w:sz="0" w:space="0" w:color="auto"/>
        <w:bottom w:val="none" w:sz="0" w:space="0" w:color="auto"/>
        <w:right w:val="none" w:sz="0" w:space="0" w:color="auto"/>
      </w:divBdr>
    </w:div>
    <w:div w:id="1531720153">
      <w:bodyDiv w:val="1"/>
      <w:marLeft w:val="0"/>
      <w:marRight w:val="0"/>
      <w:marTop w:val="0"/>
      <w:marBottom w:val="0"/>
      <w:divBdr>
        <w:top w:val="none" w:sz="0" w:space="0" w:color="auto"/>
        <w:left w:val="none" w:sz="0" w:space="0" w:color="auto"/>
        <w:bottom w:val="none" w:sz="0" w:space="0" w:color="auto"/>
        <w:right w:val="none" w:sz="0" w:space="0" w:color="auto"/>
      </w:divBdr>
    </w:div>
    <w:div w:id="1540628123">
      <w:bodyDiv w:val="1"/>
      <w:marLeft w:val="0"/>
      <w:marRight w:val="0"/>
      <w:marTop w:val="0"/>
      <w:marBottom w:val="0"/>
      <w:divBdr>
        <w:top w:val="none" w:sz="0" w:space="0" w:color="auto"/>
        <w:left w:val="none" w:sz="0" w:space="0" w:color="auto"/>
        <w:bottom w:val="none" w:sz="0" w:space="0" w:color="auto"/>
        <w:right w:val="none" w:sz="0" w:space="0" w:color="auto"/>
      </w:divBdr>
    </w:div>
    <w:div w:id="1548957197">
      <w:bodyDiv w:val="1"/>
      <w:marLeft w:val="0"/>
      <w:marRight w:val="0"/>
      <w:marTop w:val="0"/>
      <w:marBottom w:val="0"/>
      <w:divBdr>
        <w:top w:val="none" w:sz="0" w:space="0" w:color="auto"/>
        <w:left w:val="none" w:sz="0" w:space="0" w:color="auto"/>
        <w:bottom w:val="none" w:sz="0" w:space="0" w:color="auto"/>
        <w:right w:val="none" w:sz="0" w:space="0" w:color="auto"/>
      </w:divBdr>
    </w:div>
    <w:div w:id="1579169798">
      <w:bodyDiv w:val="1"/>
      <w:marLeft w:val="0"/>
      <w:marRight w:val="0"/>
      <w:marTop w:val="0"/>
      <w:marBottom w:val="0"/>
      <w:divBdr>
        <w:top w:val="none" w:sz="0" w:space="0" w:color="auto"/>
        <w:left w:val="none" w:sz="0" w:space="0" w:color="auto"/>
        <w:bottom w:val="none" w:sz="0" w:space="0" w:color="auto"/>
        <w:right w:val="none" w:sz="0" w:space="0" w:color="auto"/>
      </w:divBdr>
      <w:divsChild>
        <w:div w:id="1553496485">
          <w:marLeft w:val="0"/>
          <w:marRight w:val="0"/>
          <w:marTop w:val="0"/>
          <w:marBottom w:val="0"/>
          <w:divBdr>
            <w:top w:val="none" w:sz="0" w:space="0" w:color="auto"/>
            <w:left w:val="none" w:sz="0" w:space="0" w:color="auto"/>
            <w:bottom w:val="none" w:sz="0" w:space="0" w:color="auto"/>
            <w:right w:val="none" w:sz="0" w:space="0" w:color="auto"/>
          </w:divBdr>
          <w:divsChild>
            <w:div w:id="1021708841">
              <w:marLeft w:val="0"/>
              <w:marRight w:val="0"/>
              <w:marTop w:val="0"/>
              <w:marBottom w:val="0"/>
              <w:divBdr>
                <w:top w:val="none" w:sz="0" w:space="0" w:color="auto"/>
                <w:left w:val="none" w:sz="0" w:space="0" w:color="auto"/>
                <w:bottom w:val="none" w:sz="0" w:space="0" w:color="auto"/>
                <w:right w:val="none" w:sz="0" w:space="0" w:color="auto"/>
              </w:divBdr>
              <w:divsChild>
                <w:div w:id="2117211519">
                  <w:marLeft w:val="0"/>
                  <w:marRight w:val="0"/>
                  <w:marTop w:val="0"/>
                  <w:marBottom w:val="0"/>
                  <w:divBdr>
                    <w:top w:val="none" w:sz="0" w:space="0" w:color="auto"/>
                    <w:left w:val="none" w:sz="0" w:space="0" w:color="auto"/>
                    <w:bottom w:val="none" w:sz="0" w:space="0" w:color="auto"/>
                    <w:right w:val="none" w:sz="0" w:space="0" w:color="auto"/>
                  </w:divBdr>
                  <w:divsChild>
                    <w:div w:id="1181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266056">
      <w:bodyDiv w:val="1"/>
      <w:marLeft w:val="0"/>
      <w:marRight w:val="0"/>
      <w:marTop w:val="0"/>
      <w:marBottom w:val="0"/>
      <w:divBdr>
        <w:top w:val="none" w:sz="0" w:space="0" w:color="auto"/>
        <w:left w:val="none" w:sz="0" w:space="0" w:color="auto"/>
        <w:bottom w:val="none" w:sz="0" w:space="0" w:color="auto"/>
        <w:right w:val="none" w:sz="0" w:space="0" w:color="auto"/>
      </w:divBdr>
    </w:div>
    <w:div w:id="1610815577">
      <w:bodyDiv w:val="1"/>
      <w:marLeft w:val="0"/>
      <w:marRight w:val="0"/>
      <w:marTop w:val="0"/>
      <w:marBottom w:val="0"/>
      <w:divBdr>
        <w:top w:val="none" w:sz="0" w:space="0" w:color="auto"/>
        <w:left w:val="none" w:sz="0" w:space="0" w:color="auto"/>
        <w:bottom w:val="none" w:sz="0" w:space="0" w:color="auto"/>
        <w:right w:val="none" w:sz="0" w:space="0" w:color="auto"/>
      </w:divBdr>
    </w:div>
    <w:div w:id="1620641271">
      <w:bodyDiv w:val="1"/>
      <w:marLeft w:val="0"/>
      <w:marRight w:val="0"/>
      <w:marTop w:val="0"/>
      <w:marBottom w:val="0"/>
      <w:divBdr>
        <w:top w:val="none" w:sz="0" w:space="0" w:color="auto"/>
        <w:left w:val="none" w:sz="0" w:space="0" w:color="auto"/>
        <w:bottom w:val="none" w:sz="0" w:space="0" w:color="auto"/>
        <w:right w:val="none" w:sz="0" w:space="0" w:color="auto"/>
      </w:divBdr>
    </w:div>
    <w:div w:id="1634405833">
      <w:bodyDiv w:val="1"/>
      <w:marLeft w:val="0"/>
      <w:marRight w:val="0"/>
      <w:marTop w:val="0"/>
      <w:marBottom w:val="0"/>
      <w:divBdr>
        <w:top w:val="none" w:sz="0" w:space="0" w:color="auto"/>
        <w:left w:val="none" w:sz="0" w:space="0" w:color="auto"/>
        <w:bottom w:val="none" w:sz="0" w:space="0" w:color="auto"/>
        <w:right w:val="none" w:sz="0" w:space="0" w:color="auto"/>
      </w:divBdr>
    </w:div>
    <w:div w:id="1640378316">
      <w:bodyDiv w:val="1"/>
      <w:marLeft w:val="0"/>
      <w:marRight w:val="0"/>
      <w:marTop w:val="0"/>
      <w:marBottom w:val="0"/>
      <w:divBdr>
        <w:top w:val="none" w:sz="0" w:space="0" w:color="auto"/>
        <w:left w:val="none" w:sz="0" w:space="0" w:color="auto"/>
        <w:bottom w:val="none" w:sz="0" w:space="0" w:color="auto"/>
        <w:right w:val="none" w:sz="0" w:space="0" w:color="auto"/>
      </w:divBdr>
    </w:div>
    <w:div w:id="1650134969">
      <w:bodyDiv w:val="1"/>
      <w:marLeft w:val="0"/>
      <w:marRight w:val="0"/>
      <w:marTop w:val="0"/>
      <w:marBottom w:val="0"/>
      <w:divBdr>
        <w:top w:val="none" w:sz="0" w:space="0" w:color="auto"/>
        <w:left w:val="none" w:sz="0" w:space="0" w:color="auto"/>
        <w:bottom w:val="none" w:sz="0" w:space="0" w:color="auto"/>
        <w:right w:val="none" w:sz="0" w:space="0" w:color="auto"/>
      </w:divBdr>
    </w:div>
    <w:div w:id="1650478888">
      <w:bodyDiv w:val="1"/>
      <w:marLeft w:val="0"/>
      <w:marRight w:val="0"/>
      <w:marTop w:val="0"/>
      <w:marBottom w:val="0"/>
      <w:divBdr>
        <w:top w:val="none" w:sz="0" w:space="0" w:color="auto"/>
        <w:left w:val="none" w:sz="0" w:space="0" w:color="auto"/>
        <w:bottom w:val="none" w:sz="0" w:space="0" w:color="auto"/>
        <w:right w:val="none" w:sz="0" w:space="0" w:color="auto"/>
      </w:divBdr>
    </w:div>
    <w:div w:id="1684474837">
      <w:bodyDiv w:val="1"/>
      <w:marLeft w:val="0"/>
      <w:marRight w:val="0"/>
      <w:marTop w:val="0"/>
      <w:marBottom w:val="0"/>
      <w:divBdr>
        <w:top w:val="none" w:sz="0" w:space="0" w:color="auto"/>
        <w:left w:val="none" w:sz="0" w:space="0" w:color="auto"/>
        <w:bottom w:val="none" w:sz="0" w:space="0" w:color="auto"/>
        <w:right w:val="none" w:sz="0" w:space="0" w:color="auto"/>
      </w:divBdr>
    </w:div>
    <w:div w:id="1739857775">
      <w:bodyDiv w:val="1"/>
      <w:marLeft w:val="0"/>
      <w:marRight w:val="0"/>
      <w:marTop w:val="0"/>
      <w:marBottom w:val="0"/>
      <w:divBdr>
        <w:top w:val="none" w:sz="0" w:space="0" w:color="auto"/>
        <w:left w:val="none" w:sz="0" w:space="0" w:color="auto"/>
        <w:bottom w:val="none" w:sz="0" w:space="0" w:color="auto"/>
        <w:right w:val="none" w:sz="0" w:space="0" w:color="auto"/>
      </w:divBdr>
    </w:div>
    <w:div w:id="1836648633">
      <w:bodyDiv w:val="1"/>
      <w:marLeft w:val="0"/>
      <w:marRight w:val="0"/>
      <w:marTop w:val="0"/>
      <w:marBottom w:val="0"/>
      <w:divBdr>
        <w:top w:val="none" w:sz="0" w:space="0" w:color="auto"/>
        <w:left w:val="none" w:sz="0" w:space="0" w:color="auto"/>
        <w:bottom w:val="none" w:sz="0" w:space="0" w:color="auto"/>
        <w:right w:val="none" w:sz="0" w:space="0" w:color="auto"/>
      </w:divBdr>
    </w:div>
    <w:div w:id="1838298620">
      <w:bodyDiv w:val="1"/>
      <w:marLeft w:val="0"/>
      <w:marRight w:val="0"/>
      <w:marTop w:val="0"/>
      <w:marBottom w:val="0"/>
      <w:divBdr>
        <w:top w:val="none" w:sz="0" w:space="0" w:color="auto"/>
        <w:left w:val="none" w:sz="0" w:space="0" w:color="auto"/>
        <w:bottom w:val="none" w:sz="0" w:space="0" w:color="auto"/>
        <w:right w:val="none" w:sz="0" w:space="0" w:color="auto"/>
      </w:divBdr>
    </w:div>
    <w:div w:id="1850949022">
      <w:bodyDiv w:val="1"/>
      <w:marLeft w:val="0"/>
      <w:marRight w:val="0"/>
      <w:marTop w:val="0"/>
      <w:marBottom w:val="0"/>
      <w:divBdr>
        <w:top w:val="none" w:sz="0" w:space="0" w:color="auto"/>
        <w:left w:val="none" w:sz="0" w:space="0" w:color="auto"/>
        <w:bottom w:val="none" w:sz="0" w:space="0" w:color="auto"/>
        <w:right w:val="none" w:sz="0" w:space="0" w:color="auto"/>
      </w:divBdr>
    </w:div>
    <w:div w:id="1855874120">
      <w:bodyDiv w:val="1"/>
      <w:marLeft w:val="0"/>
      <w:marRight w:val="0"/>
      <w:marTop w:val="0"/>
      <w:marBottom w:val="0"/>
      <w:divBdr>
        <w:top w:val="none" w:sz="0" w:space="0" w:color="auto"/>
        <w:left w:val="none" w:sz="0" w:space="0" w:color="auto"/>
        <w:bottom w:val="none" w:sz="0" w:space="0" w:color="auto"/>
        <w:right w:val="none" w:sz="0" w:space="0" w:color="auto"/>
      </w:divBdr>
    </w:div>
    <w:div w:id="1870293261">
      <w:bodyDiv w:val="1"/>
      <w:marLeft w:val="0"/>
      <w:marRight w:val="0"/>
      <w:marTop w:val="0"/>
      <w:marBottom w:val="0"/>
      <w:divBdr>
        <w:top w:val="none" w:sz="0" w:space="0" w:color="auto"/>
        <w:left w:val="none" w:sz="0" w:space="0" w:color="auto"/>
        <w:bottom w:val="none" w:sz="0" w:space="0" w:color="auto"/>
        <w:right w:val="none" w:sz="0" w:space="0" w:color="auto"/>
      </w:divBdr>
    </w:div>
    <w:div w:id="1896507004">
      <w:bodyDiv w:val="1"/>
      <w:marLeft w:val="0"/>
      <w:marRight w:val="0"/>
      <w:marTop w:val="0"/>
      <w:marBottom w:val="0"/>
      <w:divBdr>
        <w:top w:val="none" w:sz="0" w:space="0" w:color="auto"/>
        <w:left w:val="none" w:sz="0" w:space="0" w:color="auto"/>
        <w:bottom w:val="none" w:sz="0" w:space="0" w:color="auto"/>
        <w:right w:val="none" w:sz="0" w:space="0" w:color="auto"/>
      </w:divBdr>
    </w:div>
    <w:div w:id="1970815994">
      <w:bodyDiv w:val="1"/>
      <w:marLeft w:val="0"/>
      <w:marRight w:val="0"/>
      <w:marTop w:val="0"/>
      <w:marBottom w:val="0"/>
      <w:divBdr>
        <w:top w:val="none" w:sz="0" w:space="0" w:color="auto"/>
        <w:left w:val="none" w:sz="0" w:space="0" w:color="auto"/>
        <w:bottom w:val="none" w:sz="0" w:space="0" w:color="auto"/>
        <w:right w:val="none" w:sz="0" w:space="0" w:color="auto"/>
      </w:divBdr>
    </w:div>
    <w:div w:id="1971401958">
      <w:bodyDiv w:val="1"/>
      <w:marLeft w:val="0"/>
      <w:marRight w:val="0"/>
      <w:marTop w:val="0"/>
      <w:marBottom w:val="0"/>
      <w:divBdr>
        <w:top w:val="none" w:sz="0" w:space="0" w:color="auto"/>
        <w:left w:val="none" w:sz="0" w:space="0" w:color="auto"/>
        <w:bottom w:val="none" w:sz="0" w:space="0" w:color="auto"/>
        <w:right w:val="none" w:sz="0" w:space="0" w:color="auto"/>
      </w:divBdr>
    </w:div>
    <w:div w:id="1989548633">
      <w:bodyDiv w:val="1"/>
      <w:marLeft w:val="0"/>
      <w:marRight w:val="0"/>
      <w:marTop w:val="0"/>
      <w:marBottom w:val="0"/>
      <w:divBdr>
        <w:top w:val="none" w:sz="0" w:space="0" w:color="auto"/>
        <w:left w:val="none" w:sz="0" w:space="0" w:color="auto"/>
        <w:bottom w:val="none" w:sz="0" w:space="0" w:color="auto"/>
        <w:right w:val="none" w:sz="0" w:space="0" w:color="auto"/>
      </w:divBdr>
    </w:div>
    <w:div w:id="1991058727">
      <w:bodyDiv w:val="1"/>
      <w:marLeft w:val="0"/>
      <w:marRight w:val="0"/>
      <w:marTop w:val="0"/>
      <w:marBottom w:val="0"/>
      <w:divBdr>
        <w:top w:val="none" w:sz="0" w:space="0" w:color="auto"/>
        <w:left w:val="none" w:sz="0" w:space="0" w:color="auto"/>
        <w:bottom w:val="none" w:sz="0" w:space="0" w:color="auto"/>
        <w:right w:val="none" w:sz="0" w:space="0" w:color="auto"/>
      </w:divBdr>
    </w:div>
    <w:div w:id="1997028245">
      <w:bodyDiv w:val="1"/>
      <w:marLeft w:val="0"/>
      <w:marRight w:val="0"/>
      <w:marTop w:val="0"/>
      <w:marBottom w:val="0"/>
      <w:divBdr>
        <w:top w:val="none" w:sz="0" w:space="0" w:color="auto"/>
        <w:left w:val="none" w:sz="0" w:space="0" w:color="auto"/>
        <w:bottom w:val="none" w:sz="0" w:space="0" w:color="auto"/>
        <w:right w:val="none" w:sz="0" w:space="0" w:color="auto"/>
      </w:divBdr>
    </w:div>
    <w:div w:id="20011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ap3hfdc/Districts/RestraintAndSeclusion/Reports/Reports?incid=0&amp;rpt=SummaryStat&amp;type=p" TargetMode="External"/><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cid:image025.png@01D41DD5.EA8E7070" TargetMode="Externa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portal.ct.gov/SDE/Performance/Data-Collection-Help-Sites/Directory-Manager-Help-Site/Documentation"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cid:image003.jpg@01CFE15D.074D7A80" TargetMode="External"/><Relationship Id="rId68" Type="http://schemas.openxmlformats.org/officeDocument/2006/relationships/image" Target="media/image37.png"/><Relationship Id="rId76" Type="http://schemas.openxmlformats.org/officeDocument/2006/relationships/hyperlink" Target="https://portal.ct.gov/SDE/Performance/Performance-Office-Home-Page" TargetMode="External"/><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hyperlink" Target="http://www.csde.state.ct.us/public/psis/downloads.asp" TargetMode="External"/><Relationship Id="rId11" Type="http://schemas.openxmlformats.org/officeDocument/2006/relationships/endnotes" Target="endnotes.xml"/><Relationship Id="rId24" Type="http://schemas.openxmlformats.org/officeDocument/2006/relationships/hyperlink" Target="mailto:Laura.Guerrera@ct.gov"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deportal.ct.gov/portaluser/" TargetMode="Externa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hyperlink" Target="mailto:laura.guerrera@ct.gov" TargetMode="External"/><Relationship Id="rId66" Type="http://schemas.openxmlformats.org/officeDocument/2006/relationships/image" Target="media/image35.png"/><Relationship Id="rId74" Type="http://schemas.openxmlformats.org/officeDocument/2006/relationships/hyperlink" Target="https://csde.ct.gov" TargetMode="External"/><Relationship Id="rId79" Type="http://schemas.openxmlformats.org/officeDocument/2006/relationships/hyperlink" Target="http://www.csde.state.ct.us/public/psis/downloads.asp" TargetMode="External"/><Relationship Id="rId5" Type="http://schemas.openxmlformats.org/officeDocument/2006/relationships/customXml" Target="../customXml/item5.xml"/><Relationship Id="rId61" Type="http://schemas.openxmlformats.org/officeDocument/2006/relationships/image" Target="cid:image005.jpg@01CFE45A.9AAE2F90" TargetMode="External"/><Relationship Id="rId82"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wmf"/><Relationship Id="rId31" Type="http://schemas.openxmlformats.org/officeDocument/2006/relationships/hyperlink" Target="http://sde-ap3hfdc/Districts/RestraintAndSeclusion/Reports/Reports?incid=0&amp;rpt=SummaryStat&amp;type=p"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1.jpeg"/><Relationship Id="rId65" Type="http://schemas.openxmlformats.org/officeDocument/2006/relationships/image" Target="media/image34.png"/><Relationship Id="rId73" Type="http://schemas.openxmlformats.org/officeDocument/2006/relationships/hyperlink" Target="https://portal.ct.gov/SDE/Special-Education/Special-Education-Legal-and-Due-Process" TargetMode="External"/><Relationship Id="rId78" Type="http://schemas.openxmlformats.org/officeDocument/2006/relationships/hyperlink" Target="http://www.csde.state.ct.us/public/psis/downloads.asp"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wmf"/><Relationship Id="rId22" Type="http://schemas.openxmlformats.org/officeDocument/2006/relationships/hyperlink" Target="mailto:Colleen" TargetMode="External"/><Relationship Id="rId27" Type="http://schemas.openxmlformats.org/officeDocument/2006/relationships/image" Target="cid:image002.png@01CFD732.0109A660" TargetMode="External"/><Relationship Id="rId30" Type="http://schemas.openxmlformats.org/officeDocument/2006/relationships/image" Target="media/image10.png"/><Relationship Id="rId35" Type="http://schemas.openxmlformats.org/officeDocument/2006/relationships/hyperlink" Target="http://sde-ap3hfdc/Districts/RestraintAndSeclusion/Reports/Reports?incid=0&amp;rpt=SummaryStat&amp;type=p"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yperlink" Target="https://portal.ct.gov/SDE/Performance/Data-Collections-Guide" TargetMode="Externa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hyperlink" Target="mailto:colleen.hayles@ct.gov" TargetMode="External"/><Relationship Id="rId80" Type="http://schemas.openxmlformats.org/officeDocument/2006/relationships/hyperlink" Target="mailto:Levy.Gillespie@ct.gov" TargetMode="External"/><Relationship Id="rId3" Type="http://schemas.openxmlformats.org/officeDocument/2006/relationships/customXml" Target="../customXml/item3.xml"/><Relationship Id="rId12" Type="http://schemas.openxmlformats.org/officeDocument/2006/relationships/hyperlink" Target="http://sde-ap3hfdc/Districts/RestraintAndSeclusion/Reports/Reports?incid=0&amp;rpt=SummaryStat&amp;type=p" TargetMode="External"/><Relationship Id="rId17" Type="http://schemas.openxmlformats.org/officeDocument/2006/relationships/image" Target="media/image4.wmf"/><Relationship Id="rId25" Type="http://schemas.openxmlformats.org/officeDocument/2006/relationships/hyperlink" Target="mailto:Diane.Murphy@ct.gov"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portal.ct.gov/SDE/Performance/Data-Collection-Help-Sites/SEDAC-Help-Site/Documentation" TargetMode="External"/><Relationship Id="rId59" Type="http://schemas.openxmlformats.org/officeDocument/2006/relationships/image" Target="media/image30.pn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2.jpeg"/><Relationship Id="rId70" Type="http://schemas.openxmlformats.org/officeDocument/2006/relationships/hyperlink" Target="https://portal.ct.gov/SDE/Performance/Data-Collection-Help-Sites/Directory-Manager-Help-Site/Documentation" TargetMode="External"/><Relationship Id="rId75" Type="http://schemas.openxmlformats.org/officeDocument/2006/relationships/hyperlink" Target="https://portal.ct.gov/SD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hyperlink" Target="mailto:Maryjean.Schierberl@ct.gov" TargetMode="External"/><Relationship Id="rId28" Type="http://schemas.openxmlformats.org/officeDocument/2006/relationships/hyperlink" Target="https://portal.ct.gov/SDE/Performance/Data-Collection-Help-Sites/Directory-Manager-Help-Site/Documentation" TargetMode="External"/><Relationship Id="rId36" Type="http://schemas.openxmlformats.org/officeDocument/2006/relationships/hyperlink" Target="https://csde.ct.gov" TargetMode="External"/><Relationship Id="rId49" Type="http://schemas.openxmlformats.org/officeDocument/2006/relationships/image" Target="media/image22.png"/><Relationship Id="rId57" Type="http://schemas.openxmlformats.org/officeDocument/2006/relationships/image" Target="cid:image001.png@01CF1B67.9C25FB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ockr\Application%20Data\Microsoft\Templates\Template%20User%20Procedur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2B3F696F83E245A7C59855CD269F68" ma:contentTypeVersion="2" ma:contentTypeDescription="Create a new document." ma:contentTypeScope="" ma:versionID="f44093c6b7f67c076bbd454d61560fc2">
  <xsd:schema xmlns:xsd="http://www.w3.org/2001/XMLSchema" xmlns:p="http://schemas.microsoft.com/office/2006/metadata/properties" xmlns:ns2="c9eaa1d1-7dff-43dd-bc8e-edb8bb9c4512" targetNamespace="http://schemas.microsoft.com/office/2006/metadata/properties" ma:root="true" ma:fieldsID="b979a6ea22eb23d8cedd92db15893b78" ns2:_="">
    <xsd:import namespace="c9eaa1d1-7dff-43dd-bc8e-edb8bb9c4512"/>
    <xsd:element name="properties">
      <xsd:complexType>
        <xsd:sequence>
          <xsd:element name="documentManagement">
            <xsd:complexType>
              <xsd:all>
                <xsd:element ref="ns2:Status" minOccurs="0"/>
              </xsd:all>
            </xsd:complexType>
          </xsd:element>
        </xsd:sequence>
      </xsd:complexType>
    </xsd:element>
  </xsd:schema>
  <xsd:schema xmlns:xsd="http://www.w3.org/2001/XMLSchema" xmlns:dms="http://schemas.microsoft.com/office/2006/documentManagement/types" targetNamespace="c9eaa1d1-7dff-43dd-bc8e-edb8bb9c4512" elementFormDefault="qualified">
    <xsd:import namespace="http://schemas.microsoft.com/office/2006/documentManagement/types"/>
    <xsd:element name="Status" ma:index="9" nillable="true" ma:displayName="Status" ma:default="Draft" ma:description="Determines whether document is final or draft." ma:format="Dropdown" ma:internalName="Status">
      <xsd:simpleType>
        <xsd:restriction base="dms:Choice">
          <xsd:enumeration value="Draft"/>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Status xmlns="c9eaa1d1-7dff-43dd-bc8e-edb8bb9c4512">Published</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06DE6F-C7D7-4EEC-BE28-7F3CE887A7BF}">
  <ds:schemaRefs>
    <ds:schemaRef ds:uri="http://schemas.microsoft.com/sharepoint/v3/contenttype/forms"/>
  </ds:schemaRefs>
</ds:datastoreItem>
</file>

<file path=customXml/itemProps3.xml><?xml version="1.0" encoding="utf-8"?>
<ds:datastoreItem xmlns:ds="http://schemas.openxmlformats.org/officeDocument/2006/customXml" ds:itemID="{AA71C687-CF3F-4CEE-ACAA-892ECA34B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aa1d1-7dff-43dd-bc8e-edb8bb9c451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CE9BE61-F463-429C-840A-7C5C767008E7}">
  <ds:schemaRefs>
    <ds:schemaRef ds:uri="http://www.w3.org/XML/1998/namespac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c9eaa1d1-7dff-43dd-bc8e-edb8bb9c4512"/>
    <ds:schemaRef ds:uri="http://purl.org/dc/dcmitype/"/>
  </ds:schemaRefs>
</ds:datastoreItem>
</file>

<file path=customXml/itemProps5.xml><?xml version="1.0" encoding="utf-8"?>
<ds:datastoreItem xmlns:ds="http://schemas.openxmlformats.org/officeDocument/2006/customXml" ds:itemID="{53FB03A2-C233-4C10-B490-4B7FE695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User Procedures.dotx</Template>
  <TotalTime>24</TotalTime>
  <Pages>55</Pages>
  <Words>11587</Words>
  <Characters>66051</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Restraint and Seclusion User Guide</vt:lpstr>
    </vt:vector>
  </TitlesOfParts>
  <Company>Connecticut State Department of Education - Research and Data Collection</Company>
  <LinksUpToDate>false</LinksUpToDate>
  <CharactersWithSpaces>77484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Restraint and Seclusion User Guide</dc:title>
  <dc:subject>Version 1.00.00</dc:subject>
  <dc:creator>Ramona Saumell</dc:creator>
  <cp:lastModifiedBy>Guerrera, Laura</cp:lastModifiedBy>
  <cp:revision>4</cp:revision>
  <cp:lastPrinted>2018-01-23T20:48:00Z</cp:lastPrinted>
  <dcterms:created xsi:type="dcterms:W3CDTF">2019-07-25T12:32:00Z</dcterms:created>
  <dcterms:modified xsi:type="dcterms:W3CDTF">2019-07-25T13:06:00Z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0x010100E92B3F696F83E245A7C59855CD269F68</vt:lpwstr>
  </property>
</Properties>
</file>