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CONNECTICUT CONTINUING CARE ADVISORY COMMITTEE</w:t>
      </w:r>
    </w:p>
    <w:p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Masonicare at Ashlar Village, Wallingford, Connecticut</w:t>
      </w:r>
    </w:p>
    <w:p w:rsidR="00A20FD6" w:rsidRPr="007C686F" w:rsidRDefault="00A20FD6" w:rsidP="00A20FD6">
      <w:pPr>
        <w:spacing w:after="0"/>
        <w:jc w:val="center"/>
        <w:rPr>
          <w:rFonts w:ascii="Arial" w:hAnsi="Arial" w:cs="Arial"/>
          <w:b/>
          <w:sz w:val="28"/>
          <w:szCs w:val="28"/>
        </w:rPr>
      </w:pPr>
      <w:r w:rsidRPr="007C686F">
        <w:rPr>
          <w:rFonts w:ascii="Arial" w:hAnsi="Arial" w:cs="Arial"/>
          <w:b/>
          <w:sz w:val="28"/>
          <w:szCs w:val="28"/>
        </w:rPr>
        <w:t>Minutes of the Meeting</w:t>
      </w:r>
    </w:p>
    <w:p w:rsidR="00A20FD6" w:rsidRPr="007C686F" w:rsidRDefault="00C43FD6" w:rsidP="00A20FD6">
      <w:pPr>
        <w:spacing w:after="0"/>
        <w:jc w:val="center"/>
        <w:rPr>
          <w:rFonts w:ascii="Arial" w:hAnsi="Arial" w:cs="Arial"/>
          <w:sz w:val="28"/>
          <w:szCs w:val="28"/>
        </w:rPr>
      </w:pPr>
      <w:r>
        <w:rPr>
          <w:rFonts w:ascii="Arial" w:hAnsi="Arial" w:cs="Arial"/>
          <w:b/>
          <w:sz w:val="28"/>
          <w:szCs w:val="28"/>
        </w:rPr>
        <w:t>September 15, 2017</w:t>
      </w:r>
    </w:p>
    <w:p w:rsidR="00A20FD6" w:rsidRPr="007C686F" w:rsidRDefault="00A20FD6" w:rsidP="00A20FD6">
      <w:pPr>
        <w:spacing w:before="480"/>
        <w:rPr>
          <w:rFonts w:ascii="Arial" w:hAnsi="Arial" w:cs="Arial"/>
          <w:b/>
          <w:sz w:val="28"/>
          <w:szCs w:val="28"/>
        </w:rPr>
      </w:pPr>
      <w:r w:rsidRPr="007C686F">
        <w:rPr>
          <w:rFonts w:ascii="Arial" w:hAnsi="Arial" w:cs="Arial"/>
          <w:b/>
          <w:sz w:val="28"/>
          <w:szCs w:val="28"/>
        </w:rPr>
        <w:t>Attendance</w:t>
      </w:r>
    </w:p>
    <w:p w:rsidR="00DF48A0" w:rsidRDefault="00A20FD6" w:rsidP="00A20FD6">
      <w:pPr>
        <w:jc w:val="both"/>
        <w:rPr>
          <w:rFonts w:ascii="Arial" w:hAnsi="Arial" w:cs="Arial"/>
          <w:sz w:val="28"/>
          <w:szCs w:val="28"/>
        </w:rPr>
      </w:pPr>
      <w:r w:rsidRPr="007C686F">
        <w:rPr>
          <w:rFonts w:ascii="Arial" w:hAnsi="Arial" w:cs="Arial"/>
          <w:sz w:val="28"/>
          <w:szCs w:val="28"/>
        </w:rPr>
        <w:t xml:space="preserve">The following members were present: </w:t>
      </w:r>
      <w:r w:rsidRPr="00641021">
        <w:rPr>
          <w:rFonts w:ascii="Arial" w:hAnsi="Arial" w:cs="Arial"/>
          <w:sz w:val="28"/>
          <w:szCs w:val="28"/>
        </w:rPr>
        <w:t xml:space="preserve">Mag Morelli, Maureen Weaver, Jennifer Rannestad, </w:t>
      </w:r>
      <w:r w:rsidR="00C43FD6">
        <w:rPr>
          <w:rFonts w:ascii="Arial" w:hAnsi="Arial" w:cs="Arial"/>
          <w:sz w:val="28"/>
          <w:szCs w:val="28"/>
        </w:rPr>
        <w:t>Keith Robertson</w:t>
      </w:r>
      <w:r w:rsidRPr="00641021">
        <w:rPr>
          <w:rFonts w:ascii="Arial" w:hAnsi="Arial" w:cs="Arial"/>
          <w:sz w:val="28"/>
          <w:szCs w:val="28"/>
        </w:rPr>
        <w:t xml:space="preserve">, Rich Wysocki, </w:t>
      </w:r>
      <w:r w:rsidR="00700023" w:rsidRPr="00641021">
        <w:rPr>
          <w:rFonts w:ascii="Arial" w:hAnsi="Arial" w:cs="Arial"/>
          <w:sz w:val="28"/>
          <w:szCs w:val="28"/>
        </w:rPr>
        <w:t>Jonathan Fink</w:t>
      </w:r>
      <w:r w:rsidR="00641021" w:rsidRPr="00641021">
        <w:rPr>
          <w:rFonts w:ascii="Arial" w:hAnsi="Arial" w:cs="Arial"/>
          <w:sz w:val="28"/>
          <w:szCs w:val="28"/>
        </w:rPr>
        <w:t xml:space="preserve">, </w:t>
      </w:r>
      <w:r w:rsidR="00C43FD6">
        <w:rPr>
          <w:rFonts w:ascii="Arial" w:hAnsi="Arial" w:cs="Arial"/>
          <w:sz w:val="28"/>
          <w:szCs w:val="28"/>
        </w:rPr>
        <w:t xml:space="preserve">Mackenzie Welch (representing Andrew Nesi) </w:t>
      </w:r>
      <w:r w:rsidR="00DF48A0">
        <w:rPr>
          <w:rFonts w:ascii="Arial" w:hAnsi="Arial" w:cs="Arial"/>
          <w:sz w:val="28"/>
          <w:szCs w:val="28"/>
        </w:rPr>
        <w:t>and Marjorie Sullivan</w:t>
      </w:r>
    </w:p>
    <w:p w:rsidR="00A20FD6" w:rsidRPr="007C686F" w:rsidRDefault="00A3402F" w:rsidP="00A20FD6">
      <w:pPr>
        <w:jc w:val="both"/>
        <w:rPr>
          <w:rFonts w:ascii="Arial" w:hAnsi="Arial" w:cs="Arial"/>
          <w:sz w:val="28"/>
          <w:szCs w:val="28"/>
        </w:rPr>
      </w:pPr>
      <w:r>
        <w:rPr>
          <w:rFonts w:ascii="Arial" w:hAnsi="Arial" w:cs="Arial"/>
          <w:sz w:val="28"/>
          <w:szCs w:val="28"/>
        </w:rPr>
        <w:t xml:space="preserve">Fred Langhoff, a resident of Elim Park, </w:t>
      </w:r>
      <w:r w:rsidR="00C43FD6">
        <w:rPr>
          <w:rFonts w:ascii="Arial" w:hAnsi="Arial" w:cs="Arial"/>
          <w:sz w:val="28"/>
          <w:szCs w:val="28"/>
        </w:rPr>
        <w:t xml:space="preserve">and Gail </w:t>
      </w:r>
      <w:r w:rsidR="00C43FD6" w:rsidRPr="00C43FD6">
        <w:rPr>
          <w:rFonts w:ascii="Arial" w:hAnsi="Arial" w:cs="Arial"/>
          <w:sz w:val="28"/>
          <w:szCs w:val="28"/>
        </w:rPr>
        <w:t>Janensch</w:t>
      </w:r>
      <w:r w:rsidR="00C43FD6">
        <w:rPr>
          <w:rFonts w:ascii="Arial" w:hAnsi="Arial" w:cs="Arial"/>
          <w:sz w:val="28"/>
          <w:szCs w:val="28"/>
        </w:rPr>
        <w:t xml:space="preserve">, a resident of Watermark 30/30 Park (representing Denise Davidoff </w:t>
      </w:r>
      <w:r w:rsidR="00C43FD6" w:rsidRPr="00C43FD6">
        <w:rPr>
          <w:rFonts w:ascii="Arial" w:hAnsi="Arial" w:cs="Arial"/>
          <w:sz w:val="28"/>
          <w:szCs w:val="28"/>
        </w:rPr>
        <w:t>who is the current presi</w:t>
      </w:r>
      <w:r w:rsidR="00C43FD6">
        <w:rPr>
          <w:rFonts w:ascii="Arial" w:hAnsi="Arial" w:cs="Arial"/>
          <w:sz w:val="28"/>
          <w:szCs w:val="28"/>
        </w:rPr>
        <w:t>dent of ConnCCRA) were also in</w:t>
      </w:r>
      <w:r w:rsidR="00DF48A0">
        <w:rPr>
          <w:rFonts w:ascii="Arial" w:hAnsi="Arial" w:cs="Arial"/>
          <w:sz w:val="28"/>
          <w:szCs w:val="28"/>
        </w:rPr>
        <w:t xml:space="preserve"> attendance</w:t>
      </w:r>
      <w:r w:rsidR="00C43FD6">
        <w:rPr>
          <w:rFonts w:ascii="Arial" w:hAnsi="Arial" w:cs="Arial"/>
          <w:sz w:val="28"/>
          <w:szCs w:val="28"/>
        </w:rPr>
        <w:t>, as were several members of the public</w:t>
      </w:r>
      <w:r w:rsidR="00DF48A0">
        <w:rPr>
          <w:rFonts w:ascii="Arial" w:hAnsi="Arial" w:cs="Arial"/>
          <w:sz w:val="28"/>
          <w:szCs w:val="28"/>
        </w:rPr>
        <w:t xml:space="preserve">. </w:t>
      </w:r>
    </w:p>
    <w:p w:rsidR="00A20FD6" w:rsidRPr="007C686F" w:rsidRDefault="00A20FD6" w:rsidP="00A20FD6">
      <w:pPr>
        <w:jc w:val="both"/>
        <w:rPr>
          <w:rFonts w:ascii="Arial" w:hAnsi="Arial" w:cs="Arial"/>
          <w:sz w:val="28"/>
          <w:szCs w:val="28"/>
        </w:rPr>
      </w:pPr>
      <w:r w:rsidRPr="007C686F">
        <w:rPr>
          <w:rFonts w:ascii="Arial" w:hAnsi="Arial" w:cs="Arial"/>
          <w:sz w:val="28"/>
          <w:szCs w:val="28"/>
        </w:rPr>
        <w:t>The meeting was called to order at 10:</w:t>
      </w:r>
      <w:r w:rsidR="00DF48A0">
        <w:rPr>
          <w:rFonts w:ascii="Arial" w:hAnsi="Arial" w:cs="Arial"/>
          <w:sz w:val="28"/>
          <w:szCs w:val="28"/>
        </w:rPr>
        <w:t>1</w:t>
      </w:r>
      <w:r w:rsidR="00C43FD6">
        <w:rPr>
          <w:rFonts w:ascii="Arial" w:hAnsi="Arial" w:cs="Arial"/>
          <w:sz w:val="28"/>
          <w:szCs w:val="28"/>
        </w:rPr>
        <w:t>0</w:t>
      </w:r>
      <w:r w:rsidRPr="007C686F">
        <w:rPr>
          <w:rFonts w:ascii="Arial" w:hAnsi="Arial" w:cs="Arial"/>
          <w:sz w:val="28"/>
          <w:szCs w:val="28"/>
        </w:rPr>
        <w:t xml:space="preserve"> a.m.</w:t>
      </w:r>
    </w:p>
    <w:p w:rsidR="00A20FD6" w:rsidRPr="007C686F" w:rsidRDefault="00A20FD6" w:rsidP="00A20FD6">
      <w:pPr>
        <w:jc w:val="both"/>
        <w:rPr>
          <w:rFonts w:ascii="Arial" w:hAnsi="Arial" w:cs="Arial"/>
          <w:b/>
          <w:sz w:val="28"/>
          <w:szCs w:val="28"/>
        </w:rPr>
      </w:pPr>
      <w:r w:rsidRPr="007C686F">
        <w:rPr>
          <w:rFonts w:ascii="Arial" w:hAnsi="Arial" w:cs="Arial"/>
          <w:b/>
          <w:sz w:val="28"/>
          <w:szCs w:val="28"/>
        </w:rPr>
        <w:t>Minutes</w:t>
      </w:r>
    </w:p>
    <w:p w:rsidR="00496CE4" w:rsidRDefault="00A20FD6" w:rsidP="00496CE4">
      <w:pPr>
        <w:jc w:val="both"/>
        <w:rPr>
          <w:rFonts w:ascii="Arial" w:hAnsi="Arial" w:cs="Arial"/>
          <w:sz w:val="28"/>
          <w:szCs w:val="28"/>
        </w:rPr>
      </w:pPr>
      <w:r w:rsidRPr="007C686F">
        <w:rPr>
          <w:rFonts w:ascii="Arial" w:hAnsi="Arial" w:cs="Arial"/>
          <w:sz w:val="28"/>
          <w:szCs w:val="28"/>
        </w:rPr>
        <w:t xml:space="preserve">The minutes of the </w:t>
      </w:r>
      <w:r w:rsidR="00C43FD6">
        <w:rPr>
          <w:rFonts w:ascii="Arial" w:hAnsi="Arial" w:cs="Arial"/>
          <w:sz w:val="28"/>
          <w:szCs w:val="28"/>
        </w:rPr>
        <w:t>June 16</w:t>
      </w:r>
      <w:r w:rsidR="00DF48A0">
        <w:rPr>
          <w:rFonts w:ascii="Arial" w:hAnsi="Arial" w:cs="Arial"/>
          <w:sz w:val="28"/>
          <w:szCs w:val="28"/>
        </w:rPr>
        <w:t>, 2017</w:t>
      </w:r>
      <w:r w:rsidRPr="007C686F">
        <w:rPr>
          <w:rFonts w:ascii="Arial" w:hAnsi="Arial" w:cs="Arial"/>
          <w:sz w:val="28"/>
          <w:szCs w:val="28"/>
        </w:rPr>
        <w:t xml:space="preserve"> meeting were approved.</w:t>
      </w:r>
    </w:p>
    <w:p w:rsidR="00496CE4" w:rsidRDefault="00A20FD6" w:rsidP="00496CE4">
      <w:pPr>
        <w:jc w:val="both"/>
        <w:rPr>
          <w:rFonts w:ascii="Arial" w:hAnsi="Arial" w:cs="Arial"/>
          <w:sz w:val="28"/>
          <w:szCs w:val="28"/>
        </w:rPr>
      </w:pPr>
      <w:r w:rsidRPr="007C686F">
        <w:rPr>
          <w:rFonts w:ascii="Arial" w:hAnsi="Arial" w:cs="Arial"/>
          <w:b/>
          <w:sz w:val="28"/>
          <w:szCs w:val="28"/>
        </w:rPr>
        <w:t>Department of Social Services Comments</w:t>
      </w:r>
    </w:p>
    <w:p w:rsidR="003F2180" w:rsidRDefault="00A20FD6" w:rsidP="00DF48A0">
      <w:pPr>
        <w:jc w:val="both"/>
        <w:rPr>
          <w:rFonts w:ascii="Arial" w:hAnsi="Arial" w:cs="Arial"/>
          <w:sz w:val="28"/>
          <w:szCs w:val="28"/>
        </w:rPr>
      </w:pPr>
      <w:r w:rsidRPr="007C686F">
        <w:rPr>
          <w:rFonts w:ascii="Arial" w:hAnsi="Arial" w:cs="Arial"/>
          <w:sz w:val="28"/>
          <w:szCs w:val="28"/>
        </w:rPr>
        <w:t>Mr. Wysock</w:t>
      </w:r>
      <w:r>
        <w:rPr>
          <w:rFonts w:ascii="Arial" w:hAnsi="Arial" w:cs="Arial"/>
          <w:sz w:val="28"/>
          <w:szCs w:val="28"/>
        </w:rPr>
        <w:t xml:space="preserve">i </w:t>
      </w:r>
      <w:r w:rsidR="00DF48A0">
        <w:rPr>
          <w:rFonts w:ascii="Arial" w:hAnsi="Arial" w:cs="Arial"/>
          <w:sz w:val="28"/>
          <w:szCs w:val="28"/>
        </w:rPr>
        <w:t xml:space="preserve">reported </w:t>
      </w:r>
      <w:r w:rsidR="008A2ACF">
        <w:rPr>
          <w:rFonts w:ascii="Arial" w:hAnsi="Arial" w:cs="Arial"/>
          <w:sz w:val="28"/>
          <w:szCs w:val="28"/>
        </w:rPr>
        <w:t xml:space="preserve">on the Advisory Committee membership and stated </w:t>
      </w:r>
      <w:r w:rsidR="00DF48A0">
        <w:rPr>
          <w:rFonts w:ascii="Arial" w:hAnsi="Arial" w:cs="Arial"/>
          <w:sz w:val="28"/>
          <w:szCs w:val="28"/>
        </w:rPr>
        <w:t xml:space="preserve">that </w:t>
      </w:r>
      <w:r w:rsidR="00C43FD6">
        <w:rPr>
          <w:rFonts w:ascii="Arial" w:hAnsi="Arial" w:cs="Arial"/>
          <w:sz w:val="28"/>
          <w:szCs w:val="28"/>
        </w:rPr>
        <w:t xml:space="preserve">he regrets that the </w:t>
      </w:r>
      <w:r w:rsidR="00DF48A0">
        <w:rPr>
          <w:rFonts w:ascii="Arial" w:hAnsi="Arial" w:cs="Arial"/>
          <w:sz w:val="28"/>
          <w:szCs w:val="28"/>
        </w:rPr>
        <w:t xml:space="preserve">new appointments have </w:t>
      </w:r>
      <w:r w:rsidR="008322A9">
        <w:rPr>
          <w:rFonts w:ascii="Arial" w:hAnsi="Arial" w:cs="Arial"/>
          <w:sz w:val="28"/>
          <w:szCs w:val="28"/>
        </w:rPr>
        <w:t xml:space="preserve">not yet </w:t>
      </w:r>
      <w:r w:rsidR="00DF48A0">
        <w:rPr>
          <w:rFonts w:ascii="Arial" w:hAnsi="Arial" w:cs="Arial"/>
          <w:sz w:val="28"/>
          <w:szCs w:val="28"/>
        </w:rPr>
        <w:t xml:space="preserve">been made </w:t>
      </w:r>
      <w:r w:rsidR="00A73B9A">
        <w:rPr>
          <w:rFonts w:ascii="Arial" w:hAnsi="Arial" w:cs="Arial"/>
          <w:sz w:val="28"/>
          <w:szCs w:val="28"/>
        </w:rPr>
        <w:t>to fill the two vacant positions on the committee</w:t>
      </w:r>
      <w:r w:rsidR="00C43FD6">
        <w:rPr>
          <w:rFonts w:ascii="Arial" w:hAnsi="Arial" w:cs="Arial"/>
          <w:sz w:val="28"/>
          <w:szCs w:val="28"/>
        </w:rPr>
        <w:t xml:space="preserve"> and he will follow up</w:t>
      </w:r>
      <w:r w:rsidR="00DF48A0">
        <w:rPr>
          <w:rFonts w:ascii="Arial" w:hAnsi="Arial" w:cs="Arial"/>
          <w:sz w:val="28"/>
          <w:szCs w:val="28"/>
        </w:rPr>
        <w:t xml:space="preserve">. He then gave a brief update on the </w:t>
      </w:r>
      <w:r w:rsidR="00C43FD6">
        <w:rPr>
          <w:rFonts w:ascii="Arial" w:hAnsi="Arial" w:cs="Arial"/>
          <w:sz w:val="28"/>
          <w:szCs w:val="28"/>
        </w:rPr>
        <w:t>outcomes of the recent s</w:t>
      </w:r>
      <w:r w:rsidR="00DF48A0">
        <w:rPr>
          <w:rFonts w:ascii="Arial" w:hAnsi="Arial" w:cs="Arial"/>
          <w:sz w:val="28"/>
          <w:szCs w:val="28"/>
        </w:rPr>
        <w:t>tate legislative session and the</w:t>
      </w:r>
      <w:r w:rsidR="00C43FD6">
        <w:rPr>
          <w:rFonts w:ascii="Arial" w:hAnsi="Arial" w:cs="Arial"/>
          <w:sz w:val="28"/>
          <w:szCs w:val="28"/>
        </w:rPr>
        <w:t xml:space="preserve"> current</w:t>
      </w:r>
      <w:r w:rsidR="00DF48A0">
        <w:rPr>
          <w:rFonts w:ascii="Arial" w:hAnsi="Arial" w:cs="Arial"/>
          <w:sz w:val="28"/>
          <w:szCs w:val="28"/>
        </w:rPr>
        <w:t xml:space="preserve"> state budget </w:t>
      </w:r>
      <w:r w:rsidR="00A73B9A">
        <w:rPr>
          <w:rFonts w:ascii="Arial" w:hAnsi="Arial" w:cs="Arial"/>
          <w:sz w:val="28"/>
          <w:szCs w:val="28"/>
        </w:rPr>
        <w:t>situation</w:t>
      </w:r>
      <w:r w:rsidR="00DF48A0">
        <w:rPr>
          <w:rFonts w:ascii="Arial" w:hAnsi="Arial" w:cs="Arial"/>
          <w:sz w:val="28"/>
          <w:szCs w:val="28"/>
        </w:rPr>
        <w:t xml:space="preserve">. </w:t>
      </w:r>
      <w:r w:rsidR="00C43FD6">
        <w:rPr>
          <w:rFonts w:ascii="Arial" w:hAnsi="Arial" w:cs="Arial"/>
          <w:sz w:val="28"/>
          <w:szCs w:val="28"/>
        </w:rPr>
        <w:t>The committee discussed the</w:t>
      </w:r>
      <w:r w:rsidR="007D3911">
        <w:rPr>
          <w:rFonts w:ascii="Arial" w:hAnsi="Arial" w:cs="Arial"/>
          <w:sz w:val="28"/>
          <w:szCs w:val="28"/>
        </w:rPr>
        <w:t xml:space="preserve"> potential municipal</w:t>
      </w:r>
      <w:r w:rsidR="00C43FD6">
        <w:rPr>
          <w:rFonts w:ascii="Arial" w:hAnsi="Arial" w:cs="Arial"/>
          <w:sz w:val="28"/>
          <w:szCs w:val="28"/>
        </w:rPr>
        <w:t xml:space="preserve"> </w:t>
      </w:r>
      <w:r w:rsidR="007D3911">
        <w:rPr>
          <w:rFonts w:ascii="Arial" w:hAnsi="Arial" w:cs="Arial"/>
          <w:sz w:val="28"/>
          <w:szCs w:val="28"/>
        </w:rPr>
        <w:t xml:space="preserve">property tax increases that may result from the state budget outcomes and the impact of such increases on </w:t>
      </w:r>
      <w:r w:rsidR="008A2ACF">
        <w:rPr>
          <w:rFonts w:ascii="Arial" w:hAnsi="Arial" w:cs="Arial"/>
          <w:sz w:val="28"/>
          <w:szCs w:val="28"/>
        </w:rPr>
        <w:t xml:space="preserve">CCRC/Life Plan Communities. </w:t>
      </w:r>
    </w:p>
    <w:p w:rsidR="007D3911" w:rsidRDefault="007D3911" w:rsidP="00DF48A0">
      <w:pPr>
        <w:jc w:val="both"/>
        <w:rPr>
          <w:rFonts w:ascii="Arial" w:hAnsi="Arial" w:cs="Arial"/>
          <w:sz w:val="28"/>
          <w:szCs w:val="28"/>
        </w:rPr>
      </w:pPr>
      <w:r>
        <w:rPr>
          <w:rFonts w:ascii="Arial" w:hAnsi="Arial" w:cs="Arial"/>
          <w:sz w:val="28"/>
          <w:szCs w:val="28"/>
        </w:rPr>
        <w:t>Mr. Wysocki reported that the Department of Social Services’ website has been updated, but the</w:t>
      </w:r>
      <w:r w:rsidR="008A2ACF">
        <w:rPr>
          <w:rFonts w:ascii="Arial" w:hAnsi="Arial" w:cs="Arial"/>
          <w:sz w:val="28"/>
          <w:szCs w:val="28"/>
        </w:rPr>
        <w:t xml:space="preserve">re are a few reported problems including the fact that the CCRC/Life Plan Community disclosure statements are only updated as of February of this year. The Department is working on updating the site. </w:t>
      </w:r>
    </w:p>
    <w:p w:rsidR="00496CE4" w:rsidRDefault="008A2ACF" w:rsidP="00496CE4">
      <w:pPr>
        <w:jc w:val="both"/>
        <w:rPr>
          <w:rFonts w:ascii="Arial" w:hAnsi="Arial" w:cs="Arial"/>
          <w:b/>
          <w:sz w:val="28"/>
          <w:szCs w:val="28"/>
        </w:rPr>
      </w:pPr>
      <w:r>
        <w:rPr>
          <w:rFonts w:ascii="Arial" w:hAnsi="Arial" w:cs="Arial"/>
          <w:b/>
          <w:sz w:val="28"/>
          <w:szCs w:val="28"/>
        </w:rPr>
        <w:t>Presentation at LeadingAge Annual Meeting</w:t>
      </w:r>
    </w:p>
    <w:p w:rsidR="008A2ACF" w:rsidRPr="008A2ACF" w:rsidRDefault="008A2ACF" w:rsidP="00496CE4">
      <w:pPr>
        <w:jc w:val="both"/>
        <w:rPr>
          <w:rFonts w:ascii="Arial" w:hAnsi="Arial" w:cs="Arial"/>
          <w:sz w:val="28"/>
          <w:szCs w:val="28"/>
        </w:rPr>
      </w:pPr>
      <w:r>
        <w:rPr>
          <w:rFonts w:ascii="Arial" w:hAnsi="Arial" w:cs="Arial"/>
          <w:sz w:val="28"/>
          <w:szCs w:val="28"/>
        </w:rPr>
        <w:t xml:space="preserve">Ms. Morelli informed the Committee that NACCRA will be presenting jointly with LeadingAge at the LeadingAge Annual Meeting on October 31 in New </w:t>
      </w:r>
      <w:r>
        <w:rPr>
          <w:rFonts w:ascii="Arial" w:hAnsi="Arial" w:cs="Arial"/>
          <w:sz w:val="28"/>
          <w:szCs w:val="28"/>
        </w:rPr>
        <w:lastRenderedPageBreak/>
        <w:t xml:space="preserve">Orleans. She will be seated on a panel along with Kate Waterman of StoneRidge to speak on the successful collaboration in Connecticut between the residents and the providers. </w:t>
      </w:r>
    </w:p>
    <w:p w:rsidR="00027A20" w:rsidRDefault="00027A20" w:rsidP="00843849">
      <w:pPr>
        <w:jc w:val="both"/>
        <w:rPr>
          <w:rFonts w:ascii="Arial" w:hAnsi="Arial" w:cs="Arial"/>
          <w:b/>
          <w:sz w:val="28"/>
          <w:szCs w:val="28"/>
        </w:rPr>
      </w:pPr>
      <w:r>
        <w:rPr>
          <w:rFonts w:ascii="Arial" w:hAnsi="Arial" w:cs="Arial"/>
          <w:b/>
          <w:sz w:val="28"/>
          <w:szCs w:val="28"/>
        </w:rPr>
        <w:t>New Business</w:t>
      </w:r>
    </w:p>
    <w:p w:rsidR="00027A20" w:rsidRDefault="008A2ACF" w:rsidP="00843849">
      <w:pPr>
        <w:jc w:val="both"/>
        <w:rPr>
          <w:rFonts w:ascii="Arial" w:hAnsi="Arial" w:cs="Arial"/>
          <w:sz w:val="28"/>
          <w:szCs w:val="28"/>
        </w:rPr>
      </w:pPr>
      <w:r>
        <w:rPr>
          <w:rFonts w:ascii="Arial" w:hAnsi="Arial" w:cs="Arial"/>
          <w:sz w:val="28"/>
          <w:szCs w:val="28"/>
        </w:rPr>
        <w:t xml:space="preserve">Ms. Janensch extended an invitation to the </w:t>
      </w:r>
      <w:r w:rsidR="000953ED">
        <w:rPr>
          <w:rFonts w:ascii="Arial" w:hAnsi="Arial" w:cs="Arial"/>
          <w:sz w:val="28"/>
          <w:szCs w:val="28"/>
        </w:rPr>
        <w:t>Advisory</w:t>
      </w:r>
      <w:bookmarkStart w:id="0" w:name="_GoBack"/>
      <w:bookmarkEnd w:id="0"/>
      <w:r>
        <w:rPr>
          <w:rFonts w:ascii="Arial" w:hAnsi="Arial" w:cs="Arial"/>
          <w:sz w:val="28"/>
          <w:szCs w:val="28"/>
        </w:rPr>
        <w:t xml:space="preserve"> Committee members to attend the ConnCCRA meeting on October 4 at Watermark 30/30 Park. She reported that ConnCCRA will be setting up a task force to update the Consumer Handbook and that she will be heading up that task force. She will ask Ms. Morelli and Ms. Weaver to provide input on any changes to the handbook required because of the residents’ rights legislation. </w:t>
      </w:r>
    </w:p>
    <w:p w:rsidR="00843849" w:rsidRPr="007C686F" w:rsidRDefault="00E13ED3" w:rsidP="00843849">
      <w:pPr>
        <w:jc w:val="both"/>
        <w:rPr>
          <w:rFonts w:ascii="Arial" w:hAnsi="Arial" w:cs="Arial"/>
          <w:b/>
          <w:sz w:val="28"/>
          <w:szCs w:val="28"/>
        </w:rPr>
      </w:pPr>
      <w:bookmarkStart w:id="1" w:name="_Hlk490129756"/>
      <w:r>
        <w:rPr>
          <w:rFonts w:ascii="Arial" w:hAnsi="Arial" w:cs="Arial"/>
          <w:b/>
          <w:sz w:val="28"/>
          <w:szCs w:val="28"/>
        </w:rPr>
        <w:t xml:space="preserve">Next </w:t>
      </w:r>
      <w:r w:rsidR="00843849" w:rsidRPr="007C686F">
        <w:rPr>
          <w:rFonts w:ascii="Arial" w:hAnsi="Arial" w:cs="Arial"/>
          <w:b/>
          <w:sz w:val="28"/>
          <w:szCs w:val="28"/>
        </w:rPr>
        <w:t>Meeting Date</w:t>
      </w:r>
      <w:r w:rsidR="00843849">
        <w:rPr>
          <w:rFonts w:ascii="Arial" w:hAnsi="Arial" w:cs="Arial"/>
          <w:b/>
          <w:sz w:val="28"/>
          <w:szCs w:val="28"/>
        </w:rPr>
        <w:t xml:space="preserve"> </w:t>
      </w:r>
    </w:p>
    <w:p w:rsidR="00D77839" w:rsidRPr="00D77839" w:rsidRDefault="00843849" w:rsidP="0079447B">
      <w:pPr>
        <w:pStyle w:val="NoSpacing"/>
        <w:rPr>
          <w:rFonts w:ascii="Arial" w:hAnsi="Arial" w:cs="Arial"/>
          <w:sz w:val="28"/>
          <w:szCs w:val="28"/>
        </w:rPr>
      </w:pPr>
      <w:r>
        <w:rPr>
          <w:rFonts w:ascii="Arial" w:hAnsi="Arial" w:cs="Arial"/>
          <w:sz w:val="28"/>
          <w:szCs w:val="28"/>
        </w:rPr>
        <w:t xml:space="preserve">The </w:t>
      </w:r>
      <w:r w:rsidR="00E13ED3">
        <w:rPr>
          <w:rFonts w:ascii="Arial" w:hAnsi="Arial" w:cs="Arial"/>
          <w:sz w:val="28"/>
          <w:szCs w:val="28"/>
        </w:rPr>
        <w:t>next</w:t>
      </w:r>
      <w:r>
        <w:rPr>
          <w:rFonts w:ascii="Arial" w:hAnsi="Arial" w:cs="Arial"/>
          <w:sz w:val="28"/>
          <w:szCs w:val="28"/>
        </w:rPr>
        <w:t xml:space="preserve"> meeting </w:t>
      </w:r>
      <w:r w:rsidR="00E13ED3">
        <w:rPr>
          <w:rFonts w:ascii="Arial" w:hAnsi="Arial" w:cs="Arial"/>
          <w:sz w:val="28"/>
          <w:szCs w:val="28"/>
        </w:rPr>
        <w:t xml:space="preserve">date is scheduled to be </w:t>
      </w:r>
      <w:r w:rsidR="008A2ACF">
        <w:rPr>
          <w:rFonts w:ascii="Arial" w:hAnsi="Arial" w:cs="Arial"/>
          <w:sz w:val="28"/>
          <w:szCs w:val="28"/>
        </w:rPr>
        <w:t>November 17, 2017 at which time the dates for the 2018 meetings will be scheduled</w:t>
      </w:r>
      <w:r w:rsidR="002C5F7C">
        <w:rPr>
          <w:rFonts w:ascii="Arial" w:hAnsi="Arial" w:cs="Arial"/>
          <w:sz w:val="28"/>
          <w:szCs w:val="28"/>
        </w:rPr>
        <w:t>.</w:t>
      </w:r>
      <w:r w:rsidR="0079447B">
        <w:rPr>
          <w:rFonts w:ascii="Arial" w:hAnsi="Arial" w:cs="Arial"/>
          <w:sz w:val="28"/>
          <w:szCs w:val="28"/>
        </w:rPr>
        <w:t xml:space="preserve"> </w:t>
      </w:r>
      <w:r>
        <w:rPr>
          <w:rFonts w:ascii="Arial" w:hAnsi="Arial" w:cs="Arial"/>
          <w:sz w:val="28"/>
          <w:szCs w:val="28"/>
        </w:rPr>
        <w:t xml:space="preserve"> </w:t>
      </w:r>
      <w:r w:rsidR="00D77839" w:rsidRPr="00D77839">
        <w:rPr>
          <w:rFonts w:ascii="Arial" w:hAnsi="Arial" w:cs="Arial"/>
          <w:sz w:val="28"/>
          <w:szCs w:val="28"/>
        </w:rPr>
        <w:t xml:space="preserve">The meeting will be held at 10:00 a.m. </w:t>
      </w:r>
      <w:r w:rsidR="0079447B">
        <w:rPr>
          <w:rFonts w:ascii="Arial" w:hAnsi="Arial" w:cs="Arial"/>
          <w:sz w:val="28"/>
          <w:szCs w:val="28"/>
        </w:rPr>
        <w:t>at</w:t>
      </w:r>
      <w:r w:rsidR="00D77839" w:rsidRPr="00D77839">
        <w:rPr>
          <w:rFonts w:ascii="Arial" w:hAnsi="Arial" w:cs="Arial"/>
          <w:sz w:val="28"/>
          <w:szCs w:val="28"/>
        </w:rPr>
        <w:t xml:space="preserve"> Masonicare at Ashlar Village in Wallingford. </w:t>
      </w:r>
    </w:p>
    <w:bookmarkEnd w:id="1"/>
    <w:p w:rsidR="00D77839" w:rsidRDefault="00D77839" w:rsidP="00843849">
      <w:pPr>
        <w:pStyle w:val="NoSpacing"/>
        <w:rPr>
          <w:rFonts w:ascii="Arial" w:hAnsi="Arial" w:cs="Arial"/>
          <w:b/>
          <w:sz w:val="28"/>
          <w:szCs w:val="28"/>
        </w:rPr>
      </w:pPr>
    </w:p>
    <w:p w:rsidR="00F45E04" w:rsidRDefault="00F45E04" w:rsidP="00A20FD6">
      <w:pPr>
        <w:jc w:val="both"/>
        <w:rPr>
          <w:rFonts w:ascii="Arial" w:hAnsi="Arial" w:cs="Arial"/>
          <w:b/>
          <w:sz w:val="28"/>
          <w:szCs w:val="28"/>
        </w:rPr>
      </w:pPr>
      <w:r w:rsidRPr="00F45E04">
        <w:rPr>
          <w:rFonts w:ascii="Arial" w:hAnsi="Arial" w:cs="Arial"/>
          <w:b/>
          <w:sz w:val="28"/>
          <w:szCs w:val="28"/>
        </w:rPr>
        <w:t>Public Comments</w:t>
      </w:r>
    </w:p>
    <w:p w:rsidR="00F45E04" w:rsidRDefault="0079447B" w:rsidP="00F45E04">
      <w:pPr>
        <w:jc w:val="both"/>
        <w:rPr>
          <w:rFonts w:ascii="Arial" w:hAnsi="Arial" w:cs="Arial"/>
          <w:sz w:val="28"/>
          <w:szCs w:val="28"/>
        </w:rPr>
      </w:pPr>
      <w:r>
        <w:rPr>
          <w:rFonts w:ascii="Arial" w:hAnsi="Arial" w:cs="Arial"/>
          <w:sz w:val="28"/>
          <w:szCs w:val="28"/>
        </w:rPr>
        <w:t xml:space="preserve">The members of the public had engaged in the </w:t>
      </w:r>
      <w:r w:rsidR="00BC4D6B">
        <w:rPr>
          <w:rFonts w:ascii="Arial" w:hAnsi="Arial" w:cs="Arial"/>
          <w:sz w:val="28"/>
          <w:szCs w:val="28"/>
        </w:rPr>
        <w:t xml:space="preserve">meeting </w:t>
      </w:r>
      <w:r>
        <w:rPr>
          <w:rFonts w:ascii="Arial" w:hAnsi="Arial" w:cs="Arial"/>
          <w:sz w:val="28"/>
          <w:szCs w:val="28"/>
        </w:rPr>
        <w:t>discussion</w:t>
      </w:r>
      <w:r w:rsidR="00F7524F">
        <w:rPr>
          <w:rFonts w:ascii="Arial" w:hAnsi="Arial" w:cs="Arial"/>
          <w:sz w:val="28"/>
          <w:szCs w:val="28"/>
        </w:rPr>
        <w:t>.</w:t>
      </w:r>
      <w:r>
        <w:rPr>
          <w:rFonts w:ascii="Arial" w:hAnsi="Arial" w:cs="Arial"/>
          <w:sz w:val="28"/>
          <w:szCs w:val="28"/>
        </w:rPr>
        <w:t xml:space="preserve"> </w:t>
      </w:r>
    </w:p>
    <w:p w:rsidR="00A20FD6" w:rsidRDefault="00A20FD6" w:rsidP="00A20FD6">
      <w:pPr>
        <w:pStyle w:val="NoSpacing"/>
        <w:rPr>
          <w:rFonts w:ascii="Arial" w:hAnsi="Arial" w:cs="Arial"/>
          <w:sz w:val="28"/>
          <w:szCs w:val="28"/>
        </w:rPr>
      </w:pPr>
    </w:p>
    <w:p w:rsidR="00A20FD6" w:rsidRPr="007C686F" w:rsidRDefault="00A20FD6" w:rsidP="00A20FD6">
      <w:pPr>
        <w:jc w:val="both"/>
        <w:rPr>
          <w:rFonts w:ascii="Arial" w:hAnsi="Arial" w:cs="Arial"/>
          <w:b/>
          <w:sz w:val="28"/>
          <w:szCs w:val="28"/>
        </w:rPr>
      </w:pPr>
      <w:r w:rsidRPr="007C686F">
        <w:rPr>
          <w:rFonts w:ascii="Arial" w:hAnsi="Arial" w:cs="Arial"/>
          <w:b/>
          <w:sz w:val="28"/>
          <w:szCs w:val="28"/>
        </w:rPr>
        <w:t>Adjournment</w:t>
      </w:r>
    </w:p>
    <w:p w:rsidR="007C686F" w:rsidRDefault="00A20FD6">
      <w:pPr>
        <w:jc w:val="both"/>
        <w:rPr>
          <w:rFonts w:ascii="Arial" w:hAnsi="Arial" w:cs="Arial"/>
          <w:sz w:val="28"/>
          <w:szCs w:val="28"/>
        </w:rPr>
      </w:pPr>
      <w:r w:rsidRPr="007C686F">
        <w:rPr>
          <w:rFonts w:ascii="Arial" w:hAnsi="Arial" w:cs="Arial"/>
          <w:sz w:val="28"/>
          <w:szCs w:val="28"/>
        </w:rPr>
        <w:t>The meeting was adjourned</w:t>
      </w:r>
      <w:r w:rsidR="00D702F0">
        <w:rPr>
          <w:rFonts w:ascii="Arial" w:hAnsi="Arial" w:cs="Arial"/>
          <w:sz w:val="28"/>
          <w:szCs w:val="28"/>
        </w:rPr>
        <w:t xml:space="preserve"> at 11:</w:t>
      </w:r>
      <w:r w:rsidR="00F7524F">
        <w:rPr>
          <w:rFonts w:ascii="Arial" w:hAnsi="Arial" w:cs="Arial"/>
          <w:sz w:val="28"/>
          <w:szCs w:val="28"/>
        </w:rPr>
        <w:t>30</w:t>
      </w:r>
      <w:r w:rsidR="00D702F0">
        <w:rPr>
          <w:rFonts w:ascii="Arial" w:hAnsi="Arial" w:cs="Arial"/>
          <w:sz w:val="28"/>
          <w:szCs w:val="28"/>
        </w:rPr>
        <w:t xml:space="preserve"> a.m</w:t>
      </w:r>
      <w:r>
        <w:rPr>
          <w:rFonts w:ascii="Arial" w:hAnsi="Arial" w:cs="Arial"/>
          <w:sz w:val="28"/>
          <w:szCs w:val="28"/>
        </w:rPr>
        <w:t>.</w:t>
      </w:r>
      <w:r w:rsidRPr="007C686F">
        <w:rPr>
          <w:rFonts w:ascii="Arial" w:hAnsi="Arial" w:cs="Arial"/>
          <w:sz w:val="28"/>
          <w:szCs w:val="28"/>
        </w:rPr>
        <w:t xml:space="preserve"> </w:t>
      </w:r>
    </w:p>
    <w:sectPr w:rsidR="007C68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F99" w:rsidRDefault="00524F99" w:rsidP="00524F99">
      <w:pPr>
        <w:spacing w:after="0"/>
      </w:pPr>
      <w:r>
        <w:separator/>
      </w:r>
    </w:p>
  </w:endnote>
  <w:endnote w:type="continuationSeparator" w:id="0">
    <w:p w:rsidR="00524F99" w:rsidRDefault="00524F99" w:rsidP="00524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C69" w:rsidRDefault="00873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iDocIDField_2"/>
  <w:p w:rsidR="00524F99" w:rsidRPr="002E6E20" w:rsidRDefault="002E6E20" w:rsidP="002E6E20">
    <w:pPr>
      <w:pStyle w:val="DocID"/>
    </w:pPr>
    <w:r>
      <w:fldChar w:fldCharType="begin"/>
    </w:r>
    <w:r>
      <w:instrText xml:space="preserve"> IF</w:instrText>
    </w:r>
    <w:fldSimple w:instr=" DOCPROPERTY &quot;CUS_DocIDOperation&quot; ">
      <w:r w:rsidR="00796584">
        <w:instrText>LAST PAGE ONLY</w:instrText>
      </w:r>
    </w:fldSimple>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0953ED">
      <w:rPr>
        <w:noProof/>
      </w:rPr>
      <w:instrText>2</w:instrText>
    </w:r>
    <w:r>
      <w:fldChar w:fldCharType="end"/>
    </w:r>
    <w:r>
      <w:instrText xml:space="preserve"> = </w:instrText>
    </w:r>
    <w:fldSimple w:instr=" DOCPROPERTY &quot;CUS_DocIDEndAdjustedPageNumber&quot; ">
      <w:r w:rsidR="00796584">
        <w:instrText>3</w:instrText>
      </w:r>
    </w:fldSimple>
    <w:r>
      <w:instrText xml:space="preserve"> </w:instrText>
    </w:r>
    <w:r>
      <w:fldChar w:fldCharType="separate"/>
    </w:r>
    <w:r w:rsidR="000953ED">
      <w:rPr>
        <w:noProof/>
      </w:rPr>
      <w:instrText>0</w:instrText>
    </w:r>
    <w:r>
      <w:fldChar w:fldCharType="end"/>
    </w:r>
    <w:r>
      <w:instrText xml:space="preserve">, </w:instrText>
    </w:r>
    <w:r>
      <w:fldChar w:fldCharType="begin"/>
    </w:r>
    <w:r>
      <w:instrText xml:space="preserve"> COMPARE </w:instrText>
    </w:r>
    <w:fldSimple w:instr=" SECTION ">
      <w:r w:rsidR="000953ED">
        <w:instrText>1</w:instrText>
      </w:r>
    </w:fldSimple>
    <w:r>
      <w:instrText xml:space="preserve"> = </w:instrText>
    </w:r>
    <w:fldSimple w:instr=" DOCPROPERTY &quot;CUS_DocIDEndSectionNumber&quot; ">
      <w:r w:rsidR="00796584">
        <w:instrText>1</w:instrText>
      </w:r>
    </w:fldSimple>
    <w:r>
      <w:instrText xml:space="preserve"> </w:instrText>
    </w:r>
    <w:r>
      <w:fldChar w:fldCharType="separate"/>
    </w:r>
    <w:r w:rsidR="000953ED">
      <w:rPr>
        <w:noProof/>
      </w:rPr>
      <w:instrText>1</w:instrText>
    </w:r>
    <w:r>
      <w:fldChar w:fldCharType="end"/>
    </w:r>
    <w:r>
      <w:instrText xml:space="preserve">) </w:instrText>
    </w:r>
    <w:r>
      <w:fldChar w:fldCharType="separate"/>
    </w:r>
    <w:r w:rsidR="000953ED">
      <w:rPr>
        <w:noProof/>
      </w:rPr>
      <w:instrText>0</w:instrText>
    </w:r>
    <w:r>
      <w:fldChar w:fldCharType="end"/>
    </w:r>
    <w:r>
      <w:instrText xml:space="preserve"> = 1 </w:instrText>
    </w:r>
    <w:fldSimple w:instr="  DOCPROPERTY &quot;CUS_DocIDString&quot; ">
      <w:r w:rsidR="00E93D6C">
        <w:instrText>23799/1/3316668.1</w:instrText>
      </w:r>
    </w:fldSimple>
    <w:r>
      <w:instrText xml:space="preserve"> </w:instrText>
    </w:r>
    <w:r>
      <w:fldChar w:fldCharType="end"/>
    </w:r>
    <w:r>
      <w:instrText xml:space="preserve"> </w:instrTex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iDocIDField_1"/>
  <w:p w:rsidR="002E6E20" w:rsidRPr="002E6E20" w:rsidRDefault="002E6E20" w:rsidP="000D0409">
    <w:pPr>
      <w:pStyle w:val="DocID"/>
    </w:pPr>
    <w:r>
      <w:fldChar w:fldCharType="begin"/>
    </w:r>
    <w:r>
      <w:instrText xml:space="preserve"> IF</w:instrText>
    </w:r>
    <w:fldSimple w:instr=" DOCPROPERTY &quot;CUS_DocIDOperation&quot; ">
      <w:r w:rsidR="00796584">
        <w:instrText>LAST PAGE ONLY</w:instrText>
      </w:r>
    </w:fldSimple>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sidR="000D0409">
      <w:rPr>
        <w:noProof/>
      </w:rPr>
      <w:instrText>3</w:instrText>
    </w:r>
    <w:r>
      <w:fldChar w:fldCharType="end"/>
    </w:r>
    <w:r>
      <w:instrText xml:space="preserve"> = </w:instrText>
    </w:r>
    <w:fldSimple w:instr=" DOCPROPERTY &quot;CUS_DocIDEndAdjustedPageNumber&quot; ">
      <w:r w:rsidR="00796584">
        <w:instrText>3</w:instrText>
      </w:r>
    </w:fldSimple>
    <w:r>
      <w:instrText xml:space="preserve"> </w:instrText>
    </w:r>
    <w:r>
      <w:fldChar w:fldCharType="separate"/>
    </w:r>
    <w:r w:rsidR="00796584">
      <w:rPr>
        <w:noProof/>
      </w:rPr>
      <w:instrText>1</w:instrText>
    </w:r>
    <w:r>
      <w:fldChar w:fldCharType="end"/>
    </w:r>
    <w:r>
      <w:instrText xml:space="preserve">, </w:instrText>
    </w:r>
    <w:r>
      <w:fldChar w:fldCharType="begin"/>
    </w:r>
    <w:r>
      <w:instrText xml:space="preserve"> COMPARE </w:instrText>
    </w:r>
    <w:fldSimple w:instr=" SECTION ">
      <w:r w:rsidR="000D0409">
        <w:instrText>1</w:instrText>
      </w:r>
    </w:fldSimple>
    <w:r>
      <w:instrText xml:space="preserve"> = </w:instrText>
    </w:r>
    <w:fldSimple w:instr=" DOCPROPERTY &quot;CUS_DocIDEndSectionNumber&quot; ">
      <w:r w:rsidR="00796584">
        <w:instrText>1</w:instrText>
      </w:r>
    </w:fldSimple>
    <w:r>
      <w:instrText xml:space="preserve"> </w:instrText>
    </w:r>
    <w:r>
      <w:fldChar w:fldCharType="separate"/>
    </w:r>
    <w:r w:rsidR="00796584">
      <w:rPr>
        <w:noProof/>
      </w:rPr>
      <w:instrText>1</w:instrText>
    </w:r>
    <w:r>
      <w:fldChar w:fldCharType="end"/>
    </w:r>
    <w:r>
      <w:instrText xml:space="preserve">) </w:instrText>
    </w:r>
    <w:r>
      <w:fldChar w:fldCharType="separate"/>
    </w:r>
    <w:r w:rsidR="00796584">
      <w:rPr>
        <w:noProof/>
      </w:rPr>
      <w:instrText>1</w:instrText>
    </w:r>
    <w:r>
      <w:fldChar w:fldCharType="end"/>
    </w:r>
    <w:r>
      <w:instrText xml:space="preserve"> = 1 </w:instrText>
    </w:r>
    <w:fldSimple w:instr="  DOCPROPERTY &quot;CUS_DocIDString&quot; ">
      <w:r w:rsidR="00796584">
        <w:instrText>23799/1/3316668.1</w:instrText>
      </w:r>
    </w:fldSimple>
    <w:r>
      <w:instrText xml:space="preserve"> </w:instrText>
    </w:r>
    <w:r>
      <w:fldChar w:fldCharType="separate"/>
    </w:r>
    <w:r w:rsidR="00796584">
      <w:rPr>
        <w:noProof/>
      </w:rPr>
      <w:instrText>23799/1/3316668.1</w:instrText>
    </w:r>
    <w:r>
      <w:fldChar w:fldCharType="end"/>
    </w:r>
    <w:r>
      <w:instrText xml:space="preserve"> </w:instrText>
    </w:r>
    <w:r>
      <w:fldChar w:fldCharType="separate"/>
    </w:r>
    <w:r w:rsidR="00796584">
      <w:rPr>
        <w:noProof/>
      </w:rPr>
      <w:t>23799/1/3316668.1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F99" w:rsidRDefault="00524F99" w:rsidP="00524F99">
      <w:pPr>
        <w:spacing w:after="0"/>
      </w:pPr>
      <w:r>
        <w:separator/>
      </w:r>
    </w:p>
  </w:footnote>
  <w:footnote w:type="continuationSeparator" w:id="0">
    <w:p w:rsidR="00524F99" w:rsidRDefault="00524F99" w:rsidP="00524F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C69" w:rsidRDefault="00873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C69" w:rsidRDefault="00873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C69" w:rsidRDefault="00873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10D33"/>
    <w:multiLevelType w:val="hybridMultilevel"/>
    <w:tmpl w:val="2332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8023E"/>
    <w:multiLevelType w:val="hybridMultilevel"/>
    <w:tmpl w:val="766E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6B"/>
    <w:rsid w:val="00000E21"/>
    <w:rsid w:val="00000FD9"/>
    <w:rsid w:val="00002402"/>
    <w:rsid w:val="000028C2"/>
    <w:rsid w:val="00003B68"/>
    <w:rsid w:val="00012B29"/>
    <w:rsid w:val="00017845"/>
    <w:rsid w:val="000264C5"/>
    <w:rsid w:val="00027A20"/>
    <w:rsid w:val="00030483"/>
    <w:rsid w:val="00033EE2"/>
    <w:rsid w:val="00036437"/>
    <w:rsid w:val="00040BB3"/>
    <w:rsid w:val="00040BC9"/>
    <w:rsid w:val="000425CC"/>
    <w:rsid w:val="00045D2E"/>
    <w:rsid w:val="00060E40"/>
    <w:rsid w:val="00062146"/>
    <w:rsid w:val="000648BA"/>
    <w:rsid w:val="000669F6"/>
    <w:rsid w:val="000742F6"/>
    <w:rsid w:val="0007686C"/>
    <w:rsid w:val="00077CDD"/>
    <w:rsid w:val="00083112"/>
    <w:rsid w:val="00084113"/>
    <w:rsid w:val="00084980"/>
    <w:rsid w:val="00085698"/>
    <w:rsid w:val="00086E3E"/>
    <w:rsid w:val="00092634"/>
    <w:rsid w:val="000953ED"/>
    <w:rsid w:val="000B1E94"/>
    <w:rsid w:val="000B1F40"/>
    <w:rsid w:val="000B4780"/>
    <w:rsid w:val="000B7346"/>
    <w:rsid w:val="000B7ED1"/>
    <w:rsid w:val="000C368E"/>
    <w:rsid w:val="000C6230"/>
    <w:rsid w:val="000D0409"/>
    <w:rsid w:val="000D06B3"/>
    <w:rsid w:val="000D15A9"/>
    <w:rsid w:val="000D1671"/>
    <w:rsid w:val="000D776F"/>
    <w:rsid w:val="000E3100"/>
    <w:rsid w:val="000F5CE2"/>
    <w:rsid w:val="001004F4"/>
    <w:rsid w:val="0010123C"/>
    <w:rsid w:val="00101F0B"/>
    <w:rsid w:val="00103B6D"/>
    <w:rsid w:val="001133CE"/>
    <w:rsid w:val="001270B2"/>
    <w:rsid w:val="00130B23"/>
    <w:rsid w:val="00134331"/>
    <w:rsid w:val="00160ED2"/>
    <w:rsid w:val="001637C6"/>
    <w:rsid w:val="001648E3"/>
    <w:rsid w:val="001653B0"/>
    <w:rsid w:val="001745EF"/>
    <w:rsid w:val="001758C0"/>
    <w:rsid w:val="00175D5E"/>
    <w:rsid w:val="00177165"/>
    <w:rsid w:val="00183C6B"/>
    <w:rsid w:val="00184CA4"/>
    <w:rsid w:val="001850B1"/>
    <w:rsid w:val="001877F0"/>
    <w:rsid w:val="001940CD"/>
    <w:rsid w:val="001970DB"/>
    <w:rsid w:val="001A0FE8"/>
    <w:rsid w:val="001A5354"/>
    <w:rsid w:val="001B3749"/>
    <w:rsid w:val="001B4F1F"/>
    <w:rsid w:val="001C50B8"/>
    <w:rsid w:val="001C6A2F"/>
    <w:rsid w:val="001C75E7"/>
    <w:rsid w:val="001D0A49"/>
    <w:rsid w:val="001D156C"/>
    <w:rsid w:val="001E45AE"/>
    <w:rsid w:val="001E48F9"/>
    <w:rsid w:val="001E754C"/>
    <w:rsid w:val="001F3B8D"/>
    <w:rsid w:val="001F5597"/>
    <w:rsid w:val="001F717C"/>
    <w:rsid w:val="00203E25"/>
    <w:rsid w:val="0020412B"/>
    <w:rsid w:val="0020617D"/>
    <w:rsid w:val="0021221F"/>
    <w:rsid w:val="00216270"/>
    <w:rsid w:val="002207F4"/>
    <w:rsid w:val="00224279"/>
    <w:rsid w:val="00225D0A"/>
    <w:rsid w:val="0023108C"/>
    <w:rsid w:val="00232D1F"/>
    <w:rsid w:val="002337DD"/>
    <w:rsid w:val="00235E7A"/>
    <w:rsid w:val="002376BA"/>
    <w:rsid w:val="00240D12"/>
    <w:rsid w:val="00253F08"/>
    <w:rsid w:val="00257922"/>
    <w:rsid w:val="00260967"/>
    <w:rsid w:val="00270F8A"/>
    <w:rsid w:val="00284C71"/>
    <w:rsid w:val="00285B1F"/>
    <w:rsid w:val="00285D26"/>
    <w:rsid w:val="002901D6"/>
    <w:rsid w:val="00297954"/>
    <w:rsid w:val="002A5287"/>
    <w:rsid w:val="002A633D"/>
    <w:rsid w:val="002B25F5"/>
    <w:rsid w:val="002B3152"/>
    <w:rsid w:val="002C5F7C"/>
    <w:rsid w:val="002C6EDE"/>
    <w:rsid w:val="002D3D9D"/>
    <w:rsid w:val="002D6C27"/>
    <w:rsid w:val="002E6E20"/>
    <w:rsid w:val="002E75AC"/>
    <w:rsid w:val="002F1C6F"/>
    <w:rsid w:val="002F401D"/>
    <w:rsid w:val="002F615D"/>
    <w:rsid w:val="002F68A8"/>
    <w:rsid w:val="002F6E2C"/>
    <w:rsid w:val="002F7C78"/>
    <w:rsid w:val="003066CE"/>
    <w:rsid w:val="00306F7E"/>
    <w:rsid w:val="0031699E"/>
    <w:rsid w:val="00322B1B"/>
    <w:rsid w:val="00322EB1"/>
    <w:rsid w:val="0032539D"/>
    <w:rsid w:val="003351E3"/>
    <w:rsid w:val="00343018"/>
    <w:rsid w:val="003438F8"/>
    <w:rsid w:val="00344A2E"/>
    <w:rsid w:val="003513BB"/>
    <w:rsid w:val="00351A90"/>
    <w:rsid w:val="003552B8"/>
    <w:rsid w:val="00361214"/>
    <w:rsid w:val="00362EAA"/>
    <w:rsid w:val="00373EF4"/>
    <w:rsid w:val="0037676F"/>
    <w:rsid w:val="00384D44"/>
    <w:rsid w:val="003858BD"/>
    <w:rsid w:val="00386AC4"/>
    <w:rsid w:val="00387091"/>
    <w:rsid w:val="00387C91"/>
    <w:rsid w:val="00395DD1"/>
    <w:rsid w:val="003A1296"/>
    <w:rsid w:val="003A3A53"/>
    <w:rsid w:val="003A5166"/>
    <w:rsid w:val="003A6312"/>
    <w:rsid w:val="003A6369"/>
    <w:rsid w:val="003C1E21"/>
    <w:rsid w:val="003C61F1"/>
    <w:rsid w:val="003C6835"/>
    <w:rsid w:val="003C6EA2"/>
    <w:rsid w:val="003D008E"/>
    <w:rsid w:val="003D348D"/>
    <w:rsid w:val="003E2AEA"/>
    <w:rsid w:val="003E586A"/>
    <w:rsid w:val="003F09CF"/>
    <w:rsid w:val="003F2180"/>
    <w:rsid w:val="003F3E59"/>
    <w:rsid w:val="003F40CB"/>
    <w:rsid w:val="003F5B92"/>
    <w:rsid w:val="00401D3E"/>
    <w:rsid w:val="00411512"/>
    <w:rsid w:val="00413E16"/>
    <w:rsid w:val="00417E50"/>
    <w:rsid w:val="0042080A"/>
    <w:rsid w:val="0042106D"/>
    <w:rsid w:val="00422B8C"/>
    <w:rsid w:val="004324FA"/>
    <w:rsid w:val="004334EC"/>
    <w:rsid w:val="00435E13"/>
    <w:rsid w:val="00443A60"/>
    <w:rsid w:val="00444285"/>
    <w:rsid w:val="00450FFF"/>
    <w:rsid w:val="00454897"/>
    <w:rsid w:val="00454EE1"/>
    <w:rsid w:val="00455455"/>
    <w:rsid w:val="004554C6"/>
    <w:rsid w:val="00457839"/>
    <w:rsid w:val="00466AB4"/>
    <w:rsid w:val="00466ADE"/>
    <w:rsid w:val="00470EE3"/>
    <w:rsid w:val="004807F2"/>
    <w:rsid w:val="0048298D"/>
    <w:rsid w:val="004857AB"/>
    <w:rsid w:val="004869C9"/>
    <w:rsid w:val="00487760"/>
    <w:rsid w:val="00487988"/>
    <w:rsid w:val="00487AFC"/>
    <w:rsid w:val="0049142A"/>
    <w:rsid w:val="00493CF2"/>
    <w:rsid w:val="00496CE4"/>
    <w:rsid w:val="004C6CAE"/>
    <w:rsid w:val="004D4310"/>
    <w:rsid w:val="004D553C"/>
    <w:rsid w:val="004D710E"/>
    <w:rsid w:val="004E054E"/>
    <w:rsid w:val="004E05B2"/>
    <w:rsid w:val="004F069E"/>
    <w:rsid w:val="004F6102"/>
    <w:rsid w:val="004F6B73"/>
    <w:rsid w:val="0050108A"/>
    <w:rsid w:val="00504182"/>
    <w:rsid w:val="00505A4C"/>
    <w:rsid w:val="00506DD5"/>
    <w:rsid w:val="00512B46"/>
    <w:rsid w:val="00513D29"/>
    <w:rsid w:val="00514FB2"/>
    <w:rsid w:val="00515A2A"/>
    <w:rsid w:val="00517B64"/>
    <w:rsid w:val="00517C3F"/>
    <w:rsid w:val="00524C0A"/>
    <w:rsid w:val="00524F99"/>
    <w:rsid w:val="005261CA"/>
    <w:rsid w:val="00526512"/>
    <w:rsid w:val="00536C24"/>
    <w:rsid w:val="005463F8"/>
    <w:rsid w:val="0054713C"/>
    <w:rsid w:val="00552C0F"/>
    <w:rsid w:val="00552CC3"/>
    <w:rsid w:val="00554467"/>
    <w:rsid w:val="00554A4E"/>
    <w:rsid w:val="005570A6"/>
    <w:rsid w:val="0056053E"/>
    <w:rsid w:val="005617CE"/>
    <w:rsid w:val="00570F5B"/>
    <w:rsid w:val="005759DF"/>
    <w:rsid w:val="005803F5"/>
    <w:rsid w:val="005815B5"/>
    <w:rsid w:val="00586165"/>
    <w:rsid w:val="00587F8D"/>
    <w:rsid w:val="0059045D"/>
    <w:rsid w:val="005935A3"/>
    <w:rsid w:val="005978B6"/>
    <w:rsid w:val="005A0E7D"/>
    <w:rsid w:val="005A1FF4"/>
    <w:rsid w:val="005A4D8D"/>
    <w:rsid w:val="005A5720"/>
    <w:rsid w:val="005B1966"/>
    <w:rsid w:val="005B2D29"/>
    <w:rsid w:val="005B47B6"/>
    <w:rsid w:val="005B796F"/>
    <w:rsid w:val="005B7E6D"/>
    <w:rsid w:val="005C11EB"/>
    <w:rsid w:val="005C687E"/>
    <w:rsid w:val="005D3BEB"/>
    <w:rsid w:val="005D3EDA"/>
    <w:rsid w:val="005D49A0"/>
    <w:rsid w:val="005E4959"/>
    <w:rsid w:val="005E5106"/>
    <w:rsid w:val="005E5712"/>
    <w:rsid w:val="005F05ED"/>
    <w:rsid w:val="005F0AC4"/>
    <w:rsid w:val="005F2FC4"/>
    <w:rsid w:val="005F68C5"/>
    <w:rsid w:val="005F7AD4"/>
    <w:rsid w:val="0060112E"/>
    <w:rsid w:val="00622A57"/>
    <w:rsid w:val="00623FC1"/>
    <w:rsid w:val="0062526C"/>
    <w:rsid w:val="00625FC4"/>
    <w:rsid w:val="00632A24"/>
    <w:rsid w:val="00635F80"/>
    <w:rsid w:val="0063765B"/>
    <w:rsid w:val="00641021"/>
    <w:rsid w:val="0064178F"/>
    <w:rsid w:val="00646B15"/>
    <w:rsid w:val="00646EA8"/>
    <w:rsid w:val="006470EA"/>
    <w:rsid w:val="00647558"/>
    <w:rsid w:val="00652923"/>
    <w:rsid w:val="00655BF3"/>
    <w:rsid w:val="00663C60"/>
    <w:rsid w:val="00666E31"/>
    <w:rsid w:val="00667558"/>
    <w:rsid w:val="0067013D"/>
    <w:rsid w:val="00670D1E"/>
    <w:rsid w:val="00673BF2"/>
    <w:rsid w:val="00675E8A"/>
    <w:rsid w:val="00676668"/>
    <w:rsid w:val="006A7B6A"/>
    <w:rsid w:val="006B553D"/>
    <w:rsid w:val="006C3B52"/>
    <w:rsid w:val="006C6163"/>
    <w:rsid w:val="006D4F81"/>
    <w:rsid w:val="006D5DC6"/>
    <w:rsid w:val="006D5ECE"/>
    <w:rsid w:val="006F77E7"/>
    <w:rsid w:val="00700023"/>
    <w:rsid w:val="00700C50"/>
    <w:rsid w:val="00710F43"/>
    <w:rsid w:val="00711B9C"/>
    <w:rsid w:val="007123AE"/>
    <w:rsid w:val="0071531D"/>
    <w:rsid w:val="00715E0F"/>
    <w:rsid w:val="00732750"/>
    <w:rsid w:val="00732C66"/>
    <w:rsid w:val="00737B02"/>
    <w:rsid w:val="00742AD4"/>
    <w:rsid w:val="007439B9"/>
    <w:rsid w:val="00744FDB"/>
    <w:rsid w:val="0076081D"/>
    <w:rsid w:val="00763B03"/>
    <w:rsid w:val="0077124A"/>
    <w:rsid w:val="00774AAF"/>
    <w:rsid w:val="00783D66"/>
    <w:rsid w:val="0079447B"/>
    <w:rsid w:val="00796584"/>
    <w:rsid w:val="00796CCE"/>
    <w:rsid w:val="007B47B9"/>
    <w:rsid w:val="007C1145"/>
    <w:rsid w:val="007C686F"/>
    <w:rsid w:val="007D0475"/>
    <w:rsid w:val="007D2131"/>
    <w:rsid w:val="007D3911"/>
    <w:rsid w:val="007D492B"/>
    <w:rsid w:val="007D7A15"/>
    <w:rsid w:val="007E193E"/>
    <w:rsid w:val="007F199A"/>
    <w:rsid w:val="007F330D"/>
    <w:rsid w:val="007F4EF4"/>
    <w:rsid w:val="007F7AFC"/>
    <w:rsid w:val="00801C8E"/>
    <w:rsid w:val="008130C1"/>
    <w:rsid w:val="00814BA5"/>
    <w:rsid w:val="0081714C"/>
    <w:rsid w:val="00817CD4"/>
    <w:rsid w:val="008204E1"/>
    <w:rsid w:val="00825E8A"/>
    <w:rsid w:val="00830332"/>
    <w:rsid w:val="008322A9"/>
    <w:rsid w:val="00832A13"/>
    <w:rsid w:val="0083354E"/>
    <w:rsid w:val="008344C6"/>
    <w:rsid w:val="00843849"/>
    <w:rsid w:val="008445FC"/>
    <w:rsid w:val="00846C87"/>
    <w:rsid w:val="00857840"/>
    <w:rsid w:val="0086292F"/>
    <w:rsid w:val="00864F90"/>
    <w:rsid w:val="00872F61"/>
    <w:rsid w:val="008739BD"/>
    <w:rsid w:val="00873C69"/>
    <w:rsid w:val="0087566E"/>
    <w:rsid w:val="00882B10"/>
    <w:rsid w:val="00883E6E"/>
    <w:rsid w:val="008849DA"/>
    <w:rsid w:val="00884C3F"/>
    <w:rsid w:val="00884D98"/>
    <w:rsid w:val="00886A6B"/>
    <w:rsid w:val="008940F5"/>
    <w:rsid w:val="00895F56"/>
    <w:rsid w:val="00896DB8"/>
    <w:rsid w:val="008A2ACF"/>
    <w:rsid w:val="008A3118"/>
    <w:rsid w:val="008A562C"/>
    <w:rsid w:val="008A77FD"/>
    <w:rsid w:val="008A7CF1"/>
    <w:rsid w:val="008B5575"/>
    <w:rsid w:val="008B58B6"/>
    <w:rsid w:val="008B7EF0"/>
    <w:rsid w:val="008C40A8"/>
    <w:rsid w:val="008C45D3"/>
    <w:rsid w:val="008C7331"/>
    <w:rsid w:val="008C7CA9"/>
    <w:rsid w:val="008D19A4"/>
    <w:rsid w:val="008E2FD4"/>
    <w:rsid w:val="008E66C2"/>
    <w:rsid w:val="008F0D19"/>
    <w:rsid w:val="008F2E7D"/>
    <w:rsid w:val="008F7A02"/>
    <w:rsid w:val="009033DE"/>
    <w:rsid w:val="00907061"/>
    <w:rsid w:val="0090728C"/>
    <w:rsid w:val="00916D30"/>
    <w:rsid w:val="009219B7"/>
    <w:rsid w:val="009226A3"/>
    <w:rsid w:val="0092541F"/>
    <w:rsid w:val="00927A1F"/>
    <w:rsid w:val="009306CE"/>
    <w:rsid w:val="009431DA"/>
    <w:rsid w:val="009453FF"/>
    <w:rsid w:val="00957E8A"/>
    <w:rsid w:val="0096067B"/>
    <w:rsid w:val="00963381"/>
    <w:rsid w:val="0096708E"/>
    <w:rsid w:val="00971B23"/>
    <w:rsid w:val="00972390"/>
    <w:rsid w:val="00980847"/>
    <w:rsid w:val="0098162B"/>
    <w:rsid w:val="00987D6A"/>
    <w:rsid w:val="0099124D"/>
    <w:rsid w:val="009918EC"/>
    <w:rsid w:val="00994AE9"/>
    <w:rsid w:val="009A338C"/>
    <w:rsid w:val="009A6163"/>
    <w:rsid w:val="009B1C74"/>
    <w:rsid w:val="009B328F"/>
    <w:rsid w:val="009C1EBD"/>
    <w:rsid w:val="009D2F91"/>
    <w:rsid w:val="009D474B"/>
    <w:rsid w:val="009D562C"/>
    <w:rsid w:val="009E13AB"/>
    <w:rsid w:val="009F2CF7"/>
    <w:rsid w:val="00A041EF"/>
    <w:rsid w:val="00A14B8A"/>
    <w:rsid w:val="00A20FD6"/>
    <w:rsid w:val="00A243ED"/>
    <w:rsid w:val="00A30305"/>
    <w:rsid w:val="00A3402F"/>
    <w:rsid w:val="00A36DF3"/>
    <w:rsid w:val="00A36F8E"/>
    <w:rsid w:val="00A41F09"/>
    <w:rsid w:val="00A4380E"/>
    <w:rsid w:val="00A46650"/>
    <w:rsid w:val="00A554F6"/>
    <w:rsid w:val="00A61503"/>
    <w:rsid w:val="00A6745E"/>
    <w:rsid w:val="00A71B0B"/>
    <w:rsid w:val="00A71CFF"/>
    <w:rsid w:val="00A73B9A"/>
    <w:rsid w:val="00A759A6"/>
    <w:rsid w:val="00A84DC5"/>
    <w:rsid w:val="00AA0686"/>
    <w:rsid w:val="00AA5CF4"/>
    <w:rsid w:val="00AA64D8"/>
    <w:rsid w:val="00AB01EC"/>
    <w:rsid w:val="00AB24BF"/>
    <w:rsid w:val="00AB5855"/>
    <w:rsid w:val="00AB6D80"/>
    <w:rsid w:val="00AC0818"/>
    <w:rsid w:val="00AC23A8"/>
    <w:rsid w:val="00AC4F58"/>
    <w:rsid w:val="00AC68A1"/>
    <w:rsid w:val="00AD507A"/>
    <w:rsid w:val="00AE026D"/>
    <w:rsid w:val="00AE366D"/>
    <w:rsid w:val="00AF68EF"/>
    <w:rsid w:val="00B024D1"/>
    <w:rsid w:val="00B05280"/>
    <w:rsid w:val="00B05677"/>
    <w:rsid w:val="00B06A7F"/>
    <w:rsid w:val="00B076EE"/>
    <w:rsid w:val="00B12E45"/>
    <w:rsid w:val="00B15BF8"/>
    <w:rsid w:val="00B1768D"/>
    <w:rsid w:val="00B255D5"/>
    <w:rsid w:val="00B25C8A"/>
    <w:rsid w:val="00B2605C"/>
    <w:rsid w:val="00B36CC2"/>
    <w:rsid w:val="00B36F9B"/>
    <w:rsid w:val="00B37499"/>
    <w:rsid w:val="00B4051B"/>
    <w:rsid w:val="00B41049"/>
    <w:rsid w:val="00B43078"/>
    <w:rsid w:val="00B46A8E"/>
    <w:rsid w:val="00B46E96"/>
    <w:rsid w:val="00B535E1"/>
    <w:rsid w:val="00B6266F"/>
    <w:rsid w:val="00B668C4"/>
    <w:rsid w:val="00B713E6"/>
    <w:rsid w:val="00B754DF"/>
    <w:rsid w:val="00B76321"/>
    <w:rsid w:val="00B80429"/>
    <w:rsid w:val="00B86CE5"/>
    <w:rsid w:val="00B925AD"/>
    <w:rsid w:val="00BA3A08"/>
    <w:rsid w:val="00BA79EF"/>
    <w:rsid w:val="00BB1A2B"/>
    <w:rsid w:val="00BB1FE3"/>
    <w:rsid w:val="00BB2BF9"/>
    <w:rsid w:val="00BB65B4"/>
    <w:rsid w:val="00BC4D6B"/>
    <w:rsid w:val="00BC6A25"/>
    <w:rsid w:val="00BD12BB"/>
    <w:rsid w:val="00BD16A9"/>
    <w:rsid w:val="00BD1A3B"/>
    <w:rsid w:val="00BD1E8C"/>
    <w:rsid w:val="00BD2C9C"/>
    <w:rsid w:val="00BD72BB"/>
    <w:rsid w:val="00BE1F6B"/>
    <w:rsid w:val="00BE2BA0"/>
    <w:rsid w:val="00BE4AB2"/>
    <w:rsid w:val="00BF7B64"/>
    <w:rsid w:val="00C02C34"/>
    <w:rsid w:val="00C12268"/>
    <w:rsid w:val="00C14FCE"/>
    <w:rsid w:val="00C257B4"/>
    <w:rsid w:val="00C302B2"/>
    <w:rsid w:val="00C4032E"/>
    <w:rsid w:val="00C405B2"/>
    <w:rsid w:val="00C43FD6"/>
    <w:rsid w:val="00C451E2"/>
    <w:rsid w:val="00C47D6C"/>
    <w:rsid w:val="00C5206E"/>
    <w:rsid w:val="00C53FD0"/>
    <w:rsid w:val="00C608D9"/>
    <w:rsid w:val="00C64C05"/>
    <w:rsid w:val="00C66BBE"/>
    <w:rsid w:val="00C716AB"/>
    <w:rsid w:val="00C803F9"/>
    <w:rsid w:val="00C8454D"/>
    <w:rsid w:val="00C878D8"/>
    <w:rsid w:val="00C92D5B"/>
    <w:rsid w:val="00C954BE"/>
    <w:rsid w:val="00CA43A6"/>
    <w:rsid w:val="00CB1A58"/>
    <w:rsid w:val="00CB63E8"/>
    <w:rsid w:val="00CC0BF8"/>
    <w:rsid w:val="00CC1786"/>
    <w:rsid w:val="00CC1D19"/>
    <w:rsid w:val="00CC1D25"/>
    <w:rsid w:val="00CC306B"/>
    <w:rsid w:val="00CC36F1"/>
    <w:rsid w:val="00CC3975"/>
    <w:rsid w:val="00CD3209"/>
    <w:rsid w:val="00CD6770"/>
    <w:rsid w:val="00CE3969"/>
    <w:rsid w:val="00CE5690"/>
    <w:rsid w:val="00CE7AAC"/>
    <w:rsid w:val="00CF4B5B"/>
    <w:rsid w:val="00D01B23"/>
    <w:rsid w:val="00D02F8E"/>
    <w:rsid w:val="00D03C68"/>
    <w:rsid w:val="00D16D93"/>
    <w:rsid w:val="00D20D95"/>
    <w:rsid w:val="00D33B87"/>
    <w:rsid w:val="00D3449D"/>
    <w:rsid w:val="00D35524"/>
    <w:rsid w:val="00D40B74"/>
    <w:rsid w:val="00D45694"/>
    <w:rsid w:val="00D46531"/>
    <w:rsid w:val="00D64550"/>
    <w:rsid w:val="00D65C23"/>
    <w:rsid w:val="00D702F0"/>
    <w:rsid w:val="00D7437F"/>
    <w:rsid w:val="00D77839"/>
    <w:rsid w:val="00D87BB9"/>
    <w:rsid w:val="00DA1ED1"/>
    <w:rsid w:val="00DB3506"/>
    <w:rsid w:val="00DC03E0"/>
    <w:rsid w:val="00DC544B"/>
    <w:rsid w:val="00DC7ED0"/>
    <w:rsid w:val="00DD1F0A"/>
    <w:rsid w:val="00DD514F"/>
    <w:rsid w:val="00DE3199"/>
    <w:rsid w:val="00DE6B63"/>
    <w:rsid w:val="00DF26F4"/>
    <w:rsid w:val="00DF48A0"/>
    <w:rsid w:val="00DF718D"/>
    <w:rsid w:val="00E13502"/>
    <w:rsid w:val="00E13ED3"/>
    <w:rsid w:val="00E144C7"/>
    <w:rsid w:val="00E1729B"/>
    <w:rsid w:val="00E208CC"/>
    <w:rsid w:val="00E33228"/>
    <w:rsid w:val="00E35421"/>
    <w:rsid w:val="00E406C5"/>
    <w:rsid w:val="00E439B1"/>
    <w:rsid w:val="00E4460B"/>
    <w:rsid w:val="00E638BA"/>
    <w:rsid w:val="00E66CB0"/>
    <w:rsid w:val="00E67C15"/>
    <w:rsid w:val="00E73977"/>
    <w:rsid w:val="00E7648E"/>
    <w:rsid w:val="00E777C6"/>
    <w:rsid w:val="00E83931"/>
    <w:rsid w:val="00E85510"/>
    <w:rsid w:val="00E86C68"/>
    <w:rsid w:val="00E9123A"/>
    <w:rsid w:val="00E93D6C"/>
    <w:rsid w:val="00E94625"/>
    <w:rsid w:val="00E96418"/>
    <w:rsid w:val="00EA2C8E"/>
    <w:rsid w:val="00EA59BE"/>
    <w:rsid w:val="00EA5EE1"/>
    <w:rsid w:val="00EA6338"/>
    <w:rsid w:val="00EB0182"/>
    <w:rsid w:val="00EB0461"/>
    <w:rsid w:val="00EB4E12"/>
    <w:rsid w:val="00EC5036"/>
    <w:rsid w:val="00ED146D"/>
    <w:rsid w:val="00ED35D5"/>
    <w:rsid w:val="00ED70EE"/>
    <w:rsid w:val="00EE3E21"/>
    <w:rsid w:val="00EE60C4"/>
    <w:rsid w:val="00EE61C5"/>
    <w:rsid w:val="00EF0458"/>
    <w:rsid w:val="00EF0CD9"/>
    <w:rsid w:val="00F003B7"/>
    <w:rsid w:val="00F10FD1"/>
    <w:rsid w:val="00F11920"/>
    <w:rsid w:val="00F21003"/>
    <w:rsid w:val="00F21850"/>
    <w:rsid w:val="00F2343B"/>
    <w:rsid w:val="00F24048"/>
    <w:rsid w:val="00F25BF8"/>
    <w:rsid w:val="00F33E54"/>
    <w:rsid w:val="00F37A67"/>
    <w:rsid w:val="00F44AAE"/>
    <w:rsid w:val="00F45E04"/>
    <w:rsid w:val="00F503C0"/>
    <w:rsid w:val="00F50A66"/>
    <w:rsid w:val="00F55717"/>
    <w:rsid w:val="00F6130F"/>
    <w:rsid w:val="00F6406A"/>
    <w:rsid w:val="00F666B0"/>
    <w:rsid w:val="00F6781A"/>
    <w:rsid w:val="00F721A4"/>
    <w:rsid w:val="00F72A71"/>
    <w:rsid w:val="00F745B6"/>
    <w:rsid w:val="00F7524F"/>
    <w:rsid w:val="00F77204"/>
    <w:rsid w:val="00F77E71"/>
    <w:rsid w:val="00F83002"/>
    <w:rsid w:val="00F90A87"/>
    <w:rsid w:val="00F91F6B"/>
    <w:rsid w:val="00FA2B9A"/>
    <w:rsid w:val="00FA2FB1"/>
    <w:rsid w:val="00FA4A0F"/>
    <w:rsid w:val="00FA4DCE"/>
    <w:rsid w:val="00FB7F54"/>
    <w:rsid w:val="00FC1060"/>
    <w:rsid w:val="00FC21D4"/>
    <w:rsid w:val="00FC3A5B"/>
    <w:rsid w:val="00FD28E1"/>
    <w:rsid w:val="00FE07A2"/>
    <w:rsid w:val="00FE2A7C"/>
    <w:rsid w:val="00FE6C90"/>
    <w:rsid w:val="00FF0B4B"/>
    <w:rsid w:val="00FF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40FD6-947E-4930-8805-5B1111E1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styleId="UnresolvedMention">
    <w:name w:val="Unresolved Mention"/>
    <w:basedOn w:val="DefaultParagraphFont"/>
    <w:uiPriority w:val="99"/>
    <w:semiHidden/>
    <w:unhideWhenUsed/>
    <w:rsid w:val="001F71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Wiggin and Dana</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Washington</dc:creator>
  <cp:lastModifiedBy>mmorelli@leadingagect.org</cp:lastModifiedBy>
  <cp:revision>2</cp:revision>
  <cp:lastPrinted>2017-05-16T01:10:00Z</cp:lastPrinted>
  <dcterms:created xsi:type="dcterms:W3CDTF">2017-10-03T17:49:00Z</dcterms:created>
  <dcterms:modified xsi:type="dcterms:W3CDTF">2017-10-03T17:49:00Z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iPage">
    <vt:lpwstr>0</vt:lpwstr>
  </property>
  <property fmtid="{D5CDD505-2E9C-101B-9397-08002B2CF9AE}" pid="3" name="CUS_DocIDbChkLibDB">
    <vt:lpwstr>0</vt:lpwstr>
  </property>
  <property fmtid="{D5CDD505-2E9C-101B-9397-08002B2CF9AE}" pid="4" name="CUS_DocIDbchkClientNumber">
    <vt:lpwstr>-1</vt:lpwstr>
  </property>
  <property fmtid="{D5CDD505-2E9C-101B-9397-08002B2CF9AE}" pid="5" name="CUS_DocIDbchkMatterNumber">
    <vt:lpwstr>-1</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sSeparator">
    <vt:lpwstr>(Use Firm's Default)</vt:lpwstr>
  </property>
  <property fmtid="{D5CDD505-2E9C-101B-9397-08002B2CF9AE}" pid="11" name="CUS_DocIDboptFileName">
    <vt:lpwstr>-1</vt:lpwstr>
  </property>
  <property fmtid="{D5CDD505-2E9C-101B-9397-08002B2CF9AE}" pid="12" name="CUS_DocIDboptFileNamePath">
    <vt:lpwstr>0</vt:lpwstr>
  </property>
  <property fmtid="{D5CDD505-2E9C-101B-9397-08002B2CF9AE}" pid="13" name="CUS_DocIDbchkDate">
    <vt:lpwstr>0</vt:lpwstr>
  </property>
  <property fmtid="{D5CDD505-2E9C-101B-9397-08002B2CF9AE}" pid="14" name="CUS_DocIDbchkTime">
    <vt:lpwstr>0</vt:lpwstr>
  </property>
  <property fmtid="{D5CDD505-2E9C-101B-9397-08002B2CF9AE}" pid="15" name="CUS_DocIDbchkDocbLocation">
    <vt:lpwstr>0</vt:lpwstr>
  </property>
  <property fmtid="{D5CDD505-2E9C-101B-9397-08002B2CF9AE}" pid="16" name="CUS_DocIDString">
    <vt:lpwstr>23799/1/3316668.1</vt:lpwstr>
  </property>
  <property fmtid="{D5CDD505-2E9C-101B-9397-08002B2CF9AE}" pid="17" name="CUS_DocIDOperation">
    <vt:lpwstr>LAST PAGE ONLY</vt:lpwstr>
  </property>
  <property fmtid="{D5CDD505-2E9C-101B-9397-08002B2CF9AE}" pid="18" name="CUS_DocIDEndSectionNumber">
    <vt:lpwstr>1</vt:lpwstr>
  </property>
  <property fmtid="{D5CDD505-2E9C-101B-9397-08002B2CF9AE}" pid="19" name="CUS_DocIDEndAdjustedPageNumber">
    <vt:lpwstr>3</vt:lpwstr>
  </property>
</Properties>
</file>