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61051" w14:textId="77777777" w:rsidR="00F05E95" w:rsidRDefault="00F05E9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DEPARTMENT OF DEVELOPMENTAL SERVICES</w:t>
      </w:r>
    </w:p>
    <w:p w14:paraId="121CB0DF" w14:textId="77777777" w:rsidR="00F05E95" w:rsidRDefault="00F05E95" w:rsidP="00B03BD2">
      <w:pPr>
        <w:pStyle w:val="Heading2"/>
        <w:pBdr>
          <w:left w:val="single" w:sz="4" w:space="0" w:color="auto"/>
        </w:pBdr>
      </w:pPr>
      <w:r>
        <w:t>STRIKE CONTINGENCY PLAN FOR EACH RESIDENCE</w:t>
      </w:r>
    </w:p>
    <w:p w14:paraId="71BA0C63" w14:textId="77777777" w:rsidR="00F05E95" w:rsidRDefault="00F05E9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IN ACCORDANCE WITH THE REGULATIONS OF</w:t>
      </w:r>
    </w:p>
    <w:p w14:paraId="097A3235" w14:textId="77777777" w:rsidR="00F05E95" w:rsidRDefault="00F05E95">
      <w:pPr>
        <w:pStyle w:val="Heading1"/>
      </w:pPr>
      <w:r>
        <w:t>CONNECTICUT STATE AGENCIES, SECTION 17a-227-12</w:t>
      </w:r>
    </w:p>
    <w:p w14:paraId="2FE4DD44" w14:textId="77777777" w:rsidR="00F05E95" w:rsidRDefault="00F05E95"/>
    <w:p w14:paraId="7A095483" w14:textId="77777777" w:rsidR="00F05E95" w:rsidRDefault="00F05E95"/>
    <w:p w14:paraId="52FC2B7C" w14:textId="77777777" w:rsidR="00F05E95" w:rsidRDefault="00F05E95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562789">
        <w:fldChar w:fldCharType="separate"/>
      </w:r>
      <w:r>
        <w:fldChar w:fldCharType="end"/>
      </w:r>
      <w:bookmarkEnd w:id="0"/>
      <w:r>
        <w:t xml:space="preserve">   CLA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562789">
        <w:fldChar w:fldCharType="separate"/>
      </w:r>
      <w:r>
        <w:fldChar w:fldCharType="end"/>
      </w:r>
      <w:bookmarkEnd w:id="1"/>
      <w:r>
        <w:t xml:space="preserve">    </w:t>
      </w:r>
      <w:r w:rsidR="00773290">
        <w:t>CRS</w:t>
      </w:r>
      <w:r>
        <w:t xml:space="preserve">      </w:t>
      </w:r>
      <w:r>
        <w:rPr>
          <w:b/>
          <w:bCs/>
          <w:sz w:val="22"/>
        </w:rPr>
        <w:t>(Check one)</w:t>
      </w:r>
    </w:p>
    <w:p w14:paraId="2F1D24AA" w14:textId="77777777" w:rsidR="00F05E95" w:rsidRDefault="00F05E95"/>
    <w:p w14:paraId="0C1467D3" w14:textId="77777777" w:rsidR="00F05E95" w:rsidRDefault="00F05E95">
      <w:r>
        <w:t xml:space="preserve">AGENCY 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5DFC9DF" w14:textId="77777777" w:rsidR="00F05E95" w:rsidRDefault="00F05E95"/>
    <w:p w14:paraId="755016AC" w14:textId="77777777" w:rsidR="00F05E95" w:rsidRDefault="00F05E95">
      <w:r>
        <w:t xml:space="preserve">ADDRESS: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C82BA33" w14:textId="77777777" w:rsidR="00F05E95" w:rsidRDefault="00F05E95"/>
    <w:p w14:paraId="5E2DF7CA" w14:textId="77777777" w:rsidR="00F05E95" w:rsidRDefault="00F05E95">
      <w:r>
        <w:t xml:space="preserve">PHONE #: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ab/>
      </w:r>
      <w:r>
        <w:tab/>
      </w:r>
      <w:r>
        <w:tab/>
        <w:t>FAX#:</w:t>
      </w:r>
      <w:r>
        <w:tab/>
        <w:t xml:space="preserve"> 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ab/>
      </w:r>
      <w:r>
        <w:tab/>
      </w:r>
      <w:r>
        <w:tab/>
      </w:r>
      <w:r>
        <w:tab/>
        <w:t xml:space="preserve">EMAIL: 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2487E23E" w14:textId="77777777" w:rsidR="00F05E95" w:rsidRDefault="00F05E95"/>
    <w:p w14:paraId="0BFF208B" w14:textId="77777777" w:rsidR="00F05E95" w:rsidRDefault="00F05E95">
      <w:r>
        <w:t>1.</w:t>
      </w:r>
      <w:r>
        <w:tab/>
        <w:t xml:space="preserve">NAME AND ADDRESS OF RESIDENCE : 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5903AED" w14:textId="77777777" w:rsidR="00F05E95" w:rsidRDefault="00F05E95">
      <w:pPr>
        <w:ind w:left="360"/>
      </w:pPr>
    </w:p>
    <w:p w14:paraId="19318C6A" w14:textId="77777777" w:rsidR="00F05E95" w:rsidRDefault="00F05E95">
      <w:pPr>
        <w:ind w:left="720"/>
      </w:pPr>
      <w:r>
        <w:t xml:space="preserve">TELEPHONE AND FAX (IF AVAILABLE):   (HOME): 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ab/>
      </w:r>
      <w:r>
        <w:tab/>
      </w:r>
      <w:r>
        <w:tab/>
        <w:t xml:space="preserve">(FAX): 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1CE46AB8" w14:textId="77777777" w:rsidR="00F05E95" w:rsidRDefault="00F05E95">
      <w:pPr>
        <w:ind w:left="1080"/>
      </w:pPr>
    </w:p>
    <w:p w14:paraId="01DECEC4" w14:textId="77777777" w:rsidR="00F05E95" w:rsidRDefault="00F05E95">
      <w:pPr>
        <w:ind w:left="720"/>
      </w:pPr>
      <w:r>
        <w:t xml:space="preserve">IF CLA, LICENSED CAPACITY; IF </w:t>
      </w:r>
      <w:r w:rsidR="00773290">
        <w:t>CRS</w:t>
      </w:r>
      <w:r>
        <w:t xml:space="preserve">, CAPACITY: 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5BAEF856" w14:textId="77777777" w:rsidR="00F05E95" w:rsidRDefault="00F05E95">
      <w:pPr>
        <w:ind w:left="1080"/>
      </w:pPr>
    </w:p>
    <w:p w14:paraId="6279F1DB" w14:textId="77777777" w:rsidR="00F05E95" w:rsidRDefault="00F05E95">
      <w:pPr>
        <w:ind w:left="720"/>
      </w:pPr>
      <w:r>
        <w:t xml:space="preserve">PLANNED CAPACITY DURING JOB ACTION: 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7B403DA4" w14:textId="77777777" w:rsidR="00F05E95" w:rsidRDefault="00F05E95">
      <w:pPr>
        <w:ind w:left="1080"/>
      </w:pPr>
    </w:p>
    <w:p w14:paraId="6A89A9AC" w14:textId="77777777" w:rsidR="00F05E95" w:rsidRDefault="00F05E95">
      <w:r>
        <w:t>2.</w:t>
      </w:r>
      <w:r>
        <w:tab/>
        <w:t>NAME OF LABOR ORGANIZATION THAT HAS NOTIFIED THE FACILITY OF ITS INTENTION TO STRIKE.</w:t>
      </w:r>
      <w:r>
        <w:tab/>
      </w:r>
    </w:p>
    <w:p w14:paraId="3E3F174E" w14:textId="77777777" w:rsidR="00F05E95" w:rsidRDefault="00F05E95"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156DF3CA" w14:textId="77777777" w:rsidR="00F05E95" w:rsidRDefault="00F05E95"/>
    <w:p w14:paraId="362E47CD" w14:textId="77777777" w:rsidR="00F05E95" w:rsidRDefault="00F05E95">
      <w:r>
        <w:t>3.</w:t>
      </w:r>
      <w:r>
        <w:tab/>
        <w:t xml:space="preserve">DATE AND TIME THE STRIKE IS EXPECTED TO BEGIN 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28855EE3" w14:textId="77777777" w:rsidR="00F05E95" w:rsidRDefault="00F05E95"/>
    <w:p w14:paraId="1F95F505" w14:textId="77777777" w:rsidR="00F05E95" w:rsidRDefault="00F05E95">
      <w:r>
        <w:t>4.</w:t>
      </w:r>
      <w:r>
        <w:tab/>
        <w:t xml:space="preserve">CATEGORIES AND NUMBERS OF PERSONNEL EXPECTED TO STRIKE: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56E59064" w14:textId="77777777" w:rsidR="00F05E95" w:rsidRDefault="00F05E95">
      <w:pPr>
        <w:ind w:firstLine="720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br w:type="page"/>
      </w:r>
      <w:r>
        <w:lastRenderedPageBreak/>
        <w:t>5.</w:t>
      </w:r>
      <w:r>
        <w:tab/>
        <w:t>NAME, ADDRESS AND PHONE NUMBERS OF THE FOLLOWING:</w:t>
      </w:r>
    </w:p>
    <w:p w14:paraId="3FE1226C" w14:textId="77777777" w:rsidR="00F05E95" w:rsidRDefault="00F05E95">
      <w:pPr>
        <w:ind w:left="720" w:firstLine="720"/>
      </w:pPr>
    </w:p>
    <w:p w14:paraId="3AF257C3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7E1D9519" w14:textId="77777777" w:rsidR="00F05E95" w:rsidRDefault="00F05E95">
      <w:r>
        <w:t>a. RESIDENCE OWNERS</w:t>
      </w:r>
    </w:p>
    <w:p w14:paraId="4FEDE84D" w14:textId="77777777" w:rsidR="00F05E95" w:rsidRDefault="00F05E95"/>
    <w:p w14:paraId="74F5B480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111A8D3C" w14:textId="77777777" w:rsidR="00F05E95" w:rsidRDefault="00F05E95">
      <w:r>
        <w:t>b. ADMINISTRATOR</w:t>
      </w:r>
    </w:p>
    <w:p w14:paraId="42A8FEA7" w14:textId="77777777" w:rsidR="00F05E95" w:rsidRDefault="00F05E95"/>
    <w:p w14:paraId="683E2DEC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3474AE19" w14:textId="77777777" w:rsidR="00F05E95" w:rsidRDefault="00F05E95">
      <w:r>
        <w:t>c. RESIDENTIAL DIRECTOR</w:t>
      </w:r>
    </w:p>
    <w:p w14:paraId="7B47B61E" w14:textId="77777777" w:rsidR="00F05E95" w:rsidRDefault="00F05E95"/>
    <w:p w14:paraId="09229037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0E035671" w14:textId="77777777" w:rsidR="00F05E95" w:rsidRDefault="00F05E95">
      <w:r>
        <w:t>d. MEDICAL STAFF (i.e. RN, MD)</w:t>
      </w:r>
    </w:p>
    <w:p w14:paraId="3117D2F7" w14:textId="77777777" w:rsidR="00F05E95" w:rsidRDefault="00F05E95"/>
    <w:p w14:paraId="7A05241F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3247A3A9" w14:textId="77777777" w:rsidR="00F05E95" w:rsidRDefault="00F05E95">
      <w:r>
        <w:t>e. CLINICAL STAFF</w:t>
      </w:r>
    </w:p>
    <w:p w14:paraId="015E618A" w14:textId="77777777" w:rsidR="00F05E95" w:rsidRDefault="00F05E95"/>
    <w:p w14:paraId="1CD0A820" w14:textId="77777777" w:rsidR="00F05E95" w:rsidRDefault="00F05E95">
      <w:r>
        <w:t>6.</w:t>
      </w:r>
      <w:r>
        <w:tab/>
        <w:t>NAMES AND EMERGENCY TELEPHONE NUMBERS OF THE FOLLOWING:</w:t>
      </w:r>
    </w:p>
    <w:p w14:paraId="0BCEA7ED" w14:textId="77777777" w:rsidR="00F05E95" w:rsidRDefault="00F05E95"/>
    <w:p w14:paraId="120CD4FA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11533A8D" w14:textId="77777777" w:rsidR="00F05E95" w:rsidRDefault="00F05E95">
      <w:r>
        <w:t>a. FIRE DEPARTMENT</w:t>
      </w:r>
    </w:p>
    <w:p w14:paraId="40F9E623" w14:textId="77777777" w:rsidR="00F05E95" w:rsidRDefault="00F05E95"/>
    <w:p w14:paraId="4DFEA3AB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3CD9BC46" w14:textId="77777777" w:rsidR="00F05E95" w:rsidRDefault="00F05E95">
      <w:r>
        <w:t>b. LOCAL POLICE DEPARTMENT</w:t>
      </w:r>
    </w:p>
    <w:p w14:paraId="0818AB84" w14:textId="77777777" w:rsidR="00F05E95" w:rsidRDefault="00F05E95"/>
    <w:p w14:paraId="35789183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6D732F05" w14:textId="77777777" w:rsidR="00F05E95" w:rsidRDefault="00F05E95">
      <w:r>
        <w:t>c. STATE POLICE DEPARTMENT</w:t>
      </w:r>
    </w:p>
    <w:p w14:paraId="76DFCA40" w14:textId="77777777" w:rsidR="00F05E95" w:rsidRDefault="00F05E95"/>
    <w:p w14:paraId="025EE7C6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0DEE4769" w14:textId="77777777" w:rsidR="00F05E95" w:rsidRDefault="00F05E95"/>
    <w:p w14:paraId="09364EA2" w14:textId="77777777" w:rsidR="00F05E95" w:rsidRDefault="00F05E95"/>
    <w:p w14:paraId="03734BE9" w14:textId="77777777" w:rsidR="00F05E95" w:rsidRDefault="00F05E95"/>
    <w:p w14:paraId="7933DFD1" w14:textId="77777777" w:rsidR="00F05E95" w:rsidRDefault="00F05E95">
      <w:r>
        <w:lastRenderedPageBreak/>
        <w:t>d. UTILITY COMPANIES</w:t>
      </w:r>
    </w:p>
    <w:p w14:paraId="561E3B47" w14:textId="77777777" w:rsidR="00F05E95" w:rsidRDefault="00F05E95"/>
    <w:p w14:paraId="60D4F16D" w14:textId="77777777" w:rsidR="00F05E95" w:rsidRDefault="00F05E95">
      <w:r>
        <w:tab/>
        <w:t>WATER:</w:t>
      </w:r>
      <w:r>
        <w:tab/>
      </w:r>
      <w:r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5"/>
    </w:p>
    <w:p w14:paraId="643ECC3F" w14:textId="77777777" w:rsidR="00F05E95" w:rsidRDefault="00F05E95"/>
    <w:p w14:paraId="582E6B12" w14:textId="77777777" w:rsidR="00F05E95" w:rsidRDefault="00F05E95">
      <w:r>
        <w:tab/>
        <w:t>GAS:</w:t>
      </w:r>
      <w:r>
        <w:tab/>
      </w:r>
      <w:r>
        <w:tab/>
      </w:r>
      <w:r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6"/>
    </w:p>
    <w:p w14:paraId="07CE77BF" w14:textId="77777777" w:rsidR="00F05E95" w:rsidRDefault="00F05E95"/>
    <w:p w14:paraId="16D48493" w14:textId="77777777" w:rsidR="00F05E95" w:rsidRDefault="00F05E95">
      <w:r>
        <w:tab/>
        <w:t>ELECTRIC:</w:t>
      </w:r>
      <w:r>
        <w:tab/>
      </w:r>
      <w:r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7"/>
    </w:p>
    <w:p w14:paraId="71EEB8FE" w14:textId="77777777" w:rsidR="00F05E95" w:rsidRDefault="00F05E95"/>
    <w:p w14:paraId="6E3BCDF3" w14:textId="77777777" w:rsidR="00F05E95" w:rsidRDefault="00F05E95">
      <w:r>
        <w:tab/>
        <w:t>TELEPHONE:</w:t>
      </w:r>
      <w:r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8" w:name="Text2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8"/>
    </w:p>
    <w:p w14:paraId="0758CFDA" w14:textId="77777777" w:rsidR="00F05E95" w:rsidRDefault="00F05E95"/>
    <w:p w14:paraId="752A9950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29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7E4877F6" w14:textId="77777777" w:rsidR="00F05E95" w:rsidRDefault="00F05E95">
      <w:r>
        <w:t>e. AMBULANCE SERVICE</w:t>
      </w:r>
    </w:p>
    <w:p w14:paraId="3D2F19C5" w14:textId="77777777" w:rsidR="00F05E95" w:rsidRDefault="00F05E95"/>
    <w:p w14:paraId="52FC68B7" w14:textId="77777777" w:rsidR="00F05E95" w:rsidRDefault="00F05E95">
      <w:pPr>
        <w:pBdr>
          <w:bottom w:val="single" w:sz="12" w:space="0" w:color="auto"/>
        </w:pBdr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3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384A1FA1" w14:textId="77777777" w:rsidR="00F05E95" w:rsidRDefault="00F05E95">
      <w:r>
        <w:t>f. CLOSEST HOSPITAL</w:t>
      </w:r>
    </w:p>
    <w:p w14:paraId="0EAC3397" w14:textId="77777777" w:rsidR="00F05E95" w:rsidRDefault="00F05E95"/>
    <w:p w14:paraId="7F43E1FF" w14:textId="77777777" w:rsidR="00F05E95" w:rsidRDefault="00F05E95">
      <w:r>
        <w:t>7.  LIST ALL PROVIDERS OF BASIC SERVICES TO THE RESIDENCE:</w:t>
      </w:r>
    </w:p>
    <w:p w14:paraId="6A41F20A" w14:textId="77777777" w:rsidR="00F05E95" w:rsidRDefault="00F05E95">
      <w:r>
        <w:t xml:space="preserve">     (include NAME, ADDRESS, PHONE NUMBER)</w:t>
      </w:r>
    </w:p>
    <w:p w14:paraId="7EEF53F4" w14:textId="77777777" w:rsidR="00F05E95" w:rsidRDefault="00F05E95"/>
    <w:p w14:paraId="3E74AE2D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</w:p>
    <w:p w14:paraId="1D4ADBFA" w14:textId="77777777" w:rsidR="00F05E95" w:rsidRDefault="00F05E95">
      <w:r>
        <w:t>a. FUEL SUPPLIER</w:t>
      </w:r>
    </w:p>
    <w:p w14:paraId="5BE5C150" w14:textId="77777777" w:rsidR="00F05E95" w:rsidRDefault="00F05E95"/>
    <w:p w14:paraId="1835FC72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6A2267D8" w14:textId="77777777" w:rsidR="00F05E95" w:rsidRDefault="00F05E95">
      <w:r>
        <w:t>b. ELECTRICAL SERVICES</w:t>
      </w:r>
    </w:p>
    <w:p w14:paraId="44F6BFC8" w14:textId="77777777" w:rsidR="00F05E95" w:rsidRDefault="00F05E95"/>
    <w:p w14:paraId="49282E3A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33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14:paraId="2582475B" w14:textId="77777777" w:rsidR="00F05E95" w:rsidRDefault="00F05E95">
      <w:r>
        <w:t>c. PLUMBING SERVICE</w:t>
      </w:r>
    </w:p>
    <w:p w14:paraId="11F83133" w14:textId="77777777" w:rsidR="00F05E95" w:rsidRDefault="00F05E95"/>
    <w:p w14:paraId="79841B69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34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5C1C7996" w14:textId="77777777" w:rsidR="00F05E95" w:rsidRDefault="00F05E95">
      <w:r>
        <w:t>d. PHARMACY AND EMERGENCY MEDICAL SUPPLIES</w:t>
      </w:r>
    </w:p>
    <w:p w14:paraId="4B7165CE" w14:textId="77777777" w:rsidR="00F05E95" w:rsidRDefault="00F05E95"/>
    <w:p w14:paraId="585B6268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35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14:paraId="44DB1010" w14:textId="77777777" w:rsidR="00F05E95" w:rsidRDefault="00F05E95"/>
    <w:p w14:paraId="23041F50" w14:textId="77777777" w:rsidR="00F05E95" w:rsidRDefault="00F05E95">
      <w:r>
        <w:t xml:space="preserve">8.  STAFF PERSON WITH OVERALL COORDINATION OF THE RESIDENTIAL SERVICES DURING THE STRIKE </w:t>
      </w:r>
    </w:p>
    <w:p w14:paraId="7032104F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36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p w14:paraId="4BA89525" w14:textId="77777777" w:rsidR="00F05E95" w:rsidRDefault="00F05E95"/>
    <w:p w14:paraId="1D6E7C64" w14:textId="77777777" w:rsidR="00F05E95" w:rsidRDefault="00F05E95">
      <w:r>
        <w:t>9. INDIVIDUAL SPECIALIZED NEEDS:</w:t>
      </w:r>
    </w:p>
    <w:p w14:paraId="32A6DAE6" w14:textId="77777777" w:rsidR="00F05E95" w:rsidRDefault="00F05E95">
      <w:r>
        <w:t xml:space="preserve">    (i.e., PERSONS WITH VISUAL, AUDITORY, AMBULATION, MEDICAL, 24-HOUR NURSING SUPPORT)</w:t>
      </w:r>
    </w:p>
    <w:p w14:paraId="462889D6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37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1C3CC03E" w14:textId="77777777" w:rsidR="00F05E95" w:rsidRDefault="00F05E95"/>
    <w:p w14:paraId="61A7DAC5" w14:textId="77777777" w:rsidR="00F05E95" w:rsidRDefault="00F05E95">
      <w:r>
        <w:t>10.  PROCEDURE BY WHICH THE NOTIFICATION OF THE PARENTS OR GUARDIANS WILL OCCUR</w:t>
      </w:r>
    </w:p>
    <w:p w14:paraId="7F80A602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</w:p>
    <w:p w14:paraId="056D90E4" w14:textId="77777777" w:rsidR="00F05E95" w:rsidRDefault="00F05E95"/>
    <w:p w14:paraId="575C3F89" w14:textId="77777777" w:rsidR="00F05E95" w:rsidRDefault="00F05E95">
      <w:r>
        <w:t>11.  PROVIDE THE STAFFING PATTERN THAT WILL BE USED DURING THE STRIKE.  INCLUDE THE NEED FOR 1:1 COVERAGE OR OTHER ENHANCED STAFFING REQUIREMENTS</w:t>
      </w:r>
    </w:p>
    <w:p w14:paraId="08FE5A44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39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9"/>
    </w:p>
    <w:p w14:paraId="20D9A0F9" w14:textId="77777777" w:rsidR="00F05E95" w:rsidRDefault="00F05E95"/>
    <w:p w14:paraId="580121C2" w14:textId="77777777" w:rsidR="00F05E95" w:rsidRDefault="00F05E95">
      <w:r>
        <w:t>12.  SOURCES FOR ADDITIONAL PERSONNEL (i.e. TEMP POOLS, VNA)</w:t>
      </w:r>
    </w:p>
    <w:p w14:paraId="3E78FD3F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40" w:name="Text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</w:p>
    <w:p w14:paraId="429837B2" w14:textId="77777777" w:rsidR="00F05E95" w:rsidRDefault="00F05E95"/>
    <w:p w14:paraId="649D9163" w14:textId="77777777" w:rsidR="00F05E95" w:rsidRDefault="00F05E95">
      <w:r>
        <w:br w:type="page"/>
      </w:r>
      <w:r>
        <w:lastRenderedPageBreak/>
        <w:t>13.  IDENTIFY THE TRAINING PLAN, INCLUSIVE OF a-d FOR ALL RELIEF  STAFF INVOLVED IN PROVIDING DIRECT CONTACT SERVICES TO THE INDIVIDUALS.</w:t>
      </w:r>
    </w:p>
    <w:p w14:paraId="0BDF681F" w14:textId="77777777" w:rsidR="00F05E95" w:rsidRDefault="00F05E95"/>
    <w:p w14:paraId="14AA28FC" w14:textId="77777777" w:rsidR="00F05E95" w:rsidRDefault="00F05E95">
      <w:r>
        <w:t>a. INDIVIDUAL FACT SHEETS (ATTACH TO PLAN)</w:t>
      </w:r>
    </w:p>
    <w:p w14:paraId="5EF2F61B" w14:textId="77777777" w:rsidR="00F05E95" w:rsidRDefault="00F05E95"/>
    <w:p w14:paraId="29D84A3E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41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</w:p>
    <w:p w14:paraId="69A4FD98" w14:textId="77777777" w:rsidR="00F05E95" w:rsidRDefault="00F05E95"/>
    <w:p w14:paraId="79A19E96" w14:textId="77777777" w:rsidR="00F05E95" w:rsidRDefault="00F05E95"/>
    <w:p w14:paraId="484DCFB0" w14:textId="77777777" w:rsidR="00F05E95" w:rsidRDefault="00F05E95">
      <w:r>
        <w:t>b. EMERGENCY PROCEDURES OF RESIDENCE</w:t>
      </w:r>
    </w:p>
    <w:p w14:paraId="6C255BB1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42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</w:p>
    <w:p w14:paraId="703B7D73" w14:textId="77777777" w:rsidR="00F05E95" w:rsidRDefault="00F05E95"/>
    <w:p w14:paraId="35489133" w14:textId="77777777" w:rsidR="00F05E95" w:rsidRDefault="00F05E95"/>
    <w:p w14:paraId="3BF72513" w14:textId="77777777" w:rsidR="00F05E95" w:rsidRDefault="00F05E95">
      <w:r>
        <w:t>c. INDIVIDUALS BASIC HEALTH AND BEHAVIORAL NEEDS.</w:t>
      </w:r>
    </w:p>
    <w:p w14:paraId="135611B0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48"/>
            <w:enabled/>
            <w:calcOnExit w:val="0"/>
            <w:textInput/>
          </w:ffData>
        </w:fldChar>
      </w:r>
      <w:bookmarkStart w:id="43" w:name="Text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3"/>
    </w:p>
    <w:p w14:paraId="67F140DC" w14:textId="77777777" w:rsidR="00F05E95" w:rsidRDefault="00F05E95"/>
    <w:p w14:paraId="2D523368" w14:textId="77777777" w:rsidR="00F05E95" w:rsidRDefault="00F05E95"/>
    <w:p w14:paraId="458ADD72" w14:textId="77777777" w:rsidR="00F05E95" w:rsidRDefault="00F05E95">
      <w:r>
        <w:t>d. EMERGENCY FIRST AID PROCEDURES</w:t>
      </w:r>
    </w:p>
    <w:p w14:paraId="7B5E2EE2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50"/>
            <w:enabled/>
            <w:calcOnExit w:val="0"/>
            <w:textInput/>
          </w:ffData>
        </w:fldChar>
      </w:r>
      <w:bookmarkStart w:id="44" w:name="Text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p w14:paraId="67399773" w14:textId="77777777" w:rsidR="00F05E95" w:rsidRDefault="00F05E95"/>
    <w:p w14:paraId="277400A7" w14:textId="77777777" w:rsidR="00F05E95" w:rsidRDefault="00F05E95"/>
    <w:p w14:paraId="2849D365" w14:textId="77777777" w:rsidR="00F05E95" w:rsidRDefault="00F05E95"/>
    <w:p w14:paraId="333FA388" w14:textId="77777777" w:rsidR="00F05E95" w:rsidRDefault="00F05E95"/>
    <w:p w14:paraId="2B716A14" w14:textId="77777777" w:rsidR="00F05E95" w:rsidRDefault="00F05E95"/>
    <w:p w14:paraId="38FF5AA8" w14:textId="77777777" w:rsidR="00F05E95" w:rsidRDefault="00F05E95"/>
    <w:p w14:paraId="3745AD42" w14:textId="77777777" w:rsidR="00F05E95" w:rsidRDefault="00F05E95"/>
    <w:p w14:paraId="071488BC" w14:textId="77777777" w:rsidR="00F05E95" w:rsidRDefault="00F05E95"/>
    <w:p w14:paraId="39CE39E9" w14:textId="77777777" w:rsidR="00F05E95" w:rsidRDefault="00F05E95">
      <w:r>
        <w:br w:type="page"/>
      </w:r>
      <w:r>
        <w:lastRenderedPageBreak/>
        <w:t>14.  Transfer Logistics:  If necessary, what is the plan to move individuals to another location?  Within the plan, address at minimum, the following, to include:</w:t>
      </w:r>
    </w:p>
    <w:p w14:paraId="37908087" w14:textId="77777777" w:rsidR="00F05E95" w:rsidRDefault="00F05E95"/>
    <w:p w14:paraId="3D9F8F90" w14:textId="77777777" w:rsidR="00F05E95" w:rsidRDefault="00F05E95"/>
    <w:p w14:paraId="2D535CF5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52"/>
            <w:enabled/>
            <w:calcOnExit w:val="0"/>
            <w:textInput/>
          </w:ffData>
        </w:fldChar>
      </w:r>
      <w:bookmarkStart w:id="45" w:name="Text5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5"/>
    </w:p>
    <w:p w14:paraId="7221EE14" w14:textId="77777777" w:rsidR="00F05E95" w:rsidRDefault="00F05E95">
      <w:r>
        <w:t>LOCATION</w:t>
      </w:r>
    </w:p>
    <w:p w14:paraId="1AB7759F" w14:textId="77777777" w:rsidR="00F05E95" w:rsidRDefault="00F05E95"/>
    <w:p w14:paraId="0B280E16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53"/>
            <w:enabled/>
            <w:calcOnExit w:val="0"/>
            <w:textInput/>
          </w:ffData>
        </w:fldChar>
      </w:r>
      <w:bookmarkStart w:id="46" w:name="Text5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6"/>
    </w:p>
    <w:p w14:paraId="1AB113BF" w14:textId="77777777" w:rsidR="00F05E95" w:rsidRDefault="00F05E95">
      <w:r>
        <w:t>TRANSPORTATION</w:t>
      </w:r>
    </w:p>
    <w:p w14:paraId="164F513E" w14:textId="77777777" w:rsidR="00F05E95" w:rsidRDefault="00F05E95"/>
    <w:p w14:paraId="7BEC7C9B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54"/>
            <w:enabled/>
            <w:calcOnExit w:val="0"/>
            <w:textInput/>
          </w:ffData>
        </w:fldChar>
      </w:r>
      <w:bookmarkStart w:id="47" w:name="Text5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7"/>
    </w:p>
    <w:p w14:paraId="3A753248" w14:textId="77777777" w:rsidR="00F05E95" w:rsidRDefault="00F05E95">
      <w:r>
        <w:t>RECORDS</w:t>
      </w:r>
    </w:p>
    <w:p w14:paraId="3D16C441" w14:textId="77777777" w:rsidR="00F05E95" w:rsidRDefault="00F05E95"/>
    <w:p w14:paraId="2D73D21F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55"/>
            <w:enabled/>
            <w:calcOnExit w:val="0"/>
            <w:textInput/>
          </w:ffData>
        </w:fldChar>
      </w:r>
      <w:bookmarkStart w:id="48" w:name="Text5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8"/>
    </w:p>
    <w:p w14:paraId="4F50C74D" w14:textId="77777777" w:rsidR="00F05E95" w:rsidRDefault="00F05E95">
      <w:r>
        <w:t>MEDICATIONS</w:t>
      </w:r>
    </w:p>
    <w:p w14:paraId="68FABF38" w14:textId="77777777" w:rsidR="00F05E95" w:rsidRDefault="00F05E95"/>
    <w:p w14:paraId="7686B6E9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56"/>
            <w:enabled/>
            <w:calcOnExit w:val="0"/>
            <w:textInput/>
          </w:ffData>
        </w:fldChar>
      </w:r>
      <w:bookmarkStart w:id="49" w:name="Text5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</w:p>
    <w:p w14:paraId="2923F43E" w14:textId="77777777" w:rsidR="00F05E95" w:rsidRDefault="00F05E95">
      <w:r>
        <w:t>ADAPTIVE EQUIPMENT</w:t>
      </w:r>
    </w:p>
    <w:p w14:paraId="635DC211" w14:textId="77777777" w:rsidR="00F05E95" w:rsidRDefault="00F05E95"/>
    <w:p w14:paraId="1EEAF453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57"/>
            <w:enabled/>
            <w:calcOnExit w:val="0"/>
            <w:textInput/>
          </w:ffData>
        </w:fldChar>
      </w:r>
      <w:bookmarkStart w:id="50" w:name="Text5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0"/>
    </w:p>
    <w:p w14:paraId="36ABC814" w14:textId="77777777" w:rsidR="00F05E95" w:rsidRDefault="00F05E95">
      <w:r>
        <w:t>CLOTHING</w:t>
      </w:r>
    </w:p>
    <w:p w14:paraId="77277C62" w14:textId="77777777" w:rsidR="00F05E95" w:rsidRDefault="00F05E95"/>
    <w:p w14:paraId="40DBA2A1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58"/>
            <w:enabled/>
            <w:calcOnExit w:val="0"/>
            <w:textInput/>
          </w:ffData>
        </w:fldChar>
      </w:r>
      <w:bookmarkStart w:id="51" w:name="Text5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1"/>
    </w:p>
    <w:p w14:paraId="44FACB09" w14:textId="77777777" w:rsidR="00F05E95" w:rsidRDefault="00F05E95">
      <w:r>
        <w:t>INDIVIDUAL FACT SHEET</w:t>
      </w:r>
    </w:p>
    <w:p w14:paraId="644BFC39" w14:textId="77777777" w:rsidR="00F05E95" w:rsidRDefault="00F05E95"/>
    <w:p w14:paraId="5217FC62" w14:textId="77777777" w:rsidR="00F05E95" w:rsidRDefault="00F05E95">
      <w:pPr>
        <w:pBdr>
          <w:bottom w:val="single" w:sz="12" w:space="1" w:color="auto"/>
        </w:pBdr>
      </w:pPr>
      <w:r>
        <w:fldChar w:fldCharType="begin">
          <w:ffData>
            <w:name w:val="Text59"/>
            <w:enabled/>
            <w:calcOnExit w:val="0"/>
            <w:textInput/>
          </w:ffData>
        </w:fldChar>
      </w:r>
      <w:bookmarkStart w:id="52" w:name="Text5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2"/>
    </w:p>
    <w:p w14:paraId="7D3A2818" w14:textId="77777777" w:rsidR="00F05E95" w:rsidRDefault="00F05E95">
      <w:r>
        <w:t>OTHER CONSIDERATIONS:</w:t>
      </w:r>
    </w:p>
    <w:p w14:paraId="3B212185" w14:textId="77777777" w:rsidR="00F05E95" w:rsidRDefault="00F05E95"/>
    <w:p w14:paraId="010FCE73" w14:textId="77777777" w:rsidR="00F05E95" w:rsidRDefault="00F05E95"/>
    <w:p w14:paraId="566FD12A" w14:textId="77777777" w:rsidR="00F05E95" w:rsidRDefault="00F05E95"/>
    <w:p w14:paraId="1AB82BBA" w14:textId="77777777" w:rsidR="00F05E95" w:rsidRDefault="00F05E95"/>
    <w:p w14:paraId="267239FE" w14:textId="77777777" w:rsidR="00F05E95" w:rsidRDefault="00F05E95"/>
    <w:p w14:paraId="07277A54" w14:textId="77777777" w:rsidR="00F05E95" w:rsidRDefault="00F05E95"/>
    <w:p w14:paraId="108C8CB6" w14:textId="77777777" w:rsidR="00F05E95" w:rsidRDefault="00F05E95">
      <w:pPr>
        <w:rPr>
          <w:b/>
          <w:bCs/>
        </w:rPr>
      </w:pPr>
      <w:r>
        <w:fldChar w:fldCharType="begin">
          <w:ffData>
            <w:name w:val="Text61"/>
            <w:enabled/>
            <w:calcOnExit w:val="0"/>
            <w:textInput/>
          </w:ffData>
        </w:fldChar>
      </w:r>
      <w:bookmarkStart w:id="53" w:name="Text6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3"/>
      <w:r>
        <w:t xml:space="preserve"> </w:t>
      </w:r>
      <w:r>
        <w:rPr>
          <w:b/>
          <w:bCs/>
        </w:rP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2"/>
            <w:enabled/>
            <w:calcOnExit w:val="0"/>
            <w:textInput/>
          </w:ffData>
        </w:fldChar>
      </w:r>
      <w:bookmarkStart w:id="54" w:name="Text6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4"/>
      <w:r>
        <w:t xml:space="preserve">  </w:t>
      </w:r>
      <w:r>
        <w:rPr>
          <w:b/>
          <w:bCs/>
        </w:rPr>
        <w:t>Administrator</w:t>
      </w:r>
    </w:p>
    <w:p w14:paraId="7AFECB53" w14:textId="77777777" w:rsidR="00F05E95" w:rsidRDefault="00F05E95"/>
    <w:p w14:paraId="1BCB2B9C" w14:textId="77777777" w:rsidR="00F05E95" w:rsidRDefault="00F05E95"/>
    <w:p w14:paraId="5C54CE45" w14:textId="77777777" w:rsidR="00F05E95" w:rsidRDefault="00F05E95">
      <w:pPr>
        <w:rPr>
          <w:b/>
          <w:bCs/>
        </w:rPr>
      </w:pPr>
      <w:r>
        <w:rPr>
          <w:b/>
          <w:bCs/>
        </w:rPr>
        <w:t>Send copies of Strike Contingency Plan and Individual Client Fact Sheets to:</w:t>
      </w:r>
    </w:p>
    <w:p w14:paraId="3C7A1BA9" w14:textId="77777777" w:rsidR="00F05E95" w:rsidRDefault="00F05E95">
      <w:pPr>
        <w:rPr>
          <w:b/>
          <w:bCs/>
        </w:rPr>
      </w:pPr>
    </w:p>
    <w:p w14:paraId="33840022" w14:textId="77777777" w:rsidR="00F05E95" w:rsidRDefault="00F05E95">
      <w:pPr>
        <w:numPr>
          <w:ilvl w:val="0"/>
          <w:numId w:val="9"/>
        </w:numPr>
      </w:pPr>
      <w:r>
        <w:t xml:space="preserve">DDS </w:t>
      </w:r>
      <w:r w:rsidR="00A53747">
        <w:t xml:space="preserve">Division </w:t>
      </w:r>
      <w:r>
        <w:t xml:space="preserve">Director, Quality </w:t>
      </w:r>
      <w:r w:rsidR="00F46C82">
        <w:t xml:space="preserve">Improvement </w:t>
      </w:r>
    </w:p>
    <w:p w14:paraId="6A05D4BE" w14:textId="77777777" w:rsidR="00F05E95" w:rsidRDefault="00F05E95">
      <w:pPr>
        <w:numPr>
          <w:ilvl w:val="0"/>
          <w:numId w:val="9"/>
        </w:numPr>
      </w:pPr>
      <w:r>
        <w:t>DDS Regional Strike Coordinator</w:t>
      </w:r>
    </w:p>
    <w:p w14:paraId="7CBF664B" w14:textId="77777777" w:rsidR="00F05E95" w:rsidRDefault="00F05E95"/>
    <w:p w14:paraId="55C45351" w14:textId="77777777" w:rsidR="00F05E95" w:rsidRDefault="00F05E95">
      <w:pPr>
        <w:rPr>
          <w:b/>
          <w:bCs/>
        </w:rPr>
      </w:pPr>
      <w:r>
        <w:rPr>
          <w:b/>
          <w:bCs/>
        </w:rPr>
        <w:t>* Maintain copies of Strike Contingency Plan and Individual Client Fact Sheets in each residence.</w:t>
      </w:r>
    </w:p>
    <w:p w14:paraId="67BD1EDE" w14:textId="77777777" w:rsidR="00F05E95" w:rsidRDefault="00F05E95">
      <w:pPr>
        <w:rPr>
          <w:b/>
          <w:bCs/>
        </w:rPr>
      </w:pPr>
      <w:r>
        <w:rPr>
          <w:b/>
          <w:bCs/>
        </w:rPr>
        <w:t>* Attach directions to residence location</w:t>
      </w:r>
    </w:p>
    <w:p w14:paraId="5D561FAF" w14:textId="77777777" w:rsidR="00F05E95" w:rsidRDefault="00F05E95"/>
    <w:p w14:paraId="4C0A7223" w14:textId="77777777" w:rsidR="00F05E95" w:rsidRDefault="00F05E95">
      <w:r>
        <w:t xml:space="preserve">DDS </w:t>
      </w:r>
      <w:r w:rsidR="00A53747">
        <w:t xml:space="preserve">Division </w:t>
      </w:r>
      <w:r>
        <w:t>Director</w:t>
      </w:r>
      <w:r w:rsidR="00B03BD2">
        <w:t xml:space="preserve"> of</w:t>
      </w:r>
      <w:r>
        <w:t xml:space="preserve"> Quality </w:t>
      </w:r>
      <w:r w:rsidR="00B03BD2">
        <w:t>Improvement</w:t>
      </w:r>
      <w:r>
        <w:t xml:space="preserve">: </w:t>
      </w:r>
      <w:hyperlink r:id="rId7" w:history="1">
        <w:r w:rsidR="00B03BD2" w:rsidRPr="008D1F2E">
          <w:rPr>
            <w:rStyle w:val="Hyperlink"/>
          </w:rPr>
          <w:t>Jackson.Pierre-Louis@ct.gov</w:t>
        </w:r>
      </w:hyperlink>
      <w:r w:rsidR="00B03BD2">
        <w:t xml:space="preserve"> </w:t>
      </w:r>
    </w:p>
    <w:p w14:paraId="47C98254" w14:textId="77777777" w:rsidR="00F05E95" w:rsidRDefault="00F05E95"/>
    <w:p w14:paraId="1899B3A6" w14:textId="77777777" w:rsidR="00B158EA" w:rsidRDefault="00B158EA"/>
    <w:sectPr w:rsidR="00B158EA">
      <w:head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BE7A6" w14:textId="77777777" w:rsidR="00C52486" w:rsidRDefault="00C52486">
      <w:r>
        <w:separator/>
      </w:r>
    </w:p>
  </w:endnote>
  <w:endnote w:type="continuationSeparator" w:id="0">
    <w:p w14:paraId="6634FE69" w14:textId="77777777" w:rsidR="00C52486" w:rsidRDefault="00C5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DA6B1" w14:textId="77777777" w:rsidR="00C52486" w:rsidRDefault="00C52486">
      <w:r>
        <w:separator/>
      </w:r>
    </w:p>
  </w:footnote>
  <w:footnote w:type="continuationSeparator" w:id="0">
    <w:p w14:paraId="243C8086" w14:textId="77777777" w:rsidR="00C52486" w:rsidRDefault="00C5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2FFF4" w14:textId="77777777" w:rsidR="00F05E95" w:rsidRDefault="00F05E95">
    <w:pPr>
      <w:pStyle w:val="Header"/>
      <w:jc w:val="center"/>
      <w:rPr>
        <w:b/>
        <w:bCs/>
        <w:sz w:val="22"/>
      </w:rPr>
    </w:pPr>
    <w:r>
      <w:rPr>
        <w:b/>
        <w:bCs/>
        <w:sz w:val="22"/>
      </w:rPr>
      <w:t>STRIKE CONTINGENCY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A7394"/>
    <w:multiLevelType w:val="hybridMultilevel"/>
    <w:tmpl w:val="2CF624A8"/>
    <w:lvl w:ilvl="0" w:tplc="947CDB2E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52402"/>
    <w:multiLevelType w:val="hybridMultilevel"/>
    <w:tmpl w:val="C32870A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A6D25"/>
    <w:multiLevelType w:val="hybridMultilevel"/>
    <w:tmpl w:val="97529FBA"/>
    <w:lvl w:ilvl="0" w:tplc="262A6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0275AB"/>
    <w:multiLevelType w:val="hybridMultilevel"/>
    <w:tmpl w:val="FD8437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D08B1"/>
    <w:multiLevelType w:val="hybridMultilevel"/>
    <w:tmpl w:val="E3A49DCC"/>
    <w:lvl w:ilvl="0" w:tplc="427057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23521"/>
    <w:multiLevelType w:val="hybridMultilevel"/>
    <w:tmpl w:val="A500A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EA5A4C"/>
    <w:multiLevelType w:val="hybridMultilevel"/>
    <w:tmpl w:val="2F1A4942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773AE1"/>
    <w:multiLevelType w:val="hybridMultilevel"/>
    <w:tmpl w:val="A53EB12A"/>
    <w:lvl w:ilvl="0" w:tplc="19064A8E">
      <w:start w:val="3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113D2"/>
    <w:multiLevelType w:val="hybridMultilevel"/>
    <w:tmpl w:val="25EA07E0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S3DVE2A1yK1AtlDmv7+dL8iuKLw=" w:salt="XS5+pGN1Y+7namD0UL0Ft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GxsDCyMDczMDUzNTFQ0lEKTi0uzszPAykwqgUA7h1QvywAAAA="/>
  </w:docVars>
  <w:rsids>
    <w:rsidRoot w:val="00464CCA"/>
    <w:rsid w:val="000013EF"/>
    <w:rsid w:val="00012BAF"/>
    <w:rsid w:val="001A0B53"/>
    <w:rsid w:val="00200806"/>
    <w:rsid w:val="00280A0F"/>
    <w:rsid w:val="00425CDE"/>
    <w:rsid w:val="00464CCA"/>
    <w:rsid w:val="00562789"/>
    <w:rsid w:val="006E2AA8"/>
    <w:rsid w:val="00773290"/>
    <w:rsid w:val="009037F7"/>
    <w:rsid w:val="00935217"/>
    <w:rsid w:val="00970509"/>
    <w:rsid w:val="00A34B7F"/>
    <w:rsid w:val="00A53747"/>
    <w:rsid w:val="00B03BD2"/>
    <w:rsid w:val="00B158EA"/>
    <w:rsid w:val="00BA006B"/>
    <w:rsid w:val="00BA3BFF"/>
    <w:rsid w:val="00C52486"/>
    <w:rsid w:val="00DB66C4"/>
    <w:rsid w:val="00EE66D5"/>
    <w:rsid w:val="00F05E95"/>
    <w:rsid w:val="00F46C82"/>
    <w:rsid w:val="00FA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B4D37"/>
  <w15:docId w15:val="{BA3517C8-9341-4800-822B-106364C7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ckson.Pierre-Louis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MENTAL RETARDATION</vt:lpstr>
    </vt:vector>
  </TitlesOfParts>
  <Company>State of Connecticut</Company>
  <LinksUpToDate>false</LinksUpToDate>
  <CharactersWithSpaces>3920</CharactersWithSpaces>
  <SharedDoc>false</SharedDoc>
  <HLinks>
    <vt:vector size="6" baseType="variant">
      <vt:variant>
        <vt:i4>3342407</vt:i4>
      </vt:variant>
      <vt:variant>
        <vt:i4>163</vt:i4>
      </vt:variant>
      <vt:variant>
        <vt:i4>0</vt:i4>
      </vt:variant>
      <vt:variant>
        <vt:i4>5</vt:i4>
      </vt:variant>
      <vt:variant>
        <vt:lpwstr>mailto:daniel.micari@po.state.ct.us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MENTAL RETARDATION</dc:title>
  <dc:creator>admayr</dc:creator>
  <cp:lastModifiedBy>Remillard, Tara A</cp:lastModifiedBy>
  <cp:revision>2</cp:revision>
  <cp:lastPrinted>2013-04-11T22:07:00Z</cp:lastPrinted>
  <dcterms:created xsi:type="dcterms:W3CDTF">2021-03-15T17:02:00Z</dcterms:created>
  <dcterms:modified xsi:type="dcterms:W3CDTF">2021-03-15T17:02:00Z</dcterms:modified>
</cp:coreProperties>
</file>