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A271" w14:textId="77777777" w:rsidR="00457F13" w:rsidRPr="00457F13" w:rsidRDefault="00457F13" w:rsidP="00457F13">
      <w:pPr>
        <w:shd w:val="clear" w:color="auto" w:fill="FEFEFE"/>
        <w:spacing w:after="0" w:line="240" w:lineRule="auto"/>
        <w:jc w:val="center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 w:rsidRPr="00457F13"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  <w:t>DEPARTMENT OF SOCIAL SERVICES</w:t>
      </w:r>
      <w:r w:rsidRPr="00457F13"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  <w:br/>
        <w:t>DEPARTMENT OF DEVELOPMENTAL SERVICES</w:t>
      </w:r>
    </w:p>
    <w:p w14:paraId="3EB29268" w14:textId="77777777" w:rsidR="00457F13" w:rsidRPr="00457F13" w:rsidRDefault="00457F13" w:rsidP="00457F13">
      <w:pPr>
        <w:shd w:val="clear" w:color="auto" w:fill="FEFEFE"/>
        <w:spacing w:after="0" w:line="240" w:lineRule="auto"/>
        <w:jc w:val="center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63A772F3" w14:textId="77777777" w:rsidR="00572AB0" w:rsidRDefault="00457F13" w:rsidP="00457F13">
      <w:pPr>
        <w:shd w:val="clear" w:color="auto" w:fill="FEFEFE"/>
        <w:spacing w:after="0" w:line="240" w:lineRule="auto"/>
        <w:jc w:val="center"/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</w:pPr>
      <w:r w:rsidRPr="00457F13"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  <w:t>NOTICE OF INTENT TO</w:t>
      </w:r>
      <w:r w:rsidR="00572AB0"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  <w:t xml:space="preserve"> RENEW THE EMPLOYMENT AND DAY SUPPORTS </w:t>
      </w:r>
    </w:p>
    <w:p w14:paraId="29F1C5F2" w14:textId="77777777" w:rsidR="00572AB0" w:rsidRDefault="00572AB0" w:rsidP="00457F13">
      <w:pPr>
        <w:shd w:val="clear" w:color="auto" w:fill="FEFEFE"/>
        <w:spacing w:after="0" w:line="240" w:lineRule="auto"/>
        <w:jc w:val="center"/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</w:pPr>
      <w:r>
        <w:rPr>
          <w:rFonts w:ascii="open-sans" w:eastAsia="Times New Roman" w:hAnsi="open-sans" w:cs="Helvetica"/>
          <w:b/>
          <w:bCs/>
          <w:color w:val="0A0A0A"/>
          <w:sz w:val="24"/>
          <w:szCs w:val="24"/>
          <w:lang w:val="en"/>
        </w:rPr>
        <w:t xml:space="preserve">MEDICAID WAIVER </w:t>
      </w:r>
    </w:p>
    <w:p w14:paraId="3B439D72" w14:textId="77777777" w:rsidR="00685BEF" w:rsidRPr="00457F13" w:rsidRDefault="00685BEF" w:rsidP="00457F13">
      <w:pPr>
        <w:shd w:val="clear" w:color="auto" w:fill="FEFEFE"/>
        <w:spacing w:after="0" w:line="240" w:lineRule="auto"/>
        <w:jc w:val="center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2BFBF1A9" w14:textId="7400B998" w:rsidR="00572AB0" w:rsidRDefault="00457F13" w:rsidP="00572AB0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 w:rsidRPr="00457F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In accordance with the provisions of section 17b-8(c) of the Connecticut General Statutes, notice is her</w:t>
      </w:r>
      <w:r w:rsidR="00685BEF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eby given that the Commissioner </w:t>
      </w:r>
      <w:r w:rsidRPr="00457F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of Social Services intends to</w:t>
      </w:r>
      <w:r w:rsidR="00572AB0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renew the Employment and Day Supports Medicaid 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w</w:t>
      </w:r>
      <w:r w:rsidR="00572AB0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aiver to be effective April 1, 2021. This </w:t>
      </w:r>
      <w:r w:rsidR="00A370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w</w:t>
      </w:r>
      <w:r w:rsidR="00572AB0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aiver is operated by the Department of Developmental Services </w:t>
      </w:r>
      <w:r w:rsid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and </w:t>
      </w:r>
      <w:r w:rsidR="00E4440B" w:rsidRP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is designed to support individuals </w:t>
      </w:r>
      <w:r w:rsid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with intellectual disability </w:t>
      </w:r>
      <w:r w:rsidR="00E4440B" w:rsidRP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who live with family or in their own homes and require career development, supported employment or community-based day supports, respite, and/or behavioral supports to remain in </w:t>
      </w:r>
      <w:r w:rsid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the community. </w:t>
      </w:r>
    </w:p>
    <w:p w14:paraId="7B72B2AA" w14:textId="77777777" w:rsidR="00E4440B" w:rsidRPr="00457F13" w:rsidRDefault="00E4440B" w:rsidP="00572AB0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7A3D0E87" w14:textId="5ADCF5FA" w:rsidR="00457F13" w:rsidRDefault="00E4440B" w:rsidP="00457F13">
      <w:pPr>
        <w:shd w:val="clear" w:color="auto" w:fill="FEFEFE"/>
        <w:spacing w:after="0" w:line="240" w:lineRule="auto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As part of the renewal application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</w:t>
      </w:r>
      <w:r w:rsidR="00457F13" w:rsidRPr="00457F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he Department of Social Services and the Department of Developmental Services are proposing the following changes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to the Employment and Day Supports Medicaid 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w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aiver</w:t>
      </w:r>
      <w:r w:rsidR="00457F13" w:rsidRPr="00457F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: </w:t>
      </w:r>
    </w:p>
    <w:p w14:paraId="13634B1B" w14:textId="77777777" w:rsidR="00FC41C0" w:rsidRDefault="00FC41C0" w:rsidP="00457F13">
      <w:pPr>
        <w:shd w:val="clear" w:color="auto" w:fill="FEFEFE"/>
        <w:spacing w:after="0" w:line="240" w:lineRule="auto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6344FA3D" w14:textId="69D5581A" w:rsidR="002F35CE" w:rsidRPr="002F35CE" w:rsidRDefault="00C44C82" w:rsidP="002F35CE">
      <w:pPr>
        <w:pStyle w:val="ListParagraph"/>
        <w:numPr>
          <w:ilvl w:val="0"/>
          <w:numId w:val="1"/>
        </w:numPr>
        <w:shd w:val="clear" w:color="auto" w:fill="FEFEFE"/>
        <w:spacing w:after="100" w:afterAutospacing="1" w:line="240" w:lineRule="auto"/>
        <w:rPr>
          <w:rFonts w:ascii="open-sans" w:eastAsia="Times New Roman" w:hAnsi="open-sans" w:cs="Helvetica"/>
          <w:sz w:val="24"/>
          <w:szCs w:val="24"/>
          <w:lang w:val="en"/>
        </w:rPr>
      </w:pP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Differentiating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Transitional Employment Services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from Prevocational Services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in the waiver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and modifying their definitions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to match </w:t>
      </w:r>
      <w:r w:rsidR="00415B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those used in 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the 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Individual and Family Supports 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and Comprehensive 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w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aiver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s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. Prior to this renewal, Prevocational Services was incorrectly listed as an alternate service title to Transitional Employment Services</w:t>
      </w:r>
      <w:r w:rsidR="00415B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 rather than as a separate service</w:t>
      </w:r>
      <w:r w:rsidR="002F35CE" w:rsidRPr="002F35C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.</w:t>
      </w:r>
    </w:p>
    <w:p w14:paraId="6840CF2C" w14:textId="77777777" w:rsidR="00072907" w:rsidRDefault="002F35CE" w:rsidP="002F35CE">
      <w:pPr>
        <w:pStyle w:val="ListParagraph"/>
        <w:shd w:val="clear" w:color="auto" w:fill="FEFEFE"/>
        <w:spacing w:after="100" w:afterAutospacing="1" w:line="240" w:lineRule="auto"/>
        <w:ind w:left="360"/>
        <w:rPr>
          <w:rFonts w:ascii="open-sans" w:eastAsia="Times New Roman" w:hAnsi="open-sans" w:cs="Helvetica"/>
          <w:sz w:val="24"/>
          <w:szCs w:val="24"/>
          <w:lang w:val="en"/>
        </w:rPr>
      </w:pPr>
      <w:r>
        <w:rPr>
          <w:rFonts w:ascii="open-sans" w:eastAsia="Times New Roman" w:hAnsi="open-sans" w:cs="Helvetica"/>
          <w:sz w:val="24"/>
          <w:szCs w:val="24"/>
          <w:lang w:val="en"/>
        </w:rPr>
        <w:t xml:space="preserve"> </w:t>
      </w:r>
    </w:p>
    <w:p w14:paraId="1958C319" w14:textId="695A8C32" w:rsidR="001E7C0E" w:rsidRPr="00072907" w:rsidRDefault="00072907" w:rsidP="00072907">
      <w:pPr>
        <w:pStyle w:val="ListParagraph"/>
        <w:numPr>
          <w:ilvl w:val="0"/>
          <w:numId w:val="1"/>
        </w:numPr>
        <w:shd w:val="clear" w:color="auto" w:fill="FEFEFE"/>
        <w:spacing w:after="0" w:line="240" w:lineRule="auto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Modifying and a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ligning performance</w:t>
      </w:r>
      <w:r w:rsidR="001E7C0E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m</w:t>
      </w:r>
      <w:r w:rsidR="001E7C0E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easures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to ensure consistency across all C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onnecticut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Medicaid 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w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aivers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</w:t>
      </w:r>
      <w:r w:rsidRPr="00072907">
        <w:t xml:space="preserve"> </w:t>
      </w:r>
      <w:r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including those revisions requested by </w:t>
      </w:r>
      <w:r w:rsidR="004A02A8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the </w:t>
      </w:r>
      <w:bookmarkStart w:id="0" w:name="_GoBack"/>
      <w:bookmarkEnd w:id="0"/>
      <w:r w:rsidR="004A02A8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Centers for Medicare &amp; Medicaid Services (“</w:t>
      </w:r>
      <w:r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CMS</w:t>
      </w:r>
      <w:r w:rsidR="004A02A8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”)</w:t>
      </w:r>
      <w:r w:rsidR="00E4440B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; and</w:t>
      </w:r>
      <w:r w:rsidR="001E7C0E" w:rsidRP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</w:p>
    <w:p w14:paraId="7D415013" w14:textId="77777777" w:rsidR="00072907" w:rsidRPr="00072907" w:rsidRDefault="00072907" w:rsidP="00072907">
      <w:pPr>
        <w:pStyle w:val="ListParagraph"/>
        <w:shd w:val="clear" w:color="auto" w:fill="FEFEFE"/>
        <w:spacing w:after="0" w:line="240" w:lineRule="auto"/>
        <w:ind w:left="360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4DA9D95F" w14:textId="346E07AD" w:rsidR="00457F13" w:rsidRPr="001E7C0E" w:rsidRDefault="00293DFC" w:rsidP="004552A9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(</w:t>
      </w:r>
      <w:r w:rsidR="00072907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3</w:t>
      </w:r>
      <w:r w:rsidR="004552A9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)</w:t>
      </w:r>
      <w:r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  <w:r w:rsidR="004552A9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Technical </w:t>
      </w:r>
      <w:r w:rsidR="001E7C0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and administrative clarifications</w:t>
      </w:r>
      <w:r w:rsidR="00E853C6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</w:t>
      </w:r>
      <w:r w:rsidR="001E7C0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including those revisions requested by</w:t>
      </w:r>
      <w:r w:rsidR="004552A9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CMS.</w:t>
      </w:r>
      <w:r w:rsidR="001E7C0E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                                                                 </w:t>
      </w:r>
    </w:p>
    <w:p w14:paraId="0804DDB8" w14:textId="77777777" w:rsidR="004552A9" w:rsidRDefault="004552A9" w:rsidP="004552A9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3DBA84E8" w14:textId="77777777" w:rsidR="00457F13" w:rsidRDefault="00457F13" w:rsidP="004552A9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 w:rsidRPr="00853264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No current enrollees will be negatively impacted by the changes</w:t>
      </w:r>
      <w:r w:rsidR="00E4440B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proposed in the application</w:t>
      </w:r>
      <w:r w:rsidRPr="00853264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.</w:t>
      </w:r>
      <w:r w:rsidRPr="00457F1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</w:p>
    <w:p w14:paraId="37898070" w14:textId="77777777" w:rsidR="00A370D3" w:rsidRPr="00457F13" w:rsidRDefault="00A370D3" w:rsidP="004552A9">
      <w:pPr>
        <w:shd w:val="clear" w:color="auto" w:fill="FEFEFE"/>
        <w:spacing w:after="100" w:afterAutospacing="1" w:line="240" w:lineRule="auto"/>
        <w:contextualSpacing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</w:p>
    <w:p w14:paraId="31111F75" w14:textId="77777777" w:rsidR="0083614B" w:rsidRPr="00112AB2" w:rsidRDefault="00457F13" w:rsidP="00457F13">
      <w:pPr>
        <w:shd w:val="clear" w:color="auto" w:fill="FEFEFE"/>
        <w:spacing w:after="0" w:line="240" w:lineRule="auto"/>
      </w:pPr>
      <w:bookmarkStart w:id="1" w:name="_Hlk51766770"/>
      <w:r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Copies of the complete text of the waiver application are available upon request from:</w:t>
      </w:r>
      <w:r w:rsidR="005A2E57"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Tammy Venenga</w:t>
      </w:r>
      <w:r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, </w:t>
      </w:r>
      <w:r w:rsidR="003C03D3"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Director of Specialized Service Development</w:t>
      </w:r>
      <w:r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 DDS Central Office, 460 Capitol Avenue, Hartford, CT, 06106, or via email at</w:t>
      </w:r>
      <w:r w:rsidR="00685BEF" w:rsidRPr="003C03D3">
        <w:rPr>
          <w:rFonts w:ascii="open-sans" w:eastAsia="Times New Roman" w:hAnsi="open-sans" w:cs="Helvetica"/>
          <w:color w:val="0000FF"/>
          <w:sz w:val="24"/>
          <w:szCs w:val="24"/>
          <w:lang w:val="en"/>
        </w:rPr>
        <w:t xml:space="preserve"> </w:t>
      </w:r>
      <w:hyperlink r:id="rId8" w:history="1">
        <w:r w:rsidR="003C03D3" w:rsidRPr="003C03D3">
          <w:rPr>
            <w:rStyle w:val="Hyperlink"/>
            <w:rFonts w:ascii="open-sans" w:eastAsia="Times New Roman" w:hAnsi="open-sans" w:cs="Helvetica"/>
            <w:sz w:val="24"/>
            <w:szCs w:val="24"/>
            <w:lang w:val="en"/>
          </w:rPr>
          <w:t>Tammy.Venenga@ct.gov</w:t>
        </w:r>
      </w:hyperlink>
      <w:r w:rsidR="00685BEF" w:rsidRPr="003C03D3">
        <w:rPr>
          <w:rFonts w:ascii="open-sans" w:eastAsia="Times New Roman" w:hAnsi="open-sans" w:cs="Helvetica"/>
          <w:color w:val="0000FF"/>
          <w:sz w:val="24"/>
          <w:szCs w:val="24"/>
          <w:lang w:val="en"/>
        </w:rPr>
        <w:t>.</w:t>
      </w:r>
      <w:r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  <w:r w:rsidR="00415B13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It is </w:t>
      </w: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also available on the Departme</w:t>
      </w:r>
      <w:r w:rsidR="00685BEF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nt of Social Services’ website, </w:t>
      </w:r>
      <w:hyperlink r:id="rId9" w:history="1">
        <w:r w:rsidR="00685BEF" w:rsidRPr="00112AB2">
          <w:rPr>
            <w:rStyle w:val="Hyperlink"/>
            <w:rFonts w:ascii="open-sans" w:eastAsia="Times New Roman" w:hAnsi="open-sans" w:cs="Helvetica"/>
            <w:sz w:val="24"/>
            <w:szCs w:val="24"/>
            <w:lang w:val="en"/>
          </w:rPr>
          <w:t>www.ct.gov/dss</w:t>
        </w:r>
      </w:hyperlink>
      <w:r w:rsidR="00685BEF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</w:t>
      </w: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under “News and Press,”</w:t>
      </w:r>
      <w:r w:rsidR="003C54C2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  <w:r w:rsidR="003C54C2" w:rsidRPr="00112AB2">
        <w:rPr>
          <w:rFonts w:ascii="open-sans" w:hAnsi="open-sans" w:cs="Helvetica"/>
          <w:color w:val="0A0A0A"/>
          <w:sz w:val="24"/>
          <w:szCs w:val="24"/>
          <w:lang w:val="en"/>
        </w:rPr>
        <w:t xml:space="preserve">as well as the following direct link: </w:t>
      </w:r>
      <w:hyperlink r:id="rId10" w:history="1">
        <w:r w:rsidR="003C54C2" w:rsidRPr="00112AB2">
          <w:rPr>
            <w:rStyle w:val="Hyperlink"/>
            <w:rFonts w:ascii="open-sans" w:hAnsi="open-sans" w:cs="Helvetica"/>
            <w:sz w:val="24"/>
            <w:szCs w:val="24"/>
            <w:lang w:val="en"/>
          </w:rPr>
          <w:t>http://portal.ct.gov/DSS/Health-And-Home-Care/Medicaid-Waiver-Applications/Medicaid-Waiver-Applications</w:t>
        </w:r>
      </w:hyperlink>
      <w:r w:rsidR="003C54C2" w:rsidRPr="00112AB2">
        <w:rPr>
          <w:rFonts w:ascii="open-sans" w:hAnsi="open-sans" w:cs="Helvetica"/>
          <w:color w:val="0A0A0A"/>
          <w:sz w:val="24"/>
          <w:szCs w:val="24"/>
          <w:lang w:val="en"/>
        </w:rPr>
        <w:t xml:space="preserve">, </w:t>
      </w: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and the Department of D</w:t>
      </w:r>
      <w:r w:rsidR="00685BEF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evelopmental Services’ website, </w:t>
      </w:r>
      <w:hyperlink r:id="rId11" w:history="1">
        <w:r w:rsidR="003C03D3" w:rsidRPr="00112AB2">
          <w:rPr>
            <w:rStyle w:val="Hyperlink"/>
            <w:rFonts w:ascii="open-sans" w:eastAsia="Times New Roman" w:hAnsi="open-sans" w:cs="Helvetica"/>
            <w:sz w:val="24"/>
            <w:szCs w:val="24"/>
            <w:lang w:val="en"/>
          </w:rPr>
          <w:t>https://portal.ct.gov/dds</w:t>
        </w:r>
      </w:hyperlink>
      <w:r w:rsidR="003C03D3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</w:t>
      </w: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under “Latest News.” </w:t>
      </w:r>
    </w:p>
    <w:bookmarkEnd w:id="1"/>
    <w:p w14:paraId="78F08C04" w14:textId="77777777" w:rsidR="0083614B" w:rsidRPr="00112AB2" w:rsidRDefault="0083614B" w:rsidP="00457F13">
      <w:pPr>
        <w:shd w:val="clear" w:color="auto" w:fill="FEFEFE"/>
        <w:spacing w:after="0" w:line="240" w:lineRule="auto"/>
      </w:pPr>
    </w:p>
    <w:p w14:paraId="3F385E5A" w14:textId="77777777" w:rsidR="00075E63" w:rsidRPr="009C6EB0" w:rsidRDefault="00457F13" w:rsidP="009C6EB0">
      <w:pPr>
        <w:shd w:val="clear" w:color="auto" w:fill="FEFEFE"/>
        <w:spacing w:after="0" w:line="240" w:lineRule="auto"/>
        <w:rPr>
          <w:rFonts w:ascii="open-sans" w:eastAsia="Times New Roman" w:hAnsi="open-sans" w:cs="Helvetica"/>
          <w:color w:val="0A0A0A"/>
          <w:sz w:val="24"/>
          <w:szCs w:val="24"/>
          <w:lang w:val="en"/>
        </w:rPr>
      </w:pP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All written comments regarding these applicati</w:t>
      </w:r>
      <w:r w:rsidR="00685BEF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ons must be submitted by </w:t>
      </w:r>
      <w:r w:rsid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Friday, </w:t>
      </w:r>
      <w:r w:rsidR="00112AB2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November </w:t>
      </w:r>
      <w:r w:rsid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27</w:t>
      </w:r>
      <w:r w:rsidR="00112AB2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 2020</w:t>
      </w:r>
      <w:r w:rsidR="003C03D3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</w:t>
      </w:r>
      <w:r w:rsidR="00685BEF"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to</w:t>
      </w:r>
      <w:r w:rsidRPr="00112AB2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:</w:t>
      </w:r>
      <w:r w:rsidR="003C03D3"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 xml:space="preserve"> Tammy Venenga</w:t>
      </w:r>
      <w:r w:rsidRPr="003C03D3">
        <w:rPr>
          <w:rFonts w:ascii="open-sans" w:eastAsia="Times New Roman" w:hAnsi="open-sans" w:cs="Helvetica"/>
          <w:color w:val="0A0A0A"/>
          <w:sz w:val="24"/>
          <w:szCs w:val="24"/>
          <w:lang w:val="en"/>
        </w:rPr>
        <w:t>, 460 Capitol Avenue Hartford, Connecticut, 06106, or via email at</w:t>
      </w:r>
      <w:r w:rsidR="00685BEF" w:rsidRPr="003C03D3">
        <w:rPr>
          <w:rFonts w:ascii="open-sans" w:eastAsia="Times New Roman" w:hAnsi="open-sans" w:cs="Helvetica"/>
          <w:color w:val="0000FF"/>
          <w:sz w:val="24"/>
          <w:szCs w:val="24"/>
          <w:lang w:val="en"/>
        </w:rPr>
        <w:t xml:space="preserve"> </w:t>
      </w:r>
      <w:hyperlink r:id="rId12" w:history="1">
        <w:r w:rsidR="003C03D3" w:rsidRPr="003C03D3">
          <w:rPr>
            <w:rStyle w:val="Hyperlink"/>
            <w:rFonts w:ascii="open-sans" w:eastAsia="Times New Roman" w:hAnsi="open-sans" w:cs="Helvetica"/>
            <w:sz w:val="24"/>
            <w:szCs w:val="24"/>
            <w:lang w:val="en"/>
          </w:rPr>
          <w:t>Tammy.Venenga@ct.gov</w:t>
        </w:r>
      </w:hyperlink>
      <w:r w:rsidR="00685BEF" w:rsidRPr="003C03D3">
        <w:rPr>
          <w:rFonts w:ascii="open-sans" w:eastAsia="Times New Roman" w:hAnsi="open-sans" w:cs="Helvetica"/>
          <w:color w:val="0000FF"/>
          <w:sz w:val="24"/>
          <w:szCs w:val="24"/>
          <w:lang w:val="en"/>
        </w:rPr>
        <w:t>.</w:t>
      </w:r>
      <w:r w:rsidR="00685BEF">
        <w:rPr>
          <w:rFonts w:ascii="open-sans" w:eastAsia="Times New Roman" w:hAnsi="open-sans" w:cs="Helvetica"/>
          <w:color w:val="0000FF"/>
          <w:sz w:val="24"/>
          <w:szCs w:val="24"/>
          <w:lang w:val="en"/>
        </w:rPr>
        <w:t xml:space="preserve"> </w:t>
      </w:r>
    </w:p>
    <w:sectPr w:rsidR="00075E63" w:rsidRPr="009C6EB0" w:rsidSect="00B93B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128CA" w14:textId="77777777" w:rsidR="001D2C56" w:rsidRDefault="001D2C56" w:rsidP="0018107B">
      <w:pPr>
        <w:spacing w:after="0" w:line="240" w:lineRule="auto"/>
      </w:pPr>
      <w:r>
        <w:separator/>
      </w:r>
    </w:p>
  </w:endnote>
  <w:endnote w:type="continuationSeparator" w:id="0">
    <w:p w14:paraId="3FD5764F" w14:textId="77777777" w:rsidR="001D2C56" w:rsidRDefault="001D2C56" w:rsidP="0018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A1904" w14:textId="77777777" w:rsidR="0018107B" w:rsidRDefault="00181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4948" w14:textId="77777777" w:rsidR="0018107B" w:rsidRDefault="001810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19B9" w14:textId="77777777" w:rsidR="0018107B" w:rsidRDefault="00181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C932C" w14:textId="77777777" w:rsidR="001D2C56" w:rsidRDefault="001D2C56" w:rsidP="0018107B">
      <w:pPr>
        <w:spacing w:after="0" w:line="240" w:lineRule="auto"/>
      </w:pPr>
      <w:r>
        <w:separator/>
      </w:r>
    </w:p>
  </w:footnote>
  <w:footnote w:type="continuationSeparator" w:id="0">
    <w:p w14:paraId="57C10127" w14:textId="77777777" w:rsidR="001D2C56" w:rsidRDefault="001D2C56" w:rsidP="0018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7A02A" w14:textId="77777777" w:rsidR="0018107B" w:rsidRDefault="001810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30E8E" w14:textId="77777777" w:rsidR="0018107B" w:rsidRDefault="001810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D0045" w14:textId="77777777" w:rsidR="0018107B" w:rsidRDefault="001810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7DC1"/>
    <w:multiLevelType w:val="hybridMultilevel"/>
    <w:tmpl w:val="450EBFC2"/>
    <w:lvl w:ilvl="0" w:tplc="8FA2C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ccleston, Susan M.">
    <w15:presenceInfo w15:providerId="AD" w15:userId="S::Susan.Eccleston@ct.gov::4aa915e6-be67-4d92-bb0a-bc0a6d3a1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13"/>
    <w:rsid w:val="00004E4C"/>
    <w:rsid w:val="00072907"/>
    <w:rsid w:val="00075E63"/>
    <w:rsid w:val="00112AB2"/>
    <w:rsid w:val="0018107B"/>
    <w:rsid w:val="001D2C56"/>
    <w:rsid w:val="001E7C0E"/>
    <w:rsid w:val="00293DFC"/>
    <w:rsid w:val="00296C7B"/>
    <w:rsid w:val="002F35CE"/>
    <w:rsid w:val="0033299C"/>
    <w:rsid w:val="00371D73"/>
    <w:rsid w:val="003851F4"/>
    <w:rsid w:val="003C03D3"/>
    <w:rsid w:val="003C3615"/>
    <w:rsid w:val="003C54C2"/>
    <w:rsid w:val="003E3FC9"/>
    <w:rsid w:val="00415B13"/>
    <w:rsid w:val="004552A9"/>
    <w:rsid w:val="00457F13"/>
    <w:rsid w:val="004A02A8"/>
    <w:rsid w:val="004F3543"/>
    <w:rsid w:val="00572AB0"/>
    <w:rsid w:val="00586A23"/>
    <w:rsid w:val="005A2E57"/>
    <w:rsid w:val="005F02F8"/>
    <w:rsid w:val="00685BEF"/>
    <w:rsid w:val="00702BFD"/>
    <w:rsid w:val="00727372"/>
    <w:rsid w:val="00744491"/>
    <w:rsid w:val="0083614B"/>
    <w:rsid w:val="00853264"/>
    <w:rsid w:val="00876C7C"/>
    <w:rsid w:val="0088517C"/>
    <w:rsid w:val="008905E7"/>
    <w:rsid w:val="008A66A7"/>
    <w:rsid w:val="00943441"/>
    <w:rsid w:val="009C6EB0"/>
    <w:rsid w:val="00A370D3"/>
    <w:rsid w:val="00A42C39"/>
    <w:rsid w:val="00A56BD3"/>
    <w:rsid w:val="00B93B39"/>
    <w:rsid w:val="00BE23D1"/>
    <w:rsid w:val="00C35597"/>
    <w:rsid w:val="00C36A42"/>
    <w:rsid w:val="00C44C82"/>
    <w:rsid w:val="00CA0E43"/>
    <w:rsid w:val="00CB7F30"/>
    <w:rsid w:val="00D12B55"/>
    <w:rsid w:val="00D73053"/>
    <w:rsid w:val="00D94C4C"/>
    <w:rsid w:val="00DD55CF"/>
    <w:rsid w:val="00E4440B"/>
    <w:rsid w:val="00E853C6"/>
    <w:rsid w:val="00F13502"/>
    <w:rsid w:val="00FA0CAB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676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B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7B"/>
  </w:style>
  <w:style w:type="paragraph" w:styleId="Footer">
    <w:name w:val="footer"/>
    <w:basedOn w:val="Normal"/>
    <w:link w:val="FooterChar"/>
    <w:uiPriority w:val="99"/>
    <w:unhideWhenUsed/>
    <w:rsid w:val="001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3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B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7B"/>
  </w:style>
  <w:style w:type="paragraph" w:styleId="Footer">
    <w:name w:val="footer"/>
    <w:basedOn w:val="Normal"/>
    <w:link w:val="FooterChar"/>
    <w:uiPriority w:val="99"/>
    <w:unhideWhenUsed/>
    <w:rsid w:val="0018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Venenga@ct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Tammy.Venenga@ct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d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rtal.ct.gov/DSS/Health-And-Home-Care/Medicaid-Waiver-Applications/Medicaid-Waiver-Applica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.gov/ds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- Dept of Social Services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ostaszewskik</dc:creator>
  <cp:lastModifiedBy>Windows User</cp:lastModifiedBy>
  <cp:revision>3</cp:revision>
  <cp:lastPrinted>2019-06-26T12:25:00Z</cp:lastPrinted>
  <dcterms:created xsi:type="dcterms:W3CDTF">2020-10-20T14:13:00Z</dcterms:created>
  <dcterms:modified xsi:type="dcterms:W3CDTF">2020-10-20T18:19:00Z</dcterms:modified>
</cp:coreProperties>
</file>