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22520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DABE72D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D06E48" w14:textId="39B9975B" w:rsidR="00DF0EFF" w:rsidRPr="00DF43D9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A08C6D2">
        <w:rPr>
          <w:rStyle w:val="normaltextrun"/>
          <w:rFonts w:ascii="Calibri" w:hAnsi="Calibri" w:cs="Calibri"/>
          <w:sz w:val="22"/>
          <w:szCs w:val="22"/>
        </w:rPr>
        <w:t>Dear Parent/Guardian: </w:t>
      </w:r>
      <w:r w:rsidRPr="6A08C6D2">
        <w:rPr>
          <w:rStyle w:val="eop"/>
          <w:rFonts w:ascii="Calibri" w:hAnsi="Calibri" w:cs="Calibri"/>
          <w:sz w:val="22"/>
          <w:szCs w:val="22"/>
        </w:rPr>
        <w:t> </w:t>
      </w:r>
    </w:p>
    <w:p w14:paraId="75239E30" w14:textId="77777777" w:rsidR="00DF0EFF" w:rsidRDefault="00DF0EFF" w:rsidP="00DF0E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1C33CA" w14:textId="6A4D59E8" w:rsidR="5604DB8E" w:rsidRPr="001724BF" w:rsidRDefault="00DF0EFF" w:rsidP="00172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5604DB8E">
        <w:rPr>
          <w:rStyle w:val="normaltextrun"/>
          <w:rFonts w:ascii="Calibri" w:hAnsi="Calibri" w:cs="Calibri"/>
          <w:sz w:val="22"/>
          <w:szCs w:val="22"/>
        </w:rPr>
        <w:t>This spring</w:t>
      </w:r>
      <w:r w:rsidRPr="5604DB8E">
        <w:rPr>
          <w:rStyle w:val="normaltextrun"/>
          <w:sz w:val="22"/>
          <w:szCs w:val="22"/>
        </w:rPr>
        <w:t>, </w:t>
      </w:r>
      <w:r w:rsidRPr="5604DB8E">
        <w:rPr>
          <w:rStyle w:val="normaltextrun"/>
          <w:rFonts w:ascii="Calibri" w:hAnsi="Calibri" w:cs="Calibri"/>
          <w:sz w:val="22"/>
          <w:szCs w:val="22"/>
        </w:rPr>
        <w:t>your child will participate in the annual state assessments in English language arts and mathematics</w:t>
      </w:r>
      <w:r w:rsidR="0021164C" w:rsidRPr="5604DB8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273FB" w:rsidRPr="5604DB8E">
        <w:rPr>
          <w:rStyle w:val="normaltextrun"/>
          <w:rFonts w:ascii="Calibri" w:hAnsi="Calibri" w:cs="Calibri"/>
          <w:sz w:val="22"/>
          <w:szCs w:val="22"/>
        </w:rPr>
        <w:t>by taking</w:t>
      </w:r>
      <w:r w:rsidR="0021164C" w:rsidRPr="5604DB8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439FE" w:rsidRPr="5604DB8E">
        <w:rPr>
          <w:rStyle w:val="normaltextrun"/>
          <w:rFonts w:ascii="Calibri" w:hAnsi="Calibri" w:cs="Calibri"/>
          <w:sz w:val="22"/>
          <w:szCs w:val="22"/>
        </w:rPr>
        <w:t>the Smarter Balanced Assessments</w:t>
      </w:r>
      <w:r w:rsidRPr="5604DB8E">
        <w:rPr>
          <w:rStyle w:val="normaltextrun"/>
          <w:rFonts w:ascii="Calibri" w:hAnsi="Calibri" w:cs="Calibri"/>
          <w:sz w:val="22"/>
          <w:szCs w:val="22"/>
        </w:rPr>
        <w:t xml:space="preserve">. Students in </w:t>
      </w:r>
      <w:r w:rsidR="2044BBF8" w:rsidRPr="5604DB8E">
        <w:rPr>
          <w:rStyle w:val="normaltextrun"/>
          <w:rFonts w:ascii="Calibri" w:hAnsi="Calibri" w:cs="Calibri"/>
          <w:sz w:val="22"/>
          <w:szCs w:val="22"/>
        </w:rPr>
        <w:t>G</w:t>
      </w:r>
      <w:r w:rsidRPr="5604DB8E">
        <w:rPr>
          <w:rStyle w:val="normaltextrun"/>
          <w:rFonts w:ascii="Calibri" w:hAnsi="Calibri" w:cs="Calibri"/>
          <w:sz w:val="22"/>
          <w:szCs w:val="22"/>
        </w:rPr>
        <w:t>rades 5, 8, and 11 will also be tested in science</w:t>
      </w:r>
      <w:r w:rsidR="000273FB" w:rsidRPr="5604DB8E">
        <w:rPr>
          <w:rStyle w:val="normaltextrun"/>
          <w:rFonts w:ascii="Calibri" w:hAnsi="Calibri" w:cs="Calibri"/>
          <w:sz w:val="22"/>
          <w:szCs w:val="22"/>
        </w:rPr>
        <w:t xml:space="preserve"> by taking</w:t>
      </w:r>
      <w:r w:rsidR="0021164C" w:rsidRPr="5604DB8E">
        <w:rPr>
          <w:rStyle w:val="normaltextrun"/>
          <w:rFonts w:ascii="Calibri" w:hAnsi="Calibri" w:cs="Calibri"/>
          <w:sz w:val="22"/>
          <w:szCs w:val="22"/>
        </w:rPr>
        <w:t xml:space="preserve"> the Next Generation Standards Science Assessment</w:t>
      </w:r>
      <w:r w:rsidRPr="5604DB8E">
        <w:rPr>
          <w:rStyle w:val="normaltextrun"/>
          <w:rFonts w:ascii="Calibri" w:hAnsi="Calibri" w:cs="Calibri"/>
          <w:sz w:val="22"/>
          <w:szCs w:val="22"/>
        </w:rPr>
        <w:t>. </w:t>
      </w:r>
    </w:p>
    <w:p w14:paraId="5F419EAB" w14:textId="41D616A9" w:rsidR="5604DB8E" w:rsidRPr="001724BF" w:rsidRDefault="00DF0EFF" w:rsidP="001724BF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5604DB8E">
        <w:rPr>
          <w:rStyle w:val="normaltextrun"/>
          <w:rFonts w:ascii="Calibri" w:hAnsi="Calibri" w:cs="Calibri"/>
          <w:sz w:val="22"/>
          <w:szCs w:val="22"/>
        </w:rPr>
        <w:t xml:space="preserve">Student reports will be sent home to parents and guardians in early fall. </w:t>
      </w:r>
      <w:r w:rsidR="667BE802" w:rsidRPr="5604DB8E">
        <w:rPr>
          <w:rStyle w:val="normaltextrun"/>
          <w:rFonts w:ascii="Calibri" w:hAnsi="Calibri" w:cs="Calibri"/>
          <w:sz w:val="22"/>
          <w:szCs w:val="22"/>
        </w:rPr>
        <w:t>You</w:t>
      </w:r>
      <w:r w:rsidRPr="5604DB8E">
        <w:rPr>
          <w:rStyle w:val="normaltextrun"/>
          <w:rFonts w:ascii="Calibri" w:hAnsi="Calibri" w:cs="Calibri"/>
          <w:sz w:val="22"/>
          <w:szCs w:val="22"/>
        </w:rPr>
        <w:t xml:space="preserve"> can use the results to see what </w:t>
      </w:r>
      <w:r w:rsidR="16F9EE4A" w:rsidRPr="5604DB8E">
        <w:rPr>
          <w:rStyle w:val="normaltextrun"/>
          <w:rFonts w:ascii="Calibri" w:hAnsi="Calibri" w:cs="Calibri"/>
          <w:sz w:val="22"/>
          <w:szCs w:val="22"/>
        </w:rPr>
        <w:t>your</w:t>
      </w:r>
      <w:r w:rsidRPr="5604DB8E">
        <w:rPr>
          <w:rStyle w:val="normaltextrun"/>
          <w:rFonts w:ascii="Calibri" w:hAnsi="Calibri" w:cs="Calibri"/>
          <w:sz w:val="22"/>
          <w:szCs w:val="22"/>
        </w:rPr>
        <w:t xml:space="preserve"> child knows and what skills they can demonstrate based on the state academic standards </w:t>
      </w:r>
      <w:r w:rsidR="000273FB" w:rsidRPr="5604DB8E">
        <w:rPr>
          <w:rFonts w:ascii="Calibri" w:hAnsi="Calibri" w:cs="Calibri"/>
          <w:sz w:val="22"/>
          <w:szCs w:val="22"/>
        </w:rPr>
        <w:t xml:space="preserve">taught </w:t>
      </w:r>
      <w:r w:rsidR="00184611" w:rsidRPr="5604DB8E">
        <w:rPr>
          <w:rFonts w:ascii="Calibri" w:hAnsi="Calibri" w:cs="Calibri"/>
          <w:sz w:val="22"/>
          <w:szCs w:val="22"/>
        </w:rPr>
        <w:t>in the classroom and measured on the state assessment</w:t>
      </w:r>
      <w:r w:rsidR="5788D4F6" w:rsidRPr="5604DB8E">
        <w:rPr>
          <w:rFonts w:ascii="Calibri" w:hAnsi="Calibri" w:cs="Calibri"/>
          <w:sz w:val="22"/>
          <w:szCs w:val="22"/>
        </w:rPr>
        <w:t>s</w:t>
      </w:r>
      <w:r w:rsidR="00184611" w:rsidRPr="5604DB8E">
        <w:rPr>
          <w:rFonts w:ascii="Calibri" w:hAnsi="Calibri" w:cs="Calibri"/>
          <w:sz w:val="22"/>
          <w:szCs w:val="22"/>
        </w:rPr>
        <w:t xml:space="preserve">. Results for English </w:t>
      </w:r>
      <w:r w:rsidR="2BA034B9" w:rsidRPr="5604DB8E">
        <w:rPr>
          <w:rFonts w:ascii="Calibri" w:hAnsi="Calibri" w:cs="Calibri"/>
          <w:sz w:val="22"/>
          <w:szCs w:val="22"/>
        </w:rPr>
        <w:t>l</w:t>
      </w:r>
      <w:r w:rsidR="00184611" w:rsidRPr="5604DB8E">
        <w:rPr>
          <w:rFonts w:ascii="Calibri" w:hAnsi="Calibri" w:cs="Calibri"/>
          <w:sz w:val="22"/>
          <w:szCs w:val="22"/>
        </w:rPr>
        <w:t xml:space="preserve">anguage </w:t>
      </w:r>
      <w:r w:rsidR="03380058" w:rsidRPr="5604DB8E">
        <w:rPr>
          <w:rFonts w:ascii="Calibri" w:hAnsi="Calibri" w:cs="Calibri"/>
          <w:sz w:val="22"/>
          <w:szCs w:val="22"/>
        </w:rPr>
        <w:t>a</w:t>
      </w:r>
      <w:r w:rsidR="00184611" w:rsidRPr="5604DB8E">
        <w:rPr>
          <w:rFonts w:ascii="Calibri" w:hAnsi="Calibri" w:cs="Calibri"/>
          <w:sz w:val="22"/>
          <w:szCs w:val="22"/>
        </w:rPr>
        <w:t xml:space="preserve">rts, </w:t>
      </w:r>
      <w:r w:rsidR="7AED1D71" w:rsidRPr="5604DB8E">
        <w:rPr>
          <w:rFonts w:ascii="Calibri" w:hAnsi="Calibri" w:cs="Calibri"/>
          <w:sz w:val="22"/>
          <w:szCs w:val="22"/>
        </w:rPr>
        <w:t>m</w:t>
      </w:r>
      <w:r w:rsidR="00184611" w:rsidRPr="5604DB8E">
        <w:rPr>
          <w:rFonts w:ascii="Calibri" w:hAnsi="Calibri" w:cs="Calibri"/>
          <w:sz w:val="22"/>
          <w:szCs w:val="22"/>
        </w:rPr>
        <w:t xml:space="preserve">athematics, and </w:t>
      </w:r>
      <w:r w:rsidR="333E2FD3" w:rsidRPr="5604DB8E">
        <w:rPr>
          <w:rFonts w:ascii="Calibri" w:hAnsi="Calibri" w:cs="Calibri"/>
          <w:sz w:val="22"/>
          <w:szCs w:val="22"/>
        </w:rPr>
        <w:t>s</w:t>
      </w:r>
      <w:r w:rsidR="00184611" w:rsidRPr="5604DB8E">
        <w:rPr>
          <w:rFonts w:ascii="Calibri" w:hAnsi="Calibri" w:cs="Calibri"/>
          <w:sz w:val="22"/>
          <w:szCs w:val="22"/>
        </w:rPr>
        <w:t xml:space="preserve">cience are only one example of information </w:t>
      </w:r>
      <w:r w:rsidR="000273FB" w:rsidRPr="5604DB8E">
        <w:rPr>
          <w:rFonts w:ascii="Calibri" w:hAnsi="Calibri" w:cs="Calibri"/>
          <w:sz w:val="22"/>
          <w:szCs w:val="22"/>
        </w:rPr>
        <w:t>about your child’s learning</w:t>
      </w:r>
      <w:r w:rsidR="00184611" w:rsidRPr="5604DB8E">
        <w:rPr>
          <w:rFonts w:ascii="Calibri" w:hAnsi="Calibri" w:cs="Calibri"/>
          <w:sz w:val="22"/>
          <w:szCs w:val="22"/>
        </w:rPr>
        <w:t xml:space="preserve"> and should be considered with other student performance reflected during classwork, </w:t>
      </w:r>
      <w:r w:rsidR="00C4479B" w:rsidRPr="5604DB8E">
        <w:rPr>
          <w:rFonts w:ascii="Calibri" w:hAnsi="Calibri" w:cs="Calibri"/>
          <w:sz w:val="22"/>
          <w:szCs w:val="22"/>
        </w:rPr>
        <w:t xml:space="preserve">on </w:t>
      </w:r>
      <w:r w:rsidR="00184611" w:rsidRPr="5604DB8E">
        <w:rPr>
          <w:rFonts w:ascii="Calibri" w:hAnsi="Calibri" w:cs="Calibri"/>
          <w:sz w:val="22"/>
          <w:szCs w:val="22"/>
        </w:rPr>
        <w:t>your student’s report card, and teacher feedback.</w:t>
      </w:r>
    </w:p>
    <w:p w14:paraId="46C4E453" w14:textId="63E457F0" w:rsidR="00DF0EFF" w:rsidRPr="00CF43B3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</w:t>
      </w:r>
      <w:r w:rsidRPr="6A08C6D2">
        <w:rPr>
          <w:rStyle w:val="normaltextrun"/>
          <w:rFonts w:ascii="Calibri" w:hAnsi="Calibri" w:cs="Calibri"/>
          <w:sz w:val="22"/>
          <w:szCs w:val="22"/>
        </w:rPr>
        <w:t>esults from the state assessments will be made available to school districts</w:t>
      </w:r>
      <w:r w:rsidRPr="008127A2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 w:rsidRPr="6A08C6D2">
        <w:rPr>
          <w:rStyle w:val="normaltextrun"/>
          <w:rFonts w:ascii="Calibri" w:hAnsi="Calibri" w:cs="Calibri"/>
          <w:sz w:val="22"/>
          <w:szCs w:val="22"/>
        </w:rPr>
        <w:t xml:space="preserve">n the summer. </w:t>
      </w:r>
      <w:r w:rsidRPr="00DF43D9">
        <w:rPr>
          <w:rStyle w:val="normaltextrun"/>
          <w:rFonts w:ascii="Calibri" w:hAnsi="Calibri" w:cs="Calibri"/>
          <w:sz w:val="22"/>
          <w:szCs w:val="22"/>
        </w:rPr>
        <w:t>Schools use these tests to see how students are progressing at each grade </w:t>
      </w:r>
      <w:r w:rsidRPr="00DF43D9">
        <w:rPr>
          <w:rStyle w:val="contextualspellingandgrammarerror"/>
          <w:rFonts w:ascii="Calibri" w:hAnsi="Calibri" w:cs="Calibri"/>
          <w:sz w:val="22"/>
          <w:szCs w:val="22"/>
        </w:rPr>
        <w:t>level</w:t>
      </w:r>
      <w:r>
        <w:rPr>
          <w:rStyle w:val="contextualspellingandgrammarerror"/>
          <w:rFonts w:ascii="Calibri" w:hAnsi="Calibri" w:cs="Calibri"/>
          <w:sz w:val="22"/>
          <w:szCs w:val="22"/>
        </w:rPr>
        <w:t xml:space="preserve">. </w:t>
      </w:r>
      <w:r w:rsidRPr="6A08C6D2">
        <w:rPr>
          <w:rStyle w:val="normaltextrun"/>
          <w:rFonts w:ascii="Calibri" w:hAnsi="Calibri" w:cs="Calibri"/>
          <w:sz w:val="22"/>
          <w:szCs w:val="22"/>
        </w:rPr>
        <w:t>The results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A08C6D2">
        <w:rPr>
          <w:rStyle w:val="normaltextrun"/>
          <w:rFonts w:ascii="Calibri" w:hAnsi="Calibri" w:cs="Calibri"/>
          <w:sz w:val="22"/>
          <w:szCs w:val="22"/>
        </w:rPr>
        <w:t xml:space="preserve">help school and district staff </w:t>
      </w:r>
      <w:r>
        <w:rPr>
          <w:rStyle w:val="normaltextrun"/>
          <w:rFonts w:ascii="Calibri" w:hAnsi="Calibri" w:cs="Calibri"/>
          <w:sz w:val="22"/>
          <w:szCs w:val="22"/>
        </w:rPr>
        <w:t>strengthen</w:t>
      </w:r>
      <w:r w:rsidRPr="6A08C6D2">
        <w:rPr>
          <w:rStyle w:val="normaltextrun"/>
          <w:rFonts w:ascii="Calibri" w:hAnsi="Calibri" w:cs="Calibri"/>
          <w:sz w:val="22"/>
          <w:szCs w:val="22"/>
        </w:rPr>
        <w:t xml:space="preserve"> their educational programs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6A08C6D2">
        <w:rPr>
          <w:rStyle w:val="normaltextrun"/>
          <w:rFonts w:ascii="Calibri" w:hAnsi="Calibri" w:cs="Calibri"/>
          <w:sz w:val="22"/>
          <w:szCs w:val="22"/>
        </w:rPr>
        <w:t xml:space="preserve">instruction </w:t>
      </w:r>
      <w:r>
        <w:rPr>
          <w:rStyle w:val="normaltextrun"/>
          <w:rFonts w:ascii="Calibri" w:hAnsi="Calibri" w:cs="Calibri"/>
          <w:sz w:val="22"/>
          <w:szCs w:val="22"/>
        </w:rPr>
        <w:t>to improve</w:t>
      </w:r>
      <w:r w:rsidRPr="6A08C6D2">
        <w:rPr>
          <w:rStyle w:val="normaltextrun"/>
          <w:rFonts w:ascii="Calibri" w:hAnsi="Calibri" w:cs="Calibri"/>
          <w:sz w:val="22"/>
          <w:szCs w:val="22"/>
        </w:rPr>
        <w:t xml:space="preserve"> outcomes for your child.   </w:t>
      </w:r>
    </w:p>
    <w:p w14:paraId="0A780EF0" w14:textId="77777777" w:rsidR="00DF0EFF" w:rsidRPr="00DF43D9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F43D9">
        <w:rPr>
          <w:rStyle w:val="eop"/>
          <w:rFonts w:ascii="Calibri" w:hAnsi="Calibri" w:cs="Calibri"/>
          <w:sz w:val="22"/>
          <w:szCs w:val="22"/>
        </w:rPr>
        <w:t> </w:t>
      </w:r>
    </w:p>
    <w:p w14:paraId="3AE1B294" w14:textId="2CACBCB6" w:rsidR="00DF0EFF" w:rsidRDefault="00DF0EFF" w:rsidP="00DF0EFF">
      <w:pPr>
        <w:spacing w:after="0" w:line="240" w:lineRule="auto"/>
        <w:rPr>
          <w:rStyle w:val="normaltextrun"/>
          <w:rFonts w:ascii="Calibri" w:hAnsi="Calibri" w:cs="Calibri"/>
        </w:rPr>
      </w:pPr>
      <w:r w:rsidRPr="5604DB8E">
        <w:rPr>
          <w:rStyle w:val="normaltextrun"/>
          <w:rFonts w:ascii="Calibri" w:hAnsi="Calibri" w:cs="Calibri"/>
        </w:rPr>
        <w:t xml:space="preserve">Our schools and families are working to support students during this challenging year. Together we can help students continue </w:t>
      </w:r>
      <w:r w:rsidR="233F4515" w:rsidRPr="5604DB8E">
        <w:rPr>
          <w:rStyle w:val="normaltextrun"/>
          <w:rFonts w:ascii="Calibri" w:hAnsi="Calibri" w:cs="Calibri"/>
        </w:rPr>
        <w:t xml:space="preserve">to </w:t>
      </w:r>
      <w:r w:rsidRPr="5604DB8E">
        <w:rPr>
          <w:rStyle w:val="normaltextrun"/>
          <w:rFonts w:ascii="Calibri" w:hAnsi="Calibri" w:cs="Calibri"/>
        </w:rPr>
        <w:t xml:space="preserve">learn </w:t>
      </w:r>
      <w:proofErr w:type="gramStart"/>
      <w:r w:rsidR="05C90936" w:rsidRPr="5604DB8E">
        <w:rPr>
          <w:rStyle w:val="normaltextrun"/>
          <w:rFonts w:ascii="Calibri" w:hAnsi="Calibri" w:cs="Calibri"/>
        </w:rPr>
        <w:t>in order to</w:t>
      </w:r>
      <w:proofErr w:type="gramEnd"/>
      <w:r w:rsidR="05C90936" w:rsidRPr="5604DB8E">
        <w:rPr>
          <w:rStyle w:val="normaltextrun"/>
          <w:rFonts w:ascii="Calibri" w:hAnsi="Calibri" w:cs="Calibri"/>
        </w:rPr>
        <w:t xml:space="preserve"> </w:t>
      </w:r>
      <w:r w:rsidRPr="5604DB8E">
        <w:rPr>
          <w:rStyle w:val="normaltextrun"/>
          <w:rFonts w:ascii="Calibri" w:hAnsi="Calibri" w:cs="Calibri"/>
        </w:rPr>
        <w:t xml:space="preserve">graduate prepared for college and careers. </w:t>
      </w:r>
    </w:p>
    <w:p w14:paraId="7F8CA3BD" w14:textId="77777777" w:rsidR="00DF0EFF" w:rsidRPr="001B4EE2" w:rsidRDefault="00DF0EFF" w:rsidP="00DF0EFF">
      <w:pPr>
        <w:spacing w:after="0" w:line="240" w:lineRule="auto"/>
        <w:rPr>
          <w:rFonts w:ascii="Calibri" w:hAnsi="Calibri" w:cs="Calibri"/>
        </w:rPr>
      </w:pPr>
    </w:p>
    <w:p w14:paraId="517290E8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 more information about the statewide testing in our district, please visit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[INSERT DISTRICT ASSESSMENTS WEBPAGE]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2DE8E0" w14:textId="77777777" w:rsidR="00DF0EFF" w:rsidRDefault="00DF0EFF" w:rsidP="00DF0EFF">
      <w:pPr>
        <w:spacing w:after="0" w:line="240" w:lineRule="auto"/>
      </w:pPr>
    </w:p>
    <w:p w14:paraId="7924BB2A" w14:textId="5749AA9D" w:rsidR="00876C81" w:rsidRDefault="00876C81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BDBCAE0" w14:textId="1A02CDD2" w:rsidR="00E73CDE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89E9E9E" w14:textId="78380F7A" w:rsidR="00E73CDE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8036FDA" w14:textId="74BCE212" w:rsidR="00B80E25" w:rsidRPr="00184611" w:rsidRDefault="00B80E25" w:rsidP="00573E8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B80E25" w:rsidRPr="00184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A27DA" w14:textId="77777777" w:rsidR="007262AE" w:rsidRDefault="007262AE" w:rsidP="00DB7CE2">
      <w:pPr>
        <w:spacing w:after="0" w:line="240" w:lineRule="auto"/>
      </w:pPr>
      <w:r>
        <w:separator/>
      </w:r>
    </w:p>
  </w:endnote>
  <w:endnote w:type="continuationSeparator" w:id="0">
    <w:p w14:paraId="0398DEE2" w14:textId="77777777" w:rsidR="007262AE" w:rsidRDefault="007262AE" w:rsidP="00DB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F0C5" w14:textId="77777777" w:rsidR="00DB7CE2" w:rsidRDefault="00DB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F80D" w14:textId="77777777" w:rsidR="00DB7CE2" w:rsidRDefault="00DB7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E6AC" w14:textId="77777777" w:rsidR="00DB7CE2" w:rsidRDefault="00DB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A9146" w14:textId="77777777" w:rsidR="007262AE" w:rsidRDefault="007262AE" w:rsidP="00DB7CE2">
      <w:pPr>
        <w:spacing w:after="0" w:line="240" w:lineRule="auto"/>
      </w:pPr>
      <w:r>
        <w:separator/>
      </w:r>
    </w:p>
  </w:footnote>
  <w:footnote w:type="continuationSeparator" w:id="0">
    <w:p w14:paraId="0A5247FB" w14:textId="77777777" w:rsidR="007262AE" w:rsidRDefault="007262AE" w:rsidP="00DB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A1CD" w14:textId="20DBB64B" w:rsidR="00DB7CE2" w:rsidRDefault="00DB7CE2">
    <w:pPr>
      <w:pStyle w:val="Header"/>
    </w:pPr>
    <w:r>
      <w:rPr>
        <w:noProof/>
      </w:rPr>
      <w:pict w14:anchorId="77C02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9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06938" w14:textId="585DE5F7" w:rsidR="00DB7CE2" w:rsidRDefault="00DB7CE2">
    <w:pPr>
      <w:pStyle w:val="Header"/>
    </w:pPr>
    <w:r>
      <w:rPr>
        <w:noProof/>
      </w:rPr>
      <w:pict w14:anchorId="53F0C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70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9AA08" w14:textId="5972D4F4" w:rsidR="00DB7CE2" w:rsidRDefault="00DB7CE2">
    <w:pPr>
      <w:pStyle w:val="Header"/>
    </w:pPr>
    <w:r>
      <w:rPr>
        <w:noProof/>
      </w:rPr>
      <w:pict w14:anchorId="03EA95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8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0A"/>
    <w:rsid w:val="000132B8"/>
    <w:rsid w:val="00025D49"/>
    <w:rsid w:val="000273FB"/>
    <w:rsid w:val="00033FFD"/>
    <w:rsid w:val="00073ECF"/>
    <w:rsid w:val="000B7023"/>
    <w:rsid w:val="000D2534"/>
    <w:rsid w:val="0013704C"/>
    <w:rsid w:val="00145C9E"/>
    <w:rsid w:val="001677A1"/>
    <w:rsid w:val="001724BF"/>
    <w:rsid w:val="00174E02"/>
    <w:rsid w:val="001773B3"/>
    <w:rsid w:val="00184611"/>
    <w:rsid w:val="001B5E7A"/>
    <w:rsid w:val="001C556F"/>
    <w:rsid w:val="0021164C"/>
    <w:rsid w:val="002128A0"/>
    <w:rsid w:val="00221DB0"/>
    <w:rsid w:val="00283EFC"/>
    <w:rsid w:val="00295264"/>
    <w:rsid w:val="0031269E"/>
    <w:rsid w:val="0033128B"/>
    <w:rsid w:val="00343316"/>
    <w:rsid w:val="003514F9"/>
    <w:rsid w:val="003565B0"/>
    <w:rsid w:val="00374582"/>
    <w:rsid w:val="00377EBE"/>
    <w:rsid w:val="00385DE6"/>
    <w:rsid w:val="0040735B"/>
    <w:rsid w:val="00442425"/>
    <w:rsid w:val="00443B00"/>
    <w:rsid w:val="0047575A"/>
    <w:rsid w:val="004902F0"/>
    <w:rsid w:val="00494BEA"/>
    <w:rsid w:val="004B5262"/>
    <w:rsid w:val="004D2494"/>
    <w:rsid w:val="005051F4"/>
    <w:rsid w:val="00524F85"/>
    <w:rsid w:val="0053637D"/>
    <w:rsid w:val="00536883"/>
    <w:rsid w:val="0054740A"/>
    <w:rsid w:val="005502EB"/>
    <w:rsid w:val="00573E87"/>
    <w:rsid w:val="005C43ED"/>
    <w:rsid w:val="005D6848"/>
    <w:rsid w:val="006439FE"/>
    <w:rsid w:val="006605C5"/>
    <w:rsid w:val="006916FE"/>
    <w:rsid w:val="00692F32"/>
    <w:rsid w:val="006C669C"/>
    <w:rsid w:val="006D4CCC"/>
    <w:rsid w:val="00711378"/>
    <w:rsid w:val="007214B0"/>
    <w:rsid w:val="007262AE"/>
    <w:rsid w:val="0076481B"/>
    <w:rsid w:val="00776EE2"/>
    <w:rsid w:val="0079472F"/>
    <w:rsid w:val="00796E8D"/>
    <w:rsid w:val="007B471C"/>
    <w:rsid w:val="007C1B5B"/>
    <w:rsid w:val="008127A2"/>
    <w:rsid w:val="00857C18"/>
    <w:rsid w:val="008761BF"/>
    <w:rsid w:val="00876C81"/>
    <w:rsid w:val="00880569"/>
    <w:rsid w:val="00886A3C"/>
    <w:rsid w:val="008A2F4E"/>
    <w:rsid w:val="008F60E3"/>
    <w:rsid w:val="0097239F"/>
    <w:rsid w:val="00A313CD"/>
    <w:rsid w:val="00A83896"/>
    <w:rsid w:val="00AA52D9"/>
    <w:rsid w:val="00AF0800"/>
    <w:rsid w:val="00B0273C"/>
    <w:rsid w:val="00B16A33"/>
    <w:rsid w:val="00B20084"/>
    <w:rsid w:val="00B275FC"/>
    <w:rsid w:val="00B35E4E"/>
    <w:rsid w:val="00B3713D"/>
    <w:rsid w:val="00B40389"/>
    <w:rsid w:val="00B66F11"/>
    <w:rsid w:val="00B80E25"/>
    <w:rsid w:val="00B8191F"/>
    <w:rsid w:val="00B823CA"/>
    <w:rsid w:val="00BB5A1A"/>
    <w:rsid w:val="00BE5ECD"/>
    <w:rsid w:val="00C070EA"/>
    <w:rsid w:val="00C26DD9"/>
    <w:rsid w:val="00C35B49"/>
    <w:rsid w:val="00C4479B"/>
    <w:rsid w:val="00C57745"/>
    <w:rsid w:val="00C80FEF"/>
    <w:rsid w:val="00C91B07"/>
    <w:rsid w:val="00CA3084"/>
    <w:rsid w:val="00CB657D"/>
    <w:rsid w:val="00CD35B9"/>
    <w:rsid w:val="00CF43B3"/>
    <w:rsid w:val="00D00F46"/>
    <w:rsid w:val="00D715C7"/>
    <w:rsid w:val="00D82F68"/>
    <w:rsid w:val="00DB7CE2"/>
    <w:rsid w:val="00DC2A30"/>
    <w:rsid w:val="00DC6037"/>
    <w:rsid w:val="00DE2417"/>
    <w:rsid w:val="00DE7A30"/>
    <w:rsid w:val="00DF0EFF"/>
    <w:rsid w:val="00DF43D9"/>
    <w:rsid w:val="00E00681"/>
    <w:rsid w:val="00E32712"/>
    <w:rsid w:val="00E35960"/>
    <w:rsid w:val="00E609A2"/>
    <w:rsid w:val="00E6529B"/>
    <w:rsid w:val="00E73CDE"/>
    <w:rsid w:val="00E7558F"/>
    <w:rsid w:val="00EB2DD3"/>
    <w:rsid w:val="00EE4551"/>
    <w:rsid w:val="00EF4C0A"/>
    <w:rsid w:val="00F13100"/>
    <w:rsid w:val="00F15A67"/>
    <w:rsid w:val="00F17F0C"/>
    <w:rsid w:val="00F30CF7"/>
    <w:rsid w:val="00F417DF"/>
    <w:rsid w:val="00F44C5B"/>
    <w:rsid w:val="00F5396E"/>
    <w:rsid w:val="00FA5A9E"/>
    <w:rsid w:val="00FE2166"/>
    <w:rsid w:val="01E4146B"/>
    <w:rsid w:val="031FE782"/>
    <w:rsid w:val="03380058"/>
    <w:rsid w:val="05C90936"/>
    <w:rsid w:val="074A021A"/>
    <w:rsid w:val="08E5D27B"/>
    <w:rsid w:val="0D739891"/>
    <w:rsid w:val="169B8C48"/>
    <w:rsid w:val="169D27EA"/>
    <w:rsid w:val="16F9EE4A"/>
    <w:rsid w:val="17D1FDAF"/>
    <w:rsid w:val="1F00B6C6"/>
    <w:rsid w:val="2044BBF8"/>
    <w:rsid w:val="233F4515"/>
    <w:rsid w:val="237D7321"/>
    <w:rsid w:val="280B3937"/>
    <w:rsid w:val="2BA034B9"/>
    <w:rsid w:val="2E1336DE"/>
    <w:rsid w:val="333E2FD3"/>
    <w:rsid w:val="33A6BFF1"/>
    <w:rsid w:val="3B4D11C2"/>
    <w:rsid w:val="3E744BC9"/>
    <w:rsid w:val="3FC305AA"/>
    <w:rsid w:val="41E810F7"/>
    <w:rsid w:val="458A5F6F"/>
    <w:rsid w:val="49C90CD6"/>
    <w:rsid w:val="5604DB8E"/>
    <w:rsid w:val="5788D4F6"/>
    <w:rsid w:val="5A19F3B5"/>
    <w:rsid w:val="659324FB"/>
    <w:rsid w:val="659AC109"/>
    <w:rsid w:val="667BE802"/>
    <w:rsid w:val="6A08C6D2"/>
    <w:rsid w:val="6EFBE418"/>
    <w:rsid w:val="6F31697F"/>
    <w:rsid w:val="70A74689"/>
    <w:rsid w:val="7AB5BD33"/>
    <w:rsid w:val="7AED1D71"/>
    <w:rsid w:val="7E05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619B71"/>
  <w15:chartTrackingRefBased/>
  <w15:docId w15:val="{5EDBBC67-04BD-459D-939B-B1D2DA4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740A"/>
  </w:style>
  <w:style w:type="character" w:customStyle="1" w:styleId="eop">
    <w:name w:val="eop"/>
    <w:basedOn w:val="DefaultParagraphFont"/>
    <w:rsid w:val="0054740A"/>
  </w:style>
  <w:style w:type="character" w:customStyle="1" w:styleId="contextualspellingandgrammarerror">
    <w:name w:val="contextualspellingandgrammarerror"/>
    <w:basedOn w:val="DefaultParagraphFont"/>
    <w:rsid w:val="0054740A"/>
  </w:style>
  <w:style w:type="paragraph" w:styleId="Revision">
    <w:name w:val="Revision"/>
    <w:hidden/>
    <w:uiPriority w:val="99"/>
    <w:semiHidden/>
    <w:rsid w:val="00E327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F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1">
    <w:name w:val="Mention1"/>
    <w:basedOn w:val="DefaultParagraphFont"/>
    <w:uiPriority w:val="99"/>
    <w:unhideWhenUsed/>
    <w:rsid w:val="00C80FE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886A3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E2"/>
  </w:style>
  <w:style w:type="paragraph" w:styleId="Footer">
    <w:name w:val="footer"/>
    <w:basedOn w:val="Normal"/>
    <w:link w:val="Foot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Carson, Judy</DisplayName>
        <AccountId>441</AccountId>
        <AccountType/>
      </UserInfo>
      <UserInfo>
        <DisplayName>Falconer, Matthew</DisplayName>
        <AccountId>148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4" ma:contentTypeDescription="Create a new document." ma:contentTypeScope="" ma:versionID="e5343348cd8294b54f2254990ac9ea18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9f1b986052994e9ba665b4946ba60c6f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5E9D3-AAB7-4CB6-B5AC-77EE8017F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2.xml><?xml version="1.0" encoding="utf-8"?>
<ds:datastoreItem xmlns:ds="http://schemas.openxmlformats.org/officeDocument/2006/customXml" ds:itemID="{334C5BC9-17D1-4773-9E0D-801A8CC04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76B1B-4A71-492A-8B87-DF3D596D3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32DE61-E1AF-4CAB-82AC-B6F80EE8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>CT Department of Education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Krisst, Abe</cp:lastModifiedBy>
  <cp:revision>3</cp:revision>
  <dcterms:created xsi:type="dcterms:W3CDTF">2022-02-10T19:25:00Z</dcterms:created>
  <dcterms:modified xsi:type="dcterms:W3CDTF">2022-02-10T20:26:00Z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