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5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3"/>
        <w:gridCol w:w="4367"/>
        <w:gridCol w:w="270"/>
        <w:gridCol w:w="5400"/>
        <w:gridCol w:w="2790"/>
        <w:gridCol w:w="1620"/>
      </w:tblGrid>
      <w:tr w:rsidR="007A4AF4" w:rsidRPr="007A4AF4" w14:paraId="00194B52" w14:textId="77777777" w:rsidTr="001848D0">
        <w:trPr>
          <w:cantSplit/>
          <w:trHeight w:val="280"/>
          <w:jc w:val="center"/>
        </w:trPr>
        <w:tc>
          <w:tcPr>
            <w:tcW w:w="673" w:type="dxa"/>
            <w:vMerge w:val="restart"/>
            <w:tcBorders>
              <w:top w:val="nil"/>
              <w:left w:val="nil"/>
              <w:right w:val="nil"/>
            </w:tcBorders>
            <w:vAlign w:val="bottom"/>
          </w:tcPr>
          <w:p w14:paraId="51F4B02B" w14:textId="0597252B" w:rsidR="007A4AF4" w:rsidRPr="007A4AF4" w:rsidRDefault="007A4AF4" w:rsidP="00F27467">
            <w:pPr>
              <w:rPr>
                <w:rFonts w:cs="Arial"/>
                <w:b/>
                <w:bCs/>
              </w:rPr>
            </w:pPr>
            <w:r w:rsidRPr="007A4AF4">
              <w:rPr>
                <w:rFonts w:cs="Arial"/>
                <w:b/>
                <w:bCs/>
              </w:rPr>
              <w:t>Site:</w:t>
            </w:r>
          </w:p>
        </w:tc>
        <w:tc>
          <w:tcPr>
            <w:tcW w:w="4367" w:type="dxa"/>
            <w:vMerge w:val="restart"/>
            <w:tcBorders>
              <w:top w:val="nil"/>
              <w:left w:val="nil"/>
              <w:right w:val="nil"/>
            </w:tcBorders>
            <w:vAlign w:val="bottom"/>
          </w:tcPr>
          <w:p w14:paraId="33173026" w14:textId="2C0C40EE" w:rsidR="007A4AF4" w:rsidRPr="007A4AF4" w:rsidRDefault="007A4AF4" w:rsidP="00F27467">
            <w:pPr>
              <w:rPr>
                <w:rFonts w:cs="Arial"/>
              </w:rPr>
            </w:pPr>
          </w:p>
        </w:tc>
        <w:tc>
          <w:tcPr>
            <w:tcW w:w="270" w:type="dxa"/>
            <w:vMerge w:val="restart"/>
            <w:tcBorders>
              <w:top w:val="nil"/>
              <w:left w:val="nil"/>
              <w:right w:val="single" w:sz="6" w:space="0" w:color="auto"/>
            </w:tcBorders>
            <w:textDirection w:val="btLr"/>
            <w:vAlign w:val="center"/>
          </w:tcPr>
          <w:p w14:paraId="1B9EE312" w14:textId="77777777" w:rsidR="007A4AF4" w:rsidRPr="007A4AF4" w:rsidRDefault="007A4AF4" w:rsidP="00F27467">
            <w:pPr>
              <w:ind w:left="113" w:right="113"/>
              <w:jc w:val="center"/>
              <w:rPr>
                <w:rFonts w:cs="Arial"/>
              </w:rPr>
            </w:pPr>
          </w:p>
        </w:tc>
        <w:tc>
          <w:tcPr>
            <w:tcW w:w="5400" w:type="dxa"/>
            <w:vMerge w:val="restart"/>
            <w:tcBorders>
              <w:top w:val="single" w:sz="6" w:space="0" w:color="auto"/>
              <w:left w:val="single" w:sz="6" w:space="0" w:color="auto"/>
              <w:bottom w:val="single" w:sz="6" w:space="0" w:color="auto"/>
              <w:right w:val="single" w:sz="6" w:space="0" w:color="auto"/>
            </w:tcBorders>
          </w:tcPr>
          <w:p w14:paraId="3979E508" w14:textId="52E0AF9C" w:rsidR="007A4AF4" w:rsidRPr="001848D0" w:rsidRDefault="007A4AF4" w:rsidP="001848D0">
            <w:pPr>
              <w:pStyle w:val="Heading2"/>
              <w:spacing w:before="120" w:line="288" w:lineRule="auto"/>
              <w:jc w:val="left"/>
              <w:rPr>
                <w:rFonts w:cs="Arial"/>
                <w:sz w:val="20"/>
              </w:rPr>
            </w:pPr>
            <w:r w:rsidRPr="007A4AF4">
              <w:rPr>
                <w:rFonts w:cs="Arial"/>
                <w:sz w:val="20"/>
              </w:rPr>
              <w:t>Menu:</w:t>
            </w:r>
          </w:p>
        </w:tc>
        <w:tc>
          <w:tcPr>
            <w:tcW w:w="4410" w:type="dxa"/>
            <w:gridSpan w:val="2"/>
            <w:tcBorders>
              <w:top w:val="nil"/>
              <w:left w:val="single" w:sz="6" w:space="0" w:color="auto"/>
              <w:bottom w:val="nil"/>
              <w:right w:val="nil"/>
            </w:tcBorders>
          </w:tcPr>
          <w:p w14:paraId="1454464A" w14:textId="77777777" w:rsidR="007A4AF4" w:rsidRPr="007A4AF4" w:rsidRDefault="007A4AF4" w:rsidP="00F27467">
            <w:pPr>
              <w:pStyle w:val="Heading2"/>
              <w:ind w:left="250"/>
              <w:jc w:val="left"/>
              <w:rPr>
                <w:rFonts w:cs="Arial"/>
                <w:sz w:val="20"/>
              </w:rPr>
            </w:pPr>
            <w:r w:rsidRPr="007A4AF4">
              <w:rPr>
                <w:rFonts w:cs="Arial"/>
                <w:sz w:val="20"/>
              </w:rPr>
              <w:t>Number of meals served</w:t>
            </w:r>
          </w:p>
        </w:tc>
      </w:tr>
      <w:tr w:rsidR="007A4AF4" w:rsidRPr="007A4AF4" w14:paraId="733D33A7" w14:textId="77777777" w:rsidTr="001848D0">
        <w:trPr>
          <w:cantSplit/>
          <w:trHeight w:hRule="exact" w:val="317"/>
          <w:jc w:val="center"/>
        </w:trPr>
        <w:tc>
          <w:tcPr>
            <w:tcW w:w="673" w:type="dxa"/>
            <w:vMerge/>
            <w:tcBorders>
              <w:left w:val="nil"/>
              <w:bottom w:val="nil"/>
              <w:right w:val="nil"/>
            </w:tcBorders>
            <w:vAlign w:val="bottom"/>
          </w:tcPr>
          <w:p w14:paraId="656B325F" w14:textId="77777777" w:rsidR="007A4AF4" w:rsidRPr="007A4AF4" w:rsidRDefault="007A4AF4" w:rsidP="00F27467">
            <w:pPr>
              <w:rPr>
                <w:rFonts w:cs="Arial"/>
                <w:b/>
                <w:bCs/>
              </w:rPr>
            </w:pPr>
          </w:p>
        </w:tc>
        <w:tc>
          <w:tcPr>
            <w:tcW w:w="4367" w:type="dxa"/>
            <w:vMerge/>
            <w:tcBorders>
              <w:left w:val="nil"/>
              <w:bottom w:val="single" w:sz="4" w:space="0" w:color="auto"/>
              <w:right w:val="nil"/>
            </w:tcBorders>
            <w:vAlign w:val="bottom"/>
          </w:tcPr>
          <w:p w14:paraId="5C785F72" w14:textId="77777777" w:rsidR="007A4AF4" w:rsidRPr="007A4AF4" w:rsidRDefault="007A4AF4" w:rsidP="00F27467">
            <w:pPr>
              <w:rPr>
                <w:rFonts w:cs="Arial"/>
              </w:rPr>
            </w:pPr>
          </w:p>
        </w:tc>
        <w:tc>
          <w:tcPr>
            <w:tcW w:w="270" w:type="dxa"/>
            <w:vMerge/>
            <w:tcBorders>
              <w:left w:val="nil"/>
              <w:right w:val="single" w:sz="6" w:space="0" w:color="auto"/>
            </w:tcBorders>
            <w:textDirection w:val="btLr"/>
            <w:vAlign w:val="center"/>
          </w:tcPr>
          <w:p w14:paraId="10F28656" w14:textId="77777777" w:rsidR="007A4AF4" w:rsidRPr="007A4AF4" w:rsidRDefault="007A4AF4" w:rsidP="00F27467">
            <w:pPr>
              <w:ind w:left="113" w:right="113"/>
              <w:jc w:val="center"/>
              <w:rPr>
                <w:rFonts w:cs="Arial"/>
              </w:rPr>
            </w:pPr>
          </w:p>
        </w:tc>
        <w:tc>
          <w:tcPr>
            <w:tcW w:w="5400" w:type="dxa"/>
            <w:vMerge/>
            <w:tcBorders>
              <w:top w:val="nil"/>
              <w:left w:val="single" w:sz="6" w:space="0" w:color="auto"/>
              <w:bottom w:val="single" w:sz="6" w:space="0" w:color="auto"/>
              <w:right w:val="single" w:sz="6" w:space="0" w:color="auto"/>
            </w:tcBorders>
          </w:tcPr>
          <w:p w14:paraId="431856A0" w14:textId="77777777" w:rsidR="007A4AF4" w:rsidRPr="007A4AF4" w:rsidRDefault="007A4AF4" w:rsidP="00F27467">
            <w:pPr>
              <w:pStyle w:val="Heading2"/>
              <w:rPr>
                <w:rFonts w:cs="Arial"/>
                <w:b w:val="0"/>
                <w:bCs w:val="0"/>
                <w:sz w:val="20"/>
              </w:rPr>
            </w:pPr>
          </w:p>
        </w:tc>
        <w:tc>
          <w:tcPr>
            <w:tcW w:w="2790" w:type="dxa"/>
            <w:tcBorders>
              <w:top w:val="nil"/>
              <w:left w:val="single" w:sz="6" w:space="0" w:color="auto"/>
              <w:bottom w:val="nil"/>
              <w:right w:val="nil"/>
            </w:tcBorders>
            <w:vAlign w:val="bottom"/>
          </w:tcPr>
          <w:p w14:paraId="17C0199C" w14:textId="2970EEE9" w:rsidR="007A4AF4" w:rsidRPr="007A4AF4" w:rsidRDefault="007A4AF4" w:rsidP="001848D0">
            <w:pPr>
              <w:ind w:left="250"/>
              <w:rPr>
                <w:rFonts w:cs="Arial"/>
              </w:rPr>
            </w:pPr>
            <w:r w:rsidRPr="007A4AF4">
              <w:rPr>
                <w:rFonts w:cs="Arial"/>
              </w:rPr>
              <w:t>Reimbursable meals:</w:t>
            </w:r>
          </w:p>
        </w:tc>
        <w:tc>
          <w:tcPr>
            <w:tcW w:w="1620" w:type="dxa"/>
            <w:tcBorders>
              <w:top w:val="nil"/>
              <w:left w:val="nil"/>
              <w:bottom w:val="single" w:sz="4" w:space="0" w:color="auto"/>
              <w:right w:val="nil"/>
            </w:tcBorders>
            <w:vAlign w:val="bottom"/>
          </w:tcPr>
          <w:p w14:paraId="3FA33536" w14:textId="5900F0D6" w:rsidR="007A4AF4" w:rsidRPr="003E1D77" w:rsidRDefault="007A4AF4" w:rsidP="00F27467">
            <w:pPr>
              <w:ind w:right="440"/>
              <w:jc w:val="right"/>
              <w:rPr>
                <w:rFonts w:cs="Arial"/>
                <w:sz w:val="22"/>
                <w:szCs w:val="22"/>
              </w:rPr>
            </w:pPr>
          </w:p>
        </w:tc>
      </w:tr>
      <w:tr w:rsidR="007A4AF4" w:rsidRPr="007A4AF4" w14:paraId="69CEC095" w14:textId="77777777" w:rsidTr="00CE58AA">
        <w:trPr>
          <w:cantSplit/>
          <w:trHeight w:hRule="exact" w:val="317"/>
          <w:jc w:val="center"/>
        </w:trPr>
        <w:tc>
          <w:tcPr>
            <w:tcW w:w="673" w:type="dxa"/>
            <w:tcBorders>
              <w:top w:val="nil"/>
              <w:left w:val="nil"/>
              <w:bottom w:val="nil"/>
              <w:right w:val="nil"/>
            </w:tcBorders>
            <w:vAlign w:val="bottom"/>
          </w:tcPr>
          <w:p w14:paraId="0DF3821C" w14:textId="77777777" w:rsidR="007A4AF4" w:rsidRPr="007A4AF4" w:rsidRDefault="007A4AF4" w:rsidP="00F27467">
            <w:pPr>
              <w:rPr>
                <w:rFonts w:cs="Arial"/>
                <w:b/>
                <w:bCs/>
              </w:rPr>
            </w:pPr>
            <w:r w:rsidRPr="007A4AF4">
              <w:rPr>
                <w:rFonts w:cs="Arial"/>
                <w:b/>
                <w:bCs/>
              </w:rPr>
              <w:t>Date:</w:t>
            </w:r>
          </w:p>
        </w:tc>
        <w:tc>
          <w:tcPr>
            <w:tcW w:w="4367" w:type="dxa"/>
            <w:tcBorders>
              <w:top w:val="single" w:sz="4" w:space="0" w:color="auto"/>
              <w:left w:val="nil"/>
              <w:bottom w:val="single" w:sz="4" w:space="0" w:color="auto"/>
              <w:right w:val="nil"/>
            </w:tcBorders>
            <w:vAlign w:val="bottom"/>
          </w:tcPr>
          <w:p w14:paraId="51D32A23" w14:textId="6D23BF0D" w:rsidR="007A4AF4" w:rsidRPr="007A4AF4" w:rsidRDefault="007A4AF4" w:rsidP="00F27467">
            <w:pPr>
              <w:rPr>
                <w:rFonts w:cs="Arial"/>
              </w:rPr>
            </w:pPr>
          </w:p>
        </w:tc>
        <w:tc>
          <w:tcPr>
            <w:tcW w:w="270" w:type="dxa"/>
            <w:vMerge/>
            <w:tcBorders>
              <w:left w:val="nil"/>
              <w:right w:val="single" w:sz="6" w:space="0" w:color="auto"/>
            </w:tcBorders>
            <w:textDirection w:val="btLr"/>
            <w:vAlign w:val="center"/>
          </w:tcPr>
          <w:p w14:paraId="2D0462DF" w14:textId="77777777" w:rsidR="007A4AF4" w:rsidRPr="007A4AF4" w:rsidRDefault="007A4AF4" w:rsidP="00F27467">
            <w:pPr>
              <w:ind w:left="113" w:right="113"/>
              <w:jc w:val="center"/>
              <w:rPr>
                <w:rFonts w:cs="Arial"/>
              </w:rPr>
            </w:pPr>
          </w:p>
        </w:tc>
        <w:tc>
          <w:tcPr>
            <w:tcW w:w="5400" w:type="dxa"/>
            <w:vMerge/>
            <w:tcBorders>
              <w:top w:val="nil"/>
              <w:left w:val="single" w:sz="6" w:space="0" w:color="auto"/>
              <w:bottom w:val="single" w:sz="6" w:space="0" w:color="auto"/>
              <w:right w:val="single" w:sz="6" w:space="0" w:color="auto"/>
            </w:tcBorders>
            <w:vAlign w:val="bottom"/>
          </w:tcPr>
          <w:p w14:paraId="1C51DCE8" w14:textId="77777777" w:rsidR="007A4AF4" w:rsidRPr="007A4AF4" w:rsidRDefault="007A4AF4" w:rsidP="00F27467">
            <w:pPr>
              <w:jc w:val="center"/>
              <w:rPr>
                <w:rFonts w:cs="Arial"/>
                <w:b/>
                <w:bCs/>
              </w:rPr>
            </w:pPr>
          </w:p>
        </w:tc>
        <w:tc>
          <w:tcPr>
            <w:tcW w:w="2790" w:type="dxa"/>
            <w:tcBorders>
              <w:top w:val="nil"/>
              <w:left w:val="single" w:sz="6" w:space="0" w:color="auto"/>
              <w:bottom w:val="nil"/>
              <w:right w:val="nil"/>
            </w:tcBorders>
            <w:vAlign w:val="bottom"/>
          </w:tcPr>
          <w:p w14:paraId="0B94663C" w14:textId="6C8A3802" w:rsidR="007A4AF4" w:rsidRPr="007A4AF4" w:rsidRDefault="007A4AF4" w:rsidP="001848D0">
            <w:pPr>
              <w:ind w:left="250"/>
              <w:rPr>
                <w:rFonts w:cs="Arial"/>
              </w:rPr>
            </w:pPr>
            <w:r w:rsidRPr="007A4AF4">
              <w:rPr>
                <w:rFonts w:cs="Arial"/>
              </w:rPr>
              <w:t>Nonreimbursable meals:</w:t>
            </w:r>
          </w:p>
        </w:tc>
        <w:tc>
          <w:tcPr>
            <w:tcW w:w="1620" w:type="dxa"/>
            <w:tcBorders>
              <w:top w:val="single" w:sz="4" w:space="0" w:color="auto"/>
              <w:left w:val="nil"/>
              <w:bottom w:val="single" w:sz="4" w:space="0" w:color="auto"/>
              <w:right w:val="nil"/>
            </w:tcBorders>
            <w:vAlign w:val="center"/>
          </w:tcPr>
          <w:p w14:paraId="5722B6E1" w14:textId="142438F5" w:rsidR="007A4AF4" w:rsidRPr="003E1D77" w:rsidRDefault="007A4AF4" w:rsidP="00F27467">
            <w:pPr>
              <w:ind w:right="440"/>
              <w:jc w:val="right"/>
              <w:rPr>
                <w:rFonts w:cs="Arial"/>
                <w:sz w:val="22"/>
                <w:szCs w:val="22"/>
              </w:rPr>
            </w:pPr>
          </w:p>
        </w:tc>
      </w:tr>
      <w:tr w:rsidR="001848D0" w:rsidRPr="007A4AF4" w14:paraId="5754FA1A" w14:textId="77777777" w:rsidTr="00CE58AA">
        <w:trPr>
          <w:cantSplit/>
          <w:trHeight w:hRule="exact" w:val="317"/>
          <w:jc w:val="center"/>
        </w:trPr>
        <w:tc>
          <w:tcPr>
            <w:tcW w:w="5040" w:type="dxa"/>
            <w:gridSpan w:val="2"/>
            <w:tcBorders>
              <w:top w:val="nil"/>
              <w:left w:val="nil"/>
              <w:bottom w:val="nil"/>
              <w:right w:val="nil"/>
            </w:tcBorders>
            <w:vAlign w:val="center"/>
          </w:tcPr>
          <w:p w14:paraId="4DC73257" w14:textId="46D053B6" w:rsidR="001848D0" w:rsidRPr="00330EDD" w:rsidRDefault="00CE58AA" w:rsidP="001848D0">
            <w:pPr>
              <w:tabs>
                <w:tab w:val="left" w:pos="2600"/>
                <w:tab w:val="left" w:pos="3320"/>
                <w:tab w:val="left" w:pos="4040"/>
              </w:tabs>
              <w:rPr>
                <w:rFonts w:cs="Arial"/>
                <w:b/>
                <w:bCs/>
              </w:rPr>
            </w:pPr>
            <w:r>
              <w:rPr>
                <w:rFonts w:cs="Arial"/>
              </w:rPr>
              <w:t xml:space="preserve">Meal: </w:t>
            </w:r>
            <w:r w:rsidR="00330EDD" w:rsidRPr="00330EDD">
              <w:rPr>
                <w:rFonts w:cs="Arial"/>
              </w:rPr>
              <w:sym w:font="Wingdings" w:char="F0A8"/>
            </w:r>
            <w:r w:rsidR="00330EDD" w:rsidRPr="00330EDD">
              <w:rPr>
                <w:rFonts w:cs="Arial"/>
              </w:rPr>
              <w:t xml:space="preserve"> Breakfast</w:t>
            </w:r>
            <w:r w:rsidR="00330EDD" w:rsidRPr="00330EDD">
              <w:t xml:space="preserve">     </w:t>
            </w:r>
            <w:r w:rsidR="00330EDD" w:rsidRPr="00330EDD">
              <w:rPr>
                <w:rFonts w:cs="Arial"/>
              </w:rPr>
              <w:sym w:font="Wingdings" w:char="F0A8"/>
            </w:r>
            <w:r w:rsidR="00330EDD" w:rsidRPr="00330EDD">
              <w:rPr>
                <w:rFonts w:cs="Arial"/>
              </w:rPr>
              <w:t xml:space="preserve"> Lunch</w:t>
            </w:r>
          </w:p>
        </w:tc>
        <w:tc>
          <w:tcPr>
            <w:tcW w:w="270" w:type="dxa"/>
            <w:vMerge/>
            <w:tcBorders>
              <w:left w:val="nil"/>
              <w:bottom w:val="nil"/>
              <w:right w:val="single" w:sz="6" w:space="0" w:color="auto"/>
            </w:tcBorders>
            <w:textDirection w:val="btLr"/>
            <w:vAlign w:val="center"/>
          </w:tcPr>
          <w:p w14:paraId="6DE30979" w14:textId="77777777" w:rsidR="001848D0" w:rsidRPr="007A4AF4" w:rsidRDefault="001848D0" w:rsidP="001848D0">
            <w:pPr>
              <w:ind w:left="113" w:right="113"/>
              <w:jc w:val="center"/>
              <w:rPr>
                <w:rFonts w:cs="Arial"/>
              </w:rPr>
            </w:pPr>
          </w:p>
        </w:tc>
        <w:tc>
          <w:tcPr>
            <w:tcW w:w="5400" w:type="dxa"/>
            <w:vMerge/>
            <w:tcBorders>
              <w:top w:val="nil"/>
              <w:left w:val="single" w:sz="6" w:space="0" w:color="auto"/>
              <w:bottom w:val="single" w:sz="6" w:space="0" w:color="auto"/>
              <w:right w:val="single" w:sz="6" w:space="0" w:color="auto"/>
            </w:tcBorders>
            <w:vAlign w:val="bottom"/>
          </w:tcPr>
          <w:p w14:paraId="39EF46F1" w14:textId="77777777" w:rsidR="001848D0" w:rsidRPr="007A4AF4" w:rsidRDefault="001848D0" w:rsidP="001848D0">
            <w:pPr>
              <w:jc w:val="center"/>
              <w:rPr>
                <w:rFonts w:cs="Arial"/>
                <w:b/>
                <w:bCs/>
              </w:rPr>
            </w:pPr>
          </w:p>
        </w:tc>
        <w:tc>
          <w:tcPr>
            <w:tcW w:w="2790" w:type="dxa"/>
            <w:tcBorders>
              <w:top w:val="nil"/>
              <w:left w:val="single" w:sz="6" w:space="0" w:color="auto"/>
              <w:bottom w:val="nil"/>
              <w:right w:val="nil"/>
            </w:tcBorders>
            <w:vAlign w:val="bottom"/>
          </w:tcPr>
          <w:p w14:paraId="2B815941" w14:textId="5948868A" w:rsidR="001848D0" w:rsidRPr="007A4AF4" w:rsidRDefault="00CE58AA" w:rsidP="001848D0">
            <w:pPr>
              <w:jc w:val="right"/>
              <w:rPr>
                <w:rFonts w:cs="Arial"/>
                <w:b/>
              </w:rPr>
            </w:pPr>
            <w:r w:rsidRPr="007A4AF4">
              <w:rPr>
                <w:rFonts w:cs="Arial"/>
                <w:b/>
              </w:rPr>
              <w:t>Total:</w:t>
            </w:r>
          </w:p>
        </w:tc>
        <w:tc>
          <w:tcPr>
            <w:tcW w:w="1620" w:type="dxa"/>
            <w:tcBorders>
              <w:top w:val="single" w:sz="4" w:space="0" w:color="auto"/>
              <w:left w:val="nil"/>
              <w:bottom w:val="single" w:sz="4" w:space="0" w:color="auto"/>
              <w:right w:val="nil"/>
            </w:tcBorders>
            <w:vAlign w:val="center"/>
          </w:tcPr>
          <w:p w14:paraId="1C49D3F4" w14:textId="77777777" w:rsidR="001848D0" w:rsidRPr="003E1D77" w:rsidRDefault="001848D0" w:rsidP="001848D0">
            <w:pPr>
              <w:ind w:right="440"/>
              <w:jc w:val="right"/>
              <w:rPr>
                <w:rFonts w:cs="Arial"/>
                <w:sz w:val="22"/>
                <w:szCs w:val="22"/>
              </w:rPr>
            </w:pPr>
          </w:p>
        </w:tc>
      </w:tr>
      <w:tr w:rsidR="001848D0" w:rsidRPr="007A4AF4" w14:paraId="057D338D" w14:textId="77777777" w:rsidTr="00CE58AA">
        <w:trPr>
          <w:cantSplit/>
          <w:trHeight w:hRule="exact" w:val="317"/>
          <w:jc w:val="center"/>
        </w:trPr>
        <w:tc>
          <w:tcPr>
            <w:tcW w:w="5040" w:type="dxa"/>
            <w:gridSpan w:val="2"/>
            <w:tcBorders>
              <w:top w:val="nil"/>
              <w:left w:val="nil"/>
              <w:bottom w:val="nil"/>
              <w:right w:val="nil"/>
            </w:tcBorders>
            <w:vAlign w:val="bottom"/>
          </w:tcPr>
          <w:p w14:paraId="398669DF" w14:textId="0EE6C997" w:rsidR="001848D0" w:rsidRPr="007A4AF4" w:rsidRDefault="00CE58AA" w:rsidP="00CE58AA">
            <w:pPr>
              <w:tabs>
                <w:tab w:val="left" w:pos="2600"/>
                <w:tab w:val="left" w:pos="3320"/>
                <w:tab w:val="left" w:pos="4040"/>
              </w:tabs>
              <w:ind w:left="525"/>
              <w:rPr>
                <w:rFonts w:cs="Arial"/>
              </w:rPr>
            </w:pPr>
            <w:r w:rsidRPr="00330EDD">
              <w:rPr>
                <w:rFonts w:cs="Arial"/>
              </w:rPr>
              <w:sym w:font="Wingdings" w:char="F0A8"/>
            </w:r>
            <w:r w:rsidRPr="00330EDD">
              <w:rPr>
                <w:rFonts w:cs="Arial"/>
              </w:rPr>
              <w:t xml:space="preserve"> Supper     </w:t>
            </w:r>
            <w:r>
              <w:rPr>
                <w:rFonts w:cs="Arial"/>
              </w:rPr>
              <w:t xml:space="preserve">  </w:t>
            </w:r>
            <w:r w:rsidRPr="00330EDD">
              <w:rPr>
                <w:rFonts w:cs="Arial"/>
              </w:rPr>
              <w:t xml:space="preserve">  </w:t>
            </w:r>
            <w:r w:rsidRPr="00330EDD">
              <w:rPr>
                <w:rFonts w:cs="Arial"/>
              </w:rPr>
              <w:sym w:font="Wingdings" w:char="F0A8"/>
            </w:r>
            <w:r w:rsidRPr="00330EDD">
              <w:rPr>
                <w:rFonts w:cs="Arial"/>
              </w:rPr>
              <w:t xml:space="preserve"> Snack</w:t>
            </w:r>
          </w:p>
        </w:tc>
        <w:tc>
          <w:tcPr>
            <w:tcW w:w="270" w:type="dxa"/>
            <w:vMerge/>
            <w:tcBorders>
              <w:left w:val="nil"/>
              <w:bottom w:val="nil"/>
              <w:right w:val="single" w:sz="6" w:space="0" w:color="auto"/>
            </w:tcBorders>
            <w:textDirection w:val="btLr"/>
            <w:vAlign w:val="center"/>
          </w:tcPr>
          <w:p w14:paraId="74987503" w14:textId="77777777" w:rsidR="001848D0" w:rsidRPr="007A4AF4" w:rsidRDefault="001848D0" w:rsidP="001848D0">
            <w:pPr>
              <w:ind w:left="113" w:right="113"/>
              <w:jc w:val="center"/>
              <w:rPr>
                <w:rFonts w:cs="Arial"/>
              </w:rPr>
            </w:pPr>
          </w:p>
        </w:tc>
        <w:tc>
          <w:tcPr>
            <w:tcW w:w="5400" w:type="dxa"/>
            <w:vMerge/>
            <w:tcBorders>
              <w:top w:val="nil"/>
              <w:left w:val="single" w:sz="6" w:space="0" w:color="auto"/>
              <w:bottom w:val="single" w:sz="6" w:space="0" w:color="auto"/>
              <w:right w:val="single" w:sz="6" w:space="0" w:color="auto"/>
            </w:tcBorders>
            <w:vAlign w:val="bottom"/>
          </w:tcPr>
          <w:p w14:paraId="17CDEE9A" w14:textId="77777777" w:rsidR="001848D0" w:rsidRPr="007A4AF4" w:rsidRDefault="001848D0" w:rsidP="001848D0">
            <w:pPr>
              <w:jc w:val="center"/>
              <w:rPr>
                <w:rFonts w:cs="Arial"/>
                <w:b/>
                <w:bCs/>
              </w:rPr>
            </w:pPr>
          </w:p>
        </w:tc>
        <w:tc>
          <w:tcPr>
            <w:tcW w:w="2790" w:type="dxa"/>
            <w:tcBorders>
              <w:top w:val="nil"/>
              <w:left w:val="single" w:sz="6" w:space="0" w:color="auto"/>
              <w:bottom w:val="nil"/>
              <w:right w:val="nil"/>
            </w:tcBorders>
            <w:vAlign w:val="bottom"/>
          </w:tcPr>
          <w:p w14:paraId="52473CD2" w14:textId="4E5E3047" w:rsidR="001848D0" w:rsidRPr="007A4AF4" w:rsidRDefault="001848D0" w:rsidP="001848D0">
            <w:pPr>
              <w:jc w:val="right"/>
              <w:rPr>
                <w:rFonts w:cs="Arial"/>
                <w:b/>
              </w:rPr>
            </w:pPr>
          </w:p>
        </w:tc>
        <w:tc>
          <w:tcPr>
            <w:tcW w:w="1620" w:type="dxa"/>
            <w:tcBorders>
              <w:top w:val="nil"/>
              <w:left w:val="nil"/>
              <w:bottom w:val="nil"/>
              <w:right w:val="nil"/>
            </w:tcBorders>
            <w:vAlign w:val="center"/>
          </w:tcPr>
          <w:p w14:paraId="11F52AF2" w14:textId="4CA9C21B" w:rsidR="001848D0" w:rsidRPr="003E1D77" w:rsidRDefault="001848D0" w:rsidP="001848D0">
            <w:pPr>
              <w:ind w:right="440"/>
              <w:jc w:val="right"/>
              <w:rPr>
                <w:rFonts w:cs="Arial"/>
                <w:sz w:val="22"/>
                <w:szCs w:val="22"/>
              </w:rPr>
            </w:pPr>
          </w:p>
        </w:tc>
      </w:tr>
    </w:tbl>
    <w:p w14:paraId="38EBFC6A" w14:textId="235D11A0" w:rsidR="00441906" w:rsidRPr="007A4AF4" w:rsidRDefault="00441906" w:rsidP="00924C8D">
      <w:pPr>
        <w:spacing w:line="288" w:lineRule="auto"/>
        <w:rPr>
          <w:rFonts w:cs="Arial"/>
        </w:rPr>
      </w:pPr>
    </w:p>
    <w:tbl>
      <w:tblPr>
        <w:tblW w:w="15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8" w:type="dxa"/>
          <w:bottom w:w="58" w:type="dxa"/>
        </w:tblCellMar>
        <w:tblLook w:val="0000" w:firstRow="0" w:lastRow="0" w:firstColumn="0" w:lastColumn="0" w:noHBand="0" w:noVBand="0"/>
      </w:tblPr>
      <w:tblGrid>
        <w:gridCol w:w="3042"/>
        <w:gridCol w:w="1279"/>
        <w:gridCol w:w="942"/>
        <w:gridCol w:w="942"/>
        <w:gridCol w:w="1080"/>
        <w:gridCol w:w="1170"/>
        <w:gridCol w:w="1080"/>
        <w:gridCol w:w="720"/>
        <w:gridCol w:w="489"/>
        <w:gridCol w:w="689"/>
        <w:gridCol w:w="689"/>
        <w:gridCol w:w="1026"/>
        <w:gridCol w:w="1026"/>
        <w:gridCol w:w="946"/>
      </w:tblGrid>
      <w:tr w:rsidR="00330EDD" w:rsidRPr="00C611E8" w14:paraId="26D77504" w14:textId="3C50DF33" w:rsidTr="00330EDD">
        <w:trPr>
          <w:cantSplit/>
          <w:trHeight w:val="216"/>
          <w:tblHeader/>
          <w:jc w:val="center"/>
        </w:trPr>
        <w:tc>
          <w:tcPr>
            <w:tcW w:w="3042" w:type="dxa"/>
            <w:vAlign w:val="center"/>
          </w:tcPr>
          <w:p w14:paraId="7545AE6A" w14:textId="785EB687" w:rsidR="00330EDD" w:rsidRPr="00C611E8" w:rsidRDefault="00330EDD" w:rsidP="008034D9">
            <w:pPr>
              <w:spacing w:line="288" w:lineRule="auto"/>
              <w:jc w:val="center"/>
              <w:rPr>
                <w:rFonts w:cs="Arial"/>
                <w:b/>
                <w:sz w:val="16"/>
                <w:szCs w:val="16"/>
              </w:rPr>
            </w:pPr>
            <w:r w:rsidRPr="00C611E8">
              <w:rPr>
                <w:rFonts w:cs="Arial"/>
                <w:b/>
                <w:sz w:val="16"/>
                <w:szCs w:val="16"/>
              </w:rPr>
              <w:t>Column 1</w:t>
            </w:r>
          </w:p>
        </w:tc>
        <w:tc>
          <w:tcPr>
            <w:tcW w:w="1279" w:type="dxa"/>
            <w:vAlign w:val="center"/>
          </w:tcPr>
          <w:p w14:paraId="0D410C20" w14:textId="648D6216" w:rsidR="00330EDD" w:rsidRPr="00C611E8" w:rsidRDefault="00330EDD" w:rsidP="008034D9">
            <w:pPr>
              <w:spacing w:line="288" w:lineRule="auto"/>
              <w:jc w:val="center"/>
              <w:rPr>
                <w:rFonts w:cs="Arial"/>
                <w:b/>
                <w:sz w:val="16"/>
                <w:szCs w:val="16"/>
              </w:rPr>
            </w:pPr>
            <w:r w:rsidRPr="00C611E8">
              <w:rPr>
                <w:rFonts w:cs="Arial"/>
                <w:b/>
                <w:sz w:val="16"/>
                <w:szCs w:val="16"/>
              </w:rPr>
              <w:t>Column 2</w:t>
            </w:r>
          </w:p>
        </w:tc>
        <w:tc>
          <w:tcPr>
            <w:tcW w:w="1884" w:type="dxa"/>
            <w:gridSpan w:val="2"/>
            <w:vAlign w:val="center"/>
          </w:tcPr>
          <w:p w14:paraId="560CAE1D" w14:textId="3C45E1DE" w:rsidR="00330EDD" w:rsidRPr="00C611E8" w:rsidRDefault="00330EDD" w:rsidP="008034D9">
            <w:pPr>
              <w:pStyle w:val="BodyText"/>
              <w:spacing w:line="288" w:lineRule="auto"/>
              <w:ind w:left="-57" w:right="-87"/>
              <w:rPr>
                <w:rFonts w:cs="Arial"/>
                <w:b/>
                <w:sz w:val="16"/>
                <w:szCs w:val="16"/>
              </w:rPr>
            </w:pPr>
            <w:r w:rsidRPr="00C611E8">
              <w:rPr>
                <w:rFonts w:cs="Arial"/>
                <w:b/>
                <w:sz w:val="16"/>
                <w:szCs w:val="16"/>
              </w:rPr>
              <w:t>Column 3</w:t>
            </w:r>
          </w:p>
        </w:tc>
        <w:tc>
          <w:tcPr>
            <w:tcW w:w="4050" w:type="dxa"/>
            <w:gridSpan w:val="4"/>
          </w:tcPr>
          <w:p w14:paraId="6CC6B402" w14:textId="7AE052B7" w:rsidR="00330EDD" w:rsidRPr="00C611E8" w:rsidRDefault="00330EDD" w:rsidP="008034D9">
            <w:pPr>
              <w:pStyle w:val="BodyText"/>
              <w:spacing w:line="288" w:lineRule="auto"/>
              <w:ind w:left="-57" w:right="-87"/>
              <w:rPr>
                <w:rFonts w:cs="Arial"/>
                <w:b/>
                <w:sz w:val="16"/>
                <w:szCs w:val="16"/>
              </w:rPr>
            </w:pPr>
            <w:r w:rsidRPr="00C611E8">
              <w:rPr>
                <w:rFonts w:cs="Arial"/>
                <w:b/>
                <w:sz w:val="16"/>
                <w:szCs w:val="16"/>
              </w:rPr>
              <w:t>Column 4</w:t>
            </w:r>
          </w:p>
        </w:tc>
        <w:tc>
          <w:tcPr>
            <w:tcW w:w="1867" w:type="dxa"/>
            <w:gridSpan w:val="3"/>
            <w:vAlign w:val="center"/>
          </w:tcPr>
          <w:p w14:paraId="2396FF35" w14:textId="31EB6B64" w:rsidR="00330EDD" w:rsidRPr="00C611E8" w:rsidRDefault="00330EDD" w:rsidP="008034D9">
            <w:pPr>
              <w:spacing w:line="288" w:lineRule="auto"/>
              <w:jc w:val="center"/>
              <w:rPr>
                <w:rFonts w:cs="Arial"/>
                <w:b/>
                <w:sz w:val="16"/>
                <w:szCs w:val="16"/>
              </w:rPr>
            </w:pPr>
            <w:r w:rsidRPr="00C611E8">
              <w:rPr>
                <w:rFonts w:cs="Arial"/>
                <w:b/>
                <w:sz w:val="16"/>
                <w:szCs w:val="16"/>
              </w:rPr>
              <w:t>Column 5</w:t>
            </w:r>
          </w:p>
        </w:tc>
        <w:tc>
          <w:tcPr>
            <w:tcW w:w="1026" w:type="dxa"/>
            <w:shd w:val="clear" w:color="auto" w:fill="auto"/>
            <w:vAlign w:val="center"/>
          </w:tcPr>
          <w:p w14:paraId="4EE9AF92" w14:textId="5DBC8068" w:rsidR="00330EDD" w:rsidRPr="00C611E8" w:rsidRDefault="00330EDD" w:rsidP="008034D9">
            <w:pPr>
              <w:spacing w:line="288" w:lineRule="auto"/>
              <w:jc w:val="center"/>
              <w:rPr>
                <w:rFonts w:cs="Arial"/>
                <w:b/>
                <w:sz w:val="16"/>
                <w:szCs w:val="16"/>
              </w:rPr>
            </w:pPr>
            <w:r w:rsidRPr="00C611E8">
              <w:rPr>
                <w:rFonts w:cs="Arial"/>
                <w:b/>
                <w:sz w:val="16"/>
                <w:szCs w:val="16"/>
              </w:rPr>
              <w:t>Column 6</w:t>
            </w:r>
          </w:p>
        </w:tc>
        <w:tc>
          <w:tcPr>
            <w:tcW w:w="1026" w:type="dxa"/>
            <w:vAlign w:val="center"/>
          </w:tcPr>
          <w:p w14:paraId="76014C74" w14:textId="6D12A916" w:rsidR="00330EDD" w:rsidRPr="00C611E8" w:rsidRDefault="00330EDD" w:rsidP="008034D9">
            <w:pPr>
              <w:spacing w:line="288" w:lineRule="auto"/>
              <w:jc w:val="center"/>
              <w:rPr>
                <w:rFonts w:cs="Arial"/>
                <w:b/>
                <w:sz w:val="16"/>
                <w:szCs w:val="16"/>
              </w:rPr>
            </w:pPr>
            <w:r w:rsidRPr="00C611E8">
              <w:rPr>
                <w:rFonts w:cs="Arial"/>
                <w:b/>
                <w:sz w:val="16"/>
                <w:szCs w:val="16"/>
              </w:rPr>
              <w:t>Column 7</w:t>
            </w:r>
          </w:p>
        </w:tc>
        <w:tc>
          <w:tcPr>
            <w:tcW w:w="946" w:type="dxa"/>
            <w:vAlign w:val="center"/>
          </w:tcPr>
          <w:p w14:paraId="2ADEE4DE" w14:textId="7FEDAF65" w:rsidR="00330EDD" w:rsidRPr="00C611E8" w:rsidRDefault="00330EDD" w:rsidP="008034D9">
            <w:pPr>
              <w:spacing w:line="288" w:lineRule="auto"/>
              <w:jc w:val="center"/>
              <w:rPr>
                <w:rFonts w:cs="Arial"/>
                <w:b/>
                <w:sz w:val="16"/>
                <w:szCs w:val="16"/>
              </w:rPr>
            </w:pPr>
            <w:r w:rsidRPr="00C611E8">
              <w:rPr>
                <w:rFonts w:cs="Arial"/>
                <w:b/>
                <w:sz w:val="16"/>
                <w:szCs w:val="16"/>
              </w:rPr>
              <w:t>Column 8</w:t>
            </w:r>
          </w:p>
        </w:tc>
      </w:tr>
      <w:tr w:rsidR="00330EDD" w:rsidRPr="00C45E91" w14:paraId="0FB02D2B" w14:textId="6A634759" w:rsidTr="00330EDD">
        <w:trPr>
          <w:cantSplit/>
          <w:trHeight w:val="432"/>
          <w:tblHeader/>
          <w:jc w:val="center"/>
        </w:trPr>
        <w:tc>
          <w:tcPr>
            <w:tcW w:w="3042" w:type="dxa"/>
            <w:vMerge w:val="restart"/>
            <w:vAlign w:val="bottom"/>
          </w:tcPr>
          <w:p w14:paraId="44AD2CEB" w14:textId="50D2B3FC" w:rsidR="00330EDD" w:rsidRPr="007A4AF4" w:rsidRDefault="00330EDD" w:rsidP="007A4AF4">
            <w:pPr>
              <w:spacing w:line="288" w:lineRule="auto"/>
              <w:rPr>
                <w:rFonts w:cs="Arial"/>
                <w:bCs/>
                <w:sz w:val="18"/>
                <w:szCs w:val="18"/>
              </w:rPr>
            </w:pPr>
            <w:r w:rsidRPr="007A4AF4">
              <w:rPr>
                <w:rFonts w:cs="Arial"/>
                <w:bCs/>
                <w:sz w:val="18"/>
                <w:szCs w:val="18"/>
              </w:rPr>
              <w:t>Planned menu items</w:t>
            </w:r>
          </w:p>
        </w:tc>
        <w:tc>
          <w:tcPr>
            <w:tcW w:w="1279" w:type="dxa"/>
            <w:vMerge w:val="restart"/>
            <w:vAlign w:val="bottom"/>
          </w:tcPr>
          <w:p w14:paraId="42A10ABD" w14:textId="528FA8DE" w:rsidR="00330EDD" w:rsidRPr="007A4AF4" w:rsidRDefault="00330EDD" w:rsidP="007A4AF4">
            <w:pPr>
              <w:spacing w:line="288" w:lineRule="auto"/>
              <w:rPr>
                <w:rFonts w:cs="Arial"/>
                <w:bCs/>
                <w:sz w:val="18"/>
                <w:szCs w:val="18"/>
              </w:rPr>
            </w:pPr>
            <w:r w:rsidRPr="007A4AF4">
              <w:rPr>
                <w:rFonts w:cs="Arial"/>
                <w:bCs/>
                <w:sz w:val="18"/>
                <w:szCs w:val="18"/>
              </w:rPr>
              <w:t>Recipe name and number or product name and code</w:t>
            </w:r>
          </w:p>
        </w:tc>
        <w:tc>
          <w:tcPr>
            <w:tcW w:w="1884" w:type="dxa"/>
            <w:gridSpan w:val="2"/>
            <w:vAlign w:val="center"/>
          </w:tcPr>
          <w:p w14:paraId="40446D9A" w14:textId="6FA9865E" w:rsidR="00330EDD" w:rsidRPr="007A4AF4" w:rsidRDefault="00330EDD" w:rsidP="007A4AF4">
            <w:pPr>
              <w:pStyle w:val="BodyText"/>
              <w:keepNext/>
              <w:spacing w:line="288" w:lineRule="auto"/>
              <w:outlineLvl w:val="0"/>
              <w:rPr>
                <w:rFonts w:cs="Arial"/>
                <w:bCs/>
                <w:sz w:val="18"/>
                <w:szCs w:val="18"/>
              </w:rPr>
            </w:pPr>
            <w:r w:rsidRPr="007A4AF4">
              <w:rPr>
                <w:rFonts w:cs="Arial"/>
                <w:bCs/>
                <w:sz w:val="18"/>
                <w:szCs w:val="18"/>
              </w:rPr>
              <w:t>Planned portion size and number of servings</w:t>
            </w:r>
          </w:p>
        </w:tc>
        <w:tc>
          <w:tcPr>
            <w:tcW w:w="4050" w:type="dxa"/>
            <w:gridSpan w:val="4"/>
            <w:vAlign w:val="center"/>
          </w:tcPr>
          <w:p w14:paraId="3D406556" w14:textId="3EDEBA02" w:rsidR="00330EDD" w:rsidRPr="007A4AF4" w:rsidRDefault="00330EDD" w:rsidP="00330EDD">
            <w:pPr>
              <w:pStyle w:val="BodyText"/>
              <w:keepNext/>
              <w:spacing w:line="288" w:lineRule="auto"/>
              <w:outlineLvl w:val="0"/>
              <w:rPr>
                <w:rFonts w:cs="Arial"/>
                <w:bCs/>
                <w:sz w:val="18"/>
                <w:szCs w:val="18"/>
              </w:rPr>
            </w:pPr>
            <w:r w:rsidRPr="007A4AF4">
              <w:rPr>
                <w:rFonts w:cs="Arial"/>
                <w:bCs/>
                <w:sz w:val="18"/>
                <w:szCs w:val="18"/>
              </w:rPr>
              <w:t>Meal component contribution</w:t>
            </w:r>
          </w:p>
        </w:tc>
        <w:tc>
          <w:tcPr>
            <w:tcW w:w="1867" w:type="dxa"/>
            <w:gridSpan w:val="3"/>
            <w:vAlign w:val="center"/>
          </w:tcPr>
          <w:p w14:paraId="32161CF9" w14:textId="196102BF" w:rsidR="00330EDD" w:rsidRPr="007A4AF4" w:rsidRDefault="00330EDD" w:rsidP="007A4AF4">
            <w:pPr>
              <w:keepNext/>
              <w:spacing w:line="288" w:lineRule="auto"/>
              <w:jc w:val="center"/>
              <w:outlineLvl w:val="0"/>
              <w:rPr>
                <w:rFonts w:cs="Arial"/>
                <w:bCs/>
                <w:sz w:val="18"/>
                <w:szCs w:val="18"/>
              </w:rPr>
            </w:pPr>
            <w:r w:rsidRPr="007A4AF4">
              <w:rPr>
                <w:rFonts w:cs="Arial"/>
                <w:bCs/>
                <w:sz w:val="18"/>
                <w:szCs w:val="18"/>
              </w:rPr>
              <w:t>Temperatures (</w:t>
            </w:r>
            <w:r w:rsidRPr="007A4AF4">
              <w:rPr>
                <w:rFonts w:cs="Arial"/>
                <w:sz w:val="18"/>
                <w:szCs w:val="18"/>
              </w:rPr>
              <w:t>°F)</w:t>
            </w:r>
          </w:p>
        </w:tc>
        <w:tc>
          <w:tcPr>
            <w:tcW w:w="1026" w:type="dxa"/>
            <w:vMerge w:val="restart"/>
            <w:shd w:val="clear" w:color="auto" w:fill="auto"/>
            <w:vAlign w:val="bottom"/>
          </w:tcPr>
          <w:p w14:paraId="745056F6" w14:textId="513DC1C7" w:rsidR="00330EDD" w:rsidRPr="007A4AF4" w:rsidRDefault="00330EDD" w:rsidP="007A4AF4">
            <w:pPr>
              <w:spacing w:line="288" w:lineRule="auto"/>
              <w:rPr>
                <w:rFonts w:cs="Arial"/>
                <w:bCs/>
                <w:sz w:val="18"/>
                <w:szCs w:val="18"/>
              </w:rPr>
            </w:pPr>
            <w:r w:rsidRPr="007A4AF4">
              <w:rPr>
                <w:rFonts w:cs="Arial"/>
                <w:bCs/>
                <w:sz w:val="18"/>
                <w:szCs w:val="18"/>
              </w:rPr>
              <w:t>Total servings prepared</w:t>
            </w:r>
          </w:p>
        </w:tc>
        <w:tc>
          <w:tcPr>
            <w:tcW w:w="1026" w:type="dxa"/>
            <w:vMerge w:val="restart"/>
            <w:vAlign w:val="bottom"/>
          </w:tcPr>
          <w:p w14:paraId="49250E9B" w14:textId="57B014C0" w:rsidR="00330EDD" w:rsidRPr="007A4AF4" w:rsidRDefault="00330EDD" w:rsidP="007A4AF4">
            <w:pPr>
              <w:spacing w:line="288" w:lineRule="auto"/>
              <w:rPr>
                <w:rFonts w:cs="Arial"/>
                <w:bCs/>
                <w:sz w:val="18"/>
                <w:szCs w:val="18"/>
              </w:rPr>
            </w:pPr>
            <w:r w:rsidRPr="007A4AF4">
              <w:rPr>
                <w:rFonts w:cs="Arial"/>
                <w:bCs/>
                <w:sz w:val="18"/>
                <w:szCs w:val="18"/>
              </w:rPr>
              <w:t>Servings</w:t>
            </w:r>
            <w:r w:rsidRPr="007A4AF4">
              <w:rPr>
                <w:rFonts w:cs="Arial"/>
                <w:bCs/>
                <w:sz w:val="18"/>
                <w:szCs w:val="18"/>
              </w:rPr>
              <w:br/>
              <w:t>left</w:t>
            </w:r>
            <w:r>
              <w:rPr>
                <w:rFonts w:cs="Arial"/>
                <w:bCs/>
                <w:sz w:val="18"/>
                <w:szCs w:val="18"/>
              </w:rPr>
              <w:t xml:space="preserve"> </w:t>
            </w:r>
            <w:r w:rsidRPr="007A4AF4">
              <w:rPr>
                <w:rFonts w:cs="Arial"/>
                <w:bCs/>
                <w:sz w:val="18"/>
                <w:szCs w:val="18"/>
              </w:rPr>
              <w:t>over</w:t>
            </w:r>
          </w:p>
        </w:tc>
        <w:tc>
          <w:tcPr>
            <w:tcW w:w="946" w:type="dxa"/>
            <w:vMerge w:val="restart"/>
            <w:vAlign w:val="bottom"/>
          </w:tcPr>
          <w:p w14:paraId="2DAE383C" w14:textId="278C8CAD" w:rsidR="00330EDD" w:rsidRPr="007A4AF4" w:rsidRDefault="00330EDD" w:rsidP="007A4AF4">
            <w:pPr>
              <w:spacing w:line="288" w:lineRule="auto"/>
              <w:rPr>
                <w:rFonts w:cs="Arial"/>
                <w:bCs/>
                <w:sz w:val="18"/>
                <w:szCs w:val="18"/>
              </w:rPr>
            </w:pPr>
            <w:r w:rsidRPr="007A4AF4">
              <w:rPr>
                <w:rFonts w:cs="Arial"/>
                <w:bCs/>
                <w:sz w:val="18"/>
                <w:szCs w:val="18"/>
              </w:rPr>
              <w:t>Total servings selected</w:t>
            </w:r>
          </w:p>
        </w:tc>
      </w:tr>
      <w:tr w:rsidR="00330EDD" w:rsidRPr="007E3AD5" w14:paraId="1B9150CA" w14:textId="26EE8C4D" w:rsidTr="00330EDD">
        <w:trPr>
          <w:cantSplit/>
          <w:trHeight w:val="432"/>
          <w:tblHeader/>
          <w:jc w:val="center"/>
        </w:trPr>
        <w:tc>
          <w:tcPr>
            <w:tcW w:w="3042" w:type="dxa"/>
            <w:vMerge/>
            <w:vAlign w:val="bottom"/>
          </w:tcPr>
          <w:p w14:paraId="3BCD81D2" w14:textId="77777777" w:rsidR="00330EDD" w:rsidRPr="008034D9" w:rsidRDefault="00330EDD" w:rsidP="007A4AF4">
            <w:pPr>
              <w:spacing w:line="288" w:lineRule="auto"/>
              <w:rPr>
                <w:rFonts w:cs="Arial"/>
                <w:b/>
                <w:sz w:val="16"/>
                <w:szCs w:val="16"/>
              </w:rPr>
            </w:pPr>
          </w:p>
        </w:tc>
        <w:tc>
          <w:tcPr>
            <w:tcW w:w="1279" w:type="dxa"/>
            <w:vMerge/>
            <w:vAlign w:val="bottom"/>
          </w:tcPr>
          <w:p w14:paraId="55FA1E0B" w14:textId="77777777" w:rsidR="00330EDD" w:rsidRPr="008034D9" w:rsidRDefault="00330EDD" w:rsidP="007A4AF4">
            <w:pPr>
              <w:spacing w:line="288" w:lineRule="auto"/>
              <w:rPr>
                <w:rFonts w:cs="Arial"/>
                <w:b/>
                <w:sz w:val="16"/>
                <w:szCs w:val="16"/>
              </w:rPr>
            </w:pPr>
          </w:p>
        </w:tc>
        <w:tc>
          <w:tcPr>
            <w:tcW w:w="942" w:type="dxa"/>
            <w:vAlign w:val="bottom"/>
          </w:tcPr>
          <w:p w14:paraId="775F7425" w14:textId="799C9836" w:rsidR="00330EDD" w:rsidRPr="00330EDD" w:rsidRDefault="00330EDD" w:rsidP="007A4AF4">
            <w:pPr>
              <w:pStyle w:val="Heading1"/>
              <w:spacing w:line="288" w:lineRule="auto"/>
              <w:jc w:val="left"/>
              <w:rPr>
                <w:rFonts w:cs="Arial"/>
                <w:b w:val="0"/>
                <w:bCs/>
                <w:sz w:val="18"/>
                <w:szCs w:val="18"/>
              </w:rPr>
            </w:pPr>
            <w:r w:rsidRPr="00330EDD">
              <w:rPr>
                <w:rFonts w:cs="Arial"/>
                <w:b w:val="0"/>
                <w:bCs/>
                <w:sz w:val="18"/>
                <w:szCs w:val="18"/>
              </w:rPr>
              <w:t xml:space="preserve">Portion </w:t>
            </w:r>
            <w:r w:rsidRPr="00330EDD">
              <w:rPr>
                <w:rFonts w:cs="Arial"/>
                <w:b w:val="0"/>
                <w:bCs/>
                <w:sz w:val="18"/>
                <w:szCs w:val="18"/>
              </w:rPr>
              <w:br/>
              <w:t>size</w:t>
            </w:r>
          </w:p>
        </w:tc>
        <w:tc>
          <w:tcPr>
            <w:tcW w:w="942" w:type="dxa"/>
            <w:vAlign w:val="bottom"/>
          </w:tcPr>
          <w:p w14:paraId="6E23F4EA" w14:textId="7724E6E1" w:rsidR="00330EDD" w:rsidRPr="007A4AF4" w:rsidRDefault="00330EDD" w:rsidP="007A4AF4">
            <w:pPr>
              <w:pStyle w:val="BodyText"/>
              <w:spacing w:line="288" w:lineRule="auto"/>
              <w:jc w:val="left"/>
              <w:rPr>
                <w:rFonts w:cs="Arial"/>
                <w:sz w:val="18"/>
                <w:szCs w:val="18"/>
              </w:rPr>
            </w:pPr>
            <w:r w:rsidRPr="007A4AF4">
              <w:rPr>
                <w:rFonts w:cs="Arial"/>
                <w:sz w:val="18"/>
                <w:szCs w:val="18"/>
              </w:rPr>
              <w:t>Number of servings</w:t>
            </w:r>
          </w:p>
        </w:tc>
        <w:tc>
          <w:tcPr>
            <w:tcW w:w="1080" w:type="dxa"/>
            <w:shd w:val="clear" w:color="auto" w:fill="auto"/>
            <w:vAlign w:val="bottom"/>
          </w:tcPr>
          <w:p w14:paraId="23F79BB7" w14:textId="2EBA5233" w:rsidR="00330EDD" w:rsidRPr="007A4AF4" w:rsidRDefault="00330EDD" w:rsidP="007A4AF4">
            <w:pPr>
              <w:pStyle w:val="BodyText"/>
              <w:spacing w:line="288" w:lineRule="auto"/>
              <w:jc w:val="left"/>
              <w:rPr>
                <w:rFonts w:cs="Arial"/>
                <w:sz w:val="18"/>
                <w:szCs w:val="18"/>
              </w:rPr>
            </w:pPr>
            <w:r w:rsidRPr="007A4AF4">
              <w:rPr>
                <w:rFonts w:cs="Arial"/>
                <w:sz w:val="18"/>
                <w:szCs w:val="18"/>
              </w:rPr>
              <w:t>Grains</w:t>
            </w:r>
            <w:r>
              <w:rPr>
                <w:rFonts w:cs="Arial"/>
                <w:sz w:val="18"/>
                <w:szCs w:val="18"/>
              </w:rPr>
              <w:t>/</w:t>
            </w:r>
            <w:r>
              <w:rPr>
                <w:rFonts w:cs="Arial"/>
                <w:sz w:val="18"/>
                <w:szCs w:val="18"/>
              </w:rPr>
              <w:br/>
              <w:t xml:space="preserve">Breads </w:t>
            </w:r>
            <w:r>
              <w:rPr>
                <w:rFonts w:cs="Arial"/>
                <w:sz w:val="18"/>
                <w:szCs w:val="18"/>
              </w:rPr>
              <w:br/>
            </w:r>
            <w:r w:rsidRPr="007A4AF4">
              <w:rPr>
                <w:rFonts w:cs="Arial"/>
                <w:sz w:val="18"/>
                <w:szCs w:val="18"/>
              </w:rPr>
              <w:t>(</w:t>
            </w:r>
            <w:r>
              <w:rPr>
                <w:rFonts w:cs="Arial"/>
                <w:sz w:val="18"/>
                <w:szCs w:val="18"/>
              </w:rPr>
              <w:t>servings)</w:t>
            </w:r>
          </w:p>
        </w:tc>
        <w:tc>
          <w:tcPr>
            <w:tcW w:w="1170" w:type="dxa"/>
            <w:shd w:val="clear" w:color="auto" w:fill="auto"/>
            <w:vAlign w:val="bottom"/>
          </w:tcPr>
          <w:p w14:paraId="78C0938C" w14:textId="3CF04525" w:rsidR="00330EDD" w:rsidRPr="007A4AF4" w:rsidRDefault="00330EDD" w:rsidP="007A4AF4">
            <w:pPr>
              <w:pStyle w:val="BodyText"/>
              <w:spacing w:line="288" w:lineRule="auto"/>
              <w:jc w:val="left"/>
              <w:rPr>
                <w:rFonts w:cs="Arial"/>
                <w:sz w:val="18"/>
                <w:szCs w:val="18"/>
              </w:rPr>
            </w:pPr>
            <w:r>
              <w:rPr>
                <w:rFonts w:cs="Arial"/>
                <w:sz w:val="18"/>
                <w:szCs w:val="18"/>
              </w:rPr>
              <w:t>V</w:t>
            </w:r>
            <w:r w:rsidRPr="007A4AF4">
              <w:rPr>
                <w:rFonts w:cs="Arial"/>
                <w:sz w:val="18"/>
                <w:szCs w:val="18"/>
              </w:rPr>
              <w:t>egetable</w:t>
            </w:r>
            <w:r>
              <w:rPr>
                <w:rFonts w:cs="Arial"/>
                <w:sz w:val="18"/>
                <w:szCs w:val="18"/>
              </w:rPr>
              <w:t>s/</w:t>
            </w:r>
            <w:r>
              <w:rPr>
                <w:rFonts w:cs="Arial"/>
                <w:sz w:val="18"/>
                <w:szCs w:val="18"/>
              </w:rPr>
              <w:br/>
            </w:r>
            <w:r w:rsidRPr="007A4AF4">
              <w:rPr>
                <w:rFonts w:cs="Arial"/>
                <w:sz w:val="18"/>
                <w:szCs w:val="18"/>
              </w:rPr>
              <w:t>Fruits</w:t>
            </w:r>
            <w:r>
              <w:rPr>
                <w:rFonts w:cs="Arial"/>
                <w:sz w:val="18"/>
                <w:szCs w:val="18"/>
              </w:rPr>
              <w:t xml:space="preserve">, </w:t>
            </w:r>
            <w:r w:rsidRPr="007A4AF4">
              <w:rPr>
                <w:rFonts w:cs="Arial"/>
                <w:sz w:val="18"/>
                <w:szCs w:val="18"/>
              </w:rPr>
              <w:t>(cups)</w:t>
            </w:r>
          </w:p>
        </w:tc>
        <w:tc>
          <w:tcPr>
            <w:tcW w:w="1080" w:type="dxa"/>
          </w:tcPr>
          <w:p w14:paraId="3AB019E3" w14:textId="519FF504" w:rsidR="00330EDD" w:rsidRPr="007A4AF4" w:rsidRDefault="00330EDD" w:rsidP="007A4AF4">
            <w:pPr>
              <w:pStyle w:val="BodyText"/>
              <w:spacing w:line="288" w:lineRule="auto"/>
              <w:jc w:val="left"/>
              <w:rPr>
                <w:rFonts w:cs="Arial"/>
                <w:sz w:val="18"/>
                <w:szCs w:val="18"/>
              </w:rPr>
            </w:pPr>
            <w:r>
              <w:rPr>
                <w:rFonts w:cs="Arial"/>
                <w:sz w:val="18"/>
                <w:szCs w:val="18"/>
              </w:rPr>
              <w:t>Meats/ Meat Alternates</w:t>
            </w:r>
            <w:r w:rsidR="00F47B17">
              <w:rPr>
                <w:rFonts w:cs="Arial"/>
                <w:sz w:val="18"/>
                <w:szCs w:val="18"/>
              </w:rPr>
              <w:t xml:space="preserve"> (ounces)</w:t>
            </w:r>
          </w:p>
        </w:tc>
        <w:tc>
          <w:tcPr>
            <w:tcW w:w="720" w:type="dxa"/>
            <w:shd w:val="clear" w:color="auto" w:fill="auto"/>
            <w:vAlign w:val="bottom"/>
          </w:tcPr>
          <w:p w14:paraId="0EE959E6" w14:textId="724420ED" w:rsidR="00330EDD" w:rsidRPr="007A4AF4" w:rsidRDefault="00330EDD" w:rsidP="007A4AF4">
            <w:pPr>
              <w:pStyle w:val="BodyText"/>
              <w:spacing w:line="288" w:lineRule="auto"/>
              <w:jc w:val="left"/>
              <w:rPr>
                <w:rFonts w:cs="Arial"/>
                <w:sz w:val="18"/>
                <w:szCs w:val="18"/>
              </w:rPr>
            </w:pPr>
            <w:r w:rsidRPr="007A4AF4">
              <w:rPr>
                <w:rFonts w:cs="Arial"/>
                <w:sz w:val="18"/>
                <w:szCs w:val="18"/>
              </w:rPr>
              <w:t>Milk (cups)</w:t>
            </w:r>
          </w:p>
        </w:tc>
        <w:tc>
          <w:tcPr>
            <w:tcW w:w="489" w:type="dxa"/>
          </w:tcPr>
          <w:p w14:paraId="292A7FBC" w14:textId="437F2BA1" w:rsidR="00330EDD" w:rsidRPr="007A4AF4" w:rsidRDefault="00330EDD" w:rsidP="003E1D77">
            <w:pPr>
              <w:pStyle w:val="BodyText"/>
              <w:spacing w:line="288" w:lineRule="auto"/>
              <w:ind w:left="-57" w:right="-87"/>
              <w:jc w:val="left"/>
              <w:rPr>
                <w:rFonts w:cs="Arial"/>
                <w:sz w:val="18"/>
                <w:szCs w:val="18"/>
              </w:rPr>
            </w:pPr>
            <w:r w:rsidRPr="007A4AF4">
              <w:rPr>
                <w:rFonts w:cs="Arial"/>
                <w:sz w:val="18"/>
                <w:szCs w:val="18"/>
              </w:rPr>
              <w:t>Time 1:</w:t>
            </w:r>
          </w:p>
        </w:tc>
        <w:tc>
          <w:tcPr>
            <w:tcW w:w="689" w:type="dxa"/>
          </w:tcPr>
          <w:p w14:paraId="2D6DAC28" w14:textId="53E2DB61" w:rsidR="00330EDD" w:rsidRPr="007A4AF4" w:rsidRDefault="00330EDD" w:rsidP="007A4AF4">
            <w:pPr>
              <w:spacing w:line="288" w:lineRule="auto"/>
              <w:rPr>
                <w:rFonts w:cs="Arial"/>
                <w:sz w:val="18"/>
                <w:szCs w:val="18"/>
              </w:rPr>
            </w:pPr>
            <w:r w:rsidRPr="007A4AF4">
              <w:rPr>
                <w:rFonts w:cs="Arial"/>
                <w:sz w:val="18"/>
                <w:szCs w:val="18"/>
              </w:rPr>
              <w:t>Time 2:</w:t>
            </w:r>
          </w:p>
        </w:tc>
        <w:tc>
          <w:tcPr>
            <w:tcW w:w="689" w:type="dxa"/>
          </w:tcPr>
          <w:p w14:paraId="7708C520" w14:textId="284EAC3C" w:rsidR="00330EDD" w:rsidRPr="007A4AF4" w:rsidRDefault="00330EDD" w:rsidP="007A4AF4">
            <w:pPr>
              <w:spacing w:line="288" w:lineRule="auto"/>
              <w:rPr>
                <w:rFonts w:cs="Arial"/>
                <w:sz w:val="18"/>
                <w:szCs w:val="18"/>
              </w:rPr>
            </w:pPr>
            <w:r w:rsidRPr="007A4AF4">
              <w:rPr>
                <w:rFonts w:cs="Arial"/>
                <w:sz w:val="18"/>
                <w:szCs w:val="18"/>
              </w:rPr>
              <w:t>Time 3:</w:t>
            </w:r>
          </w:p>
        </w:tc>
        <w:tc>
          <w:tcPr>
            <w:tcW w:w="1026" w:type="dxa"/>
            <w:vMerge/>
            <w:shd w:val="clear" w:color="auto" w:fill="auto"/>
            <w:vAlign w:val="bottom"/>
          </w:tcPr>
          <w:p w14:paraId="5E730518" w14:textId="15624BF5" w:rsidR="00330EDD" w:rsidRPr="008034D9" w:rsidRDefault="00330EDD" w:rsidP="007A4AF4">
            <w:pPr>
              <w:spacing w:line="288" w:lineRule="auto"/>
              <w:rPr>
                <w:rFonts w:cs="Arial"/>
                <w:b/>
                <w:sz w:val="16"/>
                <w:szCs w:val="16"/>
              </w:rPr>
            </w:pPr>
          </w:p>
        </w:tc>
        <w:tc>
          <w:tcPr>
            <w:tcW w:w="1026" w:type="dxa"/>
            <w:vMerge/>
            <w:vAlign w:val="bottom"/>
          </w:tcPr>
          <w:p w14:paraId="7D975397" w14:textId="77777777" w:rsidR="00330EDD" w:rsidRPr="008034D9" w:rsidRDefault="00330EDD" w:rsidP="007A4AF4">
            <w:pPr>
              <w:spacing w:line="288" w:lineRule="auto"/>
              <w:rPr>
                <w:rFonts w:cs="Arial"/>
                <w:b/>
                <w:sz w:val="16"/>
                <w:szCs w:val="16"/>
              </w:rPr>
            </w:pPr>
          </w:p>
        </w:tc>
        <w:tc>
          <w:tcPr>
            <w:tcW w:w="946" w:type="dxa"/>
            <w:vMerge/>
            <w:vAlign w:val="bottom"/>
          </w:tcPr>
          <w:p w14:paraId="316EBAF2" w14:textId="77777777" w:rsidR="00330EDD" w:rsidRPr="008034D9" w:rsidRDefault="00330EDD" w:rsidP="007A4AF4">
            <w:pPr>
              <w:spacing w:line="288" w:lineRule="auto"/>
              <w:rPr>
                <w:rFonts w:cs="Arial"/>
                <w:b/>
                <w:sz w:val="16"/>
                <w:szCs w:val="16"/>
              </w:rPr>
            </w:pPr>
          </w:p>
        </w:tc>
      </w:tr>
      <w:tr w:rsidR="00330EDD" w:rsidRPr="007A4AF4" w14:paraId="74763C82" w14:textId="77777777" w:rsidTr="00330EDD">
        <w:trPr>
          <w:cantSplit/>
          <w:trHeight w:val="720"/>
          <w:jc w:val="center"/>
        </w:trPr>
        <w:tc>
          <w:tcPr>
            <w:tcW w:w="3042" w:type="dxa"/>
            <w:vAlign w:val="center"/>
          </w:tcPr>
          <w:p w14:paraId="274CFD2B" w14:textId="2A31C1C7" w:rsidR="00330EDD" w:rsidRPr="003E1D77" w:rsidRDefault="00330EDD" w:rsidP="00330EDD">
            <w:pPr>
              <w:spacing w:line="288" w:lineRule="auto"/>
              <w:rPr>
                <w:rFonts w:cs="Arial"/>
                <w:bCs/>
                <w:sz w:val="22"/>
                <w:szCs w:val="22"/>
              </w:rPr>
            </w:pPr>
          </w:p>
        </w:tc>
        <w:tc>
          <w:tcPr>
            <w:tcW w:w="1279" w:type="dxa"/>
            <w:vAlign w:val="center"/>
          </w:tcPr>
          <w:p w14:paraId="4F991657" w14:textId="65A947BB" w:rsidR="00330EDD" w:rsidRPr="003E1D77" w:rsidRDefault="00330EDD" w:rsidP="00330EDD">
            <w:pPr>
              <w:spacing w:line="288" w:lineRule="auto"/>
              <w:rPr>
                <w:rFonts w:cs="Arial"/>
                <w:bCs/>
                <w:sz w:val="22"/>
                <w:szCs w:val="22"/>
              </w:rPr>
            </w:pPr>
          </w:p>
        </w:tc>
        <w:tc>
          <w:tcPr>
            <w:tcW w:w="942" w:type="dxa"/>
            <w:vAlign w:val="center"/>
          </w:tcPr>
          <w:p w14:paraId="3851937A" w14:textId="181E838C"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31B16AB3" w14:textId="52B580E4"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7E571DDB" w14:textId="4F719031"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6F2149AD"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2CE0139D"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6B145A12" w14:textId="10DDED2A" w:rsidR="00330EDD" w:rsidRPr="003E1D77" w:rsidRDefault="00330EDD" w:rsidP="00330EDD">
            <w:pPr>
              <w:pStyle w:val="BodyText"/>
              <w:spacing w:line="288" w:lineRule="auto"/>
              <w:jc w:val="left"/>
              <w:rPr>
                <w:rFonts w:cs="Arial"/>
                <w:bCs/>
                <w:sz w:val="22"/>
                <w:szCs w:val="22"/>
              </w:rPr>
            </w:pPr>
          </w:p>
        </w:tc>
        <w:tc>
          <w:tcPr>
            <w:tcW w:w="489" w:type="dxa"/>
            <w:vAlign w:val="center"/>
          </w:tcPr>
          <w:p w14:paraId="06D057DC"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01C73505" w14:textId="77777777" w:rsidR="00330EDD" w:rsidRPr="003E1D77" w:rsidRDefault="00330EDD" w:rsidP="00330EDD">
            <w:pPr>
              <w:spacing w:line="288" w:lineRule="auto"/>
              <w:rPr>
                <w:rFonts w:cs="Arial"/>
                <w:bCs/>
                <w:sz w:val="22"/>
                <w:szCs w:val="22"/>
              </w:rPr>
            </w:pPr>
          </w:p>
        </w:tc>
        <w:tc>
          <w:tcPr>
            <w:tcW w:w="689" w:type="dxa"/>
            <w:vAlign w:val="center"/>
          </w:tcPr>
          <w:p w14:paraId="5249A6BB"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6E8E2A53" w14:textId="2220628D" w:rsidR="00330EDD" w:rsidRPr="003E1D77" w:rsidRDefault="00330EDD" w:rsidP="00330EDD">
            <w:pPr>
              <w:spacing w:line="288" w:lineRule="auto"/>
              <w:rPr>
                <w:rFonts w:cs="Arial"/>
                <w:bCs/>
                <w:sz w:val="22"/>
                <w:szCs w:val="22"/>
              </w:rPr>
            </w:pPr>
          </w:p>
        </w:tc>
        <w:tc>
          <w:tcPr>
            <w:tcW w:w="1026" w:type="dxa"/>
            <w:vAlign w:val="center"/>
          </w:tcPr>
          <w:p w14:paraId="5EFAB38D" w14:textId="57E25D41" w:rsidR="00330EDD" w:rsidRPr="003E1D77" w:rsidRDefault="00330EDD" w:rsidP="00330EDD">
            <w:pPr>
              <w:spacing w:line="288" w:lineRule="auto"/>
              <w:rPr>
                <w:rFonts w:cs="Arial"/>
                <w:bCs/>
                <w:sz w:val="22"/>
                <w:szCs w:val="22"/>
              </w:rPr>
            </w:pPr>
          </w:p>
        </w:tc>
        <w:tc>
          <w:tcPr>
            <w:tcW w:w="946" w:type="dxa"/>
            <w:vAlign w:val="center"/>
          </w:tcPr>
          <w:p w14:paraId="52C71CBC" w14:textId="74115477" w:rsidR="00330EDD" w:rsidRPr="003E1D77" w:rsidRDefault="00330EDD" w:rsidP="00330EDD">
            <w:pPr>
              <w:spacing w:line="288" w:lineRule="auto"/>
              <w:rPr>
                <w:rFonts w:cs="Arial"/>
                <w:bCs/>
                <w:sz w:val="22"/>
                <w:szCs w:val="22"/>
              </w:rPr>
            </w:pPr>
          </w:p>
        </w:tc>
      </w:tr>
      <w:tr w:rsidR="00330EDD" w:rsidRPr="007A4AF4" w14:paraId="3C57126D" w14:textId="77777777" w:rsidTr="00330EDD">
        <w:trPr>
          <w:cantSplit/>
          <w:trHeight w:val="720"/>
          <w:jc w:val="center"/>
        </w:trPr>
        <w:tc>
          <w:tcPr>
            <w:tcW w:w="3042" w:type="dxa"/>
            <w:vAlign w:val="center"/>
          </w:tcPr>
          <w:p w14:paraId="6E14695E" w14:textId="76346F49" w:rsidR="00330EDD" w:rsidRPr="003E1D77" w:rsidRDefault="00330EDD" w:rsidP="00330EDD">
            <w:pPr>
              <w:spacing w:line="288" w:lineRule="auto"/>
              <w:rPr>
                <w:rFonts w:cs="Arial"/>
                <w:bCs/>
                <w:sz w:val="22"/>
                <w:szCs w:val="22"/>
              </w:rPr>
            </w:pPr>
          </w:p>
        </w:tc>
        <w:tc>
          <w:tcPr>
            <w:tcW w:w="1279" w:type="dxa"/>
            <w:vAlign w:val="center"/>
          </w:tcPr>
          <w:p w14:paraId="201B2613" w14:textId="1D0F7CD3" w:rsidR="00330EDD" w:rsidRPr="003E1D77" w:rsidRDefault="00330EDD" w:rsidP="00330EDD">
            <w:pPr>
              <w:spacing w:line="288" w:lineRule="auto"/>
              <w:rPr>
                <w:rFonts w:cs="Arial"/>
                <w:bCs/>
                <w:sz w:val="22"/>
                <w:szCs w:val="22"/>
              </w:rPr>
            </w:pPr>
          </w:p>
        </w:tc>
        <w:tc>
          <w:tcPr>
            <w:tcW w:w="942" w:type="dxa"/>
            <w:vAlign w:val="center"/>
          </w:tcPr>
          <w:p w14:paraId="4C90622C" w14:textId="4033C4BE"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5A12FF75" w14:textId="11F6B2BD"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25DF24AA" w14:textId="4D38AAA1"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7C8E5C94"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33703B7F"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7C829D43" w14:textId="2B5D4015" w:rsidR="00330EDD" w:rsidRPr="003E1D77" w:rsidRDefault="00330EDD" w:rsidP="00330EDD">
            <w:pPr>
              <w:pStyle w:val="BodyText"/>
              <w:spacing w:line="288" w:lineRule="auto"/>
              <w:jc w:val="left"/>
              <w:rPr>
                <w:rFonts w:cs="Arial"/>
                <w:bCs/>
                <w:sz w:val="22"/>
                <w:szCs w:val="22"/>
              </w:rPr>
            </w:pPr>
          </w:p>
        </w:tc>
        <w:tc>
          <w:tcPr>
            <w:tcW w:w="489" w:type="dxa"/>
            <w:vAlign w:val="center"/>
          </w:tcPr>
          <w:p w14:paraId="39D80B27"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30309BBB" w14:textId="77777777" w:rsidR="00330EDD" w:rsidRPr="003E1D77" w:rsidRDefault="00330EDD" w:rsidP="00330EDD">
            <w:pPr>
              <w:spacing w:line="288" w:lineRule="auto"/>
              <w:rPr>
                <w:rFonts w:cs="Arial"/>
                <w:bCs/>
                <w:sz w:val="22"/>
                <w:szCs w:val="22"/>
              </w:rPr>
            </w:pPr>
          </w:p>
        </w:tc>
        <w:tc>
          <w:tcPr>
            <w:tcW w:w="689" w:type="dxa"/>
            <w:vAlign w:val="center"/>
          </w:tcPr>
          <w:p w14:paraId="53D31020"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631E887E" w14:textId="74466FB7" w:rsidR="00330EDD" w:rsidRPr="003E1D77" w:rsidRDefault="00330EDD" w:rsidP="00330EDD">
            <w:pPr>
              <w:spacing w:line="288" w:lineRule="auto"/>
              <w:rPr>
                <w:rFonts w:cs="Arial"/>
                <w:bCs/>
                <w:sz w:val="22"/>
                <w:szCs w:val="22"/>
              </w:rPr>
            </w:pPr>
          </w:p>
        </w:tc>
        <w:tc>
          <w:tcPr>
            <w:tcW w:w="1026" w:type="dxa"/>
            <w:vAlign w:val="center"/>
          </w:tcPr>
          <w:p w14:paraId="2567470E" w14:textId="2812CCC5" w:rsidR="00330EDD" w:rsidRPr="003E1D77" w:rsidRDefault="00330EDD" w:rsidP="00330EDD">
            <w:pPr>
              <w:spacing w:line="288" w:lineRule="auto"/>
              <w:rPr>
                <w:rFonts w:cs="Arial"/>
                <w:bCs/>
                <w:sz w:val="22"/>
                <w:szCs w:val="22"/>
              </w:rPr>
            </w:pPr>
          </w:p>
        </w:tc>
        <w:tc>
          <w:tcPr>
            <w:tcW w:w="946" w:type="dxa"/>
            <w:vAlign w:val="center"/>
          </w:tcPr>
          <w:p w14:paraId="061DB28A" w14:textId="51E3B7E6" w:rsidR="00330EDD" w:rsidRPr="003E1D77" w:rsidRDefault="00330EDD" w:rsidP="00330EDD">
            <w:pPr>
              <w:spacing w:line="288" w:lineRule="auto"/>
              <w:rPr>
                <w:rFonts w:cs="Arial"/>
                <w:bCs/>
                <w:sz w:val="22"/>
                <w:szCs w:val="22"/>
              </w:rPr>
            </w:pPr>
          </w:p>
        </w:tc>
      </w:tr>
      <w:tr w:rsidR="00330EDD" w:rsidRPr="007A4AF4" w14:paraId="7405B8FE" w14:textId="77777777" w:rsidTr="00330EDD">
        <w:trPr>
          <w:cantSplit/>
          <w:trHeight w:val="720"/>
          <w:jc w:val="center"/>
        </w:trPr>
        <w:tc>
          <w:tcPr>
            <w:tcW w:w="3042" w:type="dxa"/>
            <w:vAlign w:val="center"/>
          </w:tcPr>
          <w:p w14:paraId="66651BBB" w14:textId="730D1F08" w:rsidR="00330EDD" w:rsidRPr="003E1D77" w:rsidRDefault="00330EDD" w:rsidP="00330EDD">
            <w:pPr>
              <w:spacing w:line="288" w:lineRule="auto"/>
              <w:rPr>
                <w:rFonts w:cs="Arial"/>
                <w:bCs/>
                <w:sz w:val="22"/>
                <w:szCs w:val="22"/>
              </w:rPr>
            </w:pPr>
          </w:p>
        </w:tc>
        <w:tc>
          <w:tcPr>
            <w:tcW w:w="1279" w:type="dxa"/>
            <w:vAlign w:val="center"/>
          </w:tcPr>
          <w:p w14:paraId="4FE5D0B7" w14:textId="7C340768" w:rsidR="00330EDD" w:rsidRPr="003E1D77" w:rsidRDefault="00330EDD" w:rsidP="00330EDD">
            <w:pPr>
              <w:spacing w:line="288" w:lineRule="auto"/>
              <w:rPr>
                <w:rFonts w:cs="Arial"/>
                <w:bCs/>
                <w:sz w:val="22"/>
                <w:szCs w:val="22"/>
              </w:rPr>
            </w:pPr>
          </w:p>
        </w:tc>
        <w:tc>
          <w:tcPr>
            <w:tcW w:w="942" w:type="dxa"/>
            <w:vAlign w:val="center"/>
          </w:tcPr>
          <w:p w14:paraId="3E84D904" w14:textId="16C0C436"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098654CF" w14:textId="632B7F55"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01704153" w14:textId="7BBB800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4A86C280"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75C60DE2"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2EE08EEE" w14:textId="73A7571E" w:rsidR="00330EDD" w:rsidRPr="003E1D77" w:rsidRDefault="00330EDD" w:rsidP="00330EDD">
            <w:pPr>
              <w:pStyle w:val="BodyText"/>
              <w:spacing w:line="288" w:lineRule="auto"/>
              <w:jc w:val="left"/>
              <w:rPr>
                <w:rFonts w:cs="Arial"/>
                <w:bCs/>
                <w:sz w:val="22"/>
                <w:szCs w:val="22"/>
              </w:rPr>
            </w:pPr>
          </w:p>
        </w:tc>
        <w:tc>
          <w:tcPr>
            <w:tcW w:w="489" w:type="dxa"/>
            <w:vAlign w:val="center"/>
          </w:tcPr>
          <w:p w14:paraId="77D80B03"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362B6807" w14:textId="77777777" w:rsidR="00330EDD" w:rsidRPr="003E1D77" w:rsidRDefault="00330EDD" w:rsidP="00330EDD">
            <w:pPr>
              <w:spacing w:line="288" w:lineRule="auto"/>
              <w:rPr>
                <w:rFonts w:cs="Arial"/>
                <w:bCs/>
                <w:sz w:val="22"/>
                <w:szCs w:val="22"/>
              </w:rPr>
            </w:pPr>
          </w:p>
        </w:tc>
        <w:tc>
          <w:tcPr>
            <w:tcW w:w="689" w:type="dxa"/>
            <w:vAlign w:val="center"/>
          </w:tcPr>
          <w:p w14:paraId="3A42AAC9"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2A9EBD7C" w14:textId="2336788D" w:rsidR="00330EDD" w:rsidRPr="003E1D77" w:rsidRDefault="00330EDD" w:rsidP="00330EDD">
            <w:pPr>
              <w:spacing w:line="288" w:lineRule="auto"/>
              <w:rPr>
                <w:rFonts w:cs="Arial"/>
                <w:bCs/>
                <w:sz w:val="22"/>
                <w:szCs w:val="22"/>
              </w:rPr>
            </w:pPr>
          </w:p>
        </w:tc>
        <w:tc>
          <w:tcPr>
            <w:tcW w:w="1026" w:type="dxa"/>
            <w:vAlign w:val="center"/>
          </w:tcPr>
          <w:p w14:paraId="26D7F712" w14:textId="530C8AD2" w:rsidR="00330EDD" w:rsidRPr="003E1D77" w:rsidRDefault="00330EDD" w:rsidP="00330EDD">
            <w:pPr>
              <w:spacing w:line="288" w:lineRule="auto"/>
              <w:rPr>
                <w:rFonts w:cs="Arial"/>
                <w:bCs/>
                <w:sz w:val="22"/>
                <w:szCs w:val="22"/>
              </w:rPr>
            </w:pPr>
          </w:p>
        </w:tc>
        <w:tc>
          <w:tcPr>
            <w:tcW w:w="946" w:type="dxa"/>
            <w:vAlign w:val="center"/>
          </w:tcPr>
          <w:p w14:paraId="462E29C8" w14:textId="549E2C0B" w:rsidR="00330EDD" w:rsidRPr="003E1D77" w:rsidRDefault="00330EDD" w:rsidP="00330EDD">
            <w:pPr>
              <w:spacing w:line="288" w:lineRule="auto"/>
              <w:rPr>
                <w:rFonts w:cs="Arial"/>
                <w:bCs/>
                <w:sz w:val="22"/>
                <w:szCs w:val="22"/>
              </w:rPr>
            </w:pPr>
          </w:p>
        </w:tc>
      </w:tr>
      <w:tr w:rsidR="00330EDD" w:rsidRPr="007A4AF4" w14:paraId="689DD05B" w14:textId="77777777" w:rsidTr="00330EDD">
        <w:trPr>
          <w:cantSplit/>
          <w:trHeight w:val="720"/>
          <w:jc w:val="center"/>
        </w:trPr>
        <w:tc>
          <w:tcPr>
            <w:tcW w:w="3042" w:type="dxa"/>
            <w:vAlign w:val="center"/>
          </w:tcPr>
          <w:p w14:paraId="7010E224" w14:textId="28BE8972" w:rsidR="00330EDD" w:rsidRPr="003E1D77" w:rsidRDefault="00330EDD" w:rsidP="00330EDD">
            <w:pPr>
              <w:spacing w:line="288" w:lineRule="auto"/>
              <w:rPr>
                <w:rFonts w:cs="Arial"/>
                <w:bCs/>
                <w:sz w:val="22"/>
                <w:szCs w:val="22"/>
              </w:rPr>
            </w:pPr>
          </w:p>
        </w:tc>
        <w:tc>
          <w:tcPr>
            <w:tcW w:w="1279" w:type="dxa"/>
            <w:vAlign w:val="center"/>
          </w:tcPr>
          <w:p w14:paraId="52C084F9" w14:textId="435B8307" w:rsidR="00330EDD" w:rsidRPr="003E1D77" w:rsidRDefault="00330EDD" w:rsidP="00330EDD">
            <w:pPr>
              <w:spacing w:line="288" w:lineRule="auto"/>
              <w:rPr>
                <w:rFonts w:cs="Arial"/>
                <w:bCs/>
                <w:sz w:val="22"/>
                <w:szCs w:val="22"/>
              </w:rPr>
            </w:pPr>
          </w:p>
        </w:tc>
        <w:tc>
          <w:tcPr>
            <w:tcW w:w="942" w:type="dxa"/>
            <w:vAlign w:val="center"/>
          </w:tcPr>
          <w:p w14:paraId="3EBA3513" w14:textId="54C276FC"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0892F3F8" w14:textId="1B8EEA62"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08A63150" w14:textId="590E7AEE"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6ABE70B9"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5434D12F"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26F75EEC" w14:textId="4A0F9E32" w:rsidR="00330EDD" w:rsidRPr="003E1D77" w:rsidRDefault="00330EDD" w:rsidP="00330EDD">
            <w:pPr>
              <w:pStyle w:val="BodyText"/>
              <w:spacing w:line="288" w:lineRule="auto"/>
              <w:jc w:val="left"/>
              <w:rPr>
                <w:rFonts w:cs="Arial"/>
                <w:bCs/>
                <w:sz w:val="22"/>
                <w:szCs w:val="22"/>
              </w:rPr>
            </w:pPr>
          </w:p>
        </w:tc>
        <w:tc>
          <w:tcPr>
            <w:tcW w:w="489" w:type="dxa"/>
            <w:vAlign w:val="center"/>
          </w:tcPr>
          <w:p w14:paraId="7B0144EB"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7ABDEC9F" w14:textId="77777777" w:rsidR="00330EDD" w:rsidRPr="003E1D77" w:rsidRDefault="00330EDD" w:rsidP="00330EDD">
            <w:pPr>
              <w:spacing w:line="288" w:lineRule="auto"/>
              <w:rPr>
                <w:rFonts w:cs="Arial"/>
                <w:bCs/>
                <w:sz w:val="22"/>
                <w:szCs w:val="22"/>
              </w:rPr>
            </w:pPr>
          </w:p>
        </w:tc>
        <w:tc>
          <w:tcPr>
            <w:tcW w:w="689" w:type="dxa"/>
            <w:vAlign w:val="center"/>
          </w:tcPr>
          <w:p w14:paraId="632B7656"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1567B4B6" w14:textId="6F70E502" w:rsidR="00330EDD" w:rsidRPr="003E1D77" w:rsidRDefault="00330EDD" w:rsidP="00330EDD">
            <w:pPr>
              <w:spacing w:line="288" w:lineRule="auto"/>
              <w:rPr>
                <w:rFonts w:cs="Arial"/>
                <w:bCs/>
                <w:sz w:val="22"/>
                <w:szCs w:val="22"/>
              </w:rPr>
            </w:pPr>
          </w:p>
        </w:tc>
        <w:tc>
          <w:tcPr>
            <w:tcW w:w="1026" w:type="dxa"/>
            <w:vAlign w:val="center"/>
          </w:tcPr>
          <w:p w14:paraId="468C5A12" w14:textId="315D9D86" w:rsidR="00330EDD" w:rsidRPr="003E1D77" w:rsidRDefault="00330EDD" w:rsidP="00330EDD">
            <w:pPr>
              <w:spacing w:line="288" w:lineRule="auto"/>
              <w:rPr>
                <w:rFonts w:cs="Arial"/>
                <w:bCs/>
                <w:sz w:val="22"/>
                <w:szCs w:val="22"/>
              </w:rPr>
            </w:pPr>
          </w:p>
        </w:tc>
        <w:tc>
          <w:tcPr>
            <w:tcW w:w="946" w:type="dxa"/>
            <w:vAlign w:val="center"/>
          </w:tcPr>
          <w:p w14:paraId="116847F9" w14:textId="596C78A8" w:rsidR="00330EDD" w:rsidRPr="003E1D77" w:rsidRDefault="00330EDD" w:rsidP="00330EDD">
            <w:pPr>
              <w:spacing w:line="288" w:lineRule="auto"/>
              <w:rPr>
                <w:rFonts w:cs="Arial"/>
                <w:bCs/>
                <w:sz w:val="22"/>
                <w:szCs w:val="22"/>
              </w:rPr>
            </w:pPr>
          </w:p>
        </w:tc>
      </w:tr>
      <w:tr w:rsidR="00330EDD" w:rsidRPr="007A4AF4" w14:paraId="45DC2EBD" w14:textId="77777777" w:rsidTr="00330EDD">
        <w:trPr>
          <w:cantSplit/>
          <w:trHeight w:val="720"/>
          <w:jc w:val="center"/>
        </w:trPr>
        <w:tc>
          <w:tcPr>
            <w:tcW w:w="3042" w:type="dxa"/>
            <w:vAlign w:val="center"/>
          </w:tcPr>
          <w:p w14:paraId="5FED02CE" w14:textId="0F20D483" w:rsidR="00330EDD" w:rsidRPr="003E1D77" w:rsidRDefault="00330EDD" w:rsidP="00330EDD">
            <w:pPr>
              <w:spacing w:line="288" w:lineRule="auto"/>
              <w:rPr>
                <w:rFonts w:cs="Arial"/>
                <w:bCs/>
                <w:sz w:val="22"/>
                <w:szCs w:val="22"/>
              </w:rPr>
            </w:pPr>
          </w:p>
        </w:tc>
        <w:tc>
          <w:tcPr>
            <w:tcW w:w="1279" w:type="dxa"/>
            <w:vAlign w:val="center"/>
          </w:tcPr>
          <w:p w14:paraId="22919106" w14:textId="121D7511" w:rsidR="00330EDD" w:rsidRPr="003E1D77" w:rsidRDefault="00330EDD" w:rsidP="00330EDD">
            <w:pPr>
              <w:spacing w:line="288" w:lineRule="auto"/>
              <w:rPr>
                <w:rFonts w:cs="Arial"/>
                <w:bCs/>
                <w:sz w:val="22"/>
                <w:szCs w:val="22"/>
              </w:rPr>
            </w:pPr>
          </w:p>
        </w:tc>
        <w:tc>
          <w:tcPr>
            <w:tcW w:w="942" w:type="dxa"/>
            <w:vAlign w:val="center"/>
          </w:tcPr>
          <w:p w14:paraId="45755424" w14:textId="1043BFB0"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4129D56D" w14:textId="1CB614AC"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7CED8319" w14:textId="40B28C1D"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3ECB4161"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71AD5CAB"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16980447" w14:textId="0949DCEE" w:rsidR="00330EDD" w:rsidRPr="003E1D77" w:rsidRDefault="00330EDD" w:rsidP="00330EDD">
            <w:pPr>
              <w:pStyle w:val="BodyText"/>
              <w:spacing w:line="288" w:lineRule="auto"/>
              <w:jc w:val="left"/>
              <w:rPr>
                <w:rFonts w:cs="Arial"/>
                <w:bCs/>
                <w:sz w:val="22"/>
                <w:szCs w:val="22"/>
              </w:rPr>
            </w:pPr>
          </w:p>
        </w:tc>
        <w:tc>
          <w:tcPr>
            <w:tcW w:w="489" w:type="dxa"/>
            <w:vAlign w:val="center"/>
          </w:tcPr>
          <w:p w14:paraId="60E8C9B2"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5D8E8A74" w14:textId="77777777" w:rsidR="00330EDD" w:rsidRPr="003E1D77" w:rsidRDefault="00330EDD" w:rsidP="00330EDD">
            <w:pPr>
              <w:spacing w:line="288" w:lineRule="auto"/>
              <w:rPr>
                <w:rFonts w:cs="Arial"/>
                <w:bCs/>
                <w:sz w:val="22"/>
                <w:szCs w:val="22"/>
              </w:rPr>
            </w:pPr>
          </w:p>
        </w:tc>
        <w:tc>
          <w:tcPr>
            <w:tcW w:w="689" w:type="dxa"/>
            <w:vAlign w:val="center"/>
          </w:tcPr>
          <w:p w14:paraId="40626759"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1A2387B1" w14:textId="769EAF28" w:rsidR="00330EDD" w:rsidRPr="003E1D77" w:rsidRDefault="00330EDD" w:rsidP="00330EDD">
            <w:pPr>
              <w:spacing w:line="288" w:lineRule="auto"/>
              <w:rPr>
                <w:rFonts w:cs="Arial"/>
                <w:bCs/>
                <w:sz w:val="22"/>
                <w:szCs w:val="22"/>
              </w:rPr>
            </w:pPr>
          </w:p>
        </w:tc>
        <w:tc>
          <w:tcPr>
            <w:tcW w:w="1026" w:type="dxa"/>
            <w:vAlign w:val="center"/>
          </w:tcPr>
          <w:p w14:paraId="60195A48" w14:textId="465CF137" w:rsidR="00330EDD" w:rsidRPr="003E1D77" w:rsidRDefault="00330EDD" w:rsidP="00330EDD">
            <w:pPr>
              <w:spacing w:line="288" w:lineRule="auto"/>
              <w:rPr>
                <w:rFonts w:cs="Arial"/>
                <w:bCs/>
                <w:sz w:val="22"/>
                <w:szCs w:val="22"/>
              </w:rPr>
            </w:pPr>
          </w:p>
        </w:tc>
        <w:tc>
          <w:tcPr>
            <w:tcW w:w="946" w:type="dxa"/>
            <w:vAlign w:val="center"/>
          </w:tcPr>
          <w:p w14:paraId="47A952D9" w14:textId="30ABB574" w:rsidR="00330EDD" w:rsidRPr="003E1D77" w:rsidRDefault="00330EDD" w:rsidP="00330EDD">
            <w:pPr>
              <w:spacing w:line="288" w:lineRule="auto"/>
              <w:rPr>
                <w:rFonts w:cs="Arial"/>
                <w:bCs/>
                <w:sz w:val="22"/>
                <w:szCs w:val="22"/>
              </w:rPr>
            </w:pPr>
          </w:p>
        </w:tc>
      </w:tr>
      <w:tr w:rsidR="00330EDD" w:rsidRPr="007A4AF4" w14:paraId="2BB1901E" w14:textId="77777777" w:rsidTr="00330EDD">
        <w:trPr>
          <w:cantSplit/>
          <w:trHeight w:val="720"/>
          <w:jc w:val="center"/>
        </w:trPr>
        <w:tc>
          <w:tcPr>
            <w:tcW w:w="3042" w:type="dxa"/>
            <w:vAlign w:val="center"/>
          </w:tcPr>
          <w:p w14:paraId="55046441" w14:textId="14F27266" w:rsidR="00330EDD" w:rsidRPr="003E1D77" w:rsidRDefault="00330EDD" w:rsidP="00330EDD">
            <w:pPr>
              <w:spacing w:line="288" w:lineRule="auto"/>
              <w:rPr>
                <w:rFonts w:cs="Arial"/>
                <w:bCs/>
                <w:sz w:val="22"/>
                <w:szCs w:val="22"/>
              </w:rPr>
            </w:pPr>
          </w:p>
        </w:tc>
        <w:tc>
          <w:tcPr>
            <w:tcW w:w="1279" w:type="dxa"/>
            <w:vAlign w:val="center"/>
          </w:tcPr>
          <w:p w14:paraId="2487054E" w14:textId="196D6618" w:rsidR="00330EDD" w:rsidRPr="003E1D77" w:rsidRDefault="00330EDD" w:rsidP="00330EDD">
            <w:pPr>
              <w:spacing w:line="288" w:lineRule="auto"/>
              <w:rPr>
                <w:rFonts w:cs="Arial"/>
                <w:bCs/>
                <w:sz w:val="22"/>
                <w:szCs w:val="22"/>
              </w:rPr>
            </w:pPr>
          </w:p>
        </w:tc>
        <w:tc>
          <w:tcPr>
            <w:tcW w:w="942" w:type="dxa"/>
            <w:vAlign w:val="center"/>
          </w:tcPr>
          <w:p w14:paraId="6AE34631" w14:textId="26800C87"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2C08C33B" w14:textId="35F581C4"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67368AF8"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327E3272" w14:textId="0EFA5E04" w:rsidR="00330EDD" w:rsidRPr="003E1D77" w:rsidRDefault="00330EDD" w:rsidP="00330EDD">
            <w:pPr>
              <w:pStyle w:val="BodyText"/>
              <w:spacing w:line="288" w:lineRule="auto"/>
              <w:jc w:val="left"/>
              <w:rPr>
                <w:rFonts w:cs="Arial"/>
                <w:bCs/>
                <w:sz w:val="22"/>
                <w:szCs w:val="22"/>
              </w:rPr>
            </w:pPr>
          </w:p>
        </w:tc>
        <w:tc>
          <w:tcPr>
            <w:tcW w:w="1080" w:type="dxa"/>
            <w:vAlign w:val="center"/>
          </w:tcPr>
          <w:p w14:paraId="114D32FB"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2E621DE6" w14:textId="22C8ED88" w:rsidR="00330EDD" w:rsidRPr="003E1D77" w:rsidRDefault="00330EDD" w:rsidP="00330EDD">
            <w:pPr>
              <w:pStyle w:val="BodyText"/>
              <w:spacing w:line="288" w:lineRule="auto"/>
              <w:jc w:val="left"/>
              <w:rPr>
                <w:rFonts w:cs="Arial"/>
                <w:bCs/>
                <w:sz w:val="22"/>
                <w:szCs w:val="22"/>
              </w:rPr>
            </w:pPr>
          </w:p>
        </w:tc>
        <w:tc>
          <w:tcPr>
            <w:tcW w:w="489" w:type="dxa"/>
            <w:vAlign w:val="center"/>
          </w:tcPr>
          <w:p w14:paraId="0521DC45"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7F0C0320" w14:textId="77777777" w:rsidR="00330EDD" w:rsidRPr="003E1D77" w:rsidRDefault="00330EDD" w:rsidP="00330EDD">
            <w:pPr>
              <w:spacing w:line="288" w:lineRule="auto"/>
              <w:rPr>
                <w:rFonts w:cs="Arial"/>
                <w:bCs/>
                <w:sz w:val="22"/>
                <w:szCs w:val="22"/>
              </w:rPr>
            </w:pPr>
          </w:p>
        </w:tc>
        <w:tc>
          <w:tcPr>
            <w:tcW w:w="689" w:type="dxa"/>
            <w:vAlign w:val="center"/>
          </w:tcPr>
          <w:p w14:paraId="0AE0EE72"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72283CCA" w14:textId="743777C3" w:rsidR="00330EDD" w:rsidRPr="003E1D77" w:rsidRDefault="00330EDD" w:rsidP="00330EDD">
            <w:pPr>
              <w:spacing w:line="288" w:lineRule="auto"/>
              <w:rPr>
                <w:rFonts w:cs="Arial"/>
                <w:bCs/>
                <w:sz w:val="22"/>
                <w:szCs w:val="22"/>
              </w:rPr>
            </w:pPr>
          </w:p>
        </w:tc>
        <w:tc>
          <w:tcPr>
            <w:tcW w:w="1026" w:type="dxa"/>
            <w:vAlign w:val="center"/>
          </w:tcPr>
          <w:p w14:paraId="0CB10620" w14:textId="5B1CA01E" w:rsidR="00330EDD" w:rsidRPr="003E1D77" w:rsidRDefault="00330EDD" w:rsidP="00330EDD">
            <w:pPr>
              <w:spacing w:line="288" w:lineRule="auto"/>
              <w:rPr>
                <w:rFonts w:cs="Arial"/>
                <w:bCs/>
                <w:sz w:val="22"/>
                <w:szCs w:val="22"/>
              </w:rPr>
            </w:pPr>
          </w:p>
        </w:tc>
        <w:tc>
          <w:tcPr>
            <w:tcW w:w="946" w:type="dxa"/>
            <w:vAlign w:val="center"/>
          </w:tcPr>
          <w:p w14:paraId="7E44AD19" w14:textId="66656690" w:rsidR="00330EDD" w:rsidRPr="003E1D77" w:rsidRDefault="00330EDD" w:rsidP="00330EDD">
            <w:pPr>
              <w:spacing w:line="288" w:lineRule="auto"/>
              <w:rPr>
                <w:rFonts w:cs="Arial"/>
                <w:bCs/>
                <w:sz w:val="22"/>
                <w:szCs w:val="22"/>
              </w:rPr>
            </w:pPr>
          </w:p>
        </w:tc>
      </w:tr>
      <w:tr w:rsidR="00330EDD" w:rsidRPr="007A4AF4" w14:paraId="26E02E7E" w14:textId="77777777" w:rsidTr="00330EDD">
        <w:trPr>
          <w:cantSplit/>
          <w:trHeight w:val="720"/>
          <w:jc w:val="center"/>
        </w:trPr>
        <w:tc>
          <w:tcPr>
            <w:tcW w:w="3042" w:type="dxa"/>
            <w:vAlign w:val="center"/>
          </w:tcPr>
          <w:p w14:paraId="7FFC274F" w14:textId="43C03EF9" w:rsidR="00330EDD" w:rsidRPr="003E1D77" w:rsidRDefault="00330EDD" w:rsidP="00330EDD">
            <w:pPr>
              <w:spacing w:line="288" w:lineRule="auto"/>
              <w:rPr>
                <w:rFonts w:cs="Arial"/>
                <w:bCs/>
                <w:sz w:val="22"/>
                <w:szCs w:val="22"/>
              </w:rPr>
            </w:pPr>
          </w:p>
        </w:tc>
        <w:tc>
          <w:tcPr>
            <w:tcW w:w="1279" w:type="dxa"/>
            <w:vAlign w:val="center"/>
          </w:tcPr>
          <w:p w14:paraId="077CFE29" w14:textId="07FB0374" w:rsidR="00330EDD" w:rsidRPr="003E1D77" w:rsidRDefault="00330EDD" w:rsidP="00330EDD">
            <w:pPr>
              <w:spacing w:line="288" w:lineRule="auto"/>
              <w:rPr>
                <w:rFonts w:cs="Arial"/>
                <w:bCs/>
                <w:sz w:val="22"/>
                <w:szCs w:val="22"/>
              </w:rPr>
            </w:pPr>
          </w:p>
        </w:tc>
        <w:tc>
          <w:tcPr>
            <w:tcW w:w="942" w:type="dxa"/>
            <w:vAlign w:val="center"/>
          </w:tcPr>
          <w:p w14:paraId="612F1321" w14:textId="1FF4A8C3"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65FDC795" w14:textId="14F8983A"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53DE7CDD"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19690D0B" w14:textId="28A9CBB5" w:rsidR="00330EDD" w:rsidRPr="003E1D77" w:rsidRDefault="00330EDD" w:rsidP="00330EDD">
            <w:pPr>
              <w:pStyle w:val="BodyText"/>
              <w:spacing w:line="288" w:lineRule="auto"/>
              <w:jc w:val="left"/>
              <w:rPr>
                <w:rFonts w:cs="Arial"/>
                <w:bCs/>
                <w:sz w:val="22"/>
                <w:szCs w:val="22"/>
              </w:rPr>
            </w:pPr>
          </w:p>
        </w:tc>
        <w:tc>
          <w:tcPr>
            <w:tcW w:w="1080" w:type="dxa"/>
            <w:vAlign w:val="center"/>
          </w:tcPr>
          <w:p w14:paraId="569F8DE2"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6E2621E8" w14:textId="59A97FFA" w:rsidR="00330EDD" w:rsidRPr="003E1D77" w:rsidRDefault="00330EDD" w:rsidP="00330EDD">
            <w:pPr>
              <w:pStyle w:val="BodyText"/>
              <w:spacing w:line="288" w:lineRule="auto"/>
              <w:jc w:val="left"/>
              <w:rPr>
                <w:rFonts w:cs="Arial"/>
                <w:bCs/>
                <w:sz w:val="22"/>
                <w:szCs w:val="22"/>
              </w:rPr>
            </w:pPr>
          </w:p>
        </w:tc>
        <w:tc>
          <w:tcPr>
            <w:tcW w:w="489" w:type="dxa"/>
            <w:vAlign w:val="center"/>
          </w:tcPr>
          <w:p w14:paraId="47EFA2FD"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4F4C985B" w14:textId="77777777" w:rsidR="00330EDD" w:rsidRPr="003E1D77" w:rsidRDefault="00330EDD" w:rsidP="00330EDD">
            <w:pPr>
              <w:spacing w:line="288" w:lineRule="auto"/>
              <w:rPr>
                <w:rFonts w:cs="Arial"/>
                <w:bCs/>
                <w:sz w:val="22"/>
                <w:szCs w:val="22"/>
              </w:rPr>
            </w:pPr>
          </w:p>
        </w:tc>
        <w:tc>
          <w:tcPr>
            <w:tcW w:w="689" w:type="dxa"/>
            <w:vAlign w:val="center"/>
          </w:tcPr>
          <w:p w14:paraId="487DA9BC"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17E56080" w14:textId="6DDF4011" w:rsidR="00330EDD" w:rsidRPr="003E1D77" w:rsidRDefault="00330EDD" w:rsidP="00330EDD">
            <w:pPr>
              <w:spacing w:line="288" w:lineRule="auto"/>
              <w:rPr>
                <w:rFonts w:cs="Arial"/>
                <w:bCs/>
                <w:sz w:val="22"/>
                <w:szCs w:val="22"/>
              </w:rPr>
            </w:pPr>
          </w:p>
        </w:tc>
        <w:tc>
          <w:tcPr>
            <w:tcW w:w="1026" w:type="dxa"/>
            <w:vAlign w:val="center"/>
          </w:tcPr>
          <w:p w14:paraId="55B3C1C0" w14:textId="1CD9E2D1" w:rsidR="00330EDD" w:rsidRPr="003E1D77" w:rsidRDefault="00330EDD" w:rsidP="00330EDD">
            <w:pPr>
              <w:spacing w:line="288" w:lineRule="auto"/>
              <w:rPr>
                <w:rFonts w:cs="Arial"/>
                <w:bCs/>
                <w:sz w:val="22"/>
                <w:szCs w:val="22"/>
              </w:rPr>
            </w:pPr>
          </w:p>
        </w:tc>
        <w:tc>
          <w:tcPr>
            <w:tcW w:w="946" w:type="dxa"/>
            <w:vAlign w:val="center"/>
          </w:tcPr>
          <w:p w14:paraId="6C1CC5E1" w14:textId="341B7811" w:rsidR="00330EDD" w:rsidRPr="003E1D77" w:rsidRDefault="00330EDD" w:rsidP="00330EDD">
            <w:pPr>
              <w:spacing w:line="288" w:lineRule="auto"/>
              <w:rPr>
                <w:rFonts w:cs="Arial"/>
                <w:bCs/>
                <w:sz w:val="22"/>
                <w:szCs w:val="22"/>
              </w:rPr>
            </w:pPr>
          </w:p>
        </w:tc>
      </w:tr>
      <w:tr w:rsidR="00330EDD" w:rsidRPr="007A4AF4" w14:paraId="1A9E614C" w14:textId="77777777" w:rsidTr="00330EDD">
        <w:trPr>
          <w:cantSplit/>
          <w:trHeight w:val="720"/>
          <w:jc w:val="center"/>
        </w:trPr>
        <w:tc>
          <w:tcPr>
            <w:tcW w:w="3042" w:type="dxa"/>
            <w:vAlign w:val="center"/>
          </w:tcPr>
          <w:p w14:paraId="7256ECBA" w14:textId="3135507F" w:rsidR="00330EDD" w:rsidRPr="003E1D77" w:rsidRDefault="00330EDD" w:rsidP="00330EDD">
            <w:pPr>
              <w:spacing w:line="288" w:lineRule="auto"/>
              <w:rPr>
                <w:rFonts w:cs="Arial"/>
                <w:bCs/>
                <w:sz w:val="22"/>
                <w:szCs w:val="22"/>
              </w:rPr>
            </w:pPr>
          </w:p>
        </w:tc>
        <w:tc>
          <w:tcPr>
            <w:tcW w:w="1279" w:type="dxa"/>
            <w:vAlign w:val="center"/>
          </w:tcPr>
          <w:p w14:paraId="0BC48CB7" w14:textId="297916AE" w:rsidR="00330EDD" w:rsidRPr="003E1D77" w:rsidRDefault="00330EDD" w:rsidP="00330EDD">
            <w:pPr>
              <w:spacing w:line="288" w:lineRule="auto"/>
              <w:rPr>
                <w:rFonts w:cs="Arial"/>
                <w:bCs/>
                <w:sz w:val="22"/>
                <w:szCs w:val="22"/>
              </w:rPr>
            </w:pPr>
          </w:p>
        </w:tc>
        <w:tc>
          <w:tcPr>
            <w:tcW w:w="942" w:type="dxa"/>
            <w:vAlign w:val="center"/>
          </w:tcPr>
          <w:p w14:paraId="0E5706C0" w14:textId="4EC9A984"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3BAAA50E" w14:textId="724B535A"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1C8AD17F"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1493AC96" w14:textId="4CDA6B18" w:rsidR="00330EDD" w:rsidRPr="003E1D77" w:rsidRDefault="00330EDD" w:rsidP="00330EDD">
            <w:pPr>
              <w:pStyle w:val="BodyText"/>
              <w:spacing w:line="288" w:lineRule="auto"/>
              <w:jc w:val="left"/>
              <w:rPr>
                <w:rFonts w:cs="Arial"/>
                <w:bCs/>
                <w:sz w:val="22"/>
                <w:szCs w:val="22"/>
              </w:rPr>
            </w:pPr>
          </w:p>
        </w:tc>
        <w:tc>
          <w:tcPr>
            <w:tcW w:w="1080" w:type="dxa"/>
            <w:vAlign w:val="center"/>
          </w:tcPr>
          <w:p w14:paraId="6DC5E74B"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0050B9DB" w14:textId="4212FECD" w:rsidR="00330EDD" w:rsidRPr="003E1D77" w:rsidRDefault="00330EDD" w:rsidP="00330EDD">
            <w:pPr>
              <w:pStyle w:val="BodyText"/>
              <w:spacing w:line="288" w:lineRule="auto"/>
              <w:jc w:val="left"/>
              <w:rPr>
                <w:rFonts w:cs="Arial"/>
                <w:bCs/>
                <w:sz w:val="22"/>
                <w:szCs w:val="22"/>
              </w:rPr>
            </w:pPr>
          </w:p>
        </w:tc>
        <w:tc>
          <w:tcPr>
            <w:tcW w:w="489" w:type="dxa"/>
            <w:vAlign w:val="center"/>
          </w:tcPr>
          <w:p w14:paraId="33F6C559"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1CFDC96B" w14:textId="77777777" w:rsidR="00330EDD" w:rsidRPr="003E1D77" w:rsidRDefault="00330EDD" w:rsidP="00330EDD">
            <w:pPr>
              <w:spacing w:line="288" w:lineRule="auto"/>
              <w:rPr>
                <w:rFonts w:cs="Arial"/>
                <w:bCs/>
                <w:sz w:val="22"/>
                <w:szCs w:val="22"/>
              </w:rPr>
            </w:pPr>
          </w:p>
        </w:tc>
        <w:tc>
          <w:tcPr>
            <w:tcW w:w="689" w:type="dxa"/>
            <w:vAlign w:val="center"/>
          </w:tcPr>
          <w:p w14:paraId="4F24C6D1"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50EC1B90" w14:textId="220C4C5E" w:rsidR="00330EDD" w:rsidRPr="003E1D77" w:rsidRDefault="00330EDD" w:rsidP="00330EDD">
            <w:pPr>
              <w:spacing w:line="288" w:lineRule="auto"/>
              <w:rPr>
                <w:rFonts w:cs="Arial"/>
                <w:bCs/>
                <w:sz w:val="22"/>
                <w:szCs w:val="22"/>
              </w:rPr>
            </w:pPr>
          </w:p>
        </w:tc>
        <w:tc>
          <w:tcPr>
            <w:tcW w:w="1026" w:type="dxa"/>
            <w:vAlign w:val="center"/>
          </w:tcPr>
          <w:p w14:paraId="0CEA42C6" w14:textId="51ED9224" w:rsidR="00330EDD" w:rsidRPr="003E1D77" w:rsidRDefault="00330EDD" w:rsidP="00330EDD">
            <w:pPr>
              <w:spacing w:line="288" w:lineRule="auto"/>
              <w:rPr>
                <w:rFonts w:cs="Arial"/>
                <w:bCs/>
                <w:sz w:val="22"/>
                <w:szCs w:val="22"/>
              </w:rPr>
            </w:pPr>
          </w:p>
        </w:tc>
        <w:tc>
          <w:tcPr>
            <w:tcW w:w="946" w:type="dxa"/>
            <w:vAlign w:val="center"/>
          </w:tcPr>
          <w:p w14:paraId="12106925" w14:textId="413CBB63" w:rsidR="00330EDD" w:rsidRPr="003E1D77" w:rsidRDefault="00330EDD" w:rsidP="00330EDD">
            <w:pPr>
              <w:spacing w:line="288" w:lineRule="auto"/>
              <w:rPr>
                <w:rFonts w:cs="Arial"/>
                <w:bCs/>
                <w:sz w:val="22"/>
                <w:szCs w:val="22"/>
              </w:rPr>
            </w:pPr>
          </w:p>
        </w:tc>
      </w:tr>
      <w:tr w:rsidR="00330EDD" w:rsidRPr="007A4AF4" w14:paraId="5D29A4E8" w14:textId="77777777" w:rsidTr="00330EDD">
        <w:trPr>
          <w:cantSplit/>
          <w:trHeight w:val="720"/>
          <w:jc w:val="center"/>
        </w:trPr>
        <w:tc>
          <w:tcPr>
            <w:tcW w:w="3042" w:type="dxa"/>
            <w:vAlign w:val="center"/>
          </w:tcPr>
          <w:p w14:paraId="1D131589" w14:textId="18D622FE" w:rsidR="00330EDD" w:rsidRPr="003E1D77" w:rsidRDefault="00330EDD" w:rsidP="00330EDD">
            <w:pPr>
              <w:spacing w:line="288" w:lineRule="auto"/>
              <w:rPr>
                <w:rFonts w:cs="Arial"/>
                <w:bCs/>
                <w:sz w:val="22"/>
                <w:szCs w:val="22"/>
              </w:rPr>
            </w:pPr>
          </w:p>
        </w:tc>
        <w:tc>
          <w:tcPr>
            <w:tcW w:w="1279" w:type="dxa"/>
            <w:vAlign w:val="center"/>
          </w:tcPr>
          <w:p w14:paraId="002DE996" w14:textId="1BF17304" w:rsidR="00330EDD" w:rsidRPr="003E1D77" w:rsidRDefault="00330EDD" w:rsidP="00330EDD">
            <w:pPr>
              <w:spacing w:line="288" w:lineRule="auto"/>
              <w:rPr>
                <w:rFonts w:cs="Arial"/>
                <w:bCs/>
                <w:sz w:val="22"/>
                <w:szCs w:val="22"/>
              </w:rPr>
            </w:pPr>
          </w:p>
        </w:tc>
        <w:tc>
          <w:tcPr>
            <w:tcW w:w="942" w:type="dxa"/>
            <w:vAlign w:val="center"/>
          </w:tcPr>
          <w:p w14:paraId="7C66D789" w14:textId="2B775480"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10679DE2" w14:textId="46CFC2F7"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72209362"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66C2FDDA" w14:textId="410DBB1B" w:rsidR="00330EDD" w:rsidRPr="003E1D77" w:rsidRDefault="00330EDD" w:rsidP="00330EDD">
            <w:pPr>
              <w:pStyle w:val="BodyText"/>
              <w:spacing w:line="288" w:lineRule="auto"/>
              <w:jc w:val="left"/>
              <w:rPr>
                <w:rFonts w:cs="Arial"/>
                <w:bCs/>
                <w:sz w:val="22"/>
                <w:szCs w:val="22"/>
              </w:rPr>
            </w:pPr>
          </w:p>
        </w:tc>
        <w:tc>
          <w:tcPr>
            <w:tcW w:w="1080" w:type="dxa"/>
            <w:vAlign w:val="center"/>
          </w:tcPr>
          <w:p w14:paraId="31912DF8"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619179B9" w14:textId="5C472CDE" w:rsidR="00330EDD" w:rsidRPr="003E1D77" w:rsidRDefault="00330EDD" w:rsidP="00330EDD">
            <w:pPr>
              <w:pStyle w:val="BodyText"/>
              <w:spacing w:line="288" w:lineRule="auto"/>
              <w:jc w:val="left"/>
              <w:rPr>
                <w:rFonts w:cs="Arial"/>
                <w:bCs/>
                <w:sz w:val="22"/>
                <w:szCs w:val="22"/>
              </w:rPr>
            </w:pPr>
          </w:p>
        </w:tc>
        <w:tc>
          <w:tcPr>
            <w:tcW w:w="489" w:type="dxa"/>
            <w:vAlign w:val="center"/>
          </w:tcPr>
          <w:p w14:paraId="24F78CC5"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47E01DE2" w14:textId="77777777" w:rsidR="00330EDD" w:rsidRPr="003E1D77" w:rsidRDefault="00330EDD" w:rsidP="00330EDD">
            <w:pPr>
              <w:spacing w:line="288" w:lineRule="auto"/>
              <w:rPr>
                <w:rFonts w:cs="Arial"/>
                <w:bCs/>
                <w:sz w:val="22"/>
                <w:szCs w:val="22"/>
              </w:rPr>
            </w:pPr>
          </w:p>
        </w:tc>
        <w:tc>
          <w:tcPr>
            <w:tcW w:w="689" w:type="dxa"/>
            <w:vAlign w:val="center"/>
          </w:tcPr>
          <w:p w14:paraId="7BE74967"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72F8009B" w14:textId="71F0E1A7" w:rsidR="00330EDD" w:rsidRPr="003E1D77" w:rsidRDefault="00330EDD" w:rsidP="00330EDD">
            <w:pPr>
              <w:spacing w:line="288" w:lineRule="auto"/>
              <w:rPr>
                <w:rFonts w:cs="Arial"/>
                <w:bCs/>
                <w:sz w:val="22"/>
                <w:szCs w:val="22"/>
              </w:rPr>
            </w:pPr>
          </w:p>
        </w:tc>
        <w:tc>
          <w:tcPr>
            <w:tcW w:w="1026" w:type="dxa"/>
            <w:vAlign w:val="center"/>
          </w:tcPr>
          <w:p w14:paraId="2F3C34D1" w14:textId="0B5C608E" w:rsidR="00330EDD" w:rsidRPr="003E1D77" w:rsidRDefault="00330EDD" w:rsidP="00330EDD">
            <w:pPr>
              <w:spacing w:line="288" w:lineRule="auto"/>
              <w:rPr>
                <w:rFonts w:cs="Arial"/>
                <w:bCs/>
                <w:sz w:val="22"/>
                <w:szCs w:val="22"/>
              </w:rPr>
            </w:pPr>
          </w:p>
        </w:tc>
        <w:tc>
          <w:tcPr>
            <w:tcW w:w="946" w:type="dxa"/>
            <w:vAlign w:val="center"/>
          </w:tcPr>
          <w:p w14:paraId="33C30F2B" w14:textId="1AA37215" w:rsidR="00330EDD" w:rsidRPr="003E1D77" w:rsidRDefault="00330EDD" w:rsidP="00330EDD">
            <w:pPr>
              <w:spacing w:line="288" w:lineRule="auto"/>
              <w:rPr>
                <w:rFonts w:cs="Arial"/>
                <w:bCs/>
                <w:sz w:val="22"/>
                <w:szCs w:val="22"/>
              </w:rPr>
            </w:pPr>
          </w:p>
        </w:tc>
      </w:tr>
      <w:tr w:rsidR="00330EDD" w:rsidRPr="007A4AF4" w14:paraId="76E144CE" w14:textId="77777777" w:rsidTr="00330EDD">
        <w:trPr>
          <w:cantSplit/>
          <w:trHeight w:val="720"/>
          <w:jc w:val="center"/>
        </w:trPr>
        <w:tc>
          <w:tcPr>
            <w:tcW w:w="3042" w:type="dxa"/>
            <w:vAlign w:val="center"/>
          </w:tcPr>
          <w:p w14:paraId="048B3B3F" w14:textId="183FDA23" w:rsidR="00330EDD" w:rsidRPr="003E1D77" w:rsidRDefault="00330EDD" w:rsidP="00330EDD">
            <w:pPr>
              <w:spacing w:line="288" w:lineRule="auto"/>
              <w:rPr>
                <w:rFonts w:cs="Arial"/>
                <w:bCs/>
                <w:sz w:val="22"/>
                <w:szCs w:val="22"/>
              </w:rPr>
            </w:pPr>
          </w:p>
        </w:tc>
        <w:tc>
          <w:tcPr>
            <w:tcW w:w="1279" w:type="dxa"/>
            <w:vAlign w:val="center"/>
          </w:tcPr>
          <w:p w14:paraId="6C6C7FE1" w14:textId="7B416EAD" w:rsidR="00330EDD" w:rsidRPr="003E1D77" w:rsidRDefault="00330EDD" w:rsidP="00330EDD">
            <w:pPr>
              <w:spacing w:line="288" w:lineRule="auto"/>
              <w:rPr>
                <w:rFonts w:cs="Arial"/>
                <w:bCs/>
                <w:sz w:val="22"/>
                <w:szCs w:val="22"/>
              </w:rPr>
            </w:pPr>
          </w:p>
        </w:tc>
        <w:tc>
          <w:tcPr>
            <w:tcW w:w="942" w:type="dxa"/>
            <w:vAlign w:val="center"/>
          </w:tcPr>
          <w:p w14:paraId="1972CA16" w14:textId="1D23A36E"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63BF5E78" w14:textId="64409867"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3F980F70"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47952077" w14:textId="02286F40" w:rsidR="00330EDD" w:rsidRPr="003E1D77" w:rsidRDefault="00330EDD" w:rsidP="00330EDD">
            <w:pPr>
              <w:pStyle w:val="BodyText"/>
              <w:spacing w:line="288" w:lineRule="auto"/>
              <w:jc w:val="left"/>
              <w:rPr>
                <w:rFonts w:cs="Arial"/>
                <w:bCs/>
                <w:sz w:val="22"/>
                <w:szCs w:val="22"/>
              </w:rPr>
            </w:pPr>
          </w:p>
        </w:tc>
        <w:tc>
          <w:tcPr>
            <w:tcW w:w="1080" w:type="dxa"/>
            <w:vAlign w:val="center"/>
          </w:tcPr>
          <w:p w14:paraId="15172D98"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3F0B5AD5" w14:textId="299D5D75" w:rsidR="00330EDD" w:rsidRPr="003E1D77" w:rsidRDefault="00330EDD" w:rsidP="00330EDD">
            <w:pPr>
              <w:pStyle w:val="BodyText"/>
              <w:spacing w:line="288" w:lineRule="auto"/>
              <w:jc w:val="left"/>
              <w:rPr>
                <w:rFonts w:cs="Arial"/>
                <w:bCs/>
                <w:sz w:val="22"/>
                <w:szCs w:val="22"/>
              </w:rPr>
            </w:pPr>
          </w:p>
        </w:tc>
        <w:tc>
          <w:tcPr>
            <w:tcW w:w="489" w:type="dxa"/>
            <w:vAlign w:val="center"/>
          </w:tcPr>
          <w:p w14:paraId="31A882E8"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28B2DCD8" w14:textId="77777777" w:rsidR="00330EDD" w:rsidRPr="003E1D77" w:rsidRDefault="00330EDD" w:rsidP="00330EDD">
            <w:pPr>
              <w:spacing w:line="288" w:lineRule="auto"/>
              <w:rPr>
                <w:rFonts w:cs="Arial"/>
                <w:bCs/>
                <w:sz w:val="22"/>
                <w:szCs w:val="22"/>
              </w:rPr>
            </w:pPr>
          </w:p>
        </w:tc>
        <w:tc>
          <w:tcPr>
            <w:tcW w:w="689" w:type="dxa"/>
            <w:vAlign w:val="center"/>
          </w:tcPr>
          <w:p w14:paraId="70CF06C9"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51442F53" w14:textId="3E028801" w:rsidR="00330EDD" w:rsidRPr="003E1D77" w:rsidRDefault="00330EDD" w:rsidP="00330EDD">
            <w:pPr>
              <w:spacing w:line="288" w:lineRule="auto"/>
              <w:rPr>
                <w:rFonts w:cs="Arial"/>
                <w:bCs/>
                <w:sz w:val="22"/>
                <w:szCs w:val="22"/>
              </w:rPr>
            </w:pPr>
          </w:p>
        </w:tc>
        <w:tc>
          <w:tcPr>
            <w:tcW w:w="1026" w:type="dxa"/>
            <w:vAlign w:val="center"/>
          </w:tcPr>
          <w:p w14:paraId="3FD868FB" w14:textId="7C7C0CC3" w:rsidR="00330EDD" w:rsidRPr="003E1D77" w:rsidRDefault="00330EDD" w:rsidP="00330EDD">
            <w:pPr>
              <w:spacing w:line="288" w:lineRule="auto"/>
              <w:rPr>
                <w:rFonts w:cs="Arial"/>
                <w:bCs/>
                <w:sz w:val="22"/>
                <w:szCs w:val="22"/>
              </w:rPr>
            </w:pPr>
          </w:p>
        </w:tc>
        <w:tc>
          <w:tcPr>
            <w:tcW w:w="946" w:type="dxa"/>
            <w:vAlign w:val="center"/>
          </w:tcPr>
          <w:p w14:paraId="6C403940" w14:textId="6A092923" w:rsidR="00330EDD" w:rsidRPr="003E1D77" w:rsidRDefault="00330EDD" w:rsidP="00330EDD">
            <w:pPr>
              <w:spacing w:line="288" w:lineRule="auto"/>
              <w:rPr>
                <w:rFonts w:cs="Arial"/>
                <w:bCs/>
                <w:sz w:val="22"/>
                <w:szCs w:val="22"/>
              </w:rPr>
            </w:pPr>
          </w:p>
        </w:tc>
      </w:tr>
      <w:tr w:rsidR="00330EDD" w:rsidRPr="007A4AF4" w14:paraId="07A62120" w14:textId="77777777" w:rsidTr="00330EDD">
        <w:trPr>
          <w:cantSplit/>
          <w:trHeight w:val="720"/>
          <w:jc w:val="center"/>
        </w:trPr>
        <w:tc>
          <w:tcPr>
            <w:tcW w:w="3042" w:type="dxa"/>
            <w:vAlign w:val="center"/>
          </w:tcPr>
          <w:p w14:paraId="10D50493" w14:textId="4F0EDD4E" w:rsidR="00330EDD" w:rsidRPr="003E1D77" w:rsidRDefault="00330EDD" w:rsidP="00330EDD">
            <w:pPr>
              <w:spacing w:line="288" w:lineRule="auto"/>
              <w:rPr>
                <w:rFonts w:cs="Arial"/>
                <w:bCs/>
                <w:sz w:val="22"/>
                <w:szCs w:val="22"/>
              </w:rPr>
            </w:pPr>
          </w:p>
        </w:tc>
        <w:tc>
          <w:tcPr>
            <w:tcW w:w="1279" w:type="dxa"/>
            <w:vAlign w:val="center"/>
          </w:tcPr>
          <w:p w14:paraId="571D304D" w14:textId="370828B8" w:rsidR="00330EDD" w:rsidRPr="003E1D77" w:rsidRDefault="00330EDD" w:rsidP="00330EDD">
            <w:pPr>
              <w:spacing w:line="288" w:lineRule="auto"/>
              <w:rPr>
                <w:rFonts w:cs="Arial"/>
                <w:bCs/>
                <w:sz w:val="22"/>
                <w:szCs w:val="22"/>
              </w:rPr>
            </w:pPr>
          </w:p>
        </w:tc>
        <w:tc>
          <w:tcPr>
            <w:tcW w:w="942" w:type="dxa"/>
            <w:vAlign w:val="center"/>
          </w:tcPr>
          <w:p w14:paraId="15D2DCF5" w14:textId="7BEFBBE5"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55735475" w14:textId="338E7A1F"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447BE1D9"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5F941766" w14:textId="2C32CA7A" w:rsidR="00330EDD" w:rsidRPr="003E1D77" w:rsidRDefault="00330EDD" w:rsidP="00330EDD">
            <w:pPr>
              <w:pStyle w:val="BodyText"/>
              <w:spacing w:line="288" w:lineRule="auto"/>
              <w:jc w:val="left"/>
              <w:rPr>
                <w:rFonts w:cs="Arial"/>
                <w:bCs/>
                <w:sz w:val="22"/>
                <w:szCs w:val="22"/>
              </w:rPr>
            </w:pPr>
          </w:p>
        </w:tc>
        <w:tc>
          <w:tcPr>
            <w:tcW w:w="1080" w:type="dxa"/>
            <w:vAlign w:val="center"/>
          </w:tcPr>
          <w:p w14:paraId="7AEDF5AF"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4F528E87" w14:textId="353CDCC3" w:rsidR="00330EDD" w:rsidRPr="003E1D77" w:rsidRDefault="00330EDD" w:rsidP="00330EDD">
            <w:pPr>
              <w:pStyle w:val="BodyText"/>
              <w:spacing w:line="288" w:lineRule="auto"/>
              <w:jc w:val="left"/>
              <w:rPr>
                <w:rFonts w:cs="Arial"/>
                <w:bCs/>
                <w:sz w:val="22"/>
                <w:szCs w:val="22"/>
              </w:rPr>
            </w:pPr>
          </w:p>
        </w:tc>
        <w:tc>
          <w:tcPr>
            <w:tcW w:w="489" w:type="dxa"/>
            <w:vAlign w:val="center"/>
          </w:tcPr>
          <w:p w14:paraId="2D32AF28"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0C764A68" w14:textId="77777777" w:rsidR="00330EDD" w:rsidRPr="003E1D77" w:rsidRDefault="00330EDD" w:rsidP="00330EDD">
            <w:pPr>
              <w:spacing w:line="288" w:lineRule="auto"/>
              <w:rPr>
                <w:rFonts w:cs="Arial"/>
                <w:bCs/>
                <w:sz w:val="22"/>
                <w:szCs w:val="22"/>
              </w:rPr>
            </w:pPr>
          </w:p>
        </w:tc>
        <w:tc>
          <w:tcPr>
            <w:tcW w:w="689" w:type="dxa"/>
            <w:vAlign w:val="center"/>
          </w:tcPr>
          <w:p w14:paraId="31112617"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79EEFD92" w14:textId="700C8AB9" w:rsidR="00330EDD" w:rsidRPr="003E1D77" w:rsidRDefault="00330EDD" w:rsidP="00330EDD">
            <w:pPr>
              <w:spacing w:line="288" w:lineRule="auto"/>
              <w:rPr>
                <w:rFonts w:cs="Arial"/>
                <w:bCs/>
                <w:sz w:val="22"/>
                <w:szCs w:val="22"/>
              </w:rPr>
            </w:pPr>
          </w:p>
        </w:tc>
        <w:tc>
          <w:tcPr>
            <w:tcW w:w="1026" w:type="dxa"/>
            <w:vAlign w:val="center"/>
          </w:tcPr>
          <w:p w14:paraId="6082B33D" w14:textId="6F963217" w:rsidR="00330EDD" w:rsidRPr="003E1D77" w:rsidRDefault="00330EDD" w:rsidP="00330EDD">
            <w:pPr>
              <w:spacing w:line="288" w:lineRule="auto"/>
              <w:rPr>
                <w:rFonts w:cs="Arial"/>
                <w:bCs/>
                <w:sz w:val="22"/>
                <w:szCs w:val="22"/>
              </w:rPr>
            </w:pPr>
          </w:p>
        </w:tc>
        <w:tc>
          <w:tcPr>
            <w:tcW w:w="946" w:type="dxa"/>
            <w:vAlign w:val="center"/>
          </w:tcPr>
          <w:p w14:paraId="112305E7" w14:textId="64A02AC8" w:rsidR="00330EDD" w:rsidRPr="003E1D77" w:rsidRDefault="00330EDD" w:rsidP="00330EDD">
            <w:pPr>
              <w:spacing w:line="288" w:lineRule="auto"/>
              <w:rPr>
                <w:rFonts w:cs="Arial"/>
                <w:bCs/>
                <w:sz w:val="22"/>
                <w:szCs w:val="22"/>
              </w:rPr>
            </w:pPr>
          </w:p>
        </w:tc>
      </w:tr>
      <w:tr w:rsidR="00330EDD" w:rsidRPr="007A4AF4" w14:paraId="3EF5C96B" w14:textId="77777777" w:rsidTr="00330EDD">
        <w:trPr>
          <w:cantSplit/>
          <w:trHeight w:val="720"/>
          <w:jc w:val="center"/>
        </w:trPr>
        <w:tc>
          <w:tcPr>
            <w:tcW w:w="3042" w:type="dxa"/>
            <w:vAlign w:val="center"/>
          </w:tcPr>
          <w:p w14:paraId="1B51490F" w14:textId="7D84A95E" w:rsidR="00330EDD" w:rsidRPr="003E1D77" w:rsidRDefault="00330EDD" w:rsidP="00330EDD">
            <w:pPr>
              <w:spacing w:line="288" w:lineRule="auto"/>
              <w:rPr>
                <w:rFonts w:cs="Arial"/>
                <w:bCs/>
                <w:sz w:val="22"/>
                <w:szCs w:val="22"/>
              </w:rPr>
            </w:pPr>
          </w:p>
        </w:tc>
        <w:tc>
          <w:tcPr>
            <w:tcW w:w="1279" w:type="dxa"/>
            <w:vAlign w:val="center"/>
          </w:tcPr>
          <w:p w14:paraId="186C8E2E" w14:textId="4717F7A7" w:rsidR="00330EDD" w:rsidRPr="003E1D77" w:rsidRDefault="00330EDD" w:rsidP="00330EDD">
            <w:pPr>
              <w:spacing w:line="288" w:lineRule="auto"/>
              <w:rPr>
                <w:rFonts w:cs="Arial"/>
                <w:bCs/>
                <w:sz w:val="22"/>
                <w:szCs w:val="22"/>
              </w:rPr>
            </w:pPr>
          </w:p>
        </w:tc>
        <w:tc>
          <w:tcPr>
            <w:tcW w:w="942" w:type="dxa"/>
            <w:vAlign w:val="center"/>
          </w:tcPr>
          <w:p w14:paraId="17974A5D" w14:textId="455ACA84"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220C887C" w14:textId="1CBACD18"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55DCC773"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11DC6EC8"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488856C3"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5092A6A1" w14:textId="15F73A68" w:rsidR="00330EDD" w:rsidRPr="003E1D77" w:rsidRDefault="00330EDD" w:rsidP="00330EDD">
            <w:pPr>
              <w:pStyle w:val="BodyText"/>
              <w:spacing w:line="288" w:lineRule="auto"/>
              <w:jc w:val="left"/>
              <w:rPr>
                <w:rFonts w:cs="Arial"/>
                <w:bCs/>
                <w:sz w:val="22"/>
                <w:szCs w:val="22"/>
              </w:rPr>
            </w:pPr>
          </w:p>
        </w:tc>
        <w:tc>
          <w:tcPr>
            <w:tcW w:w="489" w:type="dxa"/>
            <w:vAlign w:val="center"/>
          </w:tcPr>
          <w:p w14:paraId="250F3C44" w14:textId="7155FF71" w:rsidR="00330EDD" w:rsidRPr="003E1D77" w:rsidRDefault="00330EDD" w:rsidP="00330EDD">
            <w:pPr>
              <w:pStyle w:val="BodyText"/>
              <w:spacing w:line="288" w:lineRule="auto"/>
              <w:jc w:val="left"/>
              <w:rPr>
                <w:rFonts w:cs="Arial"/>
                <w:bCs/>
                <w:sz w:val="22"/>
                <w:szCs w:val="22"/>
              </w:rPr>
            </w:pPr>
          </w:p>
        </w:tc>
        <w:tc>
          <w:tcPr>
            <w:tcW w:w="689" w:type="dxa"/>
            <w:vAlign w:val="center"/>
          </w:tcPr>
          <w:p w14:paraId="5487C502" w14:textId="71426A49" w:rsidR="00330EDD" w:rsidRPr="003E1D77" w:rsidRDefault="00330EDD" w:rsidP="00330EDD">
            <w:pPr>
              <w:spacing w:line="288" w:lineRule="auto"/>
              <w:rPr>
                <w:rFonts w:cs="Arial"/>
                <w:bCs/>
                <w:sz w:val="22"/>
                <w:szCs w:val="22"/>
              </w:rPr>
            </w:pPr>
          </w:p>
        </w:tc>
        <w:tc>
          <w:tcPr>
            <w:tcW w:w="689" w:type="dxa"/>
            <w:vAlign w:val="center"/>
          </w:tcPr>
          <w:p w14:paraId="779DC26D"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7A38D498" w14:textId="6BDBFBC1" w:rsidR="00330EDD" w:rsidRPr="003E1D77" w:rsidRDefault="00330EDD" w:rsidP="00330EDD">
            <w:pPr>
              <w:spacing w:line="288" w:lineRule="auto"/>
              <w:rPr>
                <w:rFonts w:cs="Arial"/>
                <w:bCs/>
                <w:sz w:val="22"/>
                <w:szCs w:val="22"/>
              </w:rPr>
            </w:pPr>
          </w:p>
        </w:tc>
        <w:tc>
          <w:tcPr>
            <w:tcW w:w="1026" w:type="dxa"/>
            <w:vAlign w:val="center"/>
          </w:tcPr>
          <w:p w14:paraId="7140B4F1" w14:textId="06F7CF65" w:rsidR="00330EDD" w:rsidRPr="003E1D77" w:rsidRDefault="00330EDD" w:rsidP="00330EDD">
            <w:pPr>
              <w:spacing w:line="288" w:lineRule="auto"/>
              <w:rPr>
                <w:rFonts w:cs="Arial"/>
                <w:bCs/>
                <w:sz w:val="22"/>
                <w:szCs w:val="22"/>
              </w:rPr>
            </w:pPr>
          </w:p>
        </w:tc>
        <w:tc>
          <w:tcPr>
            <w:tcW w:w="946" w:type="dxa"/>
            <w:vAlign w:val="center"/>
          </w:tcPr>
          <w:p w14:paraId="5A6A66C7" w14:textId="084CD799" w:rsidR="00330EDD" w:rsidRPr="003E1D77" w:rsidRDefault="00330EDD" w:rsidP="00330EDD">
            <w:pPr>
              <w:spacing w:line="288" w:lineRule="auto"/>
              <w:rPr>
                <w:rFonts w:cs="Arial"/>
                <w:bCs/>
                <w:sz w:val="22"/>
                <w:szCs w:val="22"/>
              </w:rPr>
            </w:pPr>
          </w:p>
        </w:tc>
      </w:tr>
      <w:tr w:rsidR="00330EDD" w:rsidRPr="007A4AF4" w14:paraId="46EB4AD7" w14:textId="77777777" w:rsidTr="00330EDD">
        <w:trPr>
          <w:cantSplit/>
          <w:trHeight w:val="720"/>
          <w:jc w:val="center"/>
        </w:trPr>
        <w:tc>
          <w:tcPr>
            <w:tcW w:w="3042" w:type="dxa"/>
            <w:vAlign w:val="center"/>
          </w:tcPr>
          <w:p w14:paraId="5DE9E201" w14:textId="19764DEB" w:rsidR="00330EDD" w:rsidRPr="003E1D77" w:rsidRDefault="00330EDD" w:rsidP="00330EDD">
            <w:pPr>
              <w:spacing w:line="288" w:lineRule="auto"/>
              <w:rPr>
                <w:rFonts w:cs="Arial"/>
                <w:bCs/>
                <w:sz w:val="22"/>
                <w:szCs w:val="22"/>
              </w:rPr>
            </w:pPr>
          </w:p>
        </w:tc>
        <w:tc>
          <w:tcPr>
            <w:tcW w:w="1279" w:type="dxa"/>
            <w:vAlign w:val="center"/>
          </w:tcPr>
          <w:p w14:paraId="7090260A" w14:textId="2611F1CF" w:rsidR="00330EDD" w:rsidRPr="003E1D77" w:rsidRDefault="00330EDD" w:rsidP="00330EDD">
            <w:pPr>
              <w:spacing w:line="288" w:lineRule="auto"/>
              <w:rPr>
                <w:rFonts w:cs="Arial"/>
                <w:bCs/>
                <w:sz w:val="22"/>
                <w:szCs w:val="22"/>
              </w:rPr>
            </w:pPr>
          </w:p>
        </w:tc>
        <w:tc>
          <w:tcPr>
            <w:tcW w:w="942" w:type="dxa"/>
            <w:vAlign w:val="center"/>
          </w:tcPr>
          <w:p w14:paraId="65103A21" w14:textId="2B8846D4"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3A92DE6D" w14:textId="07498BE3"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2F6BDEA7"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58498B73"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7C011C40"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1877B25E" w14:textId="31754C69" w:rsidR="00330EDD" w:rsidRPr="003E1D77" w:rsidRDefault="00330EDD" w:rsidP="00330EDD">
            <w:pPr>
              <w:pStyle w:val="BodyText"/>
              <w:spacing w:line="288" w:lineRule="auto"/>
              <w:jc w:val="left"/>
              <w:rPr>
                <w:rFonts w:cs="Arial"/>
                <w:bCs/>
                <w:sz w:val="22"/>
                <w:szCs w:val="22"/>
              </w:rPr>
            </w:pPr>
          </w:p>
        </w:tc>
        <w:tc>
          <w:tcPr>
            <w:tcW w:w="489" w:type="dxa"/>
            <w:vAlign w:val="center"/>
          </w:tcPr>
          <w:p w14:paraId="43026FBA" w14:textId="0DEA9EFD" w:rsidR="00330EDD" w:rsidRPr="003E1D77" w:rsidRDefault="00330EDD" w:rsidP="00330EDD">
            <w:pPr>
              <w:pStyle w:val="BodyText"/>
              <w:spacing w:line="288" w:lineRule="auto"/>
              <w:jc w:val="left"/>
              <w:rPr>
                <w:rFonts w:cs="Arial"/>
                <w:bCs/>
                <w:sz w:val="22"/>
                <w:szCs w:val="22"/>
              </w:rPr>
            </w:pPr>
          </w:p>
        </w:tc>
        <w:tc>
          <w:tcPr>
            <w:tcW w:w="689" w:type="dxa"/>
            <w:vAlign w:val="center"/>
          </w:tcPr>
          <w:p w14:paraId="4F851985" w14:textId="1BF45534" w:rsidR="00330EDD" w:rsidRPr="003E1D77" w:rsidRDefault="00330EDD" w:rsidP="00330EDD">
            <w:pPr>
              <w:spacing w:line="288" w:lineRule="auto"/>
              <w:rPr>
                <w:rFonts w:cs="Arial"/>
                <w:bCs/>
                <w:sz w:val="22"/>
                <w:szCs w:val="22"/>
              </w:rPr>
            </w:pPr>
          </w:p>
        </w:tc>
        <w:tc>
          <w:tcPr>
            <w:tcW w:w="689" w:type="dxa"/>
            <w:vAlign w:val="center"/>
          </w:tcPr>
          <w:p w14:paraId="4030F32F"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30EE332F" w14:textId="0990AA86" w:rsidR="00330EDD" w:rsidRPr="003E1D77" w:rsidRDefault="00330EDD" w:rsidP="00330EDD">
            <w:pPr>
              <w:spacing w:line="288" w:lineRule="auto"/>
              <w:rPr>
                <w:rFonts w:cs="Arial"/>
                <w:bCs/>
                <w:sz w:val="22"/>
                <w:szCs w:val="22"/>
              </w:rPr>
            </w:pPr>
          </w:p>
        </w:tc>
        <w:tc>
          <w:tcPr>
            <w:tcW w:w="1026" w:type="dxa"/>
            <w:vAlign w:val="center"/>
          </w:tcPr>
          <w:p w14:paraId="3D2E5523" w14:textId="0AA225CC" w:rsidR="00330EDD" w:rsidRPr="003E1D77" w:rsidRDefault="00330EDD" w:rsidP="00330EDD">
            <w:pPr>
              <w:spacing w:line="288" w:lineRule="auto"/>
              <w:rPr>
                <w:rFonts w:cs="Arial"/>
                <w:bCs/>
                <w:sz w:val="22"/>
                <w:szCs w:val="22"/>
              </w:rPr>
            </w:pPr>
          </w:p>
        </w:tc>
        <w:tc>
          <w:tcPr>
            <w:tcW w:w="946" w:type="dxa"/>
            <w:vAlign w:val="center"/>
          </w:tcPr>
          <w:p w14:paraId="3584E8FF" w14:textId="656263F9" w:rsidR="00330EDD" w:rsidRPr="003E1D77" w:rsidRDefault="00330EDD" w:rsidP="00330EDD">
            <w:pPr>
              <w:spacing w:line="288" w:lineRule="auto"/>
              <w:rPr>
                <w:rFonts w:cs="Arial"/>
                <w:bCs/>
                <w:sz w:val="22"/>
                <w:szCs w:val="22"/>
              </w:rPr>
            </w:pPr>
          </w:p>
        </w:tc>
      </w:tr>
      <w:tr w:rsidR="00330EDD" w:rsidRPr="007A4AF4" w14:paraId="729083A5" w14:textId="77777777" w:rsidTr="00330EDD">
        <w:trPr>
          <w:cantSplit/>
          <w:trHeight w:val="720"/>
          <w:jc w:val="center"/>
        </w:trPr>
        <w:tc>
          <w:tcPr>
            <w:tcW w:w="3042" w:type="dxa"/>
            <w:vAlign w:val="center"/>
          </w:tcPr>
          <w:p w14:paraId="476889B9" w14:textId="03DDEE73" w:rsidR="00330EDD" w:rsidRPr="003E1D77" w:rsidRDefault="00330EDD" w:rsidP="00330EDD">
            <w:pPr>
              <w:spacing w:line="288" w:lineRule="auto"/>
              <w:rPr>
                <w:rFonts w:cs="Arial"/>
                <w:bCs/>
                <w:sz w:val="22"/>
                <w:szCs w:val="22"/>
              </w:rPr>
            </w:pPr>
          </w:p>
        </w:tc>
        <w:tc>
          <w:tcPr>
            <w:tcW w:w="1279" w:type="dxa"/>
            <w:vAlign w:val="center"/>
          </w:tcPr>
          <w:p w14:paraId="10786443" w14:textId="60464BFC" w:rsidR="00330EDD" w:rsidRPr="003E1D77" w:rsidRDefault="00330EDD" w:rsidP="00330EDD">
            <w:pPr>
              <w:spacing w:line="288" w:lineRule="auto"/>
              <w:rPr>
                <w:rFonts w:cs="Arial"/>
                <w:bCs/>
                <w:sz w:val="22"/>
                <w:szCs w:val="22"/>
              </w:rPr>
            </w:pPr>
          </w:p>
        </w:tc>
        <w:tc>
          <w:tcPr>
            <w:tcW w:w="942" w:type="dxa"/>
            <w:vAlign w:val="center"/>
          </w:tcPr>
          <w:p w14:paraId="75AB20F3" w14:textId="3C609524"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411BF679" w14:textId="32C7F722"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68CB64E2"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5DEA25A4"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5FEBE370"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7AB2E1DC" w14:textId="51A5C7B9" w:rsidR="00330EDD" w:rsidRPr="003E1D77" w:rsidRDefault="00330EDD" w:rsidP="00330EDD">
            <w:pPr>
              <w:pStyle w:val="BodyText"/>
              <w:spacing w:line="288" w:lineRule="auto"/>
              <w:jc w:val="left"/>
              <w:rPr>
                <w:rFonts w:cs="Arial"/>
                <w:bCs/>
                <w:sz w:val="22"/>
                <w:szCs w:val="22"/>
              </w:rPr>
            </w:pPr>
          </w:p>
        </w:tc>
        <w:tc>
          <w:tcPr>
            <w:tcW w:w="489" w:type="dxa"/>
            <w:vAlign w:val="center"/>
          </w:tcPr>
          <w:p w14:paraId="3B8FBA98" w14:textId="1D285687" w:rsidR="00330EDD" w:rsidRPr="003E1D77" w:rsidRDefault="00330EDD" w:rsidP="00330EDD">
            <w:pPr>
              <w:pStyle w:val="BodyText"/>
              <w:spacing w:line="288" w:lineRule="auto"/>
              <w:jc w:val="left"/>
              <w:rPr>
                <w:rFonts w:cs="Arial"/>
                <w:bCs/>
                <w:sz w:val="22"/>
                <w:szCs w:val="22"/>
              </w:rPr>
            </w:pPr>
          </w:p>
        </w:tc>
        <w:tc>
          <w:tcPr>
            <w:tcW w:w="689" w:type="dxa"/>
            <w:vAlign w:val="center"/>
          </w:tcPr>
          <w:p w14:paraId="13F634DC" w14:textId="077567E9" w:rsidR="00330EDD" w:rsidRPr="003E1D77" w:rsidRDefault="00330EDD" w:rsidP="00330EDD">
            <w:pPr>
              <w:spacing w:line="288" w:lineRule="auto"/>
              <w:rPr>
                <w:rFonts w:cs="Arial"/>
                <w:bCs/>
                <w:sz w:val="22"/>
                <w:szCs w:val="22"/>
              </w:rPr>
            </w:pPr>
          </w:p>
        </w:tc>
        <w:tc>
          <w:tcPr>
            <w:tcW w:w="689" w:type="dxa"/>
            <w:vAlign w:val="center"/>
          </w:tcPr>
          <w:p w14:paraId="67569504"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7F9FA406" w14:textId="304D3649" w:rsidR="00330EDD" w:rsidRPr="003E1D77" w:rsidRDefault="00330EDD" w:rsidP="00330EDD">
            <w:pPr>
              <w:spacing w:line="288" w:lineRule="auto"/>
              <w:rPr>
                <w:rFonts w:cs="Arial"/>
                <w:bCs/>
                <w:sz w:val="22"/>
                <w:szCs w:val="22"/>
              </w:rPr>
            </w:pPr>
          </w:p>
        </w:tc>
        <w:tc>
          <w:tcPr>
            <w:tcW w:w="1026" w:type="dxa"/>
            <w:vAlign w:val="center"/>
          </w:tcPr>
          <w:p w14:paraId="2A6477C3" w14:textId="64767AAD" w:rsidR="00330EDD" w:rsidRPr="003E1D77" w:rsidRDefault="00330EDD" w:rsidP="00330EDD">
            <w:pPr>
              <w:spacing w:line="288" w:lineRule="auto"/>
              <w:rPr>
                <w:rFonts w:cs="Arial"/>
                <w:bCs/>
                <w:sz w:val="22"/>
                <w:szCs w:val="22"/>
              </w:rPr>
            </w:pPr>
          </w:p>
        </w:tc>
        <w:tc>
          <w:tcPr>
            <w:tcW w:w="946" w:type="dxa"/>
            <w:vAlign w:val="center"/>
          </w:tcPr>
          <w:p w14:paraId="6B5337CC" w14:textId="6A98014B" w:rsidR="00330EDD" w:rsidRPr="003E1D77" w:rsidRDefault="00330EDD" w:rsidP="00330EDD">
            <w:pPr>
              <w:spacing w:line="288" w:lineRule="auto"/>
              <w:rPr>
                <w:rFonts w:cs="Arial"/>
                <w:bCs/>
                <w:sz w:val="22"/>
                <w:szCs w:val="22"/>
              </w:rPr>
            </w:pPr>
          </w:p>
        </w:tc>
      </w:tr>
      <w:tr w:rsidR="00330EDD" w:rsidRPr="007A4AF4" w14:paraId="0DB95481" w14:textId="77777777" w:rsidTr="00330EDD">
        <w:trPr>
          <w:cantSplit/>
          <w:trHeight w:val="720"/>
          <w:jc w:val="center"/>
        </w:trPr>
        <w:tc>
          <w:tcPr>
            <w:tcW w:w="3042" w:type="dxa"/>
            <w:vAlign w:val="center"/>
          </w:tcPr>
          <w:p w14:paraId="56F6D49A" w14:textId="77777777" w:rsidR="00330EDD" w:rsidRPr="003E1D77" w:rsidRDefault="00330EDD" w:rsidP="00330EDD">
            <w:pPr>
              <w:spacing w:line="288" w:lineRule="auto"/>
              <w:rPr>
                <w:rFonts w:cs="Arial"/>
                <w:bCs/>
                <w:sz w:val="22"/>
                <w:szCs w:val="22"/>
              </w:rPr>
            </w:pPr>
          </w:p>
        </w:tc>
        <w:tc>
          <w:tcPr>
            <w:tcW w:w="1279" w:type="dxa"/>
            <w:vAlign w:val="center"/>
          </w:tcPr>
          <w:p w14:paraId="5646EEDC" w14:textId="77777777" w:rsidR="00330EDD" w:rsidRPr="003E1D77" w:rsidRDefault="00330EDD" w:rsidP="00330EDD">
            <w:pPr>
              <w:spacing w:line="288" w:lineRule="auto"/>
              <w:rPr>
                <w:rFonts w:cs="Arial"/>
                <w:bCs/>
                <w:sz w:val="22"/>
                <w:szCs w:val="22"/>
              </w:rPr>
            </w:pPr>
          </w:p>
        </w:tc>
        <w:tc>
          <w:tcPr>
            <w:tcW w:w="942" w:type="dxa"/>
            <w:vAlign w:val="center"/>
          </w:tcPr>
          <w:p w14:paraId="7A4662BB" w14:textId="77777777" w:rsidR="00330EDD" w:rsidRPr="003E1D77" w:rsidRDefault="00330EDD" w:rsidP="00330EDD">
            <w:pPr>
              <w:pStyle w:val="Heading1"/>
              <w:spacing w:line="288" w:lineRule="auto"/>
              <w:jc w:val="left"/>
              <w:rPr>
                <w:rFonts w:cs="Arial"/>
                <w:b w:val="0"/>
                <w:bCs/>
                <w:sz w:val="22"/>
                <w:szCs w:val="22"/>
              </w:rPr>
            </w:pPr>
          </w:p>
        </w:tc>
        <w:tc>
          <w:tcPr>
            <w:tcW w:w="942" w:type="dxa"/>
            <w:vAlign w:val="center"/>
          </w:tcPr>
          <w:p w14:paraId="7946A6F4" w14:textId="77777777" w:rsidR="00330EDD" w:rsidRPr="003E1D77" w:rsidRDefault="00330EDD" w:rsidP="00330EDD">
            <w:pPr>
              <w:pStyle w:val="BodyText"/>
              <w:spacing w:line="288" w:lineRule="auto"/>
              <w:jc w:val="left"/>
              <w:rPr>
                <w:rFonts w:cs="Arial"/>
                <w:bCs/>
                <w:sz w:val="22"/>
                <w:szCs w:val="22"/>
              </w:rPr>
            </w:pPr>
          </w:p>
        </w:tc>
        <w:tc>
          <w:tcPr>
            <w:tcW w:w="1080" w:type="dxa"/>
            <w:shd w:val="clear" w:color="auto" w:fill="auto"/>
            <w:vAlign w:val="center"/>
          </w:tcPr>
          <w:p w14:paraId="267FC4C5" w14:textId="77777777" w:rsidR="00330EDD" w:rsidRPr="003E1D77" w:rsidRDefault="00330EDD" w:rsidP="00330EDD">
            <w:pPr>
              <w:pStyle w:val="BodyText"/>
              <w:spacing w:line="288" w:lineRule="auto"/>
              <w:jc w:val="left"/>
              <w:rPr>
                <w:rFonts w:cs="Arial"/>
                <w:bCs/>
                <w:sz w:val="22"/>
                <w:szCs w:val="22"/>
              </w:rPr>
            </w:pPr>
          </w:p>
        </w:tc>
        <w:tc>
          <w:tcPr>
            <w:tcW w:w="1170" w:type="dxa"/>
            <w:shd w:val="clear" w:color="auto" w:fill="auto"/>
            <w:vAlign w:val="center"/>
          </w:tcPr>
          <w:p w14:paraId="0EAC8339" w14:textId="77777777" w:rsidR="00330EDD" w:rsidRPr="003E1D77" w:rsidRDefault="00330EDD" w:rsidP="00330EDD">
            <w:pPr>
              <w:pStyle w:val="BodyText"/>
              <w:spacing w:line="288" w:lineRule="auto"/>
              <w:jc w:val="left"/>
              <w:rPr>
                <w:rFonts w:cs="Arial"/>
                <w:bCs/>
                <w:sz w:val="22"/>
                <w:szCs w:val="22"/>
              </w:rPr>
            </w:pPr>
          </w:p>
        </w:tc>
        <w:tc>
          <w:tcPr>
            <w:tcW w:w="1080" w:type="dxa"/>
            <w:vAlign w:val="center"/>
          </w:tcPr>
          <w:p w14:paraId="33B6886D" w14:textId="77777777" w:rsidR="00330EDD" w:rsidRPr="003E1D77" w:rsidRDefault="00330EDD" w:rsidP="00330EDD">
            <w:pPr>
              <w:pStyle w:val="BodyText"/>
              <w:spacing w:line="288" w:lineRule="auto"/>
              <w:jc w:val="left"/>
              <w:rPr>
                <w:rFonts w:cs="Arial"/>
                <w:bCs/>
                <w:sz w:val="22"/>
                <w:szCs w:val="22"/>
              </w:rPr>
            </w:pPr>
          </w:p>
        </w:tc>
        <w:tc>
          <w:tcPr>
            <w:tcW w:w="720" w:type="dxa"/>
            <w:shd w:val="clear" w:color="auto" w:fill="auto"/>
            <w:vAlign w:val="center"/>
          </w:tcPr>
          <w:p w14:paraId="0B32EA64" w14:textId="77813AB7" w:rsidR="00330EDD" w:rsidRPr="003E1D77" w:rsidRDefault="00330EDD" w:rsidP="00330EDD">
            <w:pPr>
              <w:pStyle w:val="BodyText"/>
              <w:spacing w:line="288" w:lineRule="auto"/>
              <w:jc w:val="left"/>
              <w:rPr>
                <w:rFonts w:cs="Arial"/>
                <w:bCs/>
                <w:sz w:val="22"/>
                <w:szCs w:val="22"/>
              </w:rPr>
            </w:pPr>
          </w:p>
        </w:tc>
        <w:tc>
          <w:tcPr>
            <w:tcW w:w="489" w:type="dxa"/>
            <w:vAlign w:val="center"/>
          </w:tcPr>
          <w:p w14:paraId="3B56B926" w14:textId="77777777" w:rsidR="00330EDD" w:rsidRPr="003E1D77" w:rsidRDefault="00330EDD" w:rsidP="00330EDD">
            <w:pPr>
              <w:pStyle w:val="BodyText"/>
              <w:spacing w:line="288" w:lineRule="auto"/>
              <w:jc w:val="left"/>
              <w:rPr>
                <w:rFonts w:cs="Arial"/>
                <w:bCs/>
                <w:sz w:val="22"/>
                <w:szCs w:val="22"/>
              </w:rPr>
            </w:pPr>
          </w:p>
        </w:tc>
        <w:tc>
          <w:tcPr>
            <w:tcW w:w="689" w:type="dxa"/>
            <w:vAlign w:val="center"/>
          </w:tcPr>
          <w:p w14:paraId="0909B0D6" w14:textId="77777777" w:rsidR="00330EDD" w:rsidRPr="003E1D77" w:rsidRDefault="00330EDD" w:rsidP="00330EDD">
            <w:pPr>
              <w:spacing w:line="288" w:lineRule="auto"/>
              <w:rPr>
                <w:rFonts w:cs="Arial"/>
                <w:bCs/>
                <w:sz w:val="22"/>
                <w:szCs w:val="22"/>
              </w:rPr>
            </w:pPr>
          </w:p>
        </w:tc>
        <w:tc>
          <w:tcPr>
            <w:tcW w:w="689" w:type="dxa"/>
            <w:vAlign w:val="center"/>
          </w:tcPr>
          <w:p w14:paraId="53D1C6E6" w14:textId="77777777" w:rsidR="00330EDD" w:rsidRPr="003E1D77" w:rsidRDefault="00330EDD" w:rsidP="00330EDD">
            <w:pPr>
              <w:spacing w:line="288" w:lineRule="auto"/>
              <w:rPr>
                <w:rFonts w:cs="Arial"/>
                <w:bCs/>
                <w:sz w:val="22"/>
                <w:szCs w:val="22"/>
              </w:rPr>
            </w:pPr>
          </w:p>
        </w:tc>
        <w:tc>
          <w:tcPr>
            <w:tcW w:w="1026" w:type="dxa"/>
            <w:shd w:val="clear" w:color="auto" w:fill="auto"/>
            <w:vAlign w:val="center"/>
          </w:tcPr>
          <w:p w14:paraId="31C8587F" w14:textId="77777777" w:rsidR="00330EDD" w:rsidRPr="003E1D77" w:rsidRDefault="00330EDD" w:rsidP="00330EDD">
            <w:pPr>
              <w:spacing w:line="288" w:lineRule="auto"/>
              <w:rPr>
                <w:rFonts w:cs="Arial"/>
                <w:bCs/>
                <w:sz w:val="22"/>
                <w:szCs w:val="22"/>
              </w:rPr>
            </w:pPr>
          </w:p>
        </w:tc>
        <w:tc>
          <w:tcPr>
            <w:tcW w:w="1026" w:type="dxa"/>
            <w:vAlign w:val="center"/>
          </w:tcPr>
          <w:p w14:paraId="6DF7CC09" w14:textId="77777777" w:rsidR="00330EDD" w:rsidRPr="003E1D77" w:rsidRDefault="00330EDD" w:rsidP="00330EDD">
            <w:pPr>
              <w:spacing w:line="288" w:lineRule="auto"/>
              <w:rPr>
                <w:rFonts w:cs="Arial"/>
                <w:bCs/>
                <w:sz w:val="22"/>
                <w:szCs w:val="22"/>
              </w:rPr>
            </w:pPr>
          </w:p>
        </w:tc>
        <w:tc>
          <w:tcPr>
            <w:tcW w:w="946" w:type="dxa"/>
            <w:vAlign w:val="center"/>
          </w:tcPr>
          <w:p w14:paraId="565B758C" w14:textId="77777777" w:rsidR="00330EDD" w:rsidRPr="003E1D77" w:rsidRDefault="00330EDD" w:rsidP="00330EDD">
            <w:pPr>
              <w:spacing w:line="288" w:lineRule="auto"/>
              <w:rPr>
                <w:rFonts w:cs="Arial"/>
                <w:bCs/>
                <w:sz w:val="22"/>
                <w:szCs w:val="22"/>
              </w:rPr>
            </w:pPr>
          </w:p>
        </w:tc>
      </w:tr>
      <w:tr w:rsidR="002E5A71" w:rsidRPr="007A4AF4" w14:paraId="11058A52" w14:textId="77777777" w:rsidTr="00330EDD">
        <w:trPr>
          <w:cantSplit/>
          <w:trHeight w:val="720"/>
          <w:jc w:val="center"/>
        </w:trPr>
        <w:tc>
          <w:tcPr>
            <w:tcW w:w="3042" w:type="dxa"/>
            <w:vAlign w:val="center"/>
          </w:tcPr>
          <w:p w14:paraId="09E1E09D" w14:textId="77777777" w:rsidR="002E5A71" w:rsidRPr="003E1D77" w:rsidRDefault="002E5A71" w:rsidP="00330EDD">
            <w:pPr>
              <w:spacing w:line="288" w:lineRule="auto"/>
              <w:rPr>
                <w:rFonts w:cs="Arial"/>
                <w:bCs/>
                <w:sz w:val="22"/>
                <w:szCs w:val="22"/>
              </w:rPr>
            </w:pPr>
          </w:p>
        </w:tc>
        <w:tc>
          <w:tcPr>
            <w:tcW w:w="1279" w:type="dxa"/>
            <w:vAlign w:val="center"/>
          </w:tcPr>
          <w:p w14:paraId="39729532" w14:textId="77777777" w:rsidR="002E5A71" w:rsidRPr="003E1D77" w:rsidRDefault="002E5A71" w:rsidP="00330EDD">
            <w:pPr>
              <w:spacing w:line="288" w:lineRule="auto"/>
              <w:rPr>
                <w:rFonts w:cs="Arial"/>
                <w:bCs/>
                <w:sz w:val="22"/>
                <w:szCs w:val="22"/>
              </w:rPr>
            </w:pPr>
          </w:p>
        </w:tc>
        <w:tc>
          <w:tcPr>
            <w:tcW w:w="942" w:type="dxa"/>
            <w:vAlign w:val="center"/>
          </w:tcPr>
          <w:p w14:paraId="7BD2656F" w14:textId="77777777" w:rsidR="002E5A71" w:rsidRPr="003E1D77" w:rsidRDefault="002E5A71" w:rsidP="00330EDD">
            <w:pPr>
              <w:pStyle w:val="Heading1"/>
              <w:spacing w:line="288" w:lineRule="auto"/>
              <w:jc w:val="left"/>
              <w:rPr>
                <w:rFonts w:cs="Arial"/>
                <w:b w:val="0"/>
                <w:bCs/>
                <w:sz w:val="22"/>
                <w:szCs w:val="22"/>
              </w:rPr>
            </w:pPr>
          </w:p>
        </w:tc>
        <w:tc>
          <w:tcPr>
            <w:tcW w:w="942" w:type="dxa"/>
            <w:vAlign w:val="center"/>
          </w:tcPr>
          <w:p w14:paraId="518A52C7" w14:textId="77777777" w:rsidR="002E5A71" w:rsidRPr="003E1D77" w:rsidRDefault="002E5A71" w:rsidP="00330EDD">
            <w:pPr>
              <w:pStyle w:val="BodyText"/>
              <w:spacing w:line="288" w:lineRule="auto"/>
              <w:jc w:val="left"/>
              <w:rPr>
                <w:rFonts w:cs="Arial"/>
                <w:bCs/>
                <w:sz w:val="22"/>
                <w:szCs w:val="22"/>
              </w:rPr>
            </w:pPr>
          </w:p>
        </w:tc>
        <w:tc>
          <w:tcPr>
            <w:tcW w:w="1080" w:type="dxa"/>
            <w:shd w:val="clear" w:color="auto" w:fill="auto"/>
            <w:vAlign w:val="center"/>
          </w:tcPr>
          <w:p w14:paraId="42967515" w14:textId="77777777" w:rsidR="002E5A71" w:rsidRPr="003E1D77" w:rsidRDefault="002E5A71" w:rsidP="00330EDD">
            <w:pPr>
              <w:pStyle w:val="BodyText"/>
              <w:spacing w:line="288" w:lineRule="auto"/>
              <w:jc w:val="left"/>
              <w:rPr>
                <w:rFonts w:cs="Arial"/>
                <w:bCs/>
                <w:sz w:val="22"/>
                <w:szCs w:val="22"/>
              </w:rPr>
            </w:pPr>
          </w:p>
        </w:tc>
        <w:tc>
          <w:tcPr>
            <w:tcW w:w="1170" w:type="dxa"/>
            <w:shd w:val="clear" w:color="auto" w:fill="auto"/>
            <w:vAlign w:val="center"/>
          </w:tcPr>
          <w:p w14:paraId="211689D6" w14:textId="77777777" w:rsidR="002E5A71" w:rsidRPr="003E1D77" w:rsidRDefault="002E5A71" w:rsidP="00330EDD">
            <w:pPr>
              <w:pStyle w:val="BodyText"/>
              <w:spacing w:line="288" w:lineRule="auto"/>
              <w:jc w:val="left"/>
              <w:rPr>
                <w:rFonts w:cs="Arial"/>
                <w:bCs/>
                <w:sz w:val="22"/>
                <w:szCs w:val="22"/>
              </w:rPr>
            </w:pPr>
          </w:p>
        </w:tc>
        <w:tc>
          <w:tcPr>
            <w:tcW w:w="1080" w:type="dxa"/>
            <w:vAlign w:val="center"/>
          </w:tcPr>
          <w:p w14:paraId="78B29D19" w14:textId="77777777" w:rsidR="002E5A71" w:rsidRPr="003E1D77" w:rsidRDefault="002E5A71" w:rsidP="00330EDD">
            <w:pPr>
              <w:pStyle w:val="BodyText"/>
              <w:spacing w:line="288" w:lineRule="auto"/>
              <w:jc w:val="left"/>
              <w:rPr>
                <w:rFonts w:cs="Arial"/>
                <w:bCs/>
                <w:sz w:val="22"/>
                <w:szCs w:val="22"/>
              </w:rPr>
            </w:pPr>
          </w:p>
        </w:tc>
        <w:tc>
          <w:tcPr>
            <w:tcW w:w="720" w:type="dxa"/>
            <w:shd w:val="clear" w:color="auto" w:fill="auto"/>
            <w:vAlign w:val="center"/>
          </w:tcPr>
          <w:p w14:paraId="7741B76C" w14:textId="77777777" w:rsidR="002E5A71" w:rsidRPr="003E1D77" w:rsidRDefault="002E5A71" w:rsidP="00330EDD">
            <w:pPr>
              <w:pStyle w:val="BodyText"/>
              <w:spacing w:line="288" w:lineRule="auto"/>
              <w:jc w:val="left"/>
              <w:rPr>
                <w:rFonts w:cs="Arial"/>
                <w:bCs/>
                <w:sz w:val="22"/>
                <w:szCs w:val="22"/>
              </w:rPr>
            </w:pPr>
          </w:p>
        </w:tc>
        <w:tc>
          <w:tcPr>
            <w:tcW w:w="489" w:type="dxa"/>
            <w:vAlign w:val="center"/>
          </w:tcPr>
          <w:p w14:paraId="2F26A771" w14:textId="77777777" w:rsidR="002E5A71" w:rsidRPr="003E1D77" w:rsidRDefault="002E5A71" w:rsidP="00330EDD">
            <w:pPr>
              <w:pStyle w:val="BodyText"/>
              <w:spacing w:line="288" w:lineRule="auto"/>
              <w:jc w:val="left"/>
              <w:rPr>
                <w:rFonts w:cs="Arial"/>
                <w:bCs/>
                <w:sz w:val="22"/>
                <w:szCs w:val="22"/>
              </w:rPr>
            </w:pPr>
          </w:p>
        </w:tc>
        <w:tc>
          <w:tcPr>
            <w:tcW w:w="689" w:type="dxa"/>
            <w:vAlign w:val="center"/>
          </w:tcPr>
          <w:p w14:paraId="78F2619B" w14:textId="77777777" w:rsidR="002E5A71" w:rsidRPr="003E1D77" w:rsidRDefault="002E5A71" w:rsidP="00330EDD">
            <w:pPr>
              <w:spacing w:line="288" w:lineRule="auto"/>
              <w:rPr>
                <w:rFonts w:cs="Arial"/>
                <w:bCs/>
                <w:sz w:val="22"/>
                <w:szCs w:val="22"/>
              </w:rPr>
            </w:pPr>
          </w:p>
        </w:tc>
        <w:tc>
          <w:tcPr>
            <w:tcW w:w="689" w:type="dxa"/>
            <w:vAlign w:val="center"/>
          </w:tcPr>
          <w:p w14:paraId="0597630F" w14:textId="77777777" w:rsidR="002E5A71" w:rsidRPr="003E1D77" w:rsidRDefault="002E5A71" w:rsidP="00330EDD">
            <w:pPr>
              <w:spacing w:line="288" w:lineRule="auto"/>
              <w:rPr>
                <w:rFonts w:cs="Arial"/>
                <w:bCs/>
                <w:sz w:val="22"/>
                <w:szCs w:val="22"/>
              </w:rPr>
            </w:pPr>
          </w:p>
        </w:tc>
        <w:tc>
          <w:tcPr>
            <w:tcW w:w="1026" w:type="dxa"/>
            <w:shd w:val="clear" w:color="auto" w:fill="auto"/>
            <w:vAlign w:val="center"/>
          </w:tcPr>
          <w:p w14:paraId="1BBFF1B8" w14:textId="77777777" w:rsidR="002E5A71" w:rsidRPr="003E1D77" w:rsidRDefault="002E5A71" w:rsidP="00330EDD">
            <w:pPr>
              <w:spacing w:line="288" w:lineRule="auto"/>
              <w:rPr>
                <w:rFonts w:cs="Arial"/>
                <w:bCs/>
                <w:sz w:val="22"/>
                <w:szCs w:val="22"/>
              </w:rPr>
            </w:pPr>
          </w:p>
        </w:tc>
        <w:tc>
          <w:tcPr>
            <w:tcW w:w="1026" w:type="dxa"/>
            <w:vAlign w:val="center"/>
          </w:tcPr>
          <w:p w14:paraId="2DA8ED52" w14:textId="77777777" w:rsidR="002E5A71" w:rsidRPr="003E1D77" w:rsidRDefault="002E5A71" w:rsidP="00330EDD">
            <w:pPr>
              <w:spacing w:line="288" w:lineRule="auto"/>
              <w:rPr>
                <w:rFonts w:cs="Arial"/>
                <w:bCs/>
                <w:sz w:val="22"/>
                <w:szCs w:val="22"/>
              </w:rPr>
            </w:pPr>
          </w:p>
        </w:tc>
        <w:tc>
          <w:tcPr>
            <w:tcW w:w="946" w:type="dxa"/>
            <w:vAlign w:val="center"/>
          </w:tcPr>
          <w:p w14:paraId="44A53596" w14:textId="77777777" w:rsidR="002E5A71" w:rsidRPr="003E1D77" w:rsidRDefault="002E5A71" w:rsidP="00330EDD">
            <w:pPr>
              <w:spacing w:line="288" w:lineRule="auto"/>
              <w:rPr>
                <w:rFonts w:cs="Arial"/>
                <w:bCs/>
                <w:sz w:val="22"/>
                <w:szCs w:val="22"/>
              </w:rPr>
            </w:pPr>
          </w:p>
        </w:tc>
      </w:tr>
    </w:tbl>
    <w:p w14:paraId="3F4FB5B6" w14:textId="77777777" w:rsidR="003C3869" w:rsidRDefault="003C3869" w:rsidP="008E330E">
      <w:pPr>
        <w:pStyle w:val="BodyTextIndent2"/>
        <w:tabs>
          <w:tab w:val="left" w:pos="9303"/>
        </w:tabs>
        <w:spacing w:before="240" w:after="0" w:line="288" w:lineRule="auto"/>
        <w:ind w:left="0"/>
        <w:rPr>
          <w:rFonts w:cs="Arial"/>
          <w:b/>
        </w:rPr>
        <w:sectPr w:rsidR="003C3869" w:rsidSect="003C3869">
          <w:headerReference w:type="default" r:id="rId8"/>
          <w:footerReference w:type="default" r:id="rId9"/>
          <w:type w:val="continuous"/>
          <w:pgSz w:w="15840" w:h="12240" w:orient="landscape" w:code="1"/>
          <w:pgMar w:top="432" w:right="720" w:bottom="864" w:left="720" w:header="432" w:footer="432" w:gutter="0"/>
          <w:cols w:space="720"/>
          <w:formProt w:val="0"/>
          <w:docGrid w:linePitch="272"/>
        </w:sectPr>
      </w:pPr>
      <w:bookmarkStart w:id="0" w:name="_Hlk175494707"/>
      <w:bookmarkStart w:id="1" w:name="_Hlk96966445"/>
      <w:bookmarkStart w:id="2" w:name="_Hlk97007634"/>
    </w:p>
    <w:p w14:paraId="02ACDE80" w14:textId="77777777" w:rsidR="00E5216B" w:rsidRPr="002E5A71" w:rsidRDefault="00E5216B" w:rsidP="002E5A71">
      <w:pPr>
        <w:pStyle w:val="BodyTextIndent2"/>
        <w:tabs>
          <w:tab w:val="left" w:pos="9303"/>
        </w:tabs>
        <w:spacing w:before="240" w:after="0" w:line="288" w:lineRule="auto"/>
        <w:ind w:left="0"/>
        <w:rPr>
          <w:rFonts w:cs="Arial"/>
          <w:b/>
          <w:sz w:val="22"/>
          <w:szCs w:val="22"/>
        </w:rPr>
      </w:pPr>
      <w:r w:rsidRPr="002E5A71">
        <w:rPr>
          <w:rFonts w:cs="Arial"/>
          <w:b/>
          <w:sz w:val="22"/>
          <w:szCs w:val="22"/>
        </w:rPr>
        <w:lastRenderedPageBreak/>
        <w:t>Instructions</w:t>
      </w:r>
    </w:p>
    <w:p w14:paraId="02A598C2" w14:textId="77777777" w:rsidR="004A2555" w:rsidRPr="002E5A71" w:rsidRDefault="004A2555" w:rsidP="002E5A71">
      <w:pPr>
        <w:pStyle w:val="StyleBodyTextIndent2Left0Before6ptAfter0pt"/>
        <w:spacing w:before="0"/>
        <w:rPr>
          <w:rFonts w:cs="Arial"/>
          <w:b/>
          <w:sz w:val="24"/>
          <w:szCs w:val="24"/>
        </w:rPr>
      </w:pPr>
    </w:p>
    <w:p w14:paraId="5156B1C8" w14:textId="77777777" w:rsidR="002E5A71" w:rsidRPr="002E5A71" w:rsidRDefault="002E5A71" w:rsidP="002E5A71">
      <w:pPr>
        <w:pStyle w:val="StyleBodyTextIndent2Left0Before6ptAfter0pt"/>
        <w:spacing w:before="0"/>
        <w:rPr>
          <w:rFonts w:cs="Arial"/>
          <w:b/>
          <w:sz w:val="24"/>
          <w:szCs w:val="24"/>
        </w:rPr>
        <w:sectPr w:rsidR="002E5A71" w:rsidRPr="002E5A71" w:rsidSect="003C3869">
          <w:headerReference w:type="default" r:id="rId10"/>
          <w:pgSz w:w="15840" w:h="12240" w:orient="landscape" w:code="1"/>
          <w:pgMar w:top="432" w:right="720" w:bottom="864" w:left="720" w:header="432" w:footer="432" w:gutter="0"/>
          <w:cols w:space="720"/>
          <w:docGrid w:linePitch="272"/>
        </w:sectPr>
      </w:pPr>
    </w:p>
    <w:p w14:paraId="3D78D13A" w14:textId="77777777" w:rsidR="007922E8" w:rsidRPr="00D16E8D" w:rsidRDefault="007922E8" w:rsidP="004A2555">
      <w:pPr>
        <w:pStyle w:val="StyleBodyTextIndent2Left0Before6ptAfter0pt"/>
        <w:spacing w:before="0"/>
        <w:rPr>
          <w:rFonts w:cs="Arial"/>
        </w:rPr>
      </w:pPr>
      <w:r w:rsidRPr="00D16E8D">
        <w:rPr>
          <w:rFonts w:cs="Arial"/>
          <w:b/>
        </w:rPr>
        <w:t>Site</w:t>
      </w:r>
      <w:r w:rsidRPr="00D16E8D">
        <w:rPr>
          <w:rFonts w:cs="Arial"/>
        </w:rPr>
        <w:t xml:space="preserve"> </w:t>
      </w:r>
      <w:r w:rsidRPr="00D16E8D">
        <w:rPr>
          <w:rFonts w:cs="Arial"/>
          <w:b/>
        </w:rPr>
        <w:t>name and</w:t>
      </w:r>
      <w:r w:rsidRPr="00D16E8D">
        <w:rPr>
          <w:rFonts w:cs="Arial"/>
        </w:rPr>
        <w:t xml:space="preserve"> </w:t>
      </w:r>
      <w:r w:rsidRPr="00D16E8D">
        <w:rPr>
          <w:rFonts w:cs="Arial"/>
          <w:b/>
        </w:rPr>
        <w:t>date</w:t>
      </w:r>
      <w:r w:rsidRPr="00D16E8D">
        <w:rPr>
          <w:rFonts w:cs="Arial"/>
        </w:rPr>
        <w:t>: List the site name and date of meal service.</w:t>
      </w:r>
    </w:p>
    <w:p w14:paraId="40E66E49" w14:textId="3E8558FD" w:rsidR="001848D0" w:rsidRPr="00D16E8D" w:rsidRDefault="00CE58AA" w:rsidP="001848D0">
      <w:pPr>
        <w:pStyle w:val="BodyTextIndent2"/>
        <w:spacing w:before="240" w:after="0" w:line="288" w:lineRule="auto"/>
        <w:ind w:left="0"/>
        <w:rPr>
          <w:rFonts w:cs="Arial"/>
        </w:rPr>
      </w:pPr>
      <w:bookmarkStart w:id="3" w:name="_Hlk175552729"/>
      <w:r>
        <w:rPr>
          <w:rFonts w:cs="Arial"/>
          <w:b/>
          <w:bCs/>
        </w:rPr>
        <w:t>Meal</w:t>
      </w:r>
      <w:r w:rsidR="001848D0" w:rsidRPr="00D16E8D">
        <w:rPr>
          <w:rFonts w:cs="Arial"/>
          <w:b/>
          <w:bCs/>
        </w:rPr>
        <w:t>:</w:t>
      </w:r>
      <w:r w:rsidR="001848D0" w:rsidRPr="00D16E8D">
        <w:rPr>
          <w:rFonts w:cs="Arial"/>
        </w:rPr>
        <w:t xml:space="preserve"> Check (</w:t>
      </w:r>
      <w:r w:rsidR="001848D0" w:rsidRPr="00D16E8D">
        <w:rPr>
          <w:rFonts w:cs="Arial"/>
        </w:rPr>
        <w:sym w:font="Wingdings" w:char="F0FD"/>
      </w:r>
      <w:r w:rsidR="001848D0" w:rsidRPr="00D16E8D">
        <w:rPr>
          <w:rFonts w:cs="Arial"/>
        </w:rPr>
        <w:t>) the</w:t>
      </w:r>
      <w:r>
        <w:rPr>
          <w:rFonts w:cs="Arial"/>
        </w:rPr>
        <w:t xml:space="preserve"> meal</w:t>
      </w:r>
      <w:r w:rsidR="001848D0" w:rsidRPr="00D16E8D">
        <w:rPr>
          <w:rFonts w:cs="Arial"/>
        </w:rPr>
        <w:t xml:space="preserve"> being ser</w:t>
      </w:r>
      <w:r w:rsidRPr="00D16E8D">
        <w:rPr>
          <w:rFonts w:cs="Arial"/>
        </w:rPr>
        <w:t>ved (</w:t>
      </w:r>
      <w:r w:rsidRPr="00CE58AA">
        <w:rPr>
          <w:rFonts w:cs="Arial"/>
        </w:rPr>
        <w:t xml:space="preserve">breakfast, lunch, supper, </w:t>
      </w:r>
      <w:r>
        <w:rPr>
          <w:rFonts w:cs="Arial"/>
        </w:rPr>
        <w:t xml:space="preserve">or </w:t>
      </w:r>
      <w:r w:rsidRPr="00CE58AA">
        <w:rPr>
          <w:rFonts w:cs="Arial"/>
        </w:rPr>
        <w:t>snack</w:t>
      </w:r>
      <w:r>
        <w:rPr>
          <w:rFonts w:cs="Arial"/>
        </w:rPr>
        <w:t>).</w:t>
      </w:r>
    </w:p>
    <w:p w14:paraId="06B3F955" w14:textId="16E27EB3" w:rsidR="007922E8" w:rsidRPr="00D16E8D" w:rsidRDefault="00CE58AA" w:rsidP="008E330E">
      <w:pPr>
        <w:pStyle w:val="StyleBodyTextIndent2Left0Before6ptAfter0pt"/>
        <w:spacing w:before="240"/>
        <w:rPr>
          <w:rFonts w:cs="Arial"/>
        </w:rPr>
      </w:pPr>
      <w:r>
        <w:rPr>
          <w:rFonts w:cs="Arial"/>
          <w:b/>
        </w:rPr>
        <w:t>M</w:t>
      </w:r>
      <w:r w:rsidR="007922E8" w:rsidRPr="00D16E8D">
        <w:rPr>
          <w:rFonts w:cs="Arial"/>
          <w:b/>
        </w:rPr>
        <w:t>enu:</w:t>
      </w:r>
      <w:r w:rsidR="007922E8" w:rsidRPr="00D16E8D">
        <w:rPr>
          <w:rFonts w:cs="Arial"/>
        </w:rPr>
        <w:t xml:space="preserve"> </w:t>
      </w:r>
      <w:bookmarkStart w:id="4" w:name="_Hlk175733848"/>
      <w:bookmarkStart w:id="5" w:name="_Hlk175716767"/>
      <w:proofErr w:type="gramStart"/>
      <w:r w:rsidR="00C17784" w:rsidRPr="00D16E8D">
        <w:rPr>
          <w:rFonts w:cs="Arial"/>
        </w:rPr>
        <w:t>List</w:t>
      </w:r>
      <w:proofErr w:type="gramEnd"/>
      <w:r w:rsidR="00C17784" w:rsidRPr="00D16E8D">
        <w:rPr>
          <w:rFonts w:cs="Arial"/>
        </w:rPr>
        <w:t xml:space="preserve"> </w:t>
      </w:r>
      <w:bookmarkEnd w:id="4"/>
      <w:r w:rsidR="00C17784" w:rsidRPr="00D16E8D">
        <w:rPr>
          <w:rFonts w:cs="Arial"/>
        </w:rPr>
        <w:t xml:space="preserve">the daily menu including all meal choices. </w:t>
      </w:r>
      <w:bookmarkEnd w:id="5"/>
      <w:r w:rsidR="007922E8" w:rsidRPr="00D16E8D">
        <w:rPr>
          <w:rFonts w:cs="Arial"/>
        </w:rPr>
        <w:t xml:space="preserve">For information on the </w:t>
      </w:r>
      <w:r w:rsidR="00EB186A" w:rsidRPr="00D16E8D">
        <w:rPr>
          <w:rFonts w:cs="Arial"/>
        </w:rPr>
        <w:t>SFSP</w:t>
      </w:r>
      <w:r w:rsidR="001646B7" w:rsidRPr="00D16E8D">
        <w:rPr>
          <w:rFonts w:cs="Arial"/>
        </w:rPr>
        <w:t xml:space="preserve"> </w:t>
      </w:r>
      <w:r w:rsidR="007922E8" w:rsidRPr="00D16E8D">
        <w:rPr>
          <w:rFonts w:cs="Arial"/>
        </w:rPr>
        <w:t>meal pattern</w:t>
      </w:r>
      <w:r w:rsidR="001646B7" w:rsidRPr="00D16E8D">
        <w:rPr>
          <w:rFonts w:cs="Arial"/>
        </w:rPr>
        <w:t>s</w:t>
      </w:r>
      <w:r w:rsidR="007922E8" w:rsidRPr="00D16E8D">
        <w:rPr>
          <w:rFonts w:cs="Arial"/>
        </w:rPr>
        <w:t xml:space="preserve">, </w:t>
      </w:r>
      <w:bookmarkStart w:id="6" w:name="_Hlk175554304"/>
      <w:r w:rsidR="007922E8" w:rsidRPr="00D16E8D">
        <w:rPr>
          <w:rFonts w:cs="Arial"/>
          <w:color w:val="0A0A0A"/>
          <w:shd w:val="clear" w:color="auto" w:fill="FEFEFE"/>
        </w:rPr>
        <w:t xml:space="preserve">visit </w:t>
      </w:r>
      <w:r w:rsidR="007922E8" w:rsidRPr="00D16E8D">
        <w:rPr>
          <w:rFonts w:cs="Arial"/>
        </w:rPr>
        <w:t xml:space="preserve">the </w:t>
      </w:r>
      <w:r w:rsidR="00EB186A" w:rsidRPr="00D16E8D">
        <w:rPr>
          <w:rFonts w:cs="Arial"/>
        </w:rPr>
        <w:t>“</w:t>
      </w:r>
      <w:hyperlink r:id="rId11" w:history="1">
        <w:r w:rsidR="00EB186A" w:rsidRPr="00D16E8D">
          <w:rPr>
            <w:rStyle w:val="Hyperlink"/>
            <w:rFonts w:cs="Arial"/>
            <w:sz w:val="20"/>
          </w:rPr>
          <w:t>Meal Patterns</w:t>
        </w:r>
      </w:hyperlink>
      <w:r w:rsidR="00EB186A" w:rsidRPr="00D16E8D">
        <w:t xml:space="preserve">” section of the </w:t>
      </w:r>
      <w:r w:rsidR="00EB186A" w:rsidRPr="00D16E8D">
        <w:rPr>
          <w:rFonts w:cs="Arial"/>
        </w:rPr>
        <w:t>CSDE’s SFSP</w:t>
      </w:r>
      <w:r w:rsidR="007922E8" w:rsidRPr="00D16E8D">
        <w:rPr>
          <w:rFonts w:cs="Arial"/>
          <w:i/>
        </w:rPr>
        <w:t xml:space="preserve"> </w:t>
      </w:r>
      <w:r w:rsidR="007922E8" w:rsidRPr="00D16E8D">
        <w:rPr>
          <w:rFonts w:cs="Arial"/>
        </w:rPr>
        <w:t>webpage.</w:t>
      </w:r>
      <w:bookmarkEnd w:id="6"/>
    </w:p>
    <w:p w14:paraId="0DB1576A" w14:textId="31C62EEE" w:rsidR="00166318" w:rsidRPr="00D16E8D" w:rsidRDefault="00166318" w:rsidP="008E330E">
      <w:pPr>
        <w:pStyle w:val="BodyTextIndent2"/>
        <w:spacing w:before="240" w:after="0" w:line="288" w:lineRule="auto"/>
        <w:ind w:left="0"/>
        <w:rPr>
          <w:rFonts w:cs="Arial"/>
        </w:rPr>
      </w:pPr>
      <w:bookmarkStart w:id="7" w:name="_Hlk175492551"/>
      <w:r w:rsidRPr="00D16E8D">
        <w:rPr>
          <w:rFonts w:cs="Arial"/>
          <w:b/>
        </w:rPr>
        <w:t>Number of meals served:</w:t>
      </w:r>
      <w:r w:rsidRPr="00D16E8D">
        <w:rPr>
          <w:rFonts w:cs="Arial"/>
        </w:rPr>
        <w:t xml:space="preserve"> </w:t>
      </w:r>
      <w:r w:rsidR="001646B7" w:rsidRPr="00D16E8D">
        <w:rPr>
          <w:rFonts w:cs="Arial"/>
          <w:i/>
        </w:rPr>
        <w:t xml:space="preserve">Complete this section </w:t>
      </w:r>
      <w:r w:rsidR="001646B7" w:rsidRPr="00D16E8D">
        <w:rPr>
          <w:rFonts w:cs="Arial"/>
          <w:bCs/>
          <w:i/>
        </w:rPr>
        <w:t>after</w:t>
      </w:r>
      <w:r w:rsidR="001646B7" w:rsidRPr="00D16E8D">
        <w:rPr>
          <w:rFonts w:cs="Arial"/>
          <w:i/>
        </w:rPr>
        <w:t xml:space="preserve"> the meal service</w:t>
      </w:r>
      <w:r w:rsidR="001646B7" w:rsidRPr="00D16E8D">
        <w:rPr>
          <w:rFonts w:cs="Arial"/>
        </w:rPr>
        <w:t xml:space="preserve">. Indicate the number of reimbursable meals served to </w:t>
      </w:r>
      <w:r w:rsidR="00CE58AA">
        <w:rPr>
          <w:rFonts w:cs="Arial"/>
        </w:rPr>
        <w:t>children</w:t>
      </w:r>
      <w:r w:rsidR="001646B7" w:rsidRPr="00D16E8D">
        <w:rPr>
          <w:rFonts w:cs="Arial"/>
        </w:rPr>
        <w:t>. If applicable, indicate the number of nonreimbursable meals served, e.g.,</w:t>
      </w:r>
      <w:r w:rsidR="00EB186A" w:rsidRPr="00D16E8D">
        <w:rPr>
          <w:rFonts w:cs="Arial"/>
        </w:rPr>
        <w:t xml:space="preserve"> meals that do not meet the SFSP meal patterns, second meals for children that exceed </w:t>
      </w:r>
      <w:r w:rsidR="00EB186A" w:rsidRPr="00D16E8D">
        <w:rPr>
          <w:rFonts w:cs="Arial"/>
        </w:rPr>
        <w:br/>
        <w:t xml:space="preserve">2 percent of the total number of first meals, meals served outside of </w:t>
      </w:r>
      <w:r w:rsidR="00CE58AA">
        <w:rPr>
          <w:rFonts w:cs="Arial"/>
        </w:rPr>
        <w:t xml:space="preserve">the sponsor’s </w:t>
      </w:r>
      <w:r w:rsidR="00EB186A" w:rsidRPr="00D16E8D">
        <w:rPr>
          <w:rFonts w:cs="Arial"/>
        </w:rPr>
        <w:t>approved meal service times, incomplete or damaged meals,</w:t>
      </w:r>
      <w:r w:rsidR="00EB186A" w:rsidRPr="00D16E8D">
        <w:t xml:space="preserve"> </w:t>
      </w:r>
      <w:r w:rsidR="00EB186A" w:rsidRPr="00D16E8D">
        <w:rPr>
          <w:rFonts w:cs="Arial"/>
        </w:rPr>
        <w:t>and adult meals</w:t>
      </w:r>
      <w:r w:rsidR="00CE58AA">
        <w:rPr>
          <w:rFonts w:cs="Arial"/>
        </w:rPr>
        <w:t xml:space="preserve"> (meals for staff and meals for non-program adults)</w:t>
      </w:r>
      <w:r w:rsidR="00EB186A" w:rsidRPr="00D16E8D">
        <w:rPr>
          <w:rFonts w:cs="Arial"/>
        </w:rPr>
        <w:t>.</w:t>
      </w:r>
    </w:p>
    <w:p w14:paraId="247D35D3" w14:textId="6BFCF8AD" w:rsidR="007922E8" w:rsidRPr="00D16E8D" w:rsidRDefault="007922E8" w:rsidP="008E330E">
      <w:pPr>
        <w:pStyle w:val="StyleBodyTextIndent2Left0Before6ptAfter0pt"/>
        <w:spacing w:before="240"/>
        <w:rPr>
          <w:rFonts w:cs="Arial"/>
        </w:rPr>
      </w:pPr>
      <w:r w:rsidRPr="00D16E8D">
        <w:rPr>
          <w:rFonts w:cs="Arial"/>
          <w:b/>
        </w:rPr>
        <w:t xml:space="preserve">Column 1 </w:t>
      </w:r>
      <w:r w:rsidRPr="00D16E8D">
        <w:rPr>
          <w:rFonts w:cs="Arial"/>
          <w:b/>
        </w:rPr>
        <w:sym w:font="Symbol" w:char="F02D"/>
      </w:r>
      <w:r w:rsidRPr="00D16E8D">
        <w:rPr>
          <w:rFonts w:cs="Arial"/>
          <w:b/>
        </w:rPr>
        <w:t xml:space="preserve"> Planned menu items:</w:t>
      </w:r>
      <w:r w:rsidRPr="00D16E8D">
        <w:rPr>
          <w:rFonts w:cs="Arial"/>
        </w:rPr>
        <w:t xml:space="preserve"> </w:t>
      </w:r>
      <w:bookmarkStart w:id="8" w:name="_Hlk175553124"/>
      <w:bookmarkEnd w:id="7"/>
      <w:r w:rsidR="001646B7" w:rsidRPr="00D16E8D">
        <w:rPr>
          <w:rFonts w:cs="Arial"/>
          <w:i/>
        </w:rPr>
        <w:t xml:space="preserve">Complete this section </w:t>
      </w:r>
      <w:r w:rsidR="001646B7" w:rsidRPr="00D16E8D">
        <w:rPr>
          <w:rFonts w:cs="Arial"/>
          <w:bCs/>
          <w:i/>
        </w:rPr>
        <w:t>before</w:t>
      </w:r>
      <w:r w:rsidR="001646B7" w:rsidRPr="00D16E8D">
        <w:rPr>
          <w:rFonts w:cs="Arial"/>
          <w:i/>
        </w:rPr>
        <w:t xml:space="preserve"> the meal service</w:t>
      </w:r>
      <w:r w:rsidR="001646B7" w:rsidRPr="00D16E8D">
        <w:rPr>
          <w:rFonts w:cs="Arial"/>
        </w:rPr>
        <w:t xml:space="preserve">. </w:t>
      </w:r>
      <w:bookmarkEnd w:id="8"/>
      <w:r w:rsidR="001646B7" w:rsidRPr="00D16E8D">
        <w:rPr>
          <w:rFonts w:cs="Arial"/>
        </w:rPr>
        <w:t xml:space="preserve">List all planned menu items. Include the </w:t>
      </w:r>
      <w:r w:rsidR="001646B7" w:rsidRPr="00D16E8D">
        <w:rPr>
          <w:rFonts w:cs="Arial"/>
          <w:bCs/>
          <w:lang w:val="en"/>
        </w:rPr>
        <w:t xml:space="preserve">specific type and amount of </w:t>
      </w:r>
      <w:r w:rsidR="001646B7" w:rsidRPr="00D16E8D">
        <w:rPr>
          <w:rFonts w:cs="Arial"/>
        </w:rPr>
        <w:t>all meal choices, milk, leftovers, substitutions, and all noncreditable food items like condiments (</w:t>
      </w:r>
      <w:r w:rsidR="001646B7" w:rsidRPr="00D16E8D">
        <w:rPr>
          <w:rFonts w:cs="Arial"/>
          <w:snapToGrid w:val="0"/>
        </w:rPr>
        <w:t xml:space="preserve">refer to the CSDE’s resource, </w:t>
      </w:r>
      <w:hyperlink r:id="rId12" w:history="1">
        <w:r w:rsidR="00EB186A" w:rsidRPr="00D16E8D">
          <w:rPr>
            <w:rFonts w:cs="Arial"/>
            <w:bCs/>
            <w:i/>
            <w:color w:val="0000FF"/>
          </w:rPr>
          <w:t>Noncreditable Foods in the Summer Food Service Program</w:t>
        </w:r>
      </w:hyperlink>
      <w:r w:rsidR="001646B7" w:rsidRPr="00D16E8D">
        <w:rPr>
          <w:rFonts w:cs="Arial"/>
          <w:bCs/>
          <w:iCs/>
        </w:rPr>
        <w:t>)</w:t>
      </w:r>
      <w:r w:rsidR="001646B7" w:rsidRPr="00D16E8D">
        <w:rPr>
          <w:rFonts w:cs="Arial"/>
          <w:bCs/>
          <w:i/>
        </w:rPr>
        <w:t>.</w:t>
      </w:r>
    </w:p>
    <w:p w14:paraId="49BC2E6E" w14:textId="77777777" w:rsidR="00CE58AA" w:rsidRDefault="00255289" w:rsidP="008E330E">
      <w:pPr>
        <w:pStyle w:val="StyleBodyTextIndent2Before12ptAfter0ptLinespaci"/>
        <w:ind w:left="0"/>
        <w:rPr>
          <w:rFonts w:cs="Arial"/>
          <w:sz w:val="20"/>
        </w:rPr>
      </w:pPr>
      <w:bookmarkStart w:id="9" w:name="_Hlk175492564"/>
      <w:bookmarkEnd w:id="3"/>
      <w:r w:rsidRPr="00D16E8D">
        <w:rPr>
          <w:rFonts w:cs="Arial"/>
          <w:b/>
          <w:sz w:val="20"/>
        </w:rPr>
        <w:t xml:space="preserve">Column 2 </w:t>
      </w:r>
      <w:r w:rsidRPr="00D16E8D">
        <w:rPr>
          <w:rFonts w:cs="Arial"/>
          <w:b/>
          <w:sz w:val="20"/>
        </w:rPr>
        <w:sym w:font="Symbol" w:char="F02D"/>
      </w:r>
      <w:r w:rsidRPr="00D16E8D">
        <w:rPr>
          <w:rFonts w:cs="Arial"/>
          <w:b/>
          <w:sz w:val="20"/>
        </w:rPr>
        <w:t xml:space="preserve"> </w:t>
      </w:r>
      <w:r w:rsidR="001646B7" w:rsidRPr="00D16E8D">
        <w:rPr>
          <w:rFonts w:cs="Arial"/>
          <w:b/>
          <w:sz w:val="20"/>
        </w:rPr>
        <w:t xml:space="preserve">Recipe name and number or food product name and code: </w:t>
      </w:r>
      <w:r w:rsidR="001646B7" w:rsidRPr="00D16E8D">
        <w:rPr>
          <w:rFonts w:cs="Arial"/>
          <w:i/>
          <w:sz w:val="20"/>
        </w:rPr>
        <w:t xml:space="preserve">Complete this section </w:t>
      </w:r>
      <w:r w:rsidR="001646B7" w:rsidRPr="00D16E8D">
        <w:rPr>
          <w:rFonts w:cs="Arial"/>
          <w:bCs/>
          <w:i/>
          <w:sz w:val="20"/>
        </w:rPr>
        <w:t>before</w:t>
      </w:r>
      <w:r w:rsidR="001646B7" w:rsidRPr="00D16E8D">
        <w:rPr>
          <w:rFonts w:cs="Arial"/>
          <w:i/>
          <w:sz w:val="20"/>
        </w:rPr>
        <w:t xml:space="preserve"> the meal service</w:t>
      </w:r>
      <w:r w:rsidR="001646B7" w:rsidRPr="00D16E8D">
        <w:rPr>
          <w:rFonts w:cs="Arial"/>
          <w:sz w:val="20"/>
        </w:rPr>
        <w:t>. Indicate the name and number of the standardized recipe for all foods made from scratch. Indicate the product name and code for all commercial products. Indicate the six-digit material code for all USDA Foods (refer to the</w:t>
      </w:r>
      <w:r w:rsidR="004F75E3" w:rsidRPr="00D16E8D">
        <w:rPr>
          <w:rFonts w:cs="Arial"/>
          <w:sz w:val="20"/>
        </w:rPr>
        <w:t xml:space="preserve"> </w:t>
      </w:r>
      <w:r w:rsidR="001646B7" w:rsidRPr="00D16E8D">
        <w:rPr>
          <w:rFonts w:cs="Arial"/>
          <w:sz w:val="20"/>
        </w:rPr>
        <w:t xml:space="preserve">USDA’s </w:t>
      </w:r>
      <w:hyperlink r:id="rId13" w:history="1">
        <w:r w:rsidR="001646B7" w:rsidRPr="00D16E8D">
          <w:rPr>
            <w:rStyle w:val="Hyperlink"/>
            <w:rFonts w:cs="Arial"/>
            <w:sz w:val="20"/>
          </w:rPr>
          <w:t>USDA Foods Database</w:t>
        </w:r>
      </w:hyperlink>
      <w:r w:rsidR="001646B7" w:rsidRPr="00D16E8D">
        <w:rPr>
          <w:rFonts w:cs="Arial"/>
          <w:sz w:val="20"/>
        </w:rPr>
        <w:t xml:space="preserve">). </w:t>
      </w:r>
      <w:bookmarkStart w:id="10" w:name="_Hlk175652714"/>
    </w:p>
    <w:p w14:paraId="3F914AE2" w14:textId="29D11CE4" w:rsidR="00255289" w:rsidRPr="00D16E8D" w:rsidRDefault="002E5A71" w:rsidP="002E5A71">
      <w:pPr>
        <w:pStyle w:val="StyleBodyTextIndent2Before12ptAfter0ptLinespaci"/>
        <w:ind w:left="0"/>
        <w:rPr>
          <w:rFonts w:cs="Arial"/>
          <w:sz w:val="20"/>
        </w:rPr>
      </w:pPr>
      <w:r>
        <w:rPr>
          <w:rFonts w:cs="Arial"/>
          <w:sz w:val="20"/>
        </w:rPr>
        <w:br w:type="column"/>
      </w:r>
      <w:r w:rsidR="00255289" w:rsidRPr="00D16E8D">
        <w:rPr>
          <w:rFonts w:cs="Arial"/>
          <w:b/>
          <w:sz w:val="20"/>
        </w:rPr>
        <w:t xml:space="preserve">Column 3 </w:t>
      </w:r>
      <w:r w:rsidR="00255289" w:rsidRPr="00D16E8D">
        <w:rPr>
          <w:rFonts w:cs="Arial"/>
          <w:b/>
          <w:sz w:val="20"/>
        </w:rPr>
        <w:sym w:font="Symbol" w:char="F02D"/>
      </w:r>
      <w:r w:rsidR="00255289" w:rsidRPr="00D16E8D">
        <w:rPr>
          <w:rFonts w:cs="Arial"/>
          <w:b/>
          <w:sz w:val="20"/>
        </w:rPr>
        <w:t xml:space="preserve"> Planned portion size and number of servings:</w:t>
      </w:r>
      <w:r w:rsidR="00255289" w:rsidRPr="00D16E8D">
        <w:rPr>
          <w:rFonts w:cs="Arial"/>
          <w:i/>
          <w:sz w:val="20"/>
        </w:rPr>
        <w:t xml:space="preserve"> </w:t>
      </w:r>
      <w:bookmarkStart w:id="11" w:name="_Hlk175724048"/>
      <w:bookmarkEnd w:id="9"/>
      <w:r w:rsidR="00E475B0" w:rsidRPr="00D16E8D">
        <w:rPr>
          <w:rFonts w:cs="Arial"/>
          <w:i/>
          <w:sz w:val="20"/>
        </w:rPr>
        <w:t xml:space="preserve">Complete this section </w:t>
      </w:r>
      <w:r w:rsidR="00E475B0" w:rsidRPr="00D16E8D">
        <w:rPr>
          <w:rFonts w:cs="Arial"/>
          <w:bCs/>
          <w:i/>
          <w:sz w:val="20"/>
        </w:rPr>
        <w:t>before</w:t>
      </w:r>
      <w:r w:rsidR="00E475B0" w:rsidRPr="00D16E8D">
        <w:rPr>
          <w:rFonts w:cs="Arial"/>
          <w:i/>
          <w:sz w:val="20"/>
        </w:rPr>
        <w:t xml:space="preserve"> the meal service</w:t>
      </w:r>
      <w:r w:rsidR="00E475B0" w:rsidRPr="00D16E8D">
        <w:rPr>
          <w:rFonts w:cs="Arial"/>
          <w:sz w:val="20"/>
        </w:rPr>
        <w:t xml:space="preserve">. </w:t>
      </w:r>
      <w:bookmarkEnd w:id="11"/>
      <w:r w:rsidR="00E475B0" w:rsidRPr="00D16E8D">
        <w:rPr>
          <w:rFonts w:cs="Arial"/>
          <w:sz w:val="20"/>
        </w:rPr>
        <w:t>For</w:t>
      </w:r>
      <w:r w:rsidR="00E475B0" w:rsidRPr="00D16E8D">
        <w:rPr>
          <w:rFonts w:cs="Arial"/>
          <w:b/>
          <w:sz w:val="20"/>
        </w:rPr>
        <w:t xml:space="preserve"> </w:t>
      </w:r>
      <w:r w:rsidR="00E475B0" w:rsidRPr="00D16E8D">
        <w:rPr>
          <w:rFonts w:cs="Arial"/>
          <w:sz w:val="20"/>
        </w:rPr>
        <w:t xml:space="preserve">all planned menu items, indicate the planned portion size with the specific unit of measure (e.g., scoop number, measuring cup amount, each, and ladle or spoodle size) and the planned number of servings. This is the total number of servings planned for all meals, including reimbursable meals and if applicable, </w:t>
      </w:r>
      <w:proofErr w:type="gramStart"/>
      <w:r w:rsidR="00E475B0" w:rsidRPr="00D16E8D">
        <w:rPr>
          <w:rFonts w:cs="Arial"/>
          <w:sz w:val="20"/>
        </w:rPr>
        <w:t>nonreimbursable</w:t>
      </w:r>
      <w:proofErr w:type="gramEnd"/>
      <w:r w:rsidR="00E475B0" w:rsidRPr="00D16E8D">
        <w:rPr>
          <w:rFonts w:cs="Arial"/>
          <w:sz w:val="20"/>
        </w:rPr>
        <w:t xml:space="preserve"> meals. Use </w:t>
      </w:r>
      <w:r w:rsidR="00E475B0" w:rsidRPr="00D16E8D">
        <w:rPr>
          <w:rFonts w:cs="Arial"/>
          <w:color w:val="000000"/>
          <w:sz w:val="20"/>
        </w:rPr>
        <w:t xml:space="preserve">standard abbreviations (e.g., lb = pound, oz = ounces, gal = gallon, qt = quart, </w:t>
      </w:r>
      <w:r w:rsidR="00E475B0" w:rsidRPr="00D16E8D">
        <w:rPr>
          <w:rFonts w:cs="Arial"/>
          <w:sz w:val="20"/>
        </w:rPr>
        <w:t xml:space="preserve">c = cup, </w:t>
      </w:r>
      <w:r w:rsidR="00E475B0" w:rsidRPr="00D16E8D">
        <w:rPr>
          <w:rFonts w:cs="Arial"/>
          <w:color w:val="000000"/>
          <w:sz w:val="20"/>
        </w:rPr>
        <w:t xml:space="preserve">Tbsp = tablespoon, and tsp = teaspoon) and </w:t>
      </w:r>
      <w:r w:rsidR="00E475B0" w:rsidRPr="00D16E8D">
        <w:rPr>
          <w:rFonts w:cs="Arial"/>
          <w:sz w:val="20"/>
        </w:rPr>
        <w:t xml:space="preserve">express measurements in </w:t>
      </w:r>
      <w:r w:rsidR="00E475B0" w:rsidRPr="00D16E8D">
        <w:rPr>
          <w:rFonts w:cs="Arial"/>
          <w:color w:val="000000"/>
          <w:sz w:val="20"/>
        </w:rPr>
        <w:t>fraction</w:t>
      </w:r>
      <w:r w:rsidR="00E475B0" w:rsidRPr="00D16E8D">
        <w:rPr>
          <w:rFonts w:cs="Arial"/>
          <w:sz w:val="20"/>
        </w:rPr>
        <w:t>s, when applicable (e.g., ¼, ½, and ¾).</w:t>
      </w:r>
    </w:p>
    <w:p w14:paraId="3818722B" w14:textId="0B5C8ACA" w:rsidR="001646B7" w:rsidRPr="00D16E8D" w:rsidRDefault="0071761D" w:rsidP="00F27467">
      <w:pPr>
        <w:pStyle w:val="StyleBodyTextIndent2Before12ptAfter0ptLinespaci"/>
        <w:ind w:left="0"/>
        <w:rPr>
          <w:rFonts w:cs="Arial"/>
          <w:b/>
          <w:sz w:val="20"/>
        </w:rPr>
      </w:pPr>
      <w:bookmarkStart w:id="12" w:name="_Hlk175492558"/>
      <w:r w:rsidRPr="00D16E8D">
        <w:rPr>
          <w:rFonts w:cs="Arial"/>
          <w:b/>
          <w:sz w:val="20"/>
        </w:rPr>
        <w:t xml:space="preserve">Column 4 </w:t>
      </w:r>
      <w:r w:rsidRPr="00D16E8D">
        <w:rPr>
          <w:rFonts w:cs="Arial"/>
          <w:b/>
          <w:sz w:val="20"/>
        </w:rPr>
        <w:sym w:font="Symbol" w:char="F02D"/>
      </w:r>
      <w:r w:rsidRPr="00D16E8D">
        <w:rPr>
          <w:rFonts w:cs="Arial"/>
          <w:b/>
          <w:sz w:val="20"/>
        </w:rPr>
        <w:t xml:space="preserve"> Meal component contribution: </w:t>
      </w:r>
      <w:r w:rsidRPr="00D16E8D">
        <w:rPr>
          <w:rFonts w:cs="Arial"/>
          <w:bCs/>
          <w:iCs/>
          <w:sz w:val="20"/>
        </w:rPr>
        <w:t>Following the guidance below, l</w:t>
      </w:r>
      <w:r w:rsidRPr="00D16E8D">
        <w:rPr>
          <w:rFonts w:cs="Arial"/>
          <w:color w:val="000000"/>
          <w:sz w:val="20"/>
        </w:rPr>
        <w:t xml:space="preserve">ist each menu item’s meal component contribution in </w:t>
      </w:r>
      <w:r w:rsidR="004F75E3" w:rsidRPr="00D16E8D">
        <w:rPr>
          <w:rFonts w:cs="Arial"/>
          <w:color w:val="000000"/>
          <w:sz w:val="20"/>
        </w:rPr>
        <w:t>ounces</w:t>
      </w:r>
      <w:r w:rsidRPr="00D16E8D">
        <w:rPr>
          <w:rFonts w:cs="Arial"/>
          <w:color w:val="000000"/>
          <w:sz w:val="20"/>
        </w:rPr>
        <w:t xml:space="preserve"> for MMA</w:t>
      </w:r>
      <w:r w:rsidR="004F75E3" w:rsidRPr="00D16E8D">
        <w:rPr>
          <w:rFonts w:cs="Arial"/>
          <w:color w:val="000000"/>
          <w:sz w:val="20"/>
        </w:rPr>
        <w:t xml:space="preserve">, servings for </w:t>
      </w:r>
      <w:r w:rsidRPr="00D16E8D">
        <w:rPr>
          <w:rFonts w:cs="Arial"/>
          <w:color w:val="000000"/>
          <w:sz w:val="20"/>
        </w:rPr>
        <w:t>grains</w:t>
      </w:r>
      <w:r w:rsidR="004F75E3" w:rsidRPr="00D16E8D">
        <w:rPr>
          <w:rFonts w:cs="Arial"/>
          <w:color w:val="000000"/>
          <w:sz w:val="20"/>
        </w:rPr>
        <w:t>/breads</w:t>
      </w:r>
      <w:r w:rsidRPr="00D16E8D">
        <w:rPr>
          <w:rFonts w:cs="Arial"/>
          <w:color w:val="000000"/>
          <w:sz w:val="20"/>
        </w:rPr>
        <w:t>, and volume (cups) for fruits, vegetables, and milk.</w:t>
      </w:r>
      <w:r w:rsidRPr="00D16E8D">
        <w:rPr>
          <w:rFonts w:cs="Arial"/>
          <w:b/>
          <w:sz w:val="20"/>
        </w:rPr>
        <w:t xml:space="preserve"> </w:t>
      </w:r>
    </w:p>
    <w:p w14:paraId="48890249" w14:textId="7C9A765E" w:rsidR="00D16E8D" w:rsidRPr="002E5A71" w:rsidRDefault="00D16E8D" w:rsidP="00D16E8D">
      <w:pPr>
        <w:pStyle w:val="StyleBodyTextIndent2Before12ptAfter0ptLinespaci"/>
        <w:numPr>
          <w:ilvl w:val="0"/>
          <w:numId w:val="2"/>
        </w:numPr>
        <w:ind w:left="720"/>
        <w:rPr>
          <w:rFonts w:cs="Arial"/>
          <w:color w:val="000000"/>
          <w:sz w:val="20"/>
        </w:rPr>
      </w:pPr>
      <w:r w:rsidRPr="00D16E8D">
        <w:rPr>
          <w:rFonts w:cs="Arial"/>
          <w:b/>
          <w:bCs/>
          <w:sz w:val="20"/>
        </w:rPr>
        <w:t xml:space="preserve">MMA (ounces): </w:t>
      </w:r>
      <w:r w:rsidRPr="00D16E8D">
        <w:rPr>
          <w:rFonts w:cs="Arial"/>
          <w:sz w:val="20"/>
        </w:rPr>
        <w:t>Indicate the</w:t>
      </w:r>
      <w:r w:rsidRPr="00D16E8D">
        <w:rPr>
          <w:rFonts w:cs="Arial"/>
          <w:b/>
          <w:bCs/>
          <w:sz w:val="20"/>
        </w:rPr>
        <w:t xml:space="preserve"> </w:t>
      </w:r>
      <w:r w:rsidRPr="00D16E8D">
        <w:rPr>
          <w:rFonts w:cs="Arial"/>
          <w:sz w:val="20"/>
        </w:rPr>
        <w:t>correct quantity for each type of MMA.</w:t>
      </w:r>
      <w:r w:rsidRPr="00D16E8D">
        <w:rPr>
          <w:rFonts w:cs="Arial"/>
          <w:color w:val="0A0A0A"/>
          <w:sz w:val="20"/>
        </w:rPr>
        <w:t xml:space="preserve"> </w:t>
      </w:r>
      <w:r w:rsidRPr="00D16E8D">
        <w:rPr>
          <w:rFonts w:cs="Arial"/>
          <w:sz w:val="20"/>
        </w:rPr>
        <w:t xml:space="preserve">List </w:t>
      </w:r>
      <w:r w:rsidRPr="00D16E8D">
        <w:rPr>
          <w:rFonts w:cs="Arial"/>
          <w:color w:val="000000"/>
          <w:sz w:val="20"/>
          <w:shd w:val="clear" w:color="auto" w:fill="FFFFFF"/>
          <w:lang w:bidi="x-none"/>
        </w:rPr>
        <w:t xml:space="preserve">lean meat, poultry, and fish, natural and processed cheese, and nuts and seeds in ounces </w:t>
      </w:r>
      <w:r w:rsidRPr="00D16E8D">
        <w:rPr>
          <w:rFonts w:cs="Arial"/>
          <w:sz w:val="20"/>
        </w:rPr>
        <w:t>(1 ounce = 1 ounce MMA</w:t>
      </w:r>
      <w:r w:rsidRPr="00D16E8D">
        <w:rPr>
          <w:rFonts w:cs="Arial"/>
          <w:color w:val="000000"/>
          <w:sz w:val="20"/>
          <w:shd w:val="clear" w:color="auto" w:fill="FFFFFF"/>
          <w:lang w:bidi="x-none"/>
        </w:rPr>
        <w:t xml:space="preserve">); eggs by each (½ large egg = 1 ounce </w:t>
      </w:r>
      <w:r w:rsidRPr="00D16E8D">
        <w:rPr>
          <w:rFonts w:cs="Arial"/>
          <w:sz w:val="20"/>
        </w:rPr>
        <w:t>MMA</w:t>
      </w:r>
      <w:r w:rsidRPr="00D16E8D">
        <w:rPr>
          <w:rFonts w:cs="Arial"/>
          <w:color w:val="000000"/>
          <w:sz w:val="20"/>
          <w:shd w:val="clear" w:color="auto" w:fill="FFFFFF"/>
          <w:lang w:bidi="x-none"/>
        </w:rPr>
        <w:t>); nut and seed</w:t>
      </w:r>
      <w:r w:rsidRPr="00D16E8D">
        <w:rPr>
          <w:rFonts w:cs="Arial"/>
          <w:sz w:val="20"/>
        </w:rPr>
        <w:t xml:space="preserve"> butters in tablespoons (2 tablespoons = 1 ounce MMA); beans, peas, and lentils, and cottage cheese in cups (¼ cup = 1 ounce MMA); and yogurt by volume or weight (½ cup or 4 ounces = 1 ounce MMA). List the required quantity for commercial processed products like pizza and chicken </w:t>
      </w:r>
      <w:r w:rsidR="00CE58AA">
        <w:rPr>
          <w:rFonts w:cs="Arial"/>
          <w:sz w:val="20"/>
        </w:rPr>
        <w:t xml:space="preserve">nuggets </w:t>
      </w:r>
      <w:r w:rsidRPr="00D16E8D">
        <w:rPr>
          <w:rFonts w:cs="Arial"/>
          <w:sz w:val="20"/>
        </w:rPr>
        <w:t xml:space="preserve">based on their </w:t>
      </w:r>
      <w:r w:rsidRPr="00D16E8D">
        <w:rPr>
          <w:rFonts w:cs="Arial"/>
          <w:bCs/>
          <w:sz w:val="20"/>
        </w:rPr>
        <w:t>Child Nutrition (</w:t>
      </w:r>
      <w:r w:rsidRPr="00D16E8D">
        <w:rPr>
          <w:rFonts w:cs="Arial"/>
          <w:sz w:val="20"/>
        </w:rPr>
        <w:t xml:space="preserve">CN) </w:t>
      </w:r>
      <w:r w:rsidRPr="00D16E8D">
        <w:rPr>
          <w:rFonts w:cs="Arial"/>
          <w:bCs/>
          <w:sz w:val="20"/>
        </w:rPr>
        <w:t>label or product formulation statement (</w:t>
      </w:r>
      <w:r w:rsidRPr="00D16E8D">
        <w:rPr>
          <w:rFonts w:cs="Arial"/>
          <w:sz w:val="20"/>
        </w:rPr>
        <w:t xml:space="preserve">PFS) (refer to the </w:t>
      </w:r>
      <w:r w:rsidRPr="00D16E8D">
        <w:rPr>
          <w:rFonts w:cs="Arial"/>
          <w:color w:val="0A0A0A"/>
          <w:sz w:val="20"/>
        </w:rPr>
        <w:t xml:space="preserve">CSDE’s </w:t>
      </w:r>
      <w:hyperlink r:id="rId14" w:history="1">
        <w:r w:rsidRPr="00D16E8D">
          <w:rPr>
            <w:rStyle w:val="Hyperlink"/>
            <w:rFonts w:cs="Arial"/>
            <w:sz w:val="20"/>
          </w:rPr>
          <w:t>Crediting Documentation for the Child Nutrition Programs</w:t>
        </w:r>
      </w:hyperlink>
      <w:r w:rsidRPr="00D16E8D">
        <w:rPr>
          <w:rFonts w:cs="Arial"/>
          <w:color w:val="0A0A0A"/>
          <w:sz w:val="20"/>
        </w:rPr>
        <w:t xml:space="preserve"> webpage). </w:t>
      </w:r>
    </w:p>
    <w:p w14:paraId="7E9D334F" w14:textId="07D8836B" w:rsidR="003C3869" w:rsidRPr="002E5A71" w:rsidRDefault="002E5A71" w:rsidP="00636F4F">
      <w:pPr>
        <w:pStyle w:val="StyleBodyTextIndent2Before12ptAfter0ptLinespaci"/>
        <w:numPr>
          <w:ilvl w:val="0"/>
          <w:numId w:val="2"/>
        </w:numPr>
        <w:ind w:left="720"/>
        <w:rPr>
          <w:rFonts w:cs="Arial"/>
          <w:color w:val="000000"/>
          <w:sz w:val="20"/>
        </w:rPr>
      </w:pPr>
      <w:r w:rsidRPr="002E5A71">
        <w:rPr>
          <w:rFonts w:cs="Arial"/>
          <w:b/>
          <w:bCs/>
          <w:sz w:val="20"/>
        </w:rPr>
        <w:br w:type="column"/>
      </w:r>
      <w:r w:rsidR="008E330E" w:rsidRPr="002E5A71">
        <w:rPr>
          <w:rFonts w:cs="Arial"/>
          <w:b/>
          <w:bCs/>
          <w:sz w:val="20"/>
        </w:rPr>
        <w:lastRenderedPageBreak/>
        <w:t>Grains</w:t>
      </w:r>
      <w:r w:rsidR="004F75E3" w:rsidRPr="002E5A71">
        <w:rPr>
          <w:rFonts w:cs="Arial"/>
          <w:b/>
          <w:bCs/>
          <w:sz w:val="20"/>
        </w:rPr>
        <w:t>/breads</w:t>
      </w:r>
      <w:r w:rsidR="008E330E" w:rsidRPr="002E5A71">
        <w:rPr>
          <w:rFonts w:cs="Arial"/>
          <w:b/>
          <w:bCs/>
          <w:sz w:val="20"/>
        </w:rPr>
        <w:t xml:space="preserve"> (</w:t>
      </w:r>
      <w:r w:rsidR="004F75E3" w:rsidRPr="002E5A71">
        <w:rPr>
          <w:rFonts w:cs="Arial"/>
          <w:b/>
          <w:bCs/>
          <w:sz w:val="20"/>
        </w:rPr>
        <w:t>servings</w:t>
      </w:r>
      <w:r w:rsidR="008E330E" w:rsidRPr="002E5A71">
        <w:rPr>
          <w:rFonts w:cs="Arial"/>
          <w:b/>
          <w:bCs/>
          <w:sz w:val="20"/>
        </w:rPr>
        <w:t>):</w:t>
      </w:r>
      <w:bookmarkStart w:id="13" w:name="_Hlk175573208"/>
      <w:bookmarkStart w:id="14" w:name="_Hlk175663039"/>
      <w:r w:rsidR="00F27467" w:rsidRPr="002E5A71">
        <w:rPr>
          <w:rFonts w:cs="Arial"/>
          <w:sz w:val="20"/>
        </w:rPr>
        <w:t xml:space="preserve"> </w:t>
      </w:r>
      <w:bookmarkEnd w:id="13"/>
      <w:bookmarkEnd w:id="14"/>
      <w:r w:rsidR="004F75E3" w:rsidRPr="002E5A71">
        <w:rPr>
          <w:rFonts w:cs="Arial"/>
          <w:sz w:val="20"/>
        </w:rPr>
        <w:t>Indicate the</w:t>
      </w:r>
      <w:r w:rsidR="004F75E3" w:rsidRPr="002E5A71">
        <w:rPr>
          <w:rFonts w:cs="Arial"/>
          <w:b/>
          <w:bCs/>
          <w:sz w:val="20"/>
        </w:rPr>
        <w:t xml:space="preserve"> </w:t>
      </w:r>
      <w:r w:rsidR="004F75E3" w:rsidRPr="002E5A71">
        <w:rPr>
          <w:rFonts w:cs="Arial"/>
          <w:sz w:val="20"/>
        </w:rPr>
        <w:t>correct quantity for each type of grain. List groups A-G (</w:t>
      </w:r>
      <w:bookmarkStart w:id="15" w:name="_Hlk175750687"/>
      <w:r w:rsidR="004F75E3" w:rsidRPr="002E5A71">
        <w:rPr>
          <w:rFonts w:cs="Arial"/>
          <w:sz w:val="20"/>
        </w:rPr>
        <w:t>baked goods like breads, rolls, muffins, crackers, and pancakes</w:t>
      </w:r>
      <w:bookmarkEnd w:id="15"/>
      <w:r w:rsidR="004F75E3" w:rsidRPr="002E5A71">
        <w:rPr>
          <w:rFonts w:cs="Arial"/>
          <w:sz w:val="20"/>
        </w:rPr>
        <w:t xml:space="preserve">) by weight (ounces) and groups H-I (e.g., cooked cereal grains/breads like rice, pasta, and quinoa) by volume (cups), based on the required quantity for 1 serving (refer to the CSDE’s </w:t>
      </w:r>
      <w:hyperlink r:id="rId15" w:history="1">
        <w:r w:rsidR="004F75E3" w:rsidRPr="002E5A71">
          <w:rPr>
            <w:rFonts w:cs="Arial"/>
            <w:i/>
            <w:color w:val="0000FF"/>
            <w:sz w:val="20"/>
          </w:rPr>
          <w:t>Servings for Grains/Breads in the Summer Food Service Program</w:t>
        </w:r>
      </w:hyperlink>
      <w:r w:rsidR="004F75E3" w:rsidRPr="002E5A71">
        <w:rPr>
          <w:rFonts w:cs="Arial"/>
          <w:iCs/>
          <w:color w:val="0000FF"/>
          <w:sz w:val="20"/>
        </w:rPr>
        <w:t xml:space="preserve">) </w:t>
      </w:r>
      <w:r w:rsidR="004F75E3" w:rsidRPr="002E5A71">
        <w:rPr>
          <w:rFonts w:cs="Arial"/>
          <w:sz w:val="20"/>
        </w:rPr>
        <w:t xml:space="preserve">or the minimum creditable grains/breads per serving (refer to the CSDE’s resource, </w:t>
      </w:r>
      <w:hyperlink r:id="rId16" w:history="1">
        <w:r w:rsidR="004F75E3" w:rsidRPr="002E5A71">
          <w:rPr>
            <w:rFonts w:cs="Arial"/>
            <w:i/>
            <w:color w:val="0000FF"/>
            <w:sz w:val="20"/>
          </w:rPr>
          <w:t>Calculation Methods for Grains/Breads Servings in the Summer Food Service Program</w:t>
        </w:r>
      </w:hyperlink>
      <w:r w:rsidR="004F75E3" w:rsidRPr="002E5A71">
        <w:rPr>
          <w:rFonts w:cs="Arial"/>
          <w:i/>
          <w:sz w:val="20"/>
        </w:rPr>
        <w:t>,</w:t>
      </w:r>
      <w:r w:rsidR="004F75E3" w:rsidRPr="002E5A71">
        <w:rPr>
          <w:rFonts w:cs="Arial"/>
          <w:iCs/>
          <w:sz w:val="20"/>
        </w:rPr>
        <w:t xml:space="preserve"> </w:t>
      </w:r>
      <w:bookmarkStart w:id="16" w:name="_Hlk190145304"/>
      <w:r w:rsidR="004F75E3" w:rsidRPr="002E5A71">
        <w:rPr>
          <w:rFonts w:cs="Arial"/>
          <w:sz w:val="20"/>
        </w:rPr>
        <w:t>and visit the grains/breads “</w:t>
      </w:r>
      <w:hyperlink r:id="rId17" w:anchor="ServingRequirements" w:history="1">
        <w:r w:rsidR="004F75E3" w:rsidRPr="002E5A71">
          <w:rPr>
            <w:rStyle w:val="Hyperlink"/>
            <w:rFonts w:cs="Arial"/>
            <w:sz w:val="20"/>
          </w:rPr>
          <w:t>Serving Requirements</w:t>
        </w:r>
      </w:hyperlink>
      <w:r w:rsidR="004F75E3" w:rsidRPr="002E5A71">
        <w:rPr>
          <w:rFonts w:cs="Arial"/>
          <w:sz w:val="20"/>
        </w:rPr>
        <w:t xml:space="preserve">” section of the </w:t>
      </w:r>
      <w:r w:rsidR="004F75E3" w:rsidRPr="002E5A71">
        <w:rPr>
          <w:rFonts w:cs="Arial"/>
          <w:color w:val="0A0A0A"/>
          <w:sz w:val="20"/>
        </w:rPr>
        <w:t xml:space="preserve">CSDE’s </w:t>
      </w:r>
      <w:hyperlink r:id="rId18" w:history="1">
        <w:r w:rsidR="004F75E3" w:rsidRPr="002E5A71">
          <w:rPr>
            <w:rStyle w:val="Hyperlink"/>
            <w:rFonts w:cs="Arial"/>
            <w:sz w:val="20"/>
          </w:rPr>
          <w:t>Crediting Foods in the Summer Food Service Program</w:t>
        </w:r>
      </w:hyperlink>
      <w:r w:rsidR="004F75E3" w:rsidRPr="002E5A71">
        <w:rPr>
          <w:rFonts w:cs="Arial"/>
          <w:color w:val="0A0A0A"/>
          <w:sz w:val="20"/>
        </w:rPr>
        <w:t xml:space="preserve"> webpage</w:t>
      </w:r>
      <w:r w:rsidR="004F75E3" w:rsidRPr="002E5A71">
        <w:rPr>
          <w:rFonts w:cs="Arial"/>
          <w:color w:val="000000"/>
          <w:sz w:val="20"/>
        </w:rPr>
        <w:t>)</w:t>
      </w:r>
      <w:r w:rsidR="004F75E3" w:rsidRPr="002E5A71">
        <w:rPr>
          <w:rFonts w:cs="Arial"/>
          <w:color w:val="0A0A0A"/>
          <w:sz w:val="20"/>
        </w:rPr>
        <w:t>.</w:t>
      </w:r>
      <w:bookmarkStart w:id="17" w:name="_Hlk179175407"/>
      <w:bookmarkStart w:id="18" w:name="_Hlk175736343"/>
      <w:bookmarkEnd w:id="16"/>
      <w:r w:rsidR="004F75E3" w:rsidRPr="002E5A71">
        <w:rPr>
          <w:rFonts w:cs="Arial"/>
          <w:sz w:val="20"/>
        </w:rPr>
        <w:t xml:space="preserve"> If a commercial processed products has insufficient information to determine crediting, the grains/breads serving must be based </w:t>
      </w:r>
      <w:bookmarkEnd w:id="17"/>
      <w:r w:rsidR="004F75E3" w:rsidRPr="002E5A71">
        <w:rPr>
          <w:rFonts w:cs="Arial"/>
          <w:sz w:val="20"/>
        </w:rPr>
        <w:t xml:space="preserve">on the product’s PFS (refer to the CSDE’s </w:t>
      </w:r>
      <w:hyperlink r:id="rId19" w:history="1">
        <w:r w:rsidR="004F75E3" w:rsidRPr="002E5A71">
          <w:rPr>
            <w:rStyle w:val="Hyperlink"/>
            <w:rFonts w:cs="Arial"/>
            <w:i/>
            <w:iCs/>
            <w:sz w:val="20"/>
          </w:rPr>
          <w:t>When Commercial Grain Products Require a Product Formulation Statement to Credit in the Summer Food Service Program</w:t>
        </w:r>
      </w:hyperlink>
      <w:r w:rsidR="004F75E3" w:rsidRPr="002E5A71">
        <w:rPr>
          <w:rFonts w:cs="Arial"/>
          <w:sz w:val="20"/>
        </w:rPr>
        <w:t>).</w:t>
      </w:r>
      <w:bookmarkEnd w:id="18"/>
    </w:p>
    <w:p w14:paraId="356EA248" w14:textId="50BD111A" w:rsidR="008E330E" w:rsidRPr="00D16E8D" w:rsidRDefault="00D16E8D" w:rsidP="008E330E">
      <w:pPr>
        <w:pStyle w:val="StyleBodyTextIndent2Before12ptAfter0ptLinespaci"/>
        <w:numPr>
          <w:ilvl w:val="0"/>
          <w:numId w:val="2"/>
        </w:numPr>
        <w:ind w:left="720"/>
        <w:rPr>
          <w:rFonts w:cs="Arial"/>
          <w:sz w:val="20"/>
        </w:rPr>
      </w:pPr>
      <w:bookmarkStart w:id="19" w:name="_Hlk175662551"/>
      <w:r w:rsidRPr="00D16E8D">
        <w:rPr>
          <w:rFonts w:cs="Arial"/>
          <w:b/>
          <w:sz w:val="20"/>
        </w:rPr>
        <w:t xml:space="preserve">Vegetables and fruits </w:t>
      </w:r>
      <w:r w:rsidR="008E330E" w:rsidRPr="00D16E8D">
        <w:rPr>
          <w:rFonts w:cs="Arial"/>
          <w:b/>
          <w:sz w:val="20"/>
        </w:rPr>
        <w:t xml:space="preserve">(cups): </w:t>
      </w:r>
      <w:r w:rsidR="008E330E" w:rsidRPr="00D16E8D">
        <w:rPr>
          <w:rFonts w:cs="Arial"/>
          <w:sz w:val="20"/>
        </w:rPr>
        <w:t xml:space="preserve">Include the form of the food (e.g., fresh, frozen, canned, or dried) and packing medium (e.g., canned in juice or light syrup, or frozen with added sugar). </w:t>
      </w:r>
      <w:r w:rsidR="008E330E" w:rsidRPr="00D16E8D">
        <w:rPr>
          <w:rStyle w:val="Hyperlink"/>
          <w:rFonts w:cs="Arial"/>
          <w:color w:val="auto"/>
          <w:sz w:val="20"/>
        </w:rPr>
        <w:t>Include all fruit juices and vegetable juices.</w:t>
      </w:r>
    </w:p>
    <w:bookmarkEnd w:id="19"/>
    <w:p w14:paraId="70546CFC" w14:textId="104FFABB" w:rsidR="008E330E" w:rsidRPr="00D16E8D" w:rsidRDefault="008E330E" w:rsidP="008E330E">
      <w:pPr>
        <w:pStyle w:val="StyleBodyTextIndent2Before12ptAfter0ptLinespaci"/>
        <w:numPr>
          <w:ilvl w:val="0"/>
          <w:numId w:val="2"/>
        </w:numPr>
        <w:ind w:left="720"/>
        <w:rPr>
          <w:rFonts w:cs="Arial"/>
          <w:b/>
          <w:sz w:val="20"/>
        </w:rPr>
      </w:pPr>
      <w:r w:rsidRPr="00D16E8D">
        <w:rPr>
          <w:rFonts w:cs="Arial"/>
          <w:b/>
          <w:sz w:val="20"/>
        </w:rPr>
        <w:t>Milk (cups):</w:t>
      </w:r>
      <w:r w:rsidRPr="00D16E8D">
        <w:rPr>
          <w:rFonts w:cs="Arial"/>
          <w:sz w:val="20"/>
        </w:rPr>
        <w:t xml:space="preserve"> </w:t>
      </w:r>
      <w:r w:rsidR="00D16E8D" w:rsidRPr="001A17CA">
        <w:rPr>
          <w:rFonts w:cs="Arial"/>
          <w:szCs w:val="22"/>
        </w:rPr>
        <w:t xml:space="preserve">List </w:t>
      </w:r>
      <w:r w:rsidR="00D16E8D">
        <w:rPr>
          <w:rFonts w:cs="Arial"/>
          <w:szCs w:val="22"/>
        </w:rPr>
        <w:t>the type of</w:t>
      </w:r>
      <w:r w:rsidR="00D16E8D" w:rsidRPr="001A17CA">
        <w:rPr>
          <w:rFonts w:cs="Arial"/>
          <w:szCs w:val="22"/>
        </w:rPr>
        <w:t xml:space="preserve"> milk</w:t>
      </w:r>
      <w:r w:rsidR="00D16E8D">
        <w:rPr>
          <w:rFonts w:cs="Arial"/>
          <w:szCs w:val="22"/>
        </w:rPr>
        <w:t xml:space="preserve">, e.g., unflavored </w:t>
      </w:r>
      <w:r w:rsidR="00D16E8D" w:rsidRPr="001A17CA">
        <w:rPr>
          <w:rFonts w:cs="Arial"/>
          <w:szCs w:val="22"/>
        </w:rPr>
        <w:t xml:space="preserve">low-fat </w:t>
      </w:r>
      <w:r w:rsidR="00D16E8D">
        <w:rPr>
          <w:rFonts w:cs="Arial"/>
          <w:szCs w:val="22"/>
        </w:rPr>
        <w:t xml:space="preserve">milk </w:t>
      </w:r>
      <w:r w:rsidR="00D16E8D" w:rsidRPr="001A17CA">
        <w:rPr>
          <w:rFonts w:cs="Arial"/>
          <w:szCs w:val="22"/>
        </w:rPr>
        <w:t xml:space="preserve">or </w:t>
      </w:r>
      <w:r w:rsidR="00D16E8D">
        <w:rPr>
          <w:rFonts w:cs="Arial"/>
          <w:szCs w:val="22"/>
        </w:rPr>
        <w:t xml:space="preserve">unflavored </w:t>
      </w:r>
      <w:r w:rsidR="00D16E8D" w:rsidRPr="001A17CA">
        <w:rPr>
          <w:rFonts w:cs="Arial"/>
          <w:szCs w:val="22"/>
        </w:rPr>
        <w:t>fat-free milk</w:t>
      </w:r>
      <w:r w:rsidR="00D16E8D">
        <w:rPr>
          <w:rFonts w:cs="Arial"/>
          <w:szCs w:val="22"/>
        </w:rPr>
        <w:t>.</w:t>
      </w:r>
    </w:p>
    <w:p w14:paraId="5AC17FFA" w14:textId="18364244" w:rsidR="008E330E" w:rsidRPr="00E475B0" w:rsidRDefault="008E330E" w:rsidP="002E5A71">
      <w:pPr>
        <w:pStyle w:val="StyleBodyTextIndent2Before12ptAfter0ptLinespaci"/>
        <w:ind w:left="0"/>
        <w:rPr>
          <w:rFonts w:cs="Arial"/>
          <w:sz w:val="20"/>
        </w:rPr>
      </w:pPr>
      <w:bookmarkStart w:id="20" w:name="_Hlk175492570"/>
      <w:bookmarkEnd w:id="12"/>
      <w:r w:rsidRPr="00DB7888">
        <w:rPr>
          <w:rFonts w:cs="Arial"/>
          <w:b/>
          <w:sz w:val="20"/>
        </w:rPr>
        <w:t xml:space="preserve">Column 5 </w:t>
      </w:r>
      <w:r w:rsidRPr="00E475B0">
        <w:rPr>
          <w:rFonts w:cs="Arial"/>
          <w:b/>
          <w:sz w:val="20"/>
        </w:rPr>
        <w:sym w:font="Symbol" w:char="F02D"/>
      </w:r>
      <w:r w:rsidRPr="00DB7888">
        <w:rPr>
          <w:rFonts w:cs="Arial"/>
          <w:b/>
          <w:sz w:val="20"/>
        </w:rPr>
        <w:t xml:space="preserve"> Temperatures:</w:t>
      </w:r>
      <w:r w:rsidRPr="00DB7888">
        <w:rPr>
          <w:rFonts w:cs="Arial"/>
          <w:sz w:val="20"/>
        </w:rPr>
        <w:t xml:space="preserve"> </w:t>
      </w:r>
      <w:bookmarkEnd w:id="20"/>
      <w:r w:rsidRPr="00DB7888">
        <w:rPr>
          <w:rFonts w:cs="Arial"/>
          <w:i/>
          <w:sz w:val="20"/>
        </w:rPr>
        <w:t>Complete this section throughout the meal service.</w:t>
      </w:r>
      <w:r w:rsidRPr="00DB7888">
        <w:rPr>
          <w:rFonts w:cs="Arial"/>
          <w:sz w:val="20"/>
        </w:rPr>
        <w:t xml:space="preserve"> </w:t>
      </w:r>
      <w:r w:rsidR="00B8256C" w:rsidRPr="00DB7888">
        <w:rPr>
          <w:rFonts w:cs="Arial"/>
          <w:sz w:val="20"/>
        </w:rPr>
        <w:t xml:space="preserve">For Time/Temperature Control for Safety Food (TCS), formerly known as potentially hazardous foods, list each food’s temperature and the time it was taken. Hold hot foods at 135 °F or above. Hold cold foods at 41 °F or below. </w:t>
      </w:r>
      <w:bookmarkStart w:id="21" w:name="_Hlk175728589"/>
      <w:r w:rsidR="00B8256C" w:rsidRPr="00DB7888">
        <w:rPr>
          <w:rFonts w:cs="Arial"/>
          <w:sz w:val="20"/>
        </w:rPr>
        <w:t xml:space="preserve">Take corrective action </w:t>
      </w:r>
      <w:r w:rsidR="00D16E8D">
        <w:rPr>
          <w:rFonts w:cs="Arial"/>
          <w:sz w:val="20"/>
        </w:rPr>
        <w:t>for any</w:t>
      </w:r>
      <w:r w:rsidR="00B8256C" w:rsidRPr="00DB7888">
        <w:rPr>
          <w:rFonts w:cs="Arial"/>
          <w:sz w:val="20"/>
        </w:rPr>
        <w:t xml:space="preserve"> food</w:t>
      </w:r>
      <w:r w:rsidR="00D16E8D">
        <w:rPr>
          <w:rFonts w:cs="Arial"/>
          <w:sz w:val="20"/>
        </w:rPr>
        <w:t>s</w:t>
      </w:r>
      <w:r w:rsidR="00B8256C" w:rsidRPr="00DB7888">
        <w:rPr>
          <w:rFonts w:cs="Arial"/>
          <w:sz w:val="20"/>
        </w:rPr>
        <w:t xml:space="preserve"> not at target temperature. </w:t>
      </w:r>
      <w:bookmarkEnd w:id="21"/>
      <w:r w:rsidR="00B8256C" w:rsidRPr="00DB7888">
        <w:rPr>
          <w:rFonts w:cs="Arial"/>
          <w:sz w:val="20"/>
        </w:rPr>
        <w:t xml:space="preserve">For more information, visit the CSDE’s </w:t>
      </w:r>
      <w:hyperlink r:id="rId20" w:history="1">
        <w:r w:rsidR="00B8256C" w:rsidRPr="00DB7888">
          <w:rPr>
            <w:rStyle w:val="Hyperlink"/>
            <w:rFonts w:cs="Arial"/>
            <w:sz w:val="20"/>
          </w:rPr>
          <w:t>Food Safety for Child Nutrition Programs</w:t>
        </w:r>
      </w:hyperlink>
      <w:r w:rsidR="00B8256C" w:rsidRPr="00DB7888">
        <w:rPr>
          <w:rFonts w:cs="Arial"/>
          <w:sz w:val="20"/>
        </w:rPr>
        <w:t xml:space="preserve"> webpage. </w:t>
      </w:r>
      <w:r w:rsidR="002E5A71">
        <w:rPr>
          <w:rFonts w:cs="Arial"/>
          <w:sz w:val="20"/>
        </w:rPr>
        <w:br w:type="column"/>
      </w:r>
      <w:bookmarkStart w:id="22" w:name="_Hlk175492575"/>
      <w:bookmarkStart w:id="23" w:name="_Hlk175660437"/>
      <w:r w:rsidRPr="00E475B0">
        <w:rPr>
          <w:rFonts w:cs="Arial"/>
          <w:b/>
          <w:sz w:val="20"/>
        </w:rPr>
        <w:t xml:space="preserve">Column 6 </w:t>
      </w:r>
      <w:r w:rsidRPr="00E475B0">
        <w:rPr>
          <w:rFonts w:cs="Arial"/>
          <w:b/>
          <w:sz w:val="20"/>
        </w:rPr>
        <w:sym w:font="Symbol" w:char="F02D"/>
      </w:r>
      <w:r w:rsidRPr="00E475B0">
        <w:rPr>
          <w:rFonts w:cs="Arial"/>
          <w:b/>
          <w:sz w:val="20"/>
        </w:rPr>
        <w:t xml:space="preserve"> </w:t>
      </w:r>
      <w:bookmarkStart w:id="24" w:name="_Hlk175653976"/>
      <w:r w:rsidRPr="00E475B0">
        <w:rPr>
          <w:rFonts w:cs="Arial"/>
          <w:b/>
          <w:sz w:val="20"/>
        </w:rPr>
        <w:t xml:space="preserve">Total </w:t>
      </w:r>
      <w:bookmarkStart w:id="25" w:name="_Hlk175486594"/>
      <w:r w:rsidRPr="00E475B0">
        <w:rPr>
          <w:rFonts w:cs="Arial"/>
          <w:b/>
          <w:sz w:val="20"/>
        </w:rPr>
        <w:t>servings prepared:</w:t>
      </w:r>
      <w:r w:rsidRPr="00E475B0">
        <w:rPr>
          <w:rFonts w:cs="Arial"/>
          <w:sz w:val="20"/>
        </w:rPr>
        <w:t xml:space="preserve"> </w:t>
      </w:r>
      <w:bookmarkEnd w:id="22"/>
      <w:bookmarkEnd w:id="24"/>
      <w:bookmarkEnd w:id="25"/>
      <w:r w:rsidR="00146660" w:rsidRPr="00E475B0">
        <w:rPr>
          <w:rFonts w:cs="Arial"/>
          <w:i/>
          <w:sz w:val="20"/>
        </w:rPr>
        <w:t>Complete this section after the meal service.</w:t>
      </w:r>
      <w:r w:rsidR="00146660" w:rsidRPr="00E475B0">
        <w:rPr>
          <w:rFonts w:cs="Arial"/>
          <w:sz w:val="20"/>
        </w:rPr>
        <w:t xml:space="preserve"> Indicate the total number of servings </w:t>
      </w:r>
      <w:proofErr w:type="gramStart"/>
      <w:r w:rsidR="00146660" w:rsidRPr="00E475B0">
        <w:rPr>
          <w:rFonts w:cs="Arial"/>
          <w:sz w:val="20"/>
        </w:rPr>
        <w:t>actually prepared</w:t>
      </w:r>
      <w:proofErr w:type="gramEnd"/>
      <w:r w:rsidR="00146660" w:rsidRPr="00E475B0">
        <w:rPr>
          <w:rFonts w:cs="Arial"/>
          <w:sz w:val="20"/>
        </w:rPr>
        <w:t xml:space="preserve"> for the meal service. </w:t>
      </w:r>
    </w:p>
    <w:p w14:paraId="4BDF328C" w14:textId="5547D013" w:rsidR="00F27467" w:rsidRPr="00E475B0" w:rsidRDefault="00F27467" w:rsidP="00F27467">
      <w:pPr>
        <w:pStyle w:val="StyleBodyTextIndent2Left0Before6ptAfter0pt"/>
        <w:spacing w:before="240"/>
        <w:rPr>
          <w:rFonts w:cs="Arial"/>
        </w:rPr>
      </w:pPr>
      <w:bookmarkStart w:id="26" w:name="_Hlk175492581"/>
      <w:bookmarkEnd w:id="10"/>
      <w:bookmarkEnd w:id="23"/>
      <w:r w:rsidRPr="00E475B0">
        <w:rPr>
          <w:rFonts w:cs="Arial"/>
          <w:b/>
        </w:rPr>
        <w:t>Column 7</w:t>
      </w:r>
      <w:r w:rsidRPr="00E475B0">
        <w:rPr>
          <w:rFonts w:cs="Arial"/>
          <w:b/>
        </w:rPr>
        <w:sym w:font="Symbol" w:char="F02D"/>
      </w:r>
      <w:r w:rsidRPr="00E475B0">
        <w:rPr>
          <w:rFonts w:cs="Arial"/>
          <w:b/>
        </w:rPr>
        <w:t xml:space="preserve"> </w:t>
      </w:r>
      <w:bookmarkEnd w:id="26"/>
      <w:r w:rsidRPr="00E475B0">
        <w:rPr>
          <w:rFonts w:cs="Arial"/>
          <w:b/>
        </w:rPr>
        <w:t>Servings left</w:t>
      </w:r>
      <w:r w:rsidR="00146660" w:rsidRPr="00E475B0">
        <w:rPr>
          <w:rFonts w:cs="Arial"/>
          <w:b/>
        </w:rPr>
        <w:t xml:space="preserve"> </w:t>
      </w:r>
      <w:r w:rsidRPr="00E475B0">
        <w:rPr>
          <w:rFonts w:cs="Arial"/>
          <w:b/>
        </w:rPr>
        <w:t>over:</w:t>
      </w:r>
      <w:r w:rsidRPr="00E475B0">
        <w:rPr>
          <w:rFonts w:cs="Arial"/>
        </w:rPr>
        <w:t xml:space="preserve"> </w:t>
      </w:r>
      <w:bookmarkStart w:id="27" w:name="_Hlk175725945"/>
      <w:r w:rsidRPr="00E475B0">
        <w:rPr>
          <w:rFonts w:cs="Arial"/>
          <w:i/>
        </w:rPr>
        <w:t>Complete this section after the meal service.</w:t>
      </w:r>
      <w:r w:rsidRPr="00E475B0">
        <w:rPr>
          <w:rFonts w:cs="Arial"/>
        </w:rPr>
        <w:t xml:space="preserve"> Indicate the total number of servings left over for each menu item. </w:t>
      </w:r>
      <w:bookmarkEnd w:id="27"/>
    </w:p>
    <w:p w14:paraId="4CA2F8C7" w14:textId="1918F4FA" w:rsidR="00F27467" w:rsidRPr="00E475B0" w:rsidRDefault="00F27467" w:rsidP="00F27467">
      <w:pPr>
        <w:pStyle w:val="StyleBodyTextIndent2Left0Before6ptAfter0pt"/>
        <w:spacing w:before="240"/>
        <w:rPr>
          <w:rFonts w:cs="Arial"/>
        </w:rPr>
      </w:pPr>
      <w:bookmarkStart w:id="28" w:name="_Hlk175492586"/>
      <w:r w:rsidRPr="00E475B0">
        <w:rPr>
          <w:rFonts w:cs="Arial"/>
          <w:b/>
        </w:rPr>
        <w:t xml:space="preserve">Column 8 </w:t>
      </w:r>
      <w:r w:rsidRPr="00E475B0">
        <w:rPr>
          <w:rFonts w:cs="Arial"/>
          <w:b/>
        </w:rPr>
        <w:sym w:font="Symbol" w:char="F02D"/>
      </w:r>
      <w:r w:rsidRPr="00E475B0">
        <w:rPr>
          <w:rFonts w:cs="Arial"/>
          <w:b/>
        </w:rPr>
        <w:t xml:space="preserve"> Total servings selected:</w:t>
      </w:r>
      <w:r w:rsidRPr="00E475B0">
        <w:rPr>
          <w:rFonts w:cs="Arial"/>
        </w:rPr>
        <w:t xml:space="preserve"> </w:t>
      </w:r>
      <w:bookmarkEnd w:id="28"/>
      <w:r w:rsidRPr="00E475B0">
        <w:rPr>
          <w:rFonts w:cs="Arial"/>
          <w:i/>
          <w:iCs/>
        </w:rPr>
        <w:t>Complete this section after the meal service</w:t>
      </w:r>
      <w:bookmarkStart w:id="29" w:name="_Hlk175660464"/>
      <w:r w:rsidRPr="00E475B0">
        <w:rPr>
          <w:rFonts w:cs="Arial"/>
        </w:rPr>
        <w:t xml:space="preserve">. </w:t>
      </w:r>
      <w:bookmarkStart w:id="30" w:name="_Hlk175654188"/>
      <w:r w:rsidRPr="00E475B0">
        <w:rPr>
          <w:rFonts w:cs="Arial"/>
        </w:rPr>
        <w:t xml:space="preserve">Indicate the total number of servings </w:t>
      </w:r>
      <w:r w:rsidRPr="00E475B0">
        <w:rPr>
          <w:rFonts w:cs="Arial"/>
          <w:bCs/>
        </w:rPr>
        <w:t>selected</w:t>
      </w:r>
      <w:r w:rsidRPr="00E475B0">
        <w:rPr>
          <w:rFonts w:cs="Arial"/>
        </w:rPr>
        <w:t xml:space="preserve"> during the meal service. Subtract “</w:t>
      </w:r>
      <w:bookmarkStart w:id="31" w:name="_Hlk175727700"/>
      <w:r w:rsidRPr="00E475B0">
        <w:rPr>
          <w:rFonts w:cs="Arial"/>
        </w:rPr>
        <w:t xml:space="preserve">Servings </w:t>
      </w:r>
      <w:bookmarkEnd w:id="31"/>
      <w:r w:rsidRPr="00E475B0">
        <w:rPr>
          <w:rFonts w:cs="Arial"/>
        </w:rPr>
        <w:t>left</w:t>
      </w:r>
      <w:r w:rsidR="00146660" w:rsidRPr="00E475B0">
        <w:rPr>
          <w:rFonts w:cs="Arial"/>
        </w:rPr>
        <w:t xml:space="preserve"> </w:t>
      </w:r>
      <w:r w:rsidRPr="00E475B0">
        <w:rPr>
          <w:rFonts w:cs="Arial"/>
        </w:rPr>
        <w:t xml:space="preserve">over” (column 7) from “Total </w:t>
      </w:r>
      <w:bookmarkStart w:id="32" w:name="_Hlk175727712"/>
      <w:r w:rsidRPr="00E475B0">
        <w:rPr>
          <w:rFonts w:cs="Arial"/>
        </w:rPr>
        <w:t>servings prepared</w:t>
      </w:r>
      <w:bookmarkEnd w:id="32"/>
      <w:r w:rsidRPr="00E475B0">
        <w:rPr>
          <w:rFonts w:cs="Arial"/>
        </w:rPr>
        <w:t>” (column 6).</w:t>
      </w:r>
      <w:bookmarkEnd w:id="29"/>
      <w:bookmarkEnd w:id="30"/>
    </w:p>
    <w:p w14:paraId="68B7F47D" w14:textId="144EB2BF" w:rsidR="008E330E" w:rsidRDefault="008E330E" w:rsidP="00CE58AA">
      <w:pPr>
        <w:pStyle w:val="StyleLeft05Right05TopSinglesolidlineCustomCo"/>
        <w:spacing w:before="480"/>
      </w:pPr>
      <w:r w:rsidRPr="002A6589">
        <w:t xml:space="preserve">Indicate any additional notes about the meal service, such as substitutions made, planned use for </w:t>
      </w:r>
      <w:r w:rsidR="00574641" w:rsidRPr="002A6589">
        <w:t>leftovers</w:t>
      </w:r>
      <w:r w:rsidR="00574641">
        <w:t xml:space="preserve"> (</w:t>
      </w:r>
      <w:r w:rsidR="00574641">
        <w:rPr>
          <w:rFonts w:cs="Arial"/>
          <w:bCs/>
          <w:szCs w:val="22"/>
          <w:lang w:val="en"/>
        </w:rPr>
        <w:t xml:space="preserve">e.g., </w:t>
      </w:r>
      <w:r w:rsidR="00574641" w:rsidRPr="001C7CE8">
        <w:rPr>
          <w:rFonts w:cs="Arial"/>
          <w:bCs/>
          <w:szCs w:val="22"/>
          <w:lang w:val="en"/>
        </w:rPr>
        <w:t>refrigerated for use in future meal</w:t>
      </w:r>
      <w:r w:rsidR="00574641">
        <w:rPr>
          <w:rFonts w:cs="Arial"/>
          <w:bCs/>
          <w:szCs w:val="22"/>
          <w:lang w:val="en"/>
        </w:rPr>
        <w:t>s</w:t>
      </w:r>
      <w:r w:rsidR="00574641" w:rsidRPr="001C7CE8">
        <w:rPr>
          <w:rFonts w:cs="Arial"/>
          <w:bCs/>
          <w:szCs w:val="22"/>
          <w:lang w:val="en"/>
        </w:rPr>
        <w:t>, froze</w:t>
      </w:r>
      <w:r w:rsidR="00574641">
        <w:rPr>
          <w:rFonts w:cs="Arial"/>
          <w:bCs/>
          <w:szCs w:val="22"/>
          <w:lang w:val="en"/>
        </w:rPr>
        <w:t>n</w:t>
      </w:r>
      <w:r w:rsidR="00574641" w:rsidRPr="001C7CE8">
        <w:rPr>
          <w:rFonts w:cs="Arial"/>
          <w:bCs/>
          <w:szCs w:val="22"/>
          <w:lang w:val="en"/>
        </w:rPr>
        <w:t xml:space="preserve"> for </w:t>
      </w:r>
      <w:r w:rsidR="00574641" w:rsidRPr="00687812">
        <w:rPr>
          <w:rFonts w:cs="Arial"/>
          <w:bCs/>
          <w:szCs w:val="22"/>
          <w:lang w:val="en"/>
        </w:rPr>
        <w:t xml:space="preserve">future use in </w:t>
      </w:r>
      <w:r w:rsidR="00574641">
        <w:rPr>
          <w:rFonts w:cs="Arial"/>
          <w:bCs/>
          <w:szCs w:val="22"/>
          <w:lang w:val="en"/>
        </w:rPr>
        <w:t xml:space="preserve">the </w:t>
      </w:r>
      <w:r w:rsidR="00574641" w:rsidRPr="00687812">
        <w:rPr>
          <w:rFonts w:cs="Arial"/>
          <w:bCs/>
          <w:szCs w:val="22"/>
          <w:lang w:val="en"/>
        </w:rPr>
        <w:t>cycle menu, or discard</w:t>
      </w:r>
      <w:r w:rsidR="00574641">
        <w:rPr>
          <w:rFonts w:cs="Arial"/>
          <w:bCs/>
          <w:szCs w:val="22"/>
          <w:lang w:val="en"/>
        </w:rPr>
        <w:t xml:space="preserve">ed) </w:t>
      </w:r>
      <w:r w:rsidR="00574641" w:rsidRPr="002A6589">
        <w:t>and other relevant information</w:t>
      </w:r>
      <w:r w:rsidRPr="002A6589">
        <w:t>.</w:t>
      </w:r>
    </w:p>
    <w:p w14:paraId="05EF2C03" w14:textId="77777777" w:rsidR="002E5A71" w:rsidRDefault="002E5A71" w:rsidP="00572CA0">
      <w:pPr>
        <w:pStyle w:val="Header"/>
        <w:tabs>
          <w:tab w:val="clear" w:pos="4320"/>
          <w:tab w:val="clear" w:pos="8640"/>
        </w:tabs>
        <w:rPr>
          <w:rFonts w:cs="Arial"/>
          <w:sz w:val="16"/>
          <w:szCs w:val="16"/>
        </w:rPr>
        <w:sectPr w:rsidR="002E5A71" w:rsidSect="002E5A71">
          <w:headerReference w:type="default" r:id="rId21"/>
          <w:type w:val="continuous"/>
          <w:pgSz w:w="15840" w:h="12240" w:orient="landscape" w:code="1"/>
          <w:pgMar w:top="432" w:right="720" w:bottom="1440" w:left="720" w:header="432" w:footer="432" w:gutter="0"/>
          <w:cols w:num="2" w:space="720"/>
          <w:docGrid w:linePitch="272"/>
        </w:sectPr>
      </w:pPr>
    </w:p>
    <w:p w14:paraId="6FBA2990" w14:textId="77777777" w:rsidR="008E330E" w:rsidRDefault="008E330E" w:rsidP="00572CA0">
      <w:pPr>
        <w:pStyle w:val="Header"/>
        <w:tabs>
          <w:tab w:val="clear" w:pos="4320"/>
          <w:tab w:val="clear" w:pos="8640"/>
        </w:tabs>
        <w:rPr>
          <w:rFonts w:cs="Arial"/>
          <w:sz w:val="16"/>
          <w:szCs w:val="16"/>
        </w:rPr>
      </w:pPr>
    </w:p>
    <w:p w14:paraId="2673D1B0" w14:textId="77777777" w:rsidR="003C3869" w:rsidRDefault="003C3869" w:rsidP="00572CA0">
      <w:pPr>
        <w:pStyle w:val="Header"/>
        <w:tabs>
          <w:tab w:val="clear" w:pos="4320"/>
          <w:tab w:val="clear" w:pos="8640"/>
        </w:tabs>
        <w:rPr>
          <w:rFonts w:cs="Arial"/>
          <w:sz w:val="16"/>
          <w:szCs w:val="16"/>
        </w:rPr>
        <w:sectPr w:rsidR="003C3869" w:rsidSect="003C3869">
          <w:type w:val="continuous"/>
          <w:pgSz w:w="15840" w:h="12240" w:orient="landscape" w:code="1"/>
          <w:pgMar w:top="432" w:right="432" w:bottom="432" w:left="432" w:header="432" w:footer="432" w:gutter="0"/>
          <w:cols w:space="720"/>
          <w:docGrid w:linePitch="272"/>
        </w:sectPr>
      </w:pPr>
    </w:p>
    <w:p w14:paraId="53E9DA1F" w14:textId="6604D282" w:rsidR="003C3869" w:rsidRPr="00CE58AA" w:rsidRDefault="003C3869" w:rsidP="00CE58AA">
      <w:pPr>
        <w:widowControl w:val="0"/>
        <w:pBdr>
          <w:top w:val="single" w:sz="4" w:space="14" w:color="006600"/>
          <w:left w:val="single" w:sz="4" w:space="14" w:color="006600"/>
          <w:bottom w:val="single" w:sz="4" w:space="14" w:color="006600"/>
          <w:right w:val="single" w:sz="4" w:space="14" w:color="006600"/>
        </w:pBdr>
        <w:shd w:val="clear" w:color="auto" w:fill="F4F7ED"/>
        <w:autoSpaceDE w:val="0"/>
        <w:autoSpaceDN w:val="0"/>
        <w:adjustRightInd w:val="0"/>
        <w:spacing w:line="288" w:lineRule="auto"/>
        <w:ind w:left="900" w:right="900"/>
        <w:rPr>
          <w:rFonts w:cs="Arial"/>
          <w:sz w:val="21"/>
          <w:szCs w:val="21"/>
        </w:rPr>
      </w:pPr>
      <w:bookmarkStart w:id="33" w:name="_Hlk170637963"/>
      <w:r w:rsidRPr="00CE58AA">
        <w:rPr>
          <w:rFonts w:cs="Arial"/>
          <w:sz w:val="21"/>
          <w:szCs w:val="21"/>
        </w:rPr>
        <w:lastRenderedPageBreak/>
        <w:t xml:space="preserve">For more information, refer to the CSDE’s resource, </w:t>
      </w:r>
      <w:hyperlink r:id="rId22" w:history="1">
        <w:r w:rsidR="00CE58AA">
          <w:rPr>
            <w:rStyle w:val="Hyperlink"/>
            <w:rFonts w:cs="Arial"/>
            <w:i/>
            <w:sz w:val="21"/>
            <w:szCs w:val="21"/>
          </w:rPr>
          <w:t>Using Production Records in the Summer Food Service Program</w:t>
        </w:r>
      </w:hyperlink>
      <w:r w:rsidRPr="00CE58AA">
        <w:rPr>
          <w:rFonts w:cs="Arial"/>
          <w:sz w:val="21"/>
          <w:szCs w:val="21"/>
        </w:rPr>
        <w:t xml:space="preserve">, and </w:t>
      </w:r>
      <w:bookmarkEnd w:id="33"/>
      <w:r w:rsidR="00226D3C" w:rsidRPr="00CE58AA">
        <w:rPr>
          <w:rStyle w:val="StyleComplexArial105pt"/>
          <w:rFonts w:cstheme="minorBidi"/>
        </w:rPr>
        <w:t>visit the “</w:t>
      </w:r>
      <w:hyperlink r:id="rId23" w:anchor="ProductionRecords" w:history="1">
        <w:r w:rsidR="00226D3C" w:rsidRPr="00CE58AA">
          <w:rPr>
            <w:rStyle w:val="StyleHyperlinkComplexArial105pt"/>
            <w:rFonts w:asciiTheme="minorBidi" w:hAnsiTheme="minorBidi" w:cstheme="minorBidi"/>
          </w:rPr>
          <w:t xml:space="preserve">Production Records” </w:t>
        </w:r>
      </w:hyperlink>
      <w:r w:rsidR="00226D3C" w:rsidRPr="00CE58AA">
        <w:rPr>
          <w:rStyle w:val="StyleComplexArial105pt"/>
          <w:rFonts w:cstheme="minorBidi"/>
        </w:rPr>
        <w:t>section of the CSDE’s SFSP webpage</w:t>
      </w:r>
      <w:r w:rsidR="00226D3C" w:rsidRPr="00CE58AA">
        <w:rPr>
          <w:rStyle w:val="StyleHyperlinkComplexArial105pt"/>
          <w:rFonts w:asciiTheme="minorBidi" w:hAnsiTheme="minorBidi" w:cstheme="minorBidi"/>
        </w:rPr>
        <w:t xml:space="preserve"> </w:t>
      </w:r>
      <w:r w:rsidR="00226D3C" w:rsidRPr="00CE58AA">
        <w:rPr>
          <w:rStyle w:val="StyleComplexArial105pt"/>
          <w:rFonts w:cstheme="minorBidi"/>
        </w:rPr>
        <w:t xml:space="preserve">or contact the </w:t>
      </w:r>
      <w:hyperlink r:id="rId24" w:history="1">
        <w:r w:rsidR="00226D3C" w:rsidRPr="00CE58AA">
          <w:rPr>
            <w:rStyle w:val="StyleHyperlinkComplexArial105pt"/>
            <w:rFonts w:asciiTheme="minorBidi" w:hAnsiTheme="minorBidi" w:cstheme="minorBidi"/>
          </w:rPr>
          <w:t>Summer Meals staff</w:t>
        </w:r>
      </w:hyperlink>
      <w:r w:rsidR="00226D3C" w:rsidRPr="00CE58AA">
        <w:rPr>
          <w:rStyle w:val="StyleComplexArial105pt"/>
          <w:rFonts w:cstheme="minorBidi"/>
        </w:rPr>
        <w:t xml:space="preserve"> at the Connecticut State Department of Education, Bureau of Child Nutrition Programs, 450 Columbus Boulevard, Suite 504, Hartford, CT 06103-1841</w:t>
      </w:r>
      <w:r w:rsidR="00226D3C" w:rsidRPr="00CE58AA">
        <w:rPr>
          <w:rFonts w:asciiTheme="minorBidi" w:hAnsiTheme="minorBidi" w:cstheme="minorBidi"/>
          <w:bCs/>
          <w:sz w:val="21"/>
          <w:szCs w:val="21"/>
        </w:rPr>
        <w:t>.</w:t>
      </w:r>
      <w:r w:rsidRPr="00CE58AA">
        <w:rPr>
          <w:rFonts w:cs="Arial"/>
          <w:sz w:val="21"/>
          <w:szCs w:val="21"/>
        </w:rPr>
        <w:t xml:space="preserve"> This form is available at </w:t>
      </w:r>
      <w:hyperlink r:id="rId25" w:history="1">
        <w:r w:rsidR="00D16E8D" w:rsidRPr="00CE58AA">
          <w:rPr>
            <w:rStyle w:val="Hyperlink"/>
            <w:rFonts w:cs="Arial"/>
            <w:sz w:val="21"/>
            <w:szCs w:val="21"/>
          </w:rPr>
          <w:t>https://portal.ct.gov/-/media/sde/nutrition/sfsp/mealpattern/production_record_sfsp.docx</w:t>
        </w:r>
      </w:hyperlink>
      <w:r w:rsidR="00D16E8D" w:rsidRPr="00CE58AA">
        <w:rPr>
          <w:rFonts w:cs="Arial"/>
          <w:sz w:val="21"/>
          <w:szCs w:val="21"/>
        </w:rPr>
        <w:t>.</w:t>
      </w:r>
    </w:p>
    <w:p w14:paraId="19054FDB" w14:textId="77777777" w:rsidR="003C3869" w:rsidRDefault="003C3869" w:rsidP="003C3869">
      <w:pPr>
        <w:shd w:val="clear" w:color="auto" w:fill="FFFFFF"/>
        <w:spacing w:before="120" w:line="288" w:lineRule="auto"/>
        <w:ind w:right="14"/>
        <w:rPr>
          <w:rFonts w:cs="Arial"/>
          <w:color w:val="1B1B1B"/>
        </w:rPr>
      </w:pPr>
    </w:p>
    <w:p w14:paraId="3DBC83FA" w14:textId="77777777" w:rsidR="003C3869" w:rsidRDefault="003C3869" w:rsidP="003C3869">
      <w:pPr>
        <w:shd w:val="clear" w:color="auto" w:fill="FFFFFF"/>
        <w:spacing w:before="120" w:line="288" w:lineRule="auto"/>
        <w:ind w:right="14"/>
        <w:rPr>
          <w:rFonts w:cs="Arial"/>
          <w:color w:val="1B1B1B"/>
        </w:rPr>
        <w:sectPr w:rsidR="003C3869" w:rsidSect="003C3869">
          <w:pgSz w:w="15840" w:h="12240" w:orient="landscape" w:code="1"/>
          <w:pgMar w:top="432" w:right="720" w:bottom="864" w:left="720" w:header="432" w:footer="432" w:gutter="0"/>
          <w:cols w:space="720"/>
          <w:docGrid w:linePitch="272"/>
        </w:sectPr>
      </w:pPr>
    </w:p>
    <w:p w14:paraId="5C7E0BCA" w14:textId="77777777" w:rsidR="00226D3C" w:rsidRPr="00226D3C" w:rsidRDefault="00226D3C" w:rsidP="00226D3C">
      <w:pPr>
        <w:shd w:val="clear" w:color="auto" w:fill="FFFFFF"/>
        <w:spacing w:line="288" w:lineRule="auto"/>
        <w:rPr>
          <w:rFonts w:cs="Arial"/>
          <w:color w:val="1B1B1B"/>
        </w:rPr>
      </w:pPr>
      <w:r w:rsidRPr="00226D3C">
        <w:rPr>
          <w:rFonts w:cs="Arial"/>
          <w:color w:val="1B1B1B"/>
        </w:rPr>
        <w:t xml:space="preserve">In accordance with federal civil rights law and U.S. Department of Agriculture (USDA) civil rights regulations and policies, this institution is prohibited from discriminating </w:t>
      </w:r>
      <w:proofErr w:type="gramStart"/>
      <w:r w:rsidRPr="00226D3C">
        <w:rPr>
          <w:rFonts w:cs="Arial"/>
          <w:color w:val="1B1B1B"/>
        </w:rPr>
        <w:t>on the basis of</w:t>
      </w:r>
      <w:proofErr w:type="gramEnd"/>
      <w:r w:rsidRPr="00226D3C">
        <w:rPr>
          <w:rFonts w:cs="Arial"/>
          <w:color w:val="1B1B1B"/>
        </w:rPr>
        <w:t xml:space="preserve"> race, color, national origin, sex (including gender identity and sexual orientation), disability, age, or reprisal or retaliation for prior civil rights activity.</w:t>
      </w:r>
    </w:p>
    <w:p w14:paraId="6A9724F7" w14:textId="77777777" w:rsidR="00226D3C" w:rsidRPr="00226D3C" w:rsidRDefault="00226D3C" w:rsidP="00226D3C">
      <w:pPr>
        <w:shd w:val="clear" w:color="auto" w:fill="FFFFFF"/>
        <w:spacing w:before="240" w:line="288" w:lineRule="auto"/>
        <w:rPr>
          <w:rFonts w:cs="Arial"/>
          <w:color w:val="1B1B1B"/>
        </w:rPr>
      </w:pPr>
      <w:r w:rsidRPr="00226D3C">
        <w:rPr>
          <w:rFonts w:cs="Arial"/>
          <w:color w:val="1B1B1B"/>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14:paraId="4371F6BD" w14:textId="77777777" w:rsidR="00226D3C" w:rsidRPr="00226D3C" w:rsidRDefault="00226D3C" w:rsidP="00226D3C">
      <w:pPr>
        <w:shd w:val="clear" w:color="auto" w:fill="FFFFFF"/>
        <w:spacing w:before="240" w:after="120" w:line="288" w:lineRule="auto"/>
        <w:rPr>
          <w:rFonts w:cs="Arial"/>
          <w:color w:val="1B1B1B"/>
        </w:rPr>
      </w:pPr>
      <w:r w:rsidRPr="00226D3C">
        <w:rPr>
          <w:rFonts w:cs="Arial"/>
          <w:color w:val="1B1B1B"/>
        </w:rPr>
        <w:t xml:space="preserve">To file a program discrimination complaint, a Complainant should complete a Form AD-3027, USDA Program Discrimination Complaint Form which can be obtained online at: </w:t>
      </w:r>
      <w:bookmarkStart w:id="34" w:name="_Hlk187725035"/>
      <w:r w:rsidRPr="00226D3C">
        <w:rPr>
          <w:rFonts w:cs="Arial"/>
          <w:color w:val="0000FF"/>
        </w:rPr>
        <w:fldChar w:fldCharType="begin"/>
      </w:r>
      <w:r w:rsidRPr="00226D3C">
        <w:rPr>
          <w:rFonts w:cs="Arial"/>
          <w:color w:val="0000FF"/>
        </w:rPr>
        <w:instrText>HYPERLINK "https://www.usda.gov/sites/default/files/documents/ad-3027.pdf"</w:instrText>
      </w:r>
      <w:r w:rsidRPr="00226D3C">
        <w:rPr>
          <w:rFonts w:cs="Arial"/>
          <w:color w:val="0000FF"/>
        </w:rPr>
      </w:r>
      <w:r w:rsidRPr="00226D3C">
        <w:rPr>
          <w:rFonts w:cs="Arial"/>
          <w:color w:val="0000FF"/>
        </w:rPr>
        <w:fldChar w:fldCharType="separate"/>
      </w:r>
      <w:r w:rsidRPr="00226D3C">
        <w:rPr>
          <w:rStyle w:val="Hyperlink"/>
          <w:rFonts w:cs="Arial"/>
          <w:sz w:val="20"/>
        </w:rPr>
        <w:t>https://www.usda.gov/sites/default/files/documents/ad-3027.pdf</w:t>
      </w:r>
      <w:r w:rsidRPr="00226D3C">
        <w:rPr>
          <w:rFonts w:cs="Arial"/>
          <w:color w:val="0000FF"/>
        </w:rPr>
        <w:fldChar w:fldCharType="end"/>
      </w:r>
      <w:r w:rsidRPr="00226D3C">
        <w:rPr>
          <w:rFonts w:cs="Arial"/>
          <w:color w:val="1B1B1B"/>
        </w:rPr>
        <w:t>,</w:t>
      </w:r>
      <w:bookmarkEnd w:id="34"/>
      <w:r w:rsidRPr="00226D3C">
        <w:rPr>
          <w:rFonts w:cs="Arial"/>
          <w:color w:val="1B1B1B"/>
        </w:rPr>
        <w:t xml:space="preserve">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14:paraId="061396CB" w14:textId="77777777" w:rsidR="00226D3C" w:rsidRPr="00226D3C" w:rsidRDefault="00226D3C" w:rsidP="00226D3C">
      <w:pPr>
        <w:numPr>
          <w:ilvl w:val="0"/>
          <w:numId w:val="4"/>
        </w:numPr>
        <w:shd w:val="clear" w:color="auto" w:fill="FFFFFF"/>
        <w:spacing w:line="288" w:lineRule="auto"/>
        <w:rPr>
          <w:rFonts w:cs="Arial"/>
          <w:color w:val="1B1B1B"/>
        </w:rPr>
      </w:pPr>
      <w:r w:rsidRPr="00226D3C">
        <w:rPr>
          <w:rFonts w:cs="Arial"/>
          <w:color w:val="1B1B1B"/>
        </w:rPr>
        <w:t>mail: U.S. Department of Agriculture</w:t>
      </w:r>
      <w:r w:rsidRPr="00226D3C">
        <w:rPr>
          <w:rFonts w:cs="Arial"/>
          <w:color w:val="1B1B1B"/>
        </w:rPr>
        <w:br/>
        <w:t>Office of the Assistant Secretary for Civil Rights</w:t>
      </w:r>
      <w:r w:rsidRPr="00226D3C">
        <w:rPr>
          <w:rFonts w:cs="Arial"/>
          <w:color w:val="1B1B1B"/>
        </w:rPr>
        <w:br/>
        <w:t>1400 Independence Avenue, SW</w:t>
      </w:r>
      <w:r w:rsidRPr="00226D3C">
        <w:rPr>
          <w:rFonts w:cs="Arial"/>
          <w:color w:val="1B1B1B"/>
        </w:rPr>
        <w:br/>
        <w:t>Washington, D.C. 20250-9410; or</w:t>
      </w:r>
    </w:p>
    <w:p w14:paraId="388C8CF7" w14:textId="77777777" w:rsidR="00226D3C" w:rsidRPr="00226D3C" w:rsidRDefault="00226D3C" w:rsidP="00226D3C">
      <w:pPr>
        <w:numPr>
          <w:ilvl w:val="0"/>
          <w:numId w:val="4"/>
        </w:numPr>
        <w:shd w:val="clear" w:color="auto" w:fill="FFFFFF"/>
        <w:spacing w:line="288" w:lineRule="auto"/>
        <w:rPr>
          <w:rFonts w:cs="Arial"/>
          <w:color w:val="1B1B1B"/>
        </w:rPr>
      </w:pPr>
      <w:r w:rsidRPr="00226D3C">
        <w:rPr>
          <w:rFonts w:eastAsia="Calibri" w:cs="Arial"/>
          <w:noProof/>
        </w:rPr>
        <w:drawing>
          <wp:anchor distT="0" distB="0" distL="114300" distR="114300" simplePos="0" relativeHeight="251659264" behindDoc="0" locked="0" layoutInCell="1" allowOverlap="1" wp14:anchorId="420BD9B7" wp14:editId="114A6637">
            <wp:simplePos x="0" y="0"/>
            <wp:positionH relativeFrom="column">
              <wp:posOffset>6933883</wp:posOffset>
            </wp:positionH>
            <wp:positionV relativeFrom="paragraph">
              <wp:posOffset>70802</wp:posOffset>
            </wp:positionV>
            <wp:extent cx="1254035" cy="731520"/>
            <wp:effectExtent l="0" t="0" r="3810" b="0"/>
            <wp:wrapNone/>
            <wp:docPr id="748801908" name="Picture 1" descr="Connecticut State Department of Education (CSD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801908" name="Picture 1" descr="Connecticut State Department of Education (CSDE) logo"/>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254035" cy="731520"/>
                    </a:xfrm>
                    <a:prstGeom prst="rect">
                      <a:avLst/>
                    </a:prstGeom>
                  </pic:spPr>
                </pic:pic>
              </a:graphicData>
            </a:graphic>
            <wp14:sizeRelH relativeFrom="page">
              <wp14:pctWidth>0</wp14:pctWidth>
            </wp14:sizeRelH>
            <wp14:sizeRelV relativeFrom="page">
              <wp14:pctHeight>0</wp14:pctHeight>
            </wp14:sizeRelV>
          </wp:anchor>
        </w:drawing>
      </w:r>
      <w:r w:rsidRPr="00226D3C">
        <w:rPr>
          <w:rFonts w:cs="Arial"/>
          <w:color w:val="1B1B1B"/>
        </w:rPr>
        <w:t>fax: (833) 256-1665 or (202) 690-7442; or</w:t>
      </w:r>
    </w:p>
    <w:p w14:paraId="0308A172" w14:textId="77777777" w:rsidR="00226D3C" w:rsidRPr="00226D3C" w:rsidRDefault="00226D3C" w:rsidP="00226D3C">
      <w:pPr>
        <w:numPr>
          <w:ilvl w:val="0"/>
          <w:numId w:val="4"/>
        </w:numPr>
        <w:shd w:val="clear" w:color="auto" w:fill="FFFFFF"/>
        <w:spacing w:line="288" w:lineRule="auto"/>
        <w:rPr>
          <w:rFonts w:cs="Arial"/>
          <w:color w:val="1B1B1B"/>
        </w:rPr>
      </w:pPr>
      <w:r w:rsidRPr="00226D3C">
        <w:rPr>
          <w:rFonts w:cs="Arial"/>
          <w:color w:val="1B1B1B"/>
        </w:rPr>
        <w:t>email:</w:t>
      </w:r>
      <w:r w:rsidRPr="00226D3C">
        <w:rPr>
          <w:rFonts w:cs="Arial"/>
          <w:b/>
          <w:bCs/>
          <w:color w:val="1B1B1B"/>
        </w:rPr>
        <w:t xml:space="preserve"> </w:t>
      </w:r>
      <w:hyperlink r:id="rId27" w:history="1">
        <w:r w:rsidRPr="00226D3C">
          <w:rPr>
            <w:rFonts w:cs="Arial"/>
            <w:color w:val="0000FF"/>
          </w:rPr>
          <w:t>program.intake@usda.gov</w:t>
        </w:r>
      </w:hyperlink>
    </w:p>
    <w:p w14:paraId="7D26515A" w14:textId="77777777" w:rsidR="00226D3C" w:rsidRPr="00226D3C" w:rsidRDefault="00226D3C" w:rsidP="00226D3C">
      <w:pPr>
        <w:tabs>
          <w:tab w:val="left" w:pos="5834"/>
        </w:tabs>
        <w:spacing w:before="240" w:line="288" w:lineRule="auto"/>
        <w:rPr>
          <w:rFonts w:cs="Arial"/>
          <w:color w:val="1B1B1B"/>
        </w:rPr>
      </w:pPr>
      <w:r w:rsidRPr="00226D3C">
        <w:rPr>
          <w:rFonts w:cs="Arial"/>
          <w:color w:val="1B1B1B"/>
        </w:rPr>
        <w:t>This institution is an equal opportunity provider.</w:t>
      </w:r>
    </w:p>
    <w:p w14:paraId="7B37C8F9" w14:textId="43532A4E" w:rsidR="003C3869" w:rsidRPr="00226D3C" w:rsidRDefault="003C3869" w:rsidP="00226D3C">
      <w:pPr>
        <w:tabs>
          <w:tab w:val="center" w:pos="10800"/>
        </w:tabs>
        <w:spacing w:after="120" w:line="288" w:lineRule="auto"/>
        <w:ind w:right="18"/>
        <w:rPr>
          <w:rFonts w:cs="Arial"/>
        </w:rPr>
      </w:pPr>
      <w:r w:rsidRPr="00226D3C">
        <w:rPr>
          <w:rFonts w:cs="Arial"/>
          <w:color w:val="1B1B1B"/>
        </w:rPr>
        <w:br w:type="column"/>
      </w:r>
      <w:r w:rsidRPr="00226D3C">
        <w:rPr>
          <w:rFonts w:cs="Arial"/>
        </w:rPr>
        <w:t xml:space="preserve">The Connecticut State Department of Education is committed to a policy of equal opportunity/affirmative action for all qualified </w:t>
      </w:r>
      <w:proofErr w:type="gramStart"/>
      <w:r w:rsidRPr="00226D3C">
        <w:rPr>
          <w:rFonts w:cs="Arial"/>
        </w:rPr>
        <w:t>persons</w:t>
      </w:r>
      <w:proofErr w:type="gramEnd"/>
      <w:r w:rsidRPr="00226D3C">
        <w:rPr>
          <w:rFonts w:cs="Arial"/>
        </w:rPr>
        <w:t xml:space="preserve">. The Connecticut Department of Education does not discriminate in any employment practice, education program, or educational activity on the basis of race; color; religious creed; age; sex; pregnancy; sexual orientation; workplace hazards to reproductive systems, gender identity or expression; marital status; national origin; ancestry; retaliation for previously opposed discrimination or coercion, intellectual disability; genetic information; learning disability; physical disability (including, but not limited to, blindness); mental disability (past/present history thereof); military or veteran status; status as a victim of domestic violence; or criminal record in state employment, unless there is a bona fide occupational qualification excluding persons in any of the aforementioned protected classes. Inquiries regarding the Connecticut State Department of Education’s nondiscrimination policies should be directed to: Attorney Louis Todisco, Connecticut State Department of Education, by mail 450 Columbus Boulevard, Hartford, CT 06103-1841; or by telephone 860-713-6594; or by email </w:t>
      </w:r>
      <w:hyperlink r:id="rId28" w:history="1">
        <w:r w:rsidRPr="00226D3C">
          <w:rPr>
            <w:rStyle w:val="Hyperlink"/>
            <w:rFonts w:cs="Arial"/>
            <w:sz w:val="20"/>
          </w:rPr>
          <w:t>louis.todisco@ct.gov</w:t>
        </w:r>
      </w:hyperlink>
      <w:r w:rsidRPr="00226D3C">
        <w:rPr>
          <w:rFonts w:cs="Arial"/>
        </w:rPr>
        <w:t>.</w:t>
      </w:r>
      <w:bookmarkEnd w:id="0"/>
      <w:bookmarkEnd w:id="1"/>
      <w:bookmarkEnd w:id="2"/>
    </w:p>
    <w:sectPr w:rsidR="003C3869" w:rsidRPr="00226D3C" w:rsidSect="00226D3C">
      <w:type w:val="continuous"/>
      <w:pgSz w:w="15840" w:h="12240" w:orient="landscape" w:code="1"/>
      <w:pgMar w:top="432" w:right="720" w:bottom="864" w:left="720" w:header="432" w:footer="432" w:gutter="0"/>
      <w:cols w:num="2" w:space="576" w:equalWidth="0">
        <w:col w:w="8640" w:space="576"/>
        <w:col w:w="5184"/>
      </w:cols>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9FF596" w14:textId="77777777" w:rsidR="009510CD" w:rsidRDefault="009510CD">
      <w:r>
        <w:separator/>
      </w:r>
    </w:p>
  </w:endnote>
  <w:endnote w:type="continuationSeparator" w:id="0">
    <w:p w14:paraId="1155A146" w14:textId="77777777" w:rsidR="009510CD" w:rsidRDefault="009510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1D6544" w14:textId="4188802F" w:rsidR="00EB186A" w:rsidRPr="00EB186A" w:rsidRDefault="00EB186A" w:rsidP="00EB186A">
    <w:pPr>
      <w:jc w:val="center"/>
      <w:rPr>
        <w:rFonts w:cs="Arial"/>
        <w:sz w:val="18"/>
        <w:szCs w:val="18"/>
      </w:rPr>
    </w:pPr>
    <w:r w:rsidRPr="00BD188C">
      <w:rPr>
        <w:rFonts w:cs="Arial"/>
        <w:sz w:val="18"/>
        <w:szCs w:val="18"/>
      </w:rPr>
      <w:t xml:space="preserve">Connecticut State Department of Education </w:t>
    </w:r>
    <w:r w:rsidRPr="00BD188C">
      <w:rPr>
        <w:rFonts w:cs="Arial"/>
        <w:sz w:val="18"/>
        <w:szCs w:val="18"/>
      </w:rPr>
      <w:sym w:font="Symbol" w:char="F0B7"/>
    </w:r>
    <w:r w:rsidRPr="00BD188C">
      <w:rPr>
        <w:rFonts w:cs="Arial"/>
        <w:sz w:val="18"/>
        <w:szCs w:val="18"/>
      </w:rPr>
      <w:t xml:space="preserve"> Revised </w:t>
    </w:r>
    <w:r w:rsidR="005F6CB9">
      <w:rPr>
        <w:rFonts w:cs="Arial"/>
        <w:sz w:val="18"/>
        <w:szCs w:val="18"/>
      </w:rPr>
      <w:t>March</w:t>
    </w:r>
    <w:r>
      <w:rPr>
        <w:rFonts w:cs="Arial"/>
        <w:sz w:val="18"/>
        <w:szCs w:val="18"/>
      </w:rPr>
      <w:t xml:space="preserve"> 2025</w:t>
    </w:r>
    <w:r w:rsidRPr="00BD188C">
      <w:rPr>
        <w:rFonts w:cs="Arial"/>
        <w:sz w:val="18"/>
        <w:szCs w:val="18"/>
      </w:rPr>
      <w:t xml:space="preserve"> </w:t>
    </w:r>
    <w:r w:rsidRPr="00BD188C">
      <w:rPr>
        <w:rFonts w:cs="Arial"/>
        <w:sz w:val="18"/>
        <w:szCs w:val="18"/>
      </w:rPr>
      <w:sym w:font="Symbol" w:char="F0B7"/>
    </w:r>
    <w:r w:rsidRPr="00BD188C">
      <w:rPr>
        <w:rFonts w:cs="Arial"/>
        <w:sz w:val="18"/>
        <w:szCs w:val="18"/>
      </w:rPr>
      <w:t xml:space="preserve"> Page </w:t>
    </w:r>
    <w:r w:rsidRPr="00BD188C">
      <w:rPr>
        <w:rFonts w:cs="Arial"/>
        <w:bCs/>
        <w:sz w:val="18"/>
        <w:szCs w:val="18"/>
      </w:rPr>
      <w:fldChar w:fldCharType="begin"/>
    </w:r>
    <w:r w:rsidRPr="00BD188C">
      <w:rPr>
        <w:rFonts w:cs="Arial"/>
        <w:bCs/>
        <w:sz w:val="18"/>
        <w:szCs w:val="18"/>
      </w:rPr>
      <w:instrText xml:space="preserve"> PAGE </w:instrText>
    </w:r>
    <w:r w:rsidRPr="00BD188C">
      <w:rPr>
        <w:rFonts w:cs="Arial"/>
        <w:bCs/>
        <w:sz w:val="18"/>
        <w:szCs w:val="18"/>
      </w:rPr>
      <w:fldChar w:fldCharType="separate"/>
    </w:r>
    <w:r>
      <w:rPr>
        <w:rFonts w:cs="Arial"/>
        <w:bCs/>
        <w:sz w:val="18"/>
        <w:szCs w:val="18"/>
      </w:rPr>
      <w:t>4</w:t>
    </w:r>
    <w:r w:rsidRPr="00BD188C">
      <w:rPr>
        <w:rFonts w:cs="Arial"/>
        <w:bCs/>
        <w:sz w:val="18"/>
        <w:szCs w:val="18"/>
      </w:rPr>
      <w:fldChar w:fldCharType="end"/>
    </w:r>
    <w:r w:rsidRPr="00BD188C">
      <w:rPr>
        <w:rFonts w:cs="Arial"/>
        <w:sz w:val="18"/>
        <w:szCs w:val="18"/>
      </w:rPr>
      <w:t xml:space="preserve"> of </w:t>
    </w:r>
    <w:r w:rsidRPr="00BD188C">
      <w:rPr>
        <w:rFonts w:cs="Arial"/>
        <w:bCs/>
        <w:sz w:val="18"/>
        <w:szCs w:val="18"/>
      </w:rPr>
      <w:fldChar w:fldCharType="begin"/>
    </w:r>
    <w:r w:rsidRPr="00BD188C">
      <w:rPr>
        <w:rFonts w:cs="Arial"/>
        <w:bCs/>
        <w:sz w:val="18"/>
        <w:szCs w:val="18"/>
      </w:rPr>
      <w:instrText xml:space="preserve"> NUMPAGES  </w:instrText>
    </w:r>
    <w:r w:rsidRPr="00BD188C">
      <w:rPr>
        <w:rFonts w:cs="Arial"/>
        <w:bCs/>
        <w:sz w:val="18"/>
        <w:szCs w:val="18"/>
      </w:rPr>
      <w:fldChar w:fldCharType="separate"/>
    </w:r>
    <w:r>
      <w:rPr>
        <w:rFonts w:cs="Arial"/>
        <w:bCs/>
        <w:sz w:val="18"/>
        <w:szCs w:val="18"/>
      </w:rPr>
      <w:t>12</w:t>
    </w:r>
    <w:r w:rsidRPr="00BD188C">
      <w:rPr>
        <w:rFonts w:cs="Arial"/>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0A1410" w14:textId="77777777" w:rsidR="009510CD" w:rsidRDefault="009510CD">
      <w:r>
        <w:separator/>
      </w:r>
    </w:p>
  </w:footnote>
  <w:footnote w:type="continuationSeparator" w:id="0">
    <w:p w14:paraId="7F283855" w14:textId="77777777" w:rsidR="009510CD" w:rsidRDefault="009510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81BE8D" w14:textId="36407036" w:rsidR="00C45E91" w:rsidRPr="00441906" w:rsidRDefault="00330EDD" w:rsidP="00330EDD">
    <w:pPr>
      <w:pStyle w:val="Header"/>
      <w:tabs>
        <w:tab w:val="clear" w:pos="4320"/>
        <w:tab w:val="clear" w:pos="8640"/>
      </w:tabs>
      <w:spacing w:after="240"/>
      <w:jc w:val="center"/>
      <w:rPr>
        <w:rFonts w:cs="Arial"/>
        <w:b/>
        <w:bCs/>
        <w:sz w:val="24"/>
        <w:szCs w:val="24"/>
      </w:rPr>
    </w:pPr>
    <w:r w:rsidRPr="00330EDD">
      <w:rPr>
        <w:rFonts w:cs="Arial"/>
        <w:b/>
        <w:bCs/>
        <w:sz w:val="24"/>
        <w:szCs w:val="24"/>
      </w:rPr>
      <w:t>Summer Food Service Program (SFSP) Production Record</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78039D" w14:textId="4E9C081B" w:rsidR="001848D0" w:rsidRPr="00EB186A" w:rsidRDefault="00EB186A" w:rsidP="00EB186A">
    <w:pPr>
      <w:pStyle w:val="Header"/>
      <w:tabs>
        <w:tab w:val="clear" w:pos="4320"/>
        <w:tab w:val="clear" w:pos="8640"/>
      </w:tabs>
      <w:spacing w:after="240"/>
      <w:jc w:val="center"/>
      <w:rPr>
        <w:rFonts w:cs="Arial"/>
        <w:b/>
        <w:bCs/>
        <w:sz w:val="24"/>
        <w:szCs w:val="24"/>
      </w:rPr>
    </w:pPr>
    <w:r w:rsidRPr="00330EDD">
      <w:rPr>
        <w:rFonts w:cs="Arial"/>
        <w:b/>
        <w:bCs/>
        <w:sz w:val="24"/>
        <w:szCs w:val="24"/>
      </w:rPr>
      <w:t>Summer Food Service Program (SFSP) Production Record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2B18AC" w14:textId="77777777" w:rsidR="002E5A71" w:rsidRPr="00EB186A" w:rsidRDefault="002E5A71" w:rsidP="002E5A71">
    <w:pPr>
      <w:pStyle w:val="Header"/>
      <w:tabs>
        <w:tab w:val="clear" w:pos="4320"/>
        <w:tab w:val="clear" w:pos="8640"/>
      </w:tabs>
      <w:spacing w:after="480"/>
      <w:jc w:val="center"/>
      <w:rPr>
        <w:rFonts w:cs="Arial"/>
        <w:b/>
        <w:bCs/>
        <w:sz w:val="24"/>
        <w:szCs w:val="24"/>
      </w:rPr>
    </w:pPr>
    <w:r w:rsidRPr="00330EDD">
      <w:rPr>
        <w:rFonts w:cs="Arial"/>
        <w:b/>
        <w:bCs/>
        <w:sz w:val="24"/>
        <w:szCs w:val="24"/>
      </w:rPr>
      <w:t>Summer Food Service Program (SFSP) Production Record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401691"/>
    <w:multiLevelType w:val="hybridMultilevel"/>
    <w:tmpl w:val="E2822804"/>
    <w:lvl w:ilvl="0" w:tplc="8E1AFCA0">
      <w:start w:val="1"/>
      <w:numFmt w:val="bullet"/>
      <w:lvlText w:val=""/>
      <w:lvlJc w:val="left"/>
      <w:pPr>
        <w:ind w:left="720" w:hanging="360"/>
      </w:pPr>
      <w:rPr>
        <w:rFonts w:ascii="Symbol" w:hAnsi="Symbol" w:hint="default"/>
        <w:sz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024D29"/>
    <w:multiLevelType w:val="hybridMultilevel"/>
    <w:tmpl w:val="E3B63EE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68C5D5C"/>
    <w:multiLevelType w:val="multilevel"/>
    <w:tmpl w:val="93CC79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43F7140F"/>
    <w:multiLevelType w:val="multilevel"/>
    <w:tmpl w:val="93CC79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4183083">
    <w:abstractNumId w:val="3"/>
  </w:num>
  <w:num w:numId="2" w16cid:durableId="868877983">
    <w:abstractNumId w:val="1"/>
  </w:num>
  <w:num w:numId="3" w16cid:durableId="422410567">
    <w:abstractNumId w:val="0"/>
  </w:num>
  <w:num w:numId="4" w16cid:durableId="11523326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C0RKWDPmlv7ojYyA4QuDRB/eFX6XgidWeHKdKo/7dqtOnGGLQThLslg9x435Gtxja0PLszk5tj6HS9w6IsS/Yg==" w:salt="15ZAvCw8m40GCta+yNekYw=="/>
  <w:defaultTabStop w:val="720"/>
  <w:displayHorizontalDrawingGridEvery w:val="0"/>
  <w:displayVerticalDrawingGridEvery w:val="0"/>
  <w:doNotUseMarginsForDrawingGridOrigin/>
  <w:noPunctuationKerning/>
  <w:characterSpacingControl w:val="doNotCompress"/>
  <w:hdrShapeDefaults>
    <o:shapedefaults v:ext="edit" spidmax="160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29D"/>
    <w:rsid w:val="00041C8E"/>
    <w:rsid w:val="00066BA9"/>
    <w:rsid w:val="00073660"/>
    <w:rsid w:val="000768D6"/>
    <w:rsid w:val="000844E4"/>
    <w:rsid w:val="0009045C"/>
    <w:rsid w:val="00093E8F"/>
    <w:rsid w:val="000C1EE9"/>
    <w:rsid w:val="000C231B"/>
    <w:rsid w:val="000C34F4"/>
    <w:rsid w:val="000C694E"/>
    <w:rsid w:val="000C6E9A"/>
    <w:rsid w:val="000D2C3B"/>
    <w:rsid w:val="00146660"/>
    <w:rsid w:val="001646B7"/>
    <w:rsid w:val="00164CD6"/>
    <w:rsid w:val="00164ED3"/>
    <w:rsid w:val="00166318"/>
    <w:rsid w:val="00182ACB"/>
    <w:rsid w:val="001848D0"/>
    <w:rsid w:val="00187AA7"/>
    <w:rsid w:val="001A2E75"/>
    <w:rsid w:val="001B12A6"/>
    <w:rsid w:val="001C75F8"/>
    <w:rsid w:val="001D76D8"/>
    <w:rsid w:val="002032F6"/>
    <w:rsid w:val="0020454F"/>
    <w:rsid w:val="00206A10"/>
    <w:rsid w:val="00212572"/>
    <w:rsid w:val="002157B2"/>
    <w:rsid w:val="00221CC7"/>
    <w:rsid w:val="00222061"/>
    <w:rsid w:val="002264E1"/>
    <w:rsid w:val="00226D3C"/>
    <w:rsid w:val="00235042"/>
    <w:rsid w:val="00255289"/>
    <w:rsid w:val="00255563"/>
    <w:rsid w:val="00284173"/>
    <w:rsid w:val="002A0F31"/>
    <w:rsid w:val="002A6673"/>
    <w:rsid w:val="002B1E93"/>
    <w:rsid w:val="002B7962"/>
    <w:rsid w:val="002D543B"/>
    <w:rsid w:val="002E5A71"/>
    <w:rsid w:val="002E6476"/>
    <w:rsid w:val="00312291"/>
    <w:rsid w:val="00314887"/>
    <w:rsid w:val="00330EDD"/>
    <w:rsid w:val="00337A3B"/>
    <w:rsid w:val="0034776B"/>
    <w:rsid w:val="003579D5"/>
    <w:rsid w:val="003624D4"/>
    <w:rsid w:val="00373A42"/>
    <w:rsid w:val="00374E5C"/>
    <w:rsid w:val="00377BBD"/>
    <w:rsid w:val="00385DFC"/>
    <w:rsid w:val="00397628"/>
    <w:rsid w:val="003B5E89"/>
    <w:rsid w:val="003C2753"/>
    <w:rsid w:val="003C3869"/>
    <w:rsid w:val="003D099F"/>
    <w:rsid w:val="003D0D19"/>
    <w:rsid w:val="003E0130"/>
    <w:rsid w:val="003E1D77"/>
    <w:rsid w:val="003E297A"/>
    <w:rsid w:val="003E39E9"/>
    <w:rsid w:val="00402216"/>
    <w:rsid w:val="00407D41"/>
    <w:rsid w:val="004130F1"/>
    <w:rsid w:val="00415E7A"/>
    <w:rsid w:val="004204A4"/>
    <w:rsid w:val="004344D8"/>
    <w:rsid w:val="00436CFC"/>
    <w:rsid w:val="00441906"/>
    <w:rsid w:val="004527D4"/>
    <w:rsid w:val="00460055"/>
    <w:rsid w:val="00462513"/>
    <w:rsid w:val="00464026"/>
    <w:rsid w:val="0047064B"/>
    <w:rsid w:val="004747AF"/>
    <w:rsid w:val="00495186"/>
    <w:rsid w:val="004A2555"/>
    <w:rsid w:val="004A2CD4"/>
    <w:rsid w:val="004A7420"/>
    <w:rsid w:val="004B1621"/>
    <w:rsid w:val="004B7A9F"/>
    <w:rsid w:val="004D6068"/>
    <w:rsid w:val="004F75E3"/>
    <w:rsid w:val="004F7613"/>
    <w:rsid w:val="00502751"/>
    <w:rsid w:val="00503FBA"/>
    <w:rsid w:val="0050693D"/>
    <w:rsid w:val="00506F8E"/>
    <w:rsid w:val="00512374"/>
    <w:rsid w:val="00521259"/>
    <w:rsid w:val="00525DE4"/>
    <w:rsid w:val="00533B10"/>
    <w:rsid w:val="00562690"/>
    <w:rsid w:val="005641D6"/>
    <w:rsid w:val="00567903"/>
    <w:rsid w:val="0057067B"/>
    <w:rsid w:val="00572CA0"/>
    <w:rsid w:val="00574641"/>
    <w:rsid w:val="0058112B"/>
    <w:rsid w:val="00583BC7"/>
    <w:rsid w:val="00590ECA"/>
    <w:rsid w:val="00591B6F"/>
    <w:rsid w:val="005A51B6"/>
    <w:rsid w:val="005B177B"/>
    <w:rsid w:val="005B33E4"/>
    <w:rsid w:val="005B4FAF"/>
    <w:rsid w:val="005C10D4"/>
    <w:rsid w:val="005C6B35"/>
    <w:rsid w:val="005D5181"/>
    <w:rsid w:val="005E41A5"/>
    <w:rsid w:val="005F6CB9"/>
    <w:rsid w:val="00603D6F"/>
    <w:rsid w:val="00605000"/>
    <w:rsid w:val="00610004"/>
    <w:rsid w:val="00611FEE"/>
    <w:rsid w:val="00614452"/>
    <w:rsid w:val="006216AA"/>
    <w:rsid w:val="0062739F"/>
    <w:rsid w:val="00644F78"/>
    <w:rsid w:val="00645CC7"/>
    <w:rsid w:val="006471C9"/>
    <w:rsid w:val="00665AB1"/>
    <w:rsid w:val="006A644E"/>
    <w:rsid w:val="006A7C25"/>
    <w:rsid w:val="006C3900"/>
    <w:rsid w:val="006C51AA"/>
    <w:rsid w:val="006D1EAE"/>
    <w:rsid w:val="006D22A2"/>
    <w:rsid w:val="006E581A"/>
    <w:rsid w:val="0071761D"/>
    <w:rsid w:val="00722C42"/>
    <w:rsid w:val="0072383C"/>
    <w:rsid w:val="007242A8"/>
    <w:rsid w:val="0072735F"/>
    <w:rsid w:val="00732A78"/>
    <w:rsid w:val="00735D92"/>
    <w:rsid w:val="00747419"/>
    <w:rsid w:val="00753EEE"/>
    <w:rsid w:val="00773F7A"/>
    <w:rsid w:val="007762E2"/>
    <w:rsid w:val="007853AA"/>
    <w:rsid w:val="007922E8"/>
    <w:rsid w:val="007A4AF4"/>
    <w:rsid w:val="007B0E35"/>
    <w:rsid w:val="007B6E12"/>
    <w:rsid w:val="007C44D8"/>
    <w:rsid w:val="007E1F51"/>
    <w:rsid w:val="007E29B6"/>
    <w:rsid w:val="007E3AD5"/>
    <w:rsid w:val="007E776B"/>
    <w:rsid w:val="007F34FD"/>
    <w:rsid w:val="007F583E"/>
    <w:rsid w:val="008034D9"/>
    <w:rsid w:val="00803905"/>
    <w:rsid w:val="00810615"/>
    <w:rsid w:val="0081729D"/>
    <w:rsid w:val="0082396A"/>
    <w:rsid w:val="00841AD3"/>
    <w:rsid w:val="0084490A"/>
    <w:rsid w:val="00844DAC"/>
    <w:rsid w:val="008515A9"/>
    <w:rsid w:val="008620ED"/>
    <w:rsid w:val="008723B4"/>
    <w:rsid w:val="008857A2"/>
    <w:rsid w:val="008A249C"/>
    <w:rsid w:val="008A3307"/>
    <w:rsid w:val="008A3922"/>
    <w:rsid w:val="008A6D71"/>
    <w:rsid w:val="008B3028"/>
    <w:rsid w:val="008B64FD"/>
    <w:rsid w:val="008C211F"/>
    <w:rsid w:val="008C5581"/>
    <w:rsid w:val="008C572F"/>
    <w:rsid w:val="008C6072"/>
    <w:rsid w:val="008D5F38"/>
    <w:rsid w:val="008E2974"/>
    <w:rsid w:val="008E330E"/>
    <w:rsid w:val="008F46C5"/>
    <w:rsid w:val="0092208B"/>
    <w:rsid w:val="00924C8D"/>
    <w:rsid w:val="009300D4"/>
    <w:rsid w:val="0094211E"/>
    <w:rsid w:val="00943904"/>
    <w:rsid w:val="009510CD"/>
    <w:rsid w:val="00954050"/>
    <w:rsid w:val="0096271C"/>
    <w:rsid w:val="00965EBF"/>
    <w:rsid w:val="009755BF"/>
    <w:rsid w:val="0097628B"/>
    <w:rsid w:val="009811BD"/>
    <w:rsid w:val="00984944"/>
    <w:rsid w:val="009878BD"/>
    <w:rsid w:val="00994493"/>
    <w:rsid w:val="009A5D46"/>
    <w:rsid w:val="009B3039"/>
    <w:rsid w:val="009B5771"/>
    <w:rsid w:val="009B5FEE"/>
    <w:rsid w:val="009C7755"/>
    <w:rsid w:val="009C7856"/>
    <w:rsid w:val="009E614F"/>
    <w:rsid w:val="009F3C6A"/>
    <w:rsid w:val="009F4FB5"/>
    <w:rsid w:val="00A04B07"/>
    <w:rsid w:val="00A07EE1"/>
    <w:rsid w:val="00A13DF3"/>
    <w:rsid w:val="00A355A0"/>
    <w:rsid w:val="00A476D4"/>
    <w:rsid w:val="00A61A2A"/>
    <w:rsid w:val="00A65113"/>
    <w:rsid w:val="00A90299"/>
    <w:rsid w:val="00A91CB3"/>
    <w:rsid w:val="00A930D5"/>
    <w:rsid w:val="00AB01A5"/>
    <w:rsid w:val="00AC5DFB"/>
    <w:rsid w:val="00AE0B26"/>
    <w:rsid w:val="00AE2010"/>
    <w:rsid w:val="00AE7C51"/>
    <w:rsid w:val="00AF4BDC"/>
    <w:rsid w:val="00B00E38"/>
    <w:rsid w:val="00B152CF"/>
    <w:rsid w:val="00B2313C"/>
    <w:rsid w:val="00B26EDC"/>
    <w:rsid w:val="00B364AD"/>
    <w:rsid w:val="00B452DB"/>
    <w:rsid w:val="00B543C4"/>
    <w:rsid w:val="00B5531C"/>
    <w:rsid w:val="00B55CD5"/>
    <w:rsid w:val="00B62C0F"/>
    <w:rsid w:val="00B772D3"/>
    <w:rsid w:val="00B81E10"/>
    <w:rsid w:val="00B821E3"/>
    <w:rsid w:val="00B8256C"/>
    <w:rsid w:val="00B96FD4"/>
    <w:rsid w:val="00B97A20"/>
    <w:rsid w:val="00BC24D9"/>
    <w:rsid w:val="00BD5921"/>
    <w:rsid w:val="00BD6632"/>
    <w:rsid w:val="00BE7618"/>
    <w:rsid w:val="00C023DD"/>
    <w:rsid w:val="00C04181"/>
    <w:rsid w:val="00C05188"/>
    <w:rsid w:val="00C17784"/>
    <w:rsid w:val="00C200B5"/>
    <w:rsid w:val="00C2010E"/>
    <w:rsid w:val="00C2072A"/>
    <w:rsid w:val="00C32BDC"/>
    <w:rsid w:val="00C35BC1"/>
    <w:rsid w:val="00C40332"/>
    <w:rsid w:val="00C4300C"/>
    <w:rsid w:val="00C45E91"/>
    <w:rsid w:val="00C46A78"/>
    <w:rsid w:val="00C52C6A"/>
    <w:rsid w:val="00C611E8"/>
    <w:rsid w:val="00C6157B"/>
    <w:rsid w:val="00C82176"/>
    <w:rsid w:val="00C87CD3"/>
    <w:rsid w:val="00CA71BB"/>
    <w:rsid w:val="00CB1F7B"/>
    <w:rsid w:val="00CB4237"/>
    <w:rsid w:val="00CB5453"/>
    <w:rsid w:val="00CC4172"/>
    <w:rsid w:val="00CE58AA"/>
    <w:rsid w:val="00CF2261"/>
    <w:rsid w:val="00CF5522"/>
    <w:rsid w:val="00D0209C"/>
    <w:rsid w:val="00D16E8D"/>
    <w:rsid w:val="00D170B6"/>
    <w:rsid w:val="00D23659"/>
    <w:rsid w:val="00D31CDA"/>
    <w:rsid w:val="00D43D8D"/>
    <w:rsid w:val="00D50529"/>
    <w:rsid w:val="00D55024"/>
    <w:rsid w:val="00D75DA5"/>
    <w:rsid w:val="00D875B4"/>
    <w:rsid w:val="00DB7888"/>
    <w:rsid w:val="00DD2B30"/>
    <w:rsid w:val="00E07E8A"/>
    <w:rsid w:val="00E20113"/>
    <w:rsid w:val="00E22D9D"/>
    <w:rsid w:val="00E26DB7"/>
    <w:rsid w:val="00E36C2A"/>
    <w:rsid w:val="00E4025A"/>
    <w:rsid w:val="00E475B0"/>
    <w:rsid w:val="00E506D9"/>
    <w:rsid w:val="00E50F85"/>
    <w:rsid w:val="00E5216B"/>
    <w:rsid w:val="00E562F4"/>
    <w:rsid w:val="00E67252"/>
    <w:rsid w:val="00E77E37"/>
    <w:rsid w:val="00E87C04"/>
    <w:rsid w:val="00E92F53"/>
    <w:rsid w:val="00EA1B16"/>
    <w:rsid w:val="00EA5A13"/>
    <w:rsid w:val="00EB15B4"/>
    <w:rsid w:val="00EB186A"/>
    <w:rsid w:val="00EC4FE9"/>
    <w:rsid w:val="00EF701B"/>
    <w:rsid w:val="00F0449C"/>
    <w:rsid w:val="00F049CC"/>
    <w:rsid w:val="00F1474B"/>
    <w:rsid w:val="00F15EDD"/>
    <w:rsid w:val="00F16C86"/>
    <w:rsid w:val="00F21C1E"/>
    <w:rsid w:val="00F23525"/>
    <w:rsid w:val="00F262F8"/>
    <w:rsid w:val="00F27467"/>
    <w:rsid w:val="00F42DCC"/>
    <w:rsid w:val="00F4788C"/>
    <w:rsid w:val="00F47B17"/>
    <w:rsid w:val="00F52D8E"/>
    <w:rsid w:val="00F55480"/>
    <w:rsid w:val="00F823FF"/>
    <w:rsid w:val="00F92CB6"/>
    <w:rsid w:val="00F95893"/>
    <w:rsid w:val="00FB13B4"/>
    <w:rsid w:val="00FC6D91"/>
    <w:rsid w:val="00FD4172"/>
    <w:rsid w:val="00FD5B55"/>
    <w:rsid w:val="00FE3F2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0769"/>
    <o:shapelayout v:ext="edit">
      <o:idmap v:ext="edit" data="1"/>
    </o:shapelayout>
  </w:shapeDefaults>
  <w:decimalSymbol w:val="."/>
  <w:listSeparator w:val=","/>
  <w14:docId w14:val="215FB373"/>
  <w15:chartTrackingRefBased/>
  <w15:docId w15:val="{803F9DB2-E2A0-4E1F-B7FC-AF6F26A44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330E"/>
    <w:rPr>
      <w:rFonts w:ascii="Arial" w:hAnsi="Arial"/>
    </w:rPr>
  </w:style>
  <w:style w:type="paragraph" w:styleId="Heading1">
    <w:name w:val="heading 1"/>
    <w:basedOn w:val="Normal"/>
    <w:next w:val="Normal"/>
    <w:link w:val="Heading1Char"/>
    <w:qFormat/>
    <w:pPr>
      <w:keepNext/>
      <w:jc w:val="center"/>
      <w:outlineLvl w:val="0"/>
    </w:pPr>
    <w:rPr>
      <w:b/>
      <w:sz w:val="24"/>
    </w:rPr>
  </w:style>
  <w:style w:type="paragraph" w:styleId="Heading2">
    <w:name w:val="heading 2"/>
    <w:basedOn w:val="Normal"/>
    <w:next w:val="Normal"/>
    <w:qFormat/>
    <w:pPr>
      <w:keepNext/>
      <w:jc w:val="center"/>
      <w:outlineLvl w:val="1"/>
    </w:pPr>
    <w:rPr>
      <w:b/>
      <w:bCs/>
      <w:sz w:val="22"/>
    </w:rPr>
  </w:style>
  <w:style w:type="paragraph" w:styleId="Heading3">
    <w:name w:val="heading 3"/>
    <w:basedOn w:val="Normal"/>
    <w:next w:val="Normal"/>
    <w:qFormat/>
    <w:pPr>
      <w:keepNext/>
      <w:tabs>
        <w:tab w:val="left" w:pos="2160"/>
      </w:tabs>
      <w:outlineLvl w:val="2"/>
    </w:pPr>
    <w:rPr>
      <w:rFonts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center"/>
    </w:pPr>
    <w:rPr>
      <w:sz w:val="24"/>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paragraph" w:styleId="BalloonText">
    <w:name w:val="Balloon Text"/>
    <w:basedOn w:val="Normal"/>
    <w:link w:val="BalloonTextChar"/>
    <w:rsid w:val="0096271C"/>
    <w:rPr>
      <w:rFonts w:ascii="Tahoma" w:hAnsi="Tahoma" w:cs="Tahoma"/>
      <w:sz w:val="16"/>
      <w:szCs w:val="16"/>
    </w:rPr>
  </w:style>
  <w:style w:type="character" w:customStyle="1" w:styleId="BalloonTextChar">
    <w:name w:val="Balloon Text Char"/>
    <w:link w:val="BalloonText"/>
    <w:rsid w:val="0096271C"/>
    <w:rPr>
      <w:rFonts w:ascii="Tahoma" w:hAnsi="Tahoma" w:cs="Tahoma"/>
      <w:sz w:val="16"/>
      <w:szCs w:val="16"/>
    </w:rPr>
  </w:style>
  <w:style w:type="paragraph" w:styleId="BodyTextIndent2">
    <w:name w:val="Body Text Indent 2"/>
    <w:basedOn w:val="Normal"/>
    <w:link w:val="BodyTextIndent2Char"/>
    <w:rsid w:val="00B00E38"/>
    <w:pPr>
      <w:spacing w:after="120" w:line="480" w:lineRule="auto"/>
      <w:ind w:left="360"/>
    </w:pPr>
  </w:style>
  <w:style w:type="character" w:customStyle="1" w:styleId="BodyTextIndent2Char">
    <w:name w:val="Body Text Indent 2 Char"/>
    <w:basedOn w:val="DefaultParagraphFont"/>
    <w:link w:val="BodyTextIndent2"/>
    <w:rsid w:val="00B00E38"/>
  </w:style>
  <w:style w:type="character" w:styleId="Hyperlink">
    <w:name w:val="Hyperlink"/>
    <w:uiPriority w:val="99"/>
    <w:rsid w:val="00E5216B"/>
    <w:rPr>
      <w:rFonts w:ascii="Arial" w:hAnsi="Arial"/>
      <w:color w:val="0000FF"/>
      <w:sz w:val="22"/>
      <w:u w:val="none"/>
    </w:rPr>
  </w:style>
  <w:style w:type="character" w:customStyle="1" w:styleId="FooterChar">
    <w:name w:val="Footer Char"/>
    <w:link w:val="Footer"/>
    <w:rsid w:val="00B00E38"/>
  </w:style>
  <w:style w:type="character" w:customStyle="1" w:styleId="Heading1Char">
    <w:name w:val="Heading 1 Char"/>
    <w:link w:val="Heading1"/>
    <w:rsid w:val="00EC4FE9"/>
    <w:rPr>
      <w:b/>
      <w:sz w:val="24"/>
    </w:rPr>
  </w:style>
  <w:style w:type="character" w:customStyle="1" w:styleId="HeaderChar">
    <w:name w:val="Header Char"/>
    <w:link w:val="Header"/>
    <w:rsid w:val="00FD4172"/>
  </w:style>
  <w:style w:type="character" w:styleId="UnresolvedMention">
    <w:name w:val="Unresolved Mention"/>
    <w:basedOn w:val="DefaultParagraphFont"/>
    <w:uiPriority w:val="99"/>
    <w:semiHidden/>
    <w:unhideWhenUsed/>
    <w:rsid w:val="00E506D9"/>
    <w:rPr>
      <w:color w:val="605E5C"/>
      <w:shd w:val="clear" w:color="auto" w:fill="E1DFDD"/>
    </w:rPr>
  </w:style>
  <w:style w:type="paragraph" w:customStyle="1" w:styleId="StyleBodyTextIndent2Before12ptAfter0ptLinespaci">
    <w:name w:val="Style Body Text Indent 2 + Before:  12 pt After:  0 pt Line spaci..."/>
    <w:basedOn w:val="BodyTextIndent2"/>
    <w:rsid w:val="00E5216B"/>
    <w:pPr>
      <w:spacing w:before="240" w:after="0" w:line="288" w:lineRule="auto"/>
    </w:pPr>
    <w:rPr>
      <w:sz w:val="22"/>
    </w:rPr>
  </w:style>
  <w:style w:type="paragraph" w:customStyle="1" w:styleId="StyleBodyTextIndent2Left0Before6ptAfter0pt">
    <w:name w:val="Style Body Text Indent 2 + Left:  0&quot; Before:  6 pt After:  0 pt ..."/>
    <w:basedOn w:val="BodyTextIndent2"/>
    <w:rsid w:val="00572CA0"/>
    <w:pPr>
      <w:spacing w:before="120" w:after="0" w:line="288" w:lineRule="auto"/>
      <w:ind w:left="0"/>
    </w:pPr>
  </w:style>
  <w:style w:type="paragraph" w:customStyle="1" w:styleId="StyleLeft05Right05TopSinglesolidlineCustomCo">
    <w:name w:val="Style Left:  0.5&quot; Right:  0.5&quot; Top: (Single solid line Custom Co..."/>
    <w:basedOn w:val="Normal"/>
    <w:rsid w:val="008E330E"/>
    <w:pPr>
      <w:pBdr>
        <w:top w:val="single" w:sz="4" w:space="14" w:color="006600"/>
        <w:left w:val="single" w:sz="4" w:space="14" w:color="006600"/>
        <w:bottom w:val="single" w:sz="4" w:space="14" w:color="006600"/>
        <w:right w:val="single" w:sz="4" w:space="14" w:color="006600"/>
      </w:pBdr>
      <w:shd w:val="clear" w:color="auto" w:fill="F4F7ED"/>
      <w:spacing w:line="288" w:lineRule="auto"/>
      <w:ind w:left="720" w:right="720"/>
    </w:pPr>
  </w:style>
  <w:style w:type="paragraph" w:customStyle="1" w:styleId="StyleStyleBodyTextIndent2Before12ptAfter0ptLines">
    <w:name w:val="Style Style Body Text Indent 2 + Before:  12 pt After:  0 pt Line s..."/>
    <w:basedOn w:val="StyleBodyTextIndent2Before12ptAfter0ptLinespaci"/>
    <w:rsid w:val="004F75E3"/>
    <w:rPr>
      <w:rFonts w:cs="Arial"/>
      <w:i/>
      <w:color w:val="0000FF"/>
      <w:sz w:val="20"/>
      <w:szCs w:val="22"/>
    </w:rPr>
  </w:style>
  <w:style w:type="paragraph" w:styleId="ListParagraph">
    <w:name w:val="List Paragraph"/>
    <w:basedOn w:val="Normal"/>
    <w:uiPriority w:val="34"/>
    <w:qFormat/>
    <w:rsid w:val="00D16E8D"/>
    <w:pPr>
      <w:ind w:left="720"/>
      <w:contextualSpacing/>
    </w:pPr>
  </w:style>
  <w:style w:type="character" w:customStyle="1" w:styleId="StyleComplexArial105pt">
    <w:name w:val="Style (Complex) Arial 10.5 pt"/>
    <w:basedOn w:val="DefaultParagraphFont"/>
    <w:rsid w:val="00226D3C"/>
    <w:rPr>
      <w:rFonts w:asciiTheme="minorBidi" w:hAnsiTheme="minorBidi" w:cs="Arial"/>
      <w:sz w:val="21"/>
      <w:szCs w:val="21"/>
    </w:rPr>
  </w:style>
  <w:style w:type="character" w:customStyle="1" w:styleId="StyleHyperlinkComplexArial105pt">
    <w:name w:val="Style Hyperlink + (Complex) Arial 10.5 pt"/>
    <w:basedOn w:val="Hyperlink"/>
    <w:rsid w:val="00226D3C"/>
    <w:rPr>
      <w:rFonts w:ascii="Arial" w:hAnsi="Arial" w:cs="Arial"/>
      <w:color w:val="0000FF"/>
      <w:sz w:val="21"/>
      <w:szCs w:val="21"/>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764160">
      <w:bodyDiv w:val="1"/>
      <w:marLeft w:val="0"/>
      <w:marRight w:val="0"/>
      <w:marTop w:val="0"/>
      <w:marBottom w:val="0"/>
      <w:divBdr>
        <w:top w:val="none" w:sz="0" w:space="0" w:color="auto"/>
        <w:left w:val="none" w:sz="0" w:space="0" w:color="auto"/>
        <w:bottom w:val="none" w:sz="0" w:space="0" w:color="auto"/>
        <w:right w:val="none" w:sz="0" w:space="0" w:color="auto"/>
      </w:divBdr>
    </w:div>
    <w:div w:id="1854492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fns.usda.gov/usda-fis/usda-foods-database" TargetMode="External"/><Relationship Id="rId18" Type="http://schemas.openxmlformats.org/officeDocument/2006/relationships/hyperlink" Target="https://portal.ct.gov/sde/nutrition/crediting-foods-in-the-summer-food-service-program/grains-and-breads" TargetMode="External"/><Relationship Id="rId26" Type="http://schemas.openxmlformats.org/officeDocument/2006/relationships/image" Target="media/image1.png"/><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portal.ct.gov/-/media/sde/nutrition/sfsp/creditingsfsp/noncreditable_foods_sfsp.pdf" TargetMode="External"/><Relationship Id="rId17" Type="http://schemas.openxmlformats.org/officeDocument/2006/relationships/hyperlink" Target="https://portal.ct.gov/sde/nutrition/crediting-foods-in-the-summer-food-service-program/grains-and-breads" TargetMode="External"/><Relationship Id="rId25" Type="http://schemas.openxmlformats.org/officeDocument/2006/relationships/hyperlink" Target="https://portal.ct.gov/-/media/sde/nutrition/sfsp/mealpattern/production_record_sfsp.docx" TargetMode="External"/><Relationship Id="rId2" Type="http://schemas.openxmlformats.org/officeDocument/2006/relationships/numbering" Target="numbering.xml"/><Relationship Id="rId16" Type="http://schemas.openxmlformats.org/officeDocument/2006/relationships/hyperlink" Target="https://portal.ct.gov/-/media/sde/nutrition/sfsp/creditingsfsp/grain_calculation_sfsp.pdf" TargetMode="External"/><Relationship Id="rId20" Type="http://schemas.openxmlformats.org/officeDocument/2006/relationships/hyperlink" Target="https://portal.ct.gov/SDE/Nutrition/Food-Safety-for-Child-Nutrition-Program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ortal.ct.gov/sde/nutrition/summer-food-service-program/meal-patterns" TargetMode="External"/><Relationship Id="rId24" Type="http://schemas.openxmlformats.org/officeDocument/2006/relationships/hyperlink" Target="https://portal.ct.gov/SDE/Nutrition/Summer-Food-Service-Program/Contact" TargetMode="External"/><Relationship Id="rId5" Type="http://schemas.openxmlformats.org/officeDocument/2006/relationships/webSettings" Target="webSettings.xml"/><Relationship Id="rId15" Type="http://schemas.openxmlformats.org/officeDocument/2006/relationships/hyperlink" Target="https://portal.ct.gov/-/media/sde/nutrition/sfsp/mealpattern/servings_grains_breads_sfsp.pdf" TargetMode="External"/><Relationship Id="rId23" Type="http://schemas.openxmlformats.org/officeDocument/2006/relationships/hyperlink" Target="https://portal.ct.gov/sde/nutrition/summer-food-service-program/menu-planning" TargetMode="External"/><Relationship Id="rId28" Type="http://schemas.openxmlformats.org/officeDocument/2006/relationships/hyperlink" Target="mailto:louis.todisco@ct.gov" TargetMode="External"/><Relationship Id="rId10" Type="http://schemas.openxmlformats.org/officeDocument/2006/relationships/header" Target="header2.xml"/><Relationship Id="rId19" Type="http://schemas.openxmlformats.org/officeDocument/2006/relationships/hyperlink" Target="https://portal.ct.gov/-/media/sde/nutrition/sfsp/creditingsfsp/when_commercial_grain_products_require_pfs_sfsp.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portal.ct.gov/sde/nutrition/crediting-documentation-for-the-child-nutrition-programs" TargetMode="External"/><Relationship Id="rId22" Type="http://schemas.openxmlformats.org/officeDocument/2006/relationships/hyperlink" Target="https://portal.ct.gov/-/media/sde/nutrition/sfsp/mealpattern/production_records_sfsp.pdf" TargetMode="External"/><Relationship Id="rId27" Type="http://schemas.openxmlformats.org/officeDocument/2006/relationships/hyperlink" Target="mailto:program.intake@usda.gov"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F03A10-CE53-42CF-B142-F7371EA5AF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5</Pages>
  <Words>1459</Words>
  <Characters>10206</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Summer Food Service Program (SFSP) Production Record</vt:lpstr>
    </vt:vector>
  </TitlesOfParts>
  <Company>CT State Deptartment of Education</Company>
  <LinksUpToDate>false</LinksUpToDate>
  <CharactersWithSpaces>11642</CharactersWithSpaces>
  <SharedDoc>false</SharedDoc>
  <HLinks>
    <vt:vector size="66" baseType="variant">
      <vt:variant>
        <vt:i4>7077903</vt:i4>
      </vt:variant>
      <vt:variant>
        <vt:i4>18</vt:i4>
      </vt:variant>
      <vt:variant>
        <vt:i4>0</vt:i4>
      </vt:variant>
      <vt:variant>
        <vt:i4>5</vt:i4>
      </vt:variant>
      <vt:variant>
        <vt:lpwstr>mailto:Levy.Gillespie@ct.gov</vt:lpwstr>
      </vt:variant>
      <vt:variant>
        <vt:lpwstr/>
      </vt:variant>
      <vt:variant>
        <vt:i4>5701674</vt:i4>
      </vt:variant>
      <vt:variant>
        <vt:i4>15</vt:i4>
      </vt:variant>
      <vt:variant>
        <vt:i4>0</vt:i4>
      </vt:variant>
      <vt:variant>
        <vt:i4>5</vt:i4>
      </vt:variant>
      <vt:variant>
        <vt:lpwstr>mailto:program.intake@usda.gov</vt:lpwstr>
      </vt:variant>
      <vt:variant>
        <vt:lpwstr/>
      </vt:variant>
      <vt:variant>
        <vt:i4>4456524</vt:i4>
      </vt:variant>
      <vt:variant>
        <vt:i4>12</vt:i4>
      </vt:variant>
      <vt:variant>
        <vt:i4>0</vt:i4>
      </vt:variant>
      <vt:variant>
        <vt:i4>5</vt:i4>
      </vt:variant>
      <vt:variant>
        <vt:lpwstr>http://www.ascr.usda.gov/complaint_filing_cust.html</vt:lpwstr>
      </vt:variant>
      <vt:variant>
        <vt:lpwstr/>
      </vt:variant>
      <vt:variant>
        <vt:i4>131163</vt:i4>
      </vt:variant>
      <vt:variant>
        <vt:i4>9</vt:i4>
      </vt:variant>
      <vt:variant>
        <vt:i4>0</vt:i4>
      </vt:variant>
      <vt:variant>
        <vt:i4>5</vt:i4>
      </vt:variant>
      <vt:variant>
        <vt:lpwstr>http://www.ocio.usda.gov/sites/default/files/docs/2012/Complain_combined_6_8_12.pdf</vt:lpwstr>
      </vt:variant>
      <vt:variant>
        <vt:lpwstr/>
      </vt:variant>
      <vt:variant>
        <vt:i4>3539042</vt:i4>
      </vt:variant>
      <vt:variant>
        <vt:i4>6</vt:i4>
      </vt:variant>
      <vt:variant>
        <vt:i4>0</vt:i4>
      </vt:variant>
      <vt:variant>
        <vt:i4>5</vt:i4>
      </vt:variant>
      <vt:variant>
        <vt:lpwstr>http://portal.ct.gov/SDE/Nutrition/Food-Safety-for-Child-Nutrition-Programs</vt:lpwstr>
      </vt:variant>
      <vt:variant>
        <vt:lpwstr/>
      </vt:variant>
      <vt:variant>
        <vt:i4>5636183</vt:i4>
      </vt:variant>
      <vt:variant>
        <vt:i4>3</vt:i4>
      </vt:variant>
      <vt:variant>
        <vt:i4>0</vt:i4>
      </vt:variant>
      <vt:variant>
        <vt:i4>5</vt:i4>
      </vt:variant>
      <vt:variant>
        <vt:lpwstr>http://portal.ct.gov/-/media/SDE/Nutrition/NSLP/Crediting/NoncredSNP.pdf</vt:lpwstr>
      </vt:variant>
      <vt:variant>
        <vt:lpwstr/>
      </vt:variant>
      <vt:variant>
        <vt:i4>3866676</vt:i4>
      </vt:variant>
      <vt:variant>
        <vt:i4>0</vt:i4>
      </vt:variant>
      <vt:variant>
        <vt:i4>0</vt:i4>
      </vt:variant>
      <vt:variant>
        <vt:i4>5</vt:i4>
      </vt:variant>
      <vt:variant>
        <vt:lpwstr>http://portal.ct.gov/SDE/Nutrition/Meal-Patterns-School-Nutrition-Programs</vt:lpwstr>
      </vt:variant>
      <vt:variant>
        <vt:lpwstr/>
      </vt:variant>
      <vt:variant>
        <vt:i4>5570561</vt:i4>
      </vt:variant>
      <vt:variant>
        <vt:i4>9</vt:i4>
      </vt:variant>
      <vt:variant>
        <vt:i4>0</vt:i4>
      </vt:variant>
      <vt:variant>
        <vt:i4>5</vt:i4>
      </vt:variant>
      <vt:variant>
        <vt:lpwstr>http://portal.ct.gov/-/media/SDE/Nutrition/NSLP/Forms/ProdRecord/PRcomp68.doc</vt:lpwstr>
      </vt:variant>
      <vt:variant>
        <vt:lpwstr/>
      </vt:variant>
      <vt:variant>
        <vt:i4>1638482</vt:i4>
      </vt:variant>
      <vt:variant>
        <vt:i4>6</vt:i4>
      </vt:variant>
      <vt:variant>
        <vt:i4>0</vt:i4>
      </vt:variant>
      <vt:variant>
        <vt:i4>5</vt:i4>
      </vt:variant>
      <vt:variant>
        <vt:lpwstr>http://portal.ct.gov/SDE/Nutrition/Contact-Information-for-School-Nutrition-Programs</vt:lpwstr>
      </vt:variant>
      <vt:variant>
        <vt:lpwstr/>
      </vt:variant>
      <vt:variant>
        <vt:i4>2621537</vt:i4>
      </vt:variant>
      <vt:variant>
        <vt:i4>3</vt:i4>
      </vt:variant>
      <vt:variant>
        <vt:i4>0</vt:i4>
      </vt:variant>
      <vt:variant>
        <vt:i4>5</vt:i4>
      </vt:variant>
      <vt:variant>
        <vt:lpwstr>http://portal.ct.gov/SDE/Nutrition/Production-Records-for-School-Nutrition-Programs</vt:lpwstr>
      </vt:variant>
      <vt:variant>
        <vt:lpwstr/>
      </vt:variant>
      <vt:variant>
        <vt:i4>2818150</vt:i4>
      </vt:variant>
      <vt:variant>
        <vt:i4>0</vt:i4>
      </vt:variant>
      <vt:variant>
        <vt:i4>0</vt:i4>
      </vt:variant>
      <vt:variant>
        <vt:i4>5</vt:i4>
      </vt:variant>
      <vt:variant>
        <vt:lpwstr>http://portal.ct.gov/-/media/SDE/Nutrition/NSLP/Forms/ProdRecord/ProductionRecords.pdf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Summer Food Service Program (SFSP) Production Record</dc:title>
  <dc:subject/>
  <dc:creator>Fiore, Susan</dc:creator>
  <cp:keywords/>
  <cp:lastModifiedBy>Fiore, Susan</cp:lastModifiedBy>
  <cp:revision>11</cp:revision>
  <cp:lastPrinted>2024-08-27T19:51:00Z</cp:lastPrinted>
  <dcterms:created xsi:type="dcterms:W3CDTF">2025-02-12T19:12:00Z</dcterms:created>
  <dcterms:modified xsi:type="dcterms:W3CDTF">2025-03-05T13:32:00Z</dcterms:modified>
</cp:coreProperties>
</file>