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1C5AC8" w14:textId="0CD92D1A" w:rsidR="001001D3" w:rsidRPr="00E54522" w:rsidRDefault="00E54522" w:rsidP="00E54522">
      <w:pPr>
        <w:pStyle w:val="Header1"/>
        <w:rPr>
          <w:szCs w:val="32"/>
        </w:rPr>
      </w:pPr>
      <w:r w:rsidRPr="00E54522">
        <w:rPr>
          <w:szCs w:val="32"/>
        </w:rPr>
        <w:t>Frequently Asked Questions (FAQs) About Free and Reduced-price School Meals in the National School Lunch Program (NSLP) and School Breakfast Program (SBP)</w:t>
      </w:r>
    </w:p>
    <w:p w14:paraId="57D36300" w14:textId="79A23FBC" w:rsidR="001001D3" w:rsidRPr="00D61253" w:rsidRDefault="00F906D7" w:rsidP="00C50C88">
      <w:pPr>
        <w:pStyle w:val="Header"/>
        <w:spacing w:before="0" w:after="360"/>
        <w:jc w:val="center"/>
        <w:rPr>
          <w:b/>
          <w:bCs/>
          <w:sz w:val="28"/>
          <w:szCs w:val="28"/>
        </w:rPr>
      </w:pPr>
      <w:r w:rsidRPr="00F906D7">
        <w:rPr>
          <w:b/>
          <w:bCs/>
          <w:sz w:val="28"/>
          <w:szCs w:val="28"/>
        </w:rPr>
        <w:t>School Year 2025-2</w:t>
      </w:r>
      <w:r>
        <w:rPr>
          <w:b/>
          <w:bCs/>
          <w:sz w:val="28"/>
          <w:szCs w:val="28"/>
        </w:rPr>
        <w:t>6</w:t>
      </w:r>
    </w:p>
    <w:p w14:paraId="122D34C1" w14:textId="77777777" w:rsidR="00D8248B" w:rsidRPr="00F53619" w:rsidRDefault="00D8248B" w:rsidP="00D8248B">
      <w:pPr>
        <w:pStyle w:val="Header"/>
        <w:spacing w:before="120" w:after="480" w:line="276" w:lineRule="auto"/>
        <w:jc w:val="center"/>
        <w:rPr>
          <w:rFonts w:cs="Arial"/>
          <w:iCs/>
          <w:szCs w:val="22"/>
        </w:rPr>
      </w:pPr>
      <w:r w:rsidRPr="00F53619">
        <w:rPr>
          <w:rFonts w:cs="Arial"/>
          <w:iCs/>
          <w:szCs w:val="22"/>
          <w:highlight w:val="yellow"/>
        </w:rPr>
        <w:t>[Use District/School Letterhead</w:t>
      </w:r>
      <w:r w:rsidRPr="00F53619">
        <w:rPr>
          <w:rFonts w:cs="Arial"/>
          <w:iCs/>
          <w:szCs w:val="22"/>
        </w:rPr>
        <w:t>]</w:t>
      </w:r>
    </w:p>
    <w:p w14:paraId="52DB9E6E" w14:textId="77777777" w:rsidR="00482898" w:rsidRPr="007D4AFF" w:rsidRDefault="00482898" w:rsidP="00482898">
      <w:pPr>
        <w:tabs>
          <w:tab w:val="left" w:pos="7651"/>
        </w:tabs>
        <w:rPr>
          <w:rFonts w:cs="Arial"/>
        </w:rPr>
      </w:pPr>
      <w:r w:rsidRPr="007D4AFF">
        <w:rPr>
          <w:rFonts w:cs="Arial"/>
        </w:rPr>
        <w:t>Dear Parent/Guardian:</w:t>
      </w:r>
    </w:p>
    <w:p w14:paraId="0567EA60" w14:textId="77777777" w:rsidR="00D8734A" w:rsidRDefault="00482898" w:rsidP="00482898">
      <w:pPr>
        <w:pStyle w:val="Default"/>
        <w:spacing w:before="240"/>
        <w:rPr>
          <w:rFonts w:cs="Arial"/>
          <w:szCs w:val="22"/>
        </w:rPr>
      </w:pPr>
      <w:r w:rsidRPr="007D4AFF">
        <w:rPr>
          <w:rFonts w:cs="Arial"/>
          <w:szCs w:val="22"/>
        </w:rPr>
        <w:t xml:space="preserve">Children need healthy meals to learn and eating a nutritious school breakfast has been shown </w:t>
      </w:r>
      <w:r w:rsidRPr="00482898">
        <w:t xml:space="preserve">to support students’ academic success, wellness, and physical well-being. </w:t>
      </w:r>
      <w:r w:rsidRPr="00482898">
        <w:rPr>
          <w:highlight w:val="yellow"/>
        </w:rPr>
        <w:t>[insert name of school/school district]</w:t>
      </w:r>
      <w:r w:rsidRPr="00482898">
        <w:t xml:space="preserve"> offers healthy meals every school day. For school year (SY) 2025-26 breakfast is $</w:t>
      </w:r>
      <w:r w:rsidRPr="00482898">
        <w:rPr>
          <w:highlight w:val="yellow"/>
        </w:rPr>
        <w:t>[insert price]</w:t>
      </w:r>
      <w:r w:rsidRPr="00482898">
        <w:t xml:space="preserve"> for </w:t>
      </w:r>
      <w:r w:rsidRPr="007D4AFF">
        <w:rPr>
          <w:rFonts w:cs="Arial"/>
          <w:szCs w:val="22"/>
        </w:rPr>
        <w:t xml:space="preserve">students </w:t>
      </w:r>
      <w:r w:rsidRPr="007D4AFF">
        <w:rPr>
          <w:rStyle w:val="Strong"/>
          <w:rFonts w:cs="Arial"/>
          <w:color w:val="auto"/>
          <w:szCs w:val="22"/>
        </w:rPr>
        <w:t xml:space="preserve">in schools that participate in the School Breakfast Program </w:t>
      </w:r>
      <w:r w:rsidRPr="007D4AFF">
        <w:rPr>
          <w:rFonts w:cs="Arial"/>
          <w:szCs w:val="22"/>
        </w:rPr>
        <w:t xml:space="preserve">and lunch costs </w:t>
      </w:r>
      <w:r w:rsidRPr="00482898">
        <w:t>$</w:t>
      </w:r>
      <w:r w:rsidRPr="00482898">
        <w:rPr>
          <w:highlight w:val="yellow"/>
        </w:rPr>
        <w:t>[insert price]</w:t>
      </w:r>
      <w:r w:rsidRPr="00482898">
        <w:t>.</w:t>
      </w:r>
      <w:r w:rsidRPr="007D4AFF">
        <w:rPr>
          <w:rStyle w:val="Strong"/>
          <w:rFonts w:cs="Arial"/>
          <w:color w:val="auto"/>
          <w:szCs w:val="22"/>
        </w:rPr>
        <w:t xml:space="preserve"> </w:t>
      </w:r>
      <w:r w:rsidRPr="007D4AFF">
        <w:rPr>
          <w:rFonts w:cs="Arial"/>
          <w:bCs/>
          <w:szCs w:val="22"/>
        </w:rPr>
        <w:t>Your children may qualify for either free meals or reduced-price meals</w:t>
      </w:r>
      <w:r w:rsidRPr="007D4AFF">
        <w:rPr>
          <w:rFonts w:cs="Arial"/>
          <w:szCs w:val="22"/>
        </w:rPr>
        <w:t xml:space="preserve">. </w:t>
      </w:r>
    </w:p>
    <w:p w14:paraId="4E59BE1F" w14:textId="2D0073D1" w:rsidR="00482898" w:rsidRPr="007D4AFF" w:rsidRDefault="00482898" w:rsidP="00482898">
      <w:pPr>
        <w:pStyle w:val="Default"/>
        <w:spacing w:before="240"/>
        <w:rPr>
          <w:rFonts w:cs="Arial"/>
          <w:szCs w:val="22"/>
        </w:rPr>
      </w:pPr>
      <w:r w:rsidRPr="007D4AFF">
        <w:rPr>
          <w:rFonts w:cs="Arial"/>
          <w:szCs w:val="22"/>
        </w:rPr>
        <w:t xml:space="preserve">This packet includes an application for free and reduced-price school meal benefits and detailed instructions on how to complete the form. If you prefer to watch a video tutorial on how to complete the form, </w:t>
      </w:r>
      <w:r w:rsidRPr="005D6980">
        <w:rPr>
          <w:rFonts w:cs="Arial"/>
          <w:szCs w:val="22"/>
        </w:rPr>
        <w:t xml:space="preserve">please watch </w:t>
      </w:r>
      <w:r>
        <w:rPr>
          <w:rFonts w:cs="Arial"/>
          <w:szCs w:val="22"/>
        </w:rPr>
        <w:t xml:space="preserve">the </w:t>
      </w:r>
      <w:r w:rsidRPr="005D6980">
        <w:rPr>
          <w:rFonts w:cs="Arial"/>
          <w:szCs w:val="22"/>
        </w:rPr>
        <w:t>Connecticut State Department of Education</w:t>
      </w:r>
      <w:r>
        <w:rPr>
          <w:rFonts w:cs="Arial"/>
          <w:szCs w:val="22"/>
        </w:rPr>
        <w:t>’s</w:t>
      </w:r>
      <w:r w:rsidRPr="005D6980">
        <w:rPr>
          <w:rFonts w:cs="Arial"/>
          <w:szCs w:val="22"/>
        </w:rPr>
        <w:t xml:space="preserve"> </w:t>
      </w:r>
      <w:r>
        <w:rPr>
          <w:rFonts w:cs="Arial"/>
          <w:szCs w:val="22"/>
        </w:rPr>
        <w:t>20-minute</w:t>
      </w:r>
      <w:r w:rsidRPr="005D6980">
        <w:rPr>
          <w:rFonts w:cs="Arial"/>
          <w:szCs w:val="22"/>
        </w:rPr>
        <w:t xml:space="preserve"> video</w:t>
      </w:r>
      <w:r>
        <w:rPr>
          <w:rFonts w:cs="Arial"/>
          <w:szCs w:val="22"/>
        </w:rPr>
        <w:t xml:space="preserve">, </w:t>
      </w:r>
      <w:hyperlink r:id="rId8" w:history="1">
        <w:r>
          <w:rPr>
            <w:rStyle w:val="Hyperlink"/>
            <w:rFonts w:cs="Arial"/>
            <w:szCs w:val="22"/>
          </w:rPr>
          <w:t>How to Fill Out the Application for Free and Reduced-price Meals or Free Milk and Summer EBT</w:t>
        </w:r>
      </w:hyperlink>
      <w:r w:rsidRPr="005D6980">
        <w:rPr>
          <w:rFonts w:cs="Arial"/>
          <w:szCs w:val="22"/>
        </w:rPr>
        <w:t>.</w:t>
      </w:r>
    </w:p>
    <w:p w14:paraId="63DF9522" w14:textId="77777777" w:rsidR="00482898" w:rsidRPr="002E607D" w:rsidRDefault="00482898" w:rsidP="00482898">
      <w:pPr>
        <w:pStyle w:val="Default"/>
        <w:spacing w:before="240"/>
        <w:rPr>
          <w:rFonts w:cs="Arial"/>
          <w:szCs w:val="22"/>
        </w:rPr>
      </w:pPr>
      <w:r w:rsidRPr="007D4AFF">
        <w:rPr>
          <w:rFonts w:cs="Arial"/>
          <w:b/>
          <w:bCs/>
          <w:szCs w:val="22"/>
        </w:rPr>
        <w:t>Note:</w:t>
      </w:r>
      <w:r w:rsidRPr="007D4AFF">
        <w:rPr>
          <w:rFonts w:cs="Arial"/>
          <w:bCs/>
          <w:szCs w:val="22"/>
        </w:rPr>
        <w:t xml:space="preserve"> Children receiving Supplemental Nutrition Assistance Program (SNAP), Temporary Family Assistance (TFA)</w:t>
      </w:r>
      <w:r>
        <w:rPr>
          <w:rFonts w:cs="Arial"/>
          <w:bCs/>
          <w:szCs w:val="22"/>
        </w:rPr>
        <w:t>,</w:t>
      </w:r>
      <w:r w:rsidRPr="007D4AFF">
        <w:rPr>
          <w:rFonts w:cs="Arial"/>
          <w:bCs/>
          <w:szCs w:val="22"/>
        </w:rPr>
        <w:t xml:space="preserve"> HUSKY A</w:t>
      </w:r>
      <w:r>
        <w:rPr>
          <w:rFonts w:cs="Arial"/>
          <w:bCs/>
          <w:szCs w:val="22"/>
        </w:rPr>
        <w:t xml:space="preserve"> </w:t>
      </w:r>
      <w:r w:rsidRPr="007D4AFF">
        <w:rPr>
          <w:rFonts w:cs="Arial"/>
          <w:bCs/>
          <w:szCs w:val="22"/>
        </w:rPr>
        <w:t>(Medicaid)</w:t>
      </w:r>
      <w:r>
        <w:rPr>
          <w:rFonts w:cs="Arial"/>
          <w:bCs/>
          <w:szCs w:val="22"/>
        </w:rPr>
        <w:t xml:space="preserve">, or </w:t>
      </w:r>
      <w:hyperlink r:id="rId9" w:history="1">
        <w:r w:rsidRPr="00671B30">
          <w:rPr>
            <w:rStyle w:val="Hyperlink"/>
            <w:rFonts w:cs="Arial"/>
            <w:bCs/>
            <w:szCs w:val="22"/>
          </w:rPr>
          <w:t>Summer EBT (S-EBT</w:t>
        </w:r>
      </w:hyperlink>
      <w:r>
        <w:rPr>
          <w:rFonts w:cs="Arial"/>
          <w:bCs/>
          <w:szCs w:val="22"/>
        </w:rPr>
        <w:t xml:space="preserve">) </w:t>
      </w:r>
      <w:r w:rsidRPr="007D4AFF">
        <w:rPr>
          <w:rFonts w:cs="Arial"/>
          <w:bCs/>
          <w:szCs w:val="22"/>
        </w:rPr>
        <w:t xml:space="preserve">benefits </w:t>
      </w:r>
      <w:r w:rsidRPr="007D4AFF">
        <w:rPr>
          <w:rFonts w:cs="Arial"/>
          <w:bCs/>
          <w:i/>
          <w:szCs w:val="22"/>
        </w:rPr>
        <w:t>may</w:t>
      </w:r>
      <w:r w:rsidRPr="007D4AFF">
        <w:rPr>
          <w:rFonts w:cs="Arial"/>
          <w:bCs/>
          <w:szCs w:val="22"/>
        </w:rPr>
        <w:t xml:space="preserve"> </w:t>
      </w:r>
      <w:r>
        <w:rPr>
          <w:rFonts w:cs="Arial"/>
          <w:bCs/>
          <w:szCs w:val="22"/>
        </w:rPr>
        <w:t xml:space="preserve">be </w:t>
      </w:r>
      <w:r w:rsidRPr="007D4AFF">
        <w:rPr>
          <w:rFonts w:cs="Arial"/>
          <w:bCs/>
          <w:szCs w:val="22"/>
        </w:rPr>
        <w:t>eligible for free meals without having to complete and submit the free or reduced-price school meals application. Some children who receive HUSKY A</w:t>
      </w:r>
      <w:r>
        <w:rPr>
          <w:rFonts w:cs="Arial"/>
          <w:bCs/>
          <w:szCs w:val="22"/>
        </w:rPr>
        <w:t xml:space="preserve"> or S-EBT </w:t>
      </w:r>
      <w:r w:rsidRPr="007D4AFF">
        <w:rPr>
          <w:rFonts w:cs="Arial"/>
          <w:bCs/>
          <w:szCs w:val="22"/>
        </w:rPr>
        <w:t xml:space="preserve">benefits </w:t>
      </w:r>
      <w:r w:rsidRPr="007D4AFF">
        <w:rPr>
          <w:rFonts w:cs="Arial"/>
          <w:i/>
          <w:iCs/>
          <w:szCs w:val="22"/>
        </w:rPr>
        <w:t>may</w:t>
      </w:r>
      <w:r w:rsidRPr="007D4AFF">
        <w:rPr>
          <w:rFonts w:cs="Arial"/>
          <w:bCs/>
          <w:szCs w:val="22"/>
        </w:rPr>
        <w:t xml:space="preserve"> be eligible for </w:t>
      </w:r>
      <w:r w:rsidRPr="007D4AFF">
        <w:rPr>
          <w:rFonts w:cs="Arial"/>
          <w:bCs/>
          <w:i/>
          <w:szCs w:val="22"/>
        </w:rPr>
        <w:t>reduced-price</w:t>
      </w:r>
      <w:r w:rsidRPr="007D4AFF">
        <w:rPr>
          <w:rFonts w:cs="Arial"/>
          <w:bCs/>
          <w:szCs w:val="22"/>
        </w:rPr>
        <w:t xml:space="preserve"> school meals instead of free school meals based on household income.</w:t>
      </w:r>
      <w:r w:rsidRPr="007D4AFF">
        <w:rPr>
          <w:rStyle w:val="FootnoteReference"/>
          <w:rFonts w:cs="Arial"/>
          <w:bCs/>
          <w:szCs w:val="22"/>
        </w:rPr>
        <w:footnoteReference w:id="1"/>
      </w:r>
      <w:r w:rsidRPr="007D4AFF">
        <w:rPr>
          <w:rFonts w:cs="Arial"/>
          <w:bCs/>
          <w:szCs w:val="22"/>
        </w:rPr>
        <w:t xml:space="preserve"> Questions regarding SNAP/TFA/HUSKY A and direct certification should be sent to the determining official,</w:t>
      </w:r>
      <w:r w:rsidRPr="00D8734A">
        <w:rPr>
          <w:rFonts w:cs="Arial"/>
          <w:szCs w:val="22"/>
        </w:rPr>
        <w:t xml:space="preserve"> </w:t>
      </w:r>
      <w:r w:rsidRPr="00482898">
        <w:rPr>
          <w:highlight w:val="yellow"/>
        </w:rPr>
        <w:t>[insert name and telephone number]</w:t>
      </w:r>
      <w:r w:rsidRPr="00482898">
        <w:t>.</w:t>
      </w:r>
    </w:p>
    <w:p w14:paraId="13692C72" w14:textId="77777777" w:rsidR="00482898" w:rsidRPr="007D4AFF" w:rsidRDefault="00482898" w:rsidP="00482898">
      <w:pPr>
        <w:pStyle w:val="Default"/>
        <w:spacing w:before="240"/>
        <w:rPr>
          <w:rFonts w:cs="Arial"/>
          <w:szCs w:val="22"/>
        </w:rPr>
      </w:pPr>
      <w:r w:rsidRPr="007D4AFF">
        <w:rPr>
          <w:rFonts w:cs="Arial"/>
          <w:szCs w:val="22"/>
        </w:rPr>
        <w:t xml:space="preserve">If you have received a Notice of Direct Certification for free or reduced-price school meals, </w:t>
      </w:r>
      <w:r w:rsidRPr="007D4AFF">
        <w:rPr>
          <w:rFonts w:cs="Arial"/>
          <w:b/>
          <w:bCs/>
          <w:szCs w:val="22"/>
        </w:rPr>
        <w:t xml:space="preserve">do not </w:t>
      </w:r>
      <w:r w:rsidRPr="007D4AFF">
        <w:rPr>
          <w:rFonts w:cs="Arial"/>
          <w:szCs w:val="22"/>
        </w:rPr>
        <w:t xml:space="preserve">complete the application unless instructed to do so by the district. Let the school know if any children in your household are </w:t>
      </w:r>
      <w:r w:rsidRPr="007D4AFF">
        <w:rPr>
          <w:rFonts w:cs="Arial"/>
          <w:b/>
          <w:szCs w:val="22"/>
        </w:rPr>
        <w:t>not</w:t>
      </w:r>
      <w:r w:rsidRPr="007D4AFF">
        <w:rPr>
          <w:rFonts w:cs="Arial"/>
          <w:i/>
          <w:szCs w:val="22"/>
        </w:rPr>
        <w:t xml:space="preserve"> </w:t>
      </w:r>
      <w:r w:rsidRPr="007D4AFF">
        <w:rPr>
          <w:rFonts w:cs="Arial"/>
          <w:szCs w:val="22"/>
        </w:rPr>
        <w:t xml:space="preserve">listed on the </w:t>
      </w:r>
      <w:r w:rsidRPr="007D4AFF">
        <w:rPr>
          <w:rFonts w:cs="Arial"/>
          <w:b/>
          <w:bCs/>
          <w:szCs w:val="22"/>
        </w:rPr>
        <w:t xml:space="preserve">Notice of Direct Certification </w:t>
      </w:r>
      <w:r w:rsidRPr="007D4AFF">
        <w:rPr>
          <w:rFonts w:cs="Arial"/>
          <w:szCs w:val="22"/>
        </w:rPr>
        <w:t xml:space="preserve">letter you received, since free or reduced-price school meal benefits are extended to all children in a household when at least one child in the household is confirmed as directly certified for free or reduced-price school meals. </w:t>
      </w:r>
    </w:p>
    <w:p w14:paraId="44DAC4E4" w14:textId="77777777" w:rsidR="00482898" w:rsidRDefault="00482898" w:rsidP="00482898">
      <w:pPr>
        <w:pStyle w:val="Default"/>
        <w:spacing w:before="240"/>
        <w:rPr>
          <w:rFonts w:cs="Arial"/>
          <w:color w:val="auto"/>
          <w:szCs w:val="22"/>
        </w:rPr>
      </w:pPr>
      <w:r w:rsidRPr="007D4AFF">
        <w:rPr>
          <w:rFonts w:cs="Arial"/>
          <w:szCs w:val="22"/>
        </w:rPr>
        <w:lastRenderedPageBreak/>
        <w:t xml:space="preserve">Additionally, all school-aged children in income-eligible households can receive school meal benefits regardless of a child’s immigration status and the district/school does not release information for immigration-related purposes in the usual course of operating the Child Nutrition </w:t>
      </w:r>
      <w:r w:rsidRPr="007D4AFF">
        <w:rPr>
          <w:rFonts w:cs="Arial"/>
          <w:color w:val="auto"/>
          <w:szCs w:val="22"/>
        </w:rPr>
        <w:t xml:space="preserve">Programs. </w:t>
      </w:r>
    </w:p>
    <w:p w14:paraId="17C03081" w14:textId="77777777" w:rsidR="00482898" w:rsidRPr="007D4AFF" w:rsidRDefault="00482898" w:rsidP="00482898">
      <w:pPr>
        <w:pStyle w:val="Default"/>
        <w:spacing w:before="240"/>
        <w:rPr>
          <w:rFonts w:cs="Arial"/>
          <w:color w:val="auto"/>
          <w:szCs w:val="22"/>
        </w:rPr>
      </w:pPr>
      <w:r w:rsidRPr="007D4AFF">
        <w:rPr>
          <w:rFonts w:cs="Arial"/>
          <w:color w:val="auto"/>
          <w:szCs w:val="22"/>
        </w:rPr>
        <w:t xml:space="preserve">The </w:t>
      </w:r>
      <w:r w:rsidRPr="00482898">
        <w:rPr>
          <w:highlight w:val="yellow"/>
        </w:rPr>
        <w:t>[insert name of school/school district]</w:t>
      </w:r>
      <w:r w:rsidRPr="00482898">
        <w:t xml:space="preserve"> complies</w:t>
      </w:r>
      <w:r w:rsidRPr="007D4AFF">
        <w:rPr>
          <w:rFonts w:cs="Arial"/>
          <w:color w:val="auto"/>
          <w:szCs w:val="22"/>
        </w:rPr>
        <w:t xml:space="preserve"> with the federal requirements for meal modifications for children with special dietary needs. The requirements for meal modifications are different for children with and without disabilities. For more information, please contact the food service director, </w:t>
      </w:r>
      <w:r w:rsidRPr="00482898">
        <w:t>[</w:t>
      </w:r>
      <w:r w:rsidRPr="00482898">
        <w:rPr>
          <w:highlight w:val="yellow"/>
        </w:rPr>
        <w:t>insert name</w:t>
      </w:r>
      <w:r w:rsidRPr="00482898">
        <w:t>] at [</w:t>
      </w:r>
      <w:r w:rsidRPr="00482898">
        <w:rPr>
          <w:highlight w:val="yellow"/>
        </w:rPr>
        <w:t>insert telephone number</w:t>
      </w:r>
      <w:r w:rsidRPr="00482898">
        <w:t>].</w:t>
      </w:r>
    </w:p>
    <w:p w14:paraId="431177E4" w14:textId="77777777" w:rsidR="00482898" w:rsidRPr="007D4AFF" w:rsidRDefault="00482898" w:rsidP="00482898">
      <w:pPr>
        <w:pStyle w:val="Default"/>
        <w:spacing w:before="240"/>
        <w:rPr>
          <w:rFonts w:cs="Arial"/>
          <w:szCs w:val="22"/>
        </w:rPr>
      </w:pPr>
      <w:r w:rsidRPr="007D4AFF">
        <w:rPr>
          <w:rFonts w:cs="Arial"/>
          <w:szCs w:val="22"/>
        </w:rPr>
        <w:t>The answers to the common questions below can help you with the application process.</w:t>
      </w:r>
    </w:p>
    <w:p w14:paraId="1031340E" w14:textId="77777777" w:rsidR="00482898" w:rsidRPr="002E607D" w:rsidRDefault="00482898" w:rsidP="00482898">
      <w:pPr>
        <w:numPr>
          <w:ilvl w:val="0"/>
          <w:numId w:val="20"/>
        </w:numPr>
        <w:ind w:left="360"/>
        <w:rPr>
          <w:rStyle w:val="Emphasis"/>
          <w:rFonts w:cs="Arial"/>
          <w:i w:val="0"/>
          <w:iCs w:val="0"/>
          <w:caps/>
          <w:szCs w:val="22"/>
        </w:rPr>
      </w:pPr>
      <w:r w:rsidRPr="002E607D">
        <w:rPr>
          <w:rStyle w:val="Emphasis"/>
          <w:rFonts w:cs="Arial"/>
          <w:b/>
          <w:i w:val="0"/>
          <w:iCs w:val="0"/>
          <w:szCs w:val="22"/>
        </w:rPr>
        <w:t>Who can get free or reduced-price meals</w:t>
      </w:r>
      <w:r w:rsidRPr="002E607D">
        <w:rPr>
          <w:rStyle w:val="Emphasis"/>
          <w:rFonts w:cs="Arial"/>
          <w:i w:val="0"/>
          <w:iCs w:val="0"/>
          <w:szCs w:val="22"/>
        </w:rPr>
        <w:t xml:space="preserve">? </w:t>
      </w:r>
    </w:p>
    <w:p w14:paraId="4AA6C8D7" w14:textId="77777777" w:rsidR="00482898" w:rsidRPr="00482898" w:rsidRDefault="00482898" w:rsidP="00482898">
      <w:pPr>
        <w:numPr>
          <w:ilvl w:val="1"/>
          <w:numId w:val="20"/>
        </w:numPr>
        <w:autoSpaceDE w:val="0"/>
        <w:autoSpaceDN w:val="0"/>
        <w:adjustRightInd w:val="0"/>
        <w:ind w:left="720"/>
        <w:rPr>
          <w:rFonts w:eastAsia="Calibri" w:cs="Arial"/>
          <w:color w:val="000000"/>
          <w:szCs w:val="22"/>
        </w:rPr>
      </w:pPr>
      <w:r w:rsidRPr="00482898">
        <w:rPr>
          <w:rFonts w:cs="Arial"/>
          <w:szCs w:val="22"/>
        </w:rPr>
        <w:t xml:space="preserve">All children in households receiving SNAP or TFA benefits are eligible for free meals. Note: </w:t>
      </w:r>
      <w:r w:rsidRPr="00482898">
        <w:rPr>
          <w:rFonts w:cs="Arial"/>
          <w:i/>
          <w:szCs w:val="22"/>
        </w:rPr>
        <w:t>Some</w:t>
      </w:r>
      <w:r w:rsidRPr="00482898">
        <w:rPr>
          <w:rFonts w:cs="Arial"/>
          <w:szCs w:val="22"/>
        </w:rPr>
        <w:t xml:space="preserve"> students receiving HUSKY A (Medicaid) or S-EBT benefits are eligible for free or reduced-price meals. </w:t>
      </w:r>
    </w:p>
    <w:p w14:paraId="7B73AC14" w14:textId="77777777" w:rsidR="00482898" w:rsidRPr="00482898" w:rsidRDefault="00482898" w:rsidP="00482898">
      <w:pPr>
        <w:numPr>
          <w:ilvl w:val="1"/>
          <w:numId w:val="20"/>
        </w:numPr>
        <w:autoSpaceDE w:val="0"/>
        <w:autoSpaceDN w:val="0"/>
        <w:adjustRightInd w:val="0"/>
        <w:ind w:left="720"/>
        <w:rPr>
          <w:rFonts w:eastAsia="Calibri" w:cs="Arial"/>
          <w:color w:val="000000"/>
          <w:szCs w:val="22"/>
        </w:rPr>
      </w:pPr>
      <w:r w:rsidRPr="00482898">
        <w:rPr>
          <w:rStyle w:val="QuickFormat4"/>
          <w:sz w:val="22"/>
          <w:szCs w:val="22"/>
        </w:rPr>
        <w:t xml:space="preserve">Foster children that are under the legal responsibility of a foster care agency or court are eligible for free meals. (Note: </w:t>
      </w:r>
      <w:r w:rsidRPr="00482898">
        <w:rPr>
          <w:rFonts w:eastAsia="Calibri" w:cs="Arial"/>
          <w:color w:val="000000"/>
          <w:szCs w:val="22"/>
        </w:rPr>
        <w:t>A foster child is categorically eligible for free meals and may be included as a member of the foster family if the foster family chooses to also apply for benefits for other children. Including children in foster care as household members may help other children in the household qualify for benefits. If non-foster children in a foster family are not eligible for free or reduced-price meal benefits, an eligible foster child will still receive free benefits.)</w:t>
      </w:r>
    </w:p>
    <w:p w14:paraId="1F9D8283" w14:textId="77777777" w:rsidR="00482898" w:rsidRPr="00482898" w:rsidRDefault="00482898" w:rsidP="00482898">
      <w:pPr>
        <w:numPr>
          <w:ilvl w:val="1"/>
          <w:numId w:val="20"/>
        </w:numPr>
        <w:ind w:left="720"/>
        <w:rPr>
          <w:rStyle w:val="QuickFormat4"/>
          <w:b w:val="0"/>
          <w:bCs w:val="0"/>
          <w:sz w:val="22"/>
          <w:szCs w:val="22"/>
        </w:rPr>
      </w:pPr>
      <w:r w:rsidRPr="00482898">
        <w:rPr>
          <w:rStyle w:val="QuickFormat4"/>
          <w:sz w:val="22"/>
          <w:szCs w:val="22"/>
        </w:rPr>
        <w:t>Children participating in their school’s Head Start program are eligible for free meals.</w:t>
      </w:r>
    </w:p>
    <w:p w14:paraId="78A4B02E" w14:textId="77777777" w:rsidR="00482898" w:rsidRPr="00482898" w:rsidRDefault="00482898" w:rsidP="00482898">
      <w:pPr>
        <w:numPr>
          <w:ilvl w:val="1"/>
          <w:numId w:val="20"/>
        </w:numPr>
        <w:ind w:left="720"/>
        <w:rPr>
          <w:rFonts w:cs="Arial"/>
          <w:szCs w:val="22"/>
        </w:rPr>
      </w:pPr>
      <w:r w:rsidRPr="00482898">
        <w:rPr>
          <w:rFonts w:cs="Arial"/>
          <w:szCs w:val="22"/>
        </w:rPr>
        <w:t>Children who meet the definition of homeless or runaway are eligible for free meals.</w:t>
      </w:r>
    </w:p>
    <w:p w14:paraId="6107D7AF" w14:textId="6823443E" w:rsidR="00482898" w:rsidRDefault="00482898" w:rsidP="00482898">
      <w:pPr>
        <w:numPr>
          <w:ilvl w:val="1"/>
          <w:numId w:val="20"/>
        </w:numPr>
        <w:ind w:left="720"/>
        <w:rPr>
          <w:rFonts w:cs="Arial"/>
          <w:szCs w:val="22"/>
        </w:rPr>
      </w:pPr>
      <w:r w:rsidRPr="00482898">
        <w:rPr>
          <w:rFonts w:cs="Arial"/>
          <w:szCs w:val="22"/>
        </w:rPr>
        <w:t>Children may receive free or reduced-price meals if your household’s income is within the limits of the Federal Income Eligibility Guidelines. Your children may qualify for free or reduced-price meals if your household income falls at or below the limits on this chart:</w:t>
      </w:r>
      <w:r>
        <w:rPr>
          <w:rFonts w:cs="Arial"/>
          <w:szCs w:val="22"/>
        </w:rPr>
        <w:br w:type="page"/>
      </w:r>
    </w:p>
    <w:p w14:paraId="04EA41E6" w14:textId="4DF9F1BD" w:rsidR="00482898" w:rsidRPr="00482898" w:rsidRDefault="00482898" w:rsidP="00482898">
      <w:pPr>
        <w:spacing w:after="240"/>
        <w:jc w:val="center"/>
        <w:rPr>
          <w:rFonts w:cs="Arial"/>
          <w:b/>
          <w:szCs w:val="22"/>
        </w:rPr>
      </w:pPr>
      <w:r w:rsidRPr="00482898">
        <w:rPr>
          <w:rFonts w:cs="Arial"/>
          <w:b/>
          <w:szCs w:val="22"/>
        </w:rPr>
        <w:lastRenderedPageBreak/>
        <w:t xml:space="preserve">Federal Reduced Eligibility Income Chart (Effective </w:t>
      </w:r>
      <w:r w:rsidRPr="00482898">
        <w:rPr>
          <w:rFonts w:cs="Arial"/>
          <w:b/>
          <w:bCs/>
          <w:szCs w:val="22"/>
        </w:rPr>
        <w:t xml:space="preserve">July 1, 2025, </w:t>
      </w:r>
      <w:r w:rsidRPr="00482898">
        <w:rPr>
          <w:rFonts w:cs="Arial"/>
          <w:b/>
          <w:szCs w:val="22"/>
        </w:rPr>
        <w:t>to</w:t>
      </w:r>
      <w:r w:rsidRPr="00482898">
        <w:rPr>
          <w:rFonts w:cs="Arial"/>
          <w:szCs w:val="22"/>
        </w:rPr>
        <w:t xml:space="preserve"> </w:t>
      </w:r>
      <w:r w:rsidRPr="00482898">
        <w:rPr>
          <w:rFonts w:cs="Arial"/>
          <w:b/>
          <w:bCs/>
          <w:szCs w:val="22"/>
        </w:rPr>
        <w:t>June 30, 2026</w:t>
      </w:r>
      <w:r w:rsidRPr="00482898">
        <w:rPr>
          <w:rFonts w:cs="Arial"/>
          <w:b/>
          <w:szCs w:val="22"/>
        </w:rPr>
        <w:t>)</w:t>
      </w:r>
    </w:p>
    <w:tbl>
      <w:tblPr>
        <w:tblW w:w="8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90"/>
        <w:gridCol w:w="1685"/>
        <w:gridCol w:w="1633"/>
        <w:gridCol w:w="1632"/>
      </w:tblGrid>
      <w:tr w:rsidR="00482898" w:rsidRPr="000E3EC7" w14:paraId="6226B8E3" w14:textId="77777777" w:rsidTr="00997845">
        <w:trPr>
          <w:trHeight w:val="389"/>
          <w:jc w:val="center"/>
        </w:trPr>
        <w:tc>
          <w:tcPr>
            <w:tcW w:w="3690" w:type="dxa"/>
            <w:shd w:val="clear" w:color="auto" w:fill="F4F7ED"/>
            <w:vAlign w:val="center"/>
          </w:tcPr>
          <w:p w14:paraId="29EEC88E" w14:textId="77777777" w:rsidR="00482898" w:rsidRPr="000E3EC7" w:rsidRDefault="00482898" w:rsidP="00482898">
            <w:pPr>
              <w:spacing w:before="0"/>
              <w:jc w:val="center"/>
              <w:rPr>
                <w:rFonts w:cs="Arial"/>
              </w:rPr>
            </w:pPr>
            <w:r w:rsidRPr="000E3EC7">
              <w:rPr>
                <w:rFonts w:cs="Arial"/>
                <w:b/>
              </w:rPr>
              <w:t>Household size</w:t>
            </w:r>
          </w:p>
        </w:tc>
        <w:tc>
          <w:tcPr>
            <w:tcW w:w="1685" w:type="dxa"/>
            <w:shd w:val="clear" w:color="auto" w:fill="F4F7ED"/>
            <w:vAlign w:val="center"/>
          </w:tcPr>
          <w:p w14:paraId="4890CBAC" w14:textId="77777777" w:rsidR="00482898" w:rsidRPr="000E3EC7" w:rsidRDefault="00482898" w:rsidP="00482898">
            <w:pPr>
              <w:spacing w:before="0"/>
              <w:jc w:val="center"/>
              <w:rPr>
                <w:rFonts w:cs="Arial"/>
              </w:rPr>
            </w:pPr>
            <w:r w:rsidRPr="000E3EC7">
              <w:rPr>
                <w:rFonts w:cs="Arial"/>
                <w:b/>
              </w:rPr>
              <w:t>Yearly</w:t>
            </w:r>
          </w:p>
        </w:tc>
        <w:tc>
          <w:tcPr>
            <w:tcW w:w="1633" w:type="dxa"/>
            <w:shd w:val="clear" w:color="auto" w:fill="F4F7ED"/>
            <w:vAlign w:val="center"/>
          </w:tcPr>
          <w:p w14:paraId="75E26863" w14:textId="77777777" w:rsidR="00482898" w:rsidRPr="000E3EC7" w:rsidRDefault="00482898" w:rsidP="00482898">
            <w:pPr>
              <w:spacing w:before="0"/>
              <w:jc w:val="center"/>
              <w:rPr>
                <w:rFonts w:cs="Arial"/>
              </w:rPr>
            </w:pPr>
            <w:r w:rsidRPr="000E3EC7">
              <w:rPr>
                <w:rFonts w:cs="Arial"/>
                <w:b/>
              </w:rPr>
              <w:t>Monthly</w:t>
            </w:r>
          </w:p>
        </w:tc>
        <w:tc>
          <w:tcPr>
            <w:tcW w:w="1632" w:type="dxa"/>
            <w:shd w:val="clear" w:color="auto" w:fill="F4F7ED"/>
            <w:vAlign w:val="center"/>
          </w:tcPr>
          <w:p w14:paraId="09CB952E" w14:textId="77777777" w:rsidR="00482898" w:rsidRPr="000E3EC7" w:rsidRDefault="00482898" w:rsidP="00482898">
            <w:pPr>
              <w:spacing w:before="0"/>
              <w:jc w:val="center"/>
              <w:rPr>
                <w:rFonts w:cs="Arial"/>
              </w:rPr>
            </w:pPr>
            <w:r w:rsidRPr="000E3EC7">
              <w:rPr>
                <w:rFonts w:cs="Arial"/>
                <w:b/>
              </w:rPr>
              <w:t>Weekly</w:t>
            </w:r>
          </w:p>
        </w:tc>
      </w:tr>
      <w:tr w:rsidR="00482898" w:rsidRPr="000E3EC7" w14:paraId="1BAE131E" w14:textId="77777777" w:rsidTr="00997845">
        <w:trPr>
          <w:trHeight w:val="389"/>
          <w:jc w:val="center"/>
        </w:trPr>
        <w:tc>
          <w:tcPr>
            <w:tcW w:w="36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8FB8A1" w14:textId="77777777" w:rsidR="00482898" w:rsidRPr="000E3EC7" w:rsidRDefault="00482898" w:rsidP="00482898">
            <w:pPr>
              <w:spacing w:before="0"/>
              <w:jc w:val="center"/>
              <w:rPr>
                <w:rFonts w:cs="Arial"/>
                <w:b/>
                <w:bCs/>
              </w:rPr>
            </w:pPr>
            <w:r w:rsidRPr="000E3EC7">
              <w:rPr>
                <w:rFonts w:cs="Arial"/>
              </w:rPr>
              <w:t>1</w:t>
            </w:r>
          </w:p>
        </w:tc>
        <w:tc>
          <w:tcPr>
            <w:tcW w:w="1685" w:type="dxa"/>
            <w:vAlign w:val="center"/>
          </w:tcPr>
          <w:p w14:paraId="5EAABBFF" w14:textId="77777777" w:rsidR="00482898" w:rsidRPr="000E3EC7" w:rsidRDefault="00482898" w:rsidP="00482898">
            <w:pPr>
              <w:spacing w:before="0"/>
              <w:jc w:val="center"/>
              <w:rPr>
                <w:rFonts w:cs="Arial"/>
                <w:bCs/>
              </w:rPr>
            </w:pPr>
            <w:r w:rsidRPr="000E3EC7">
              <w:t>28,953</w:t>
            </w:r>
          </w:p>
        </w:tc>
        <w:tc>
          <w:tcPr>
            <w:tcW w:w="1633" w:type="dxa"/>
            <w:vAlign w:val="center"/>
          </w:tcPr>
          <w:p w14:paraId="56FB18BA" w14:textId="77777777" w:rsidR="00482898" w:rsidRPr="000E3EC7" w:rsidRDefault="00482898" w:rsidP="00482898">
            <w:pPr>
              <w:spacing w:before="0"/>
              <w:jc w:val="center"/>
              <w:rPr>
                <w:rFonts w:cs="Arial"/>
                <w:bCs/>
              </w:rPr>
            </w:pPr>
            <w:r w:rsidRPr="000E3EC7">
              <w:t>2,413</w:t>
            </w:r>
          </w:p>
        </w:tc>
        <w:tc>
          <w:tcPr>
            <w:tcW w:w="1632" w:type="dxa"/>
            <w:vAlign w:val="center"/>
          </w:tcPr>
          <w:p w14:paraId="79F08869" w14:textId="77777777" w:rsidR="00482898" w:rsidRPr="000E3EC7" w:rsidRDefault="00482898" w:rsidP="00482898">
            <w:pPr>
              <w:spacing w:before="0"/>
              <w:jc w:val="center"/>
              <w:rPr>
                <w:rFonts w:cs="Arial"/>
                <w:bCs/>
              </w:rPr>
            </w:pPr>
            <w:r w:rsidRPr="000E3EC7">
              <w:t>557</w:t>
            </w:r>
          </w:p>
        </w:tc>
      </w:tr>
      <w:tr w:rsidR="00482898" w:rsidRPr="000E3EC7" w14:paraId="2AAB9975" w14:textId="77777777" w:rsidTr="00997845">
        <w:trPr>
          <w:trHeight w:val="389"/>
          <w:jc w:val="center"/>
        </w:trPr>
        <w:tc>
          <w:tcPr>
            <w:tcW w:w="36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02019D4" w14:textId="77777777" w:rsidR="00482898" w:rsidRPr="000E3EC7" w:rsidRDefault="00482898" w:rsidP="00482898">
            <w:pPr>
              <w:spacing w:before="0"/>
              <w:jc w:val="center"/>
              <w:rPr>
                <w:rFonts w:cs="Arial"/>
                <w:b/>
                <w:bCs/>
              </w:rPr>
            </w:pPr>
            <w:r w:rsidRPr="000E3EC7">
              <w:rPr>
                <w:rFonts w:cs="Arial"/>
              </w:rPr>
              <w:t>2</w:t>
            </w:r>
          </w:p>
        </w:tc>
        <w:tc>
          <w:tcPr>
            <w:tcW w:w="1685" w:type="dxa"/>
            <w:vAlign w:val="center"/>
          </w:tcPr>
          <w:p w14:paraId="6A8B88C5" w14:textId="77777777" w:rsidR="00482898" w:rsidRPr="000E3EC7" w:rsidRDefault="00482898" w:rsidP="00482898">
            <w:pPr>
              <w:spacing w:before="0"/>
              <w:jc w:val="center"/>
              <w:rPr>
                <w:rFonts w:cs="Arial"/>
                <w:bCs/>
              </w:rPr>
            </w:pPr>
            <w:r w:rsidRPr="000E3EC7">
              <w:t>39,128</w:t>
            </w:r>
          </w:p>
        </w:tc>
        <w:tc>
          <w:tcPr>
            <w:tcW w:w="1633" w:type="dxa"/>
            <w:vAlign w:val="center"/>
          </w:tcPr>
          <w:p w14:paraId="060AD499" w14:textId="77777777" w:rsidR="00482898" w:rsidRPr="000E3EC7" w:rsidRDefault="00482898" w:rsidP="00482898">
            <w:pPr>
              <w:spacing w:before="0"/>
              <w:jc w:val="center"/>
              <w:rPr>
                <w:rFonts w:cs="Arial"/>
                <w:bCs/>
              </w:rPr>
            </w:pPr>
            <w:r w:rsidRPr="000E3EC7">
              <w:t>3,261</w:t>
            </w:r>
          </w:p>
        </w:tc>
        <w:tc>
          <w:tcPr>
            <w:tcW w:w="1632" w:type="dxa"/>
            <w:vAlign w:val="center"/>
          </w:tcPr>
          <w:p w14:paraId="688AAA13" w14:textId="77777777" w:rsidR="00482898" w:rsidRPr="000E3EC7" w:rsidRDefault="00482898" w:rsidP="00482898">
            <w:pPr>
              <w:spacing w:before="0"/>
              <w:jc w:val="center"/>
              <w:rPr>
                <w:rFonts w:cs="Arial"/>
                <w:bCs/>
              </w:rPr>
            </w:pPr>
            <w:r w:rsidRPr="000E3EC7">
              <w:t>753</w:t>
            </w:r>
          </w:p>
        </w:tc>
      </w:tr>
      <w:tr w:rsidR="00482898" w:rsidRPr="000E3EC7" w14:paraId="72B2A10E" w14:textId="77777777" w:rsidTr="00997845">
        <w:trPr>
          <w:trHeight w:val="389"/>
          <w:jc w:val="center"/>
        </w:trPr>
        <w:tc>
          <w:tcPr>
            <w:tcW w:w="36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2AEF54" w14:textId="77777777" w:rsidR="00482898" w:rsidRPr="000E3EC7" w:rsidRDefault="00482898" w:rsidP="00482898">
            <w:pPr>
              <w:spacing w:before="0"/>
              <w:jc w:val="center"/>
              <w:rPr>
                <w:rFonts w:cs="Arial"/>
                <w:b/>
                <w:bCs/>
              </w:rPr>
            </w:pPr>
            <w:r w:rsidRPr="000E3EC7">
              <w:rPr>
                <w:rFonts w:cs="Arial"/>
              </w:rPr>
              <w:t>3</w:t>
            </w:r>
          </w:p>
        </w:tc>
        <w:tc>
          <w:tcPr>
            <w:tcW w:w="1685" w:type="dxa"/>
            <w:vAlign w:val="center"/>
          </w:tcPr>
          <w:p w14:paraId="4E2C2A7A" w14:textId="77777777" w:rsidR="00482898" w:rsidRPr="000E3EC7" w:rsidRDefault="00482898" w:rsidP="00482898">
            <w:pPr>
              <w:spacing w:before="0"/>
              <w:jc w:val="center"/>
              <w:rPr>
                <w:rFonts w:cs="Arial"/>
                <w:bCs/>
              </w:rPr>
            </w:pPr>
            <w:r w:rsidRPr="000E3EC7">
              <w:t>49,303</w:t>
            </w:r>
          </w:p>
        </w:tc>
        <w:tc>
          <w:tcPr>
            <w:tcW w:w="1633" w:type="dxa"/>
            <w:vAlign w:val="center"/>
          </w:tcPr>
          <w:p w14:paraId="0F6676AB" w14:textId="77777777" w:rsidR="00482898" w:rsidRPr="000E3EC7" w:rsidRDefault="00482898" w:rsidP="00482898">
            <w:pPr>
              <w:spacing w:before="0"/>
              <w:jc w:val="center"/>
              <w:rPr>
                <w:rFonts w:cs="Arial"/>
                <w:bCs/>
              </w:rPr>
            </w:pPr>
            <w:r w:rsidRPr="000E3EC7">
              <w:t>4,109</w:t>
            </w:r>
          </w:p>
        </w:tc>
        <w:tc>
          <w:tcPr>
            <w:tcW w:w="1632" w:type="dxa"/>
            <w:vAlign w:val="center"/>
          </w:tcPr>
          <w:p w14:paraId="68E34A9F" w14:textId="77777777" w:rsidR="00482898" w:rsidRPr="000E3EC7" w:rsidRDefault="00482898" w:rsidP="00482898">
            <w:pPr>
              <w:spacing w:before="0"/>
              <w:jc w:val="center"/>
              <w:rPr>
                <w:rFonts w:cs="Arial"/>
                <w:bCs/>
              </w:rPr>
            </w:pPr>
            <w:r w:rsidRPr="000E3EC7">
              <w:t>949</w:t>
            </w:r>
          </w:p>
        </w:tc>
      </w:tr>
      <w:tr w:rsidR="00482898" w:rsidRPr="000E3EC7" w14:paraId="4B2B33FA" w14:textId="77777777" w:rsidTr="00997845">
        <w:trPr>
          <w:trHeight w:val="389"/>
          <w:jc w:val="center"/>
        </w:trPr>
        <w:tc>
          <w:tcPr>
            <w:tcW w:w="36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D99A7C" w14:textId="77777777" w:rsidR="00482898" w:rsidRPr="000E3EC7" w:rsidRDefault="00482898" w:rsidP="00482898">
            <w:pPr>
              <w:spacing w:before="0"/>
              <w:jc w:val="center"/>
              <w:rPr>
                <w:rFonts w:cs="Arial"/>
                <w:b/>
                <w:bCs/>
              </w:rPr>
            </w:pPr>
            <w:r w:rsidRPr="000E3EC7">
              <w:rPr>
                <w:rFonts w:cs="Arial"/>
              </w:rPr>
              <w:t>4</w:t>
            </w:r>
          </w:p>
        </w:tc>
        <w:tc>
          <w:tcPr>
            <w:tcW w:w="1685" w:type="dxa"/>
            <w:vAlign w:val="center"/>
          </w:tcPr>
          <w:p w14:paraId="3C085F63" w14:textId="77777777" w:rsidR="00482898" w:rsidRPr="000E3EC7" w:rsidRDefault="00482898" w:rsidP="00482898">
            <w:pPr>
              <w:spacing w:before="0"/>
              <w:jc w:val="center"/>
              <w:rPr>
                <w:rFonts w:cs="Arial"/>
                <w:bCs/>
              </w:rPr>
            </w:pPr>
            <w:r w:rsidRPr="000E3EC7">
              <w:t>59,478</w:t>
            </w:r>
          </w:p>
        </w:tc>
        <w:tc>
          <w:tcPr>
            <w:tcW w:w="1633" w:type="dxa"/>
            <w:vAlign w:val="center"/>
          </w:tcPr>
          <w:p w14:paraId="284038BA" w14:textId="77777777" w:rsidR="00482898" w:rsidRPr="000E3EC7" w:rsidRDefault="00482898" w:rsidP="00482898">
            <w:pPr>
              <w:spacing w:before="0"/>
              <w:jc w:val="center"/>
              <w:rPr>
                <w:rFonts w:cs="Arial"/>
                <w:bCs/>
              </w:rPr>
            </w:pPr>
            <w:r w:rsidRPr="000E3EC7">
              <w:t>4,957</w:t>
            </w:r>
          </w:p>
        </w:tc>
        <w:tc>
          <w:tcPr>
            <w:tcW w:w="1632" w:type="dxa"/>
            <w:vAlign w:val="center"/>
          </w:tcPr>
          <w:p w14:paraId="42CCF04B" w14:textId="77777777" w:rsidR="00482898" w:rsidRPr="000E3EC7" w:rsidRDefault="00482898" w:rsidP="00482898">
            <w:pPr>
              <w:spacing w:before="0"/>
              <w:jc w:val="center"/>
              <w:rPr>
                <w:rFonts w:cs="Arial"/>
                <w:bCs/>
              </w:rPr>
            </w:pPr>
            <w:r w:rsidRPr="000E3EC7">
              <w:t>1,144</w:t>
            </w:r>
          </w:p>
        </w:tc>
      </w:tr>
      <w:tr w:rsidR="00482898" w:rsidRPr="000E3EC7" w14:paraId="05BB272E" w14:textId="77777777" w:rsidTr="00997845">
        <w:trPr>
          <w:trHeight w:val="389"/>
          <w:jc w:val="center"/>
        </w:trPr>
        <w:tc>
          <w:tcPr>
            <w:tcW w:w="36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375E9A4" w14:textId="77777777" w:rsidR="00482898" w:rsidRPr="000E3EC7" w:rsidRDefault="00482898" w:rsidP="00482898">
            <w:pPr>
              <w:spacing w:before="0"/>
              <w:jc w:val="center"/>
              <w:rPr>
                <w:rFonts w:cs="Arial"/>
                <w:b/>
                <w:bCs/>
              </w:rPr>
            </w:pPr>
            <w:r w:rsidRPr="000E3EC7">
              <w:rPr>
                <w:rFonts w:cs="Arial"/>
              </w:rPr>
              <w:t>5</w:t>
            </w:r>
          </w:p>
        </w:tc>
        <w:tc>
          <w:tcPr>
            <w:tcW w:w="1685" w:type="dxa"/>
            <w:vAlign w:val="center"/>
          </w:tcPr>
          <w:p w14:paraId="6D912107" w14:textId="77777777" w:rsidR="00482898" w:rsidRPr="000E3EC7" w:rsidRDefault="00482898" w:rsidP="00482898">
            <w:pPr>
              <w:spacing w:before="0"/>
              <w:jc w:val="center"/>
              <w:rPr>
                <w:rFonts w:cs="Arial"/>
                <w:bCs/>
              </w:rPr>
            </w:pPr>
            <w:r w:rsidRPr="000E3EC7">
              <w:t>69,653</w:t>
            </w:r>
          </w:p>
        </w:tc>
        <w:tc>
          <w:tcPr>
            <w:tcW w:w="1633" w:type="dxa"/>
            <w:vAlign w:val="center"/>
          </w:tcPr>
          <w:p w14:paraId="73ACEB52" w14:textId="77777777" w:rsidR="00482898" w:rsidRPr="000E3EC7" w:rsidRDefault="00482898" w:rsidP="00482898">
            <w:pPr>
              <w:spacing w:before="0"/>
              <w:jc w:val="center"/>
              <w:rPr>
                <w:rFonts w:cs="Arial"/>
                <w:bCs/>
              </w:rPr>
            </w:pPr>
            <w:r w:rsidRPr="000E3EC7">
              <w:t>5,805</w:t>
            </w:r>
          </w:p>
        </w:tc>
        <w:tc>
          <w:tcPr>
            <w:tcW w:w="1632" w:type="dxa"/>
            <w:vAlign w:val="center"/>
          </w:tcPr>
          <w:p w14:paraId="4BCCAAA4" w14:textId="77777777" w:rsidR="00482898" w:rsidRPr="000E3EC7" w:rsidRDefault="00482898" w:rsidP="00482898">
            <w:pPr>
              <w:spacing w:before="0"/>
              <w:jc w:val="center"/>
              <w:rPr>
                <w:rFonts w:cs="Arial"/>
                <w:bCs/>
              </w:rPr>
            </w:pPr>
            <w:r w:rsidRPr="000E3EC7">
              <w:t>1,340</w:t>
            </w:r>
          </w:p>
        </w:tc>
      </w:tr>
      <w:tr w:rsidR="00482898" w:rsidRPr="000E3EC7" w14:paraId="5A89193E" w14:textId="77777777" w:rsidTr="00997845">
        <w:trPr>
          <w:trHeight w:val="389"/>
          <w:jc w:val="center"/>
        </w:trPr>
        <w:tc>
          <w:tcPr>
            <w:tcW w:w="36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DABBC4" w14:textId="77777777" w:rsidR="00482898" w:rsidRPr="000E3EC7" w:rsidRDefault="00482898" w:rsidP="00482898">
            <w:pPr>
              <w:spacing w:before="0"/>
              <w:jc w:val="center"/>
              <w:rPr>
                <w:rFonts w:cs="Arial"/>
                <w:b/>
                <w:bCs/>
              </w:rPr>
            </w:pPr>
            <w:r w:rsidRPr="000E3EC7">
              <w:rPr>
                <w:rFonts w:cs="Arial"/>
              </w:rPr>
              <w:t>6</w:t>
            </w:r>
          </w:p>
        </w:tc>
        <w:tc>
          <w:tcPr>
            <w:tcW w:w="1685" w:type="dxa"/>
            <w:vAlign w:val="center"/>
          </w:tcPr>
          <w:p w14:paraId="1D6246EA" w14:textId="77777777" w:rsidR="00482898" w:rsidRPr="000E3EC7" w:rsidRDefault="00482898" w:rsidP="00482898">
            <w:pPr>
              <w:spacing w:before="0"/>
              <w:jc w:val="center"/>
              <w:rPr>
                <w:rFonts w:cs="Arial"/>
                <w:bCs/>
              </w:rPr>
            </w:pPr>
            <w:r w:rsidRPr="000E3EC7">
              <w:t>79,828</w:t>
            </w:r>
          </w:p>
        </w:tc>
        <w:tc>
          <w:tcPr>
            <w:tcW w:w="1633" w:type="dxa"/>
            <w:vAlign w:val="center"/>
          </w:tcPr>
          <w:p w14:paraId="5E474A76" w14:textId="77777777" w:rsidR="00482898" w:rsidRPr="000E3EC7" w:rsidRDefault="00482898" w:rsidP="00482898">
            <w:pPr>
              <w:spacing w:before="0"/>
              <w:jc w:val="center"/>
              <w:rPr>
                <w:rFonts w:cs="Arial"/>
                <w:bCs/>
              </w:rPr>
            </w:pPr>
            <w:r w:rsidRPr="000E3EC7">
              <w:t>6,653</w:t>
            </w:r>
          </w:p>
        </w:tc>
        <w:tc>
          <w:tcPr>
            <w:tcW w:w="1632" w:type="dxa"/>
            <w:vAlign w:val="center"/>
          </w:tcPr>
          <w:p w14:paraId="70006755" w14:textId="77777777" w:rsidR="00482898" w:rsidRPr="000E3EC7" w:rsidRDefault="00482898" w:rsidP="00482898">
            <w:pPr>
              <w:spacing w:before="0"/>
              <w:jc w:val="center"/>
              <w:rPr>
                <w:rFonts w:cs="Arial"/>
                <w:bCs/>
              </w:rPr>
            </w:pPr>
            <w:r w:rsidRPr="000E3EC7">
              <w:t>1,536</w:t>
            </w:r>
          </w:p>
        </w:tc>
      </w:tr>
      <w:tr w:rsidR="00482898" w:rsidRPr="000E3EC7" w14:paraId="02949458" w14:textId="77777777" w:rsidTr="00997845">
        <w:trPr>
          <w:trHeight w:val="389"/>
          <w:jc w:val="center"/>
        </w:trPr>
        <w:tc>
          <w:tcPr>
            <w:tcW w:w="36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89A58FB" w14:textId="77777777" w:rsidR="00482898" w:rsidRPr="000E3EC7" w:rsidRDefault="00482898" w:rsidP="00482898">
            <w:pPr>
              <w:spacing w:before="0"/>
              <w:jc w:val="center"/>
              <w:rPr>
                <w:rFonts w:cs="Arial"/>
                <w:b/>
                <w:bCs/>
              </w:rPr>
            </w:pPr>
            <w:r w:rsidRPr="000E3EC7">
              <w:rPr>
                <w:rFonts w:cs="Arial"/>
              </w:rPr>
              <w:t>7</w:t>
            </w:r>
          </w:p>
        </w:tc>
        <w:tc>
          <w:tcPr>
            <w:tcW w:w="1685" w:type="dxa"/>
            <w:vAlign w:val="center"/>
          </w:tcPr>
          <w:p w14:paraId="34547FE2" w14:textId="77777777" w:rsidR="00482898" w:rsidRPr="000E3EC7" w:rsidRDefault="00482898" w:rsidP="00482898">
            <w:pPr>
              <w:spacing w:before="0"/>
              <w:jc w:val="center"/>
              <w:rPr>
                <w:rFonts w:cs="Arial"/>
                <w:bCs/>
              </w:rPr>
            </w:pPr>
            <w:r w:rsidRPr="000E3EC7">
              <w:t>90,003</w:t>
            </w:r>
          </w:p>
        </w:tc>
        <w:tc>
          <w:tcPr>
            <w:tcW w:w="1633" w:type="dxa"/>
            <w:vAlign w:val="center"/>
          </w:tcPr>
          <w:p w14:paraId="28BACDC1" w14:textId="77777777" w:rsidR="00482898" w:rsidRPr="000E3EC7" w:rsidRDefault="00482898" w:rsidP="00482898">
            <w:pPr>
              <w:spacing w:before="0"/>
              <w:jc w:val="center"/>
              <w:rPr>
                <w:rFonts w:cs="Arial"/>
                <w:bCs/>
              </w:rPr>
            </w:pPr>
            <w:r w:rsidRPr="000E3EC7">
              <w:t>7,501</w:t>
            </w:r>
          </w:p>
        </w:tc>
        <w:tc>
          <w:tcPr>
            <w:tcW w:w="1632" w:type="dxa"/>
            <w:vAlign w:val="center"/>
          </w:tcPr>
          <w:p w14:paraId="217437FC" w14:textId="77777777" w:rsidR="00482898" w:rsidRPr="000E3EC7" w:rsidRDefault="00482898" w:rsidP="00482898">
            <w:pPr>
              <w:spacing w:before="0"/>
              <w:jc w:val="center"/>
              <w:rPr>
                <w:rFonts w:cs="Arial"/>
                <w:bCs/>
              </w:rPr>
            </w:pPr>
            <w:r w:rsidRPr="000E3EC7">
              <w:t>1,731</w:t>
            </w:r>
          </w:p>
        </w:tc>
      </w:tr>
      <w:tr w:rsidR="00482898" w:rsidRPr="000E3EC7" w14:paraId="10017C04" w14:textId="77777777" w:rsidTr="00997845">
        <w:trPr>
          <w:trHeight w:val="389"/>
          <w:jc w:val="center"/>
        </w:trPr>
        <w:tc>
          <w:tcPr>
            <w:tcW w:w="36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90BA69F" w14:textId="77777777" w:rsidR="00482898" w:rsidRPr="000E3EC7" w:rsidRDefault="00482898" w:rsidP="00482898">
            <w:pPr>
              <w:spacing w:before="0"/>
              <w:jc w:val="center"/>
              <w:rPr>
                <w:rFonts w:cs="Arial"/>
                <w:b/>
                <w:bCs/>
              </w:rPr>
            </w:pPr>
            <w:r w:rsidRPr="000E3EC7">
              <w:rPr>
                <w:rFonts w:cs="Arial"/>
              </w:rPr>
              <w:t>8</w:t>
            </w:r>
          </w:p>
        </w:tc>
        <w:tc>
          <w:tcPr>
            <w:tcW w:w="1685" w:type="dxa"/>
            <w:vAlign w:val="center"/>
          </w:tcPr>
          <w:p w14:paraId="6F03F382" w14:textId="77777777" w:rsidR="00482898" w:rsidRPr="000E3EC7" w:rsidRDefault="00482898" w:rsidP="00482898">
            <w:pPr>
              <w:spacing w:before="0"/>
              <w:jc w:val="center"/>
              <w:rPr>
                <w:rFonts w:cs="Arial"/>
                <w:bCs/>
              </w:rPr>
            </w:pPr>
            <w:r w:rsidRPr="000E3EC7">
              <w:t>100,178</w:t>
            </w:r>
          </w:p>
        </w:tc>
        <w:tc>
          <w:tcPr>
            <w:tcW w:w="1633" w:type="dxa"/>
            <w:vAlign w:val="center"/>
          </w:tcPr>
          <w:p w14:paraId="05A1B997" w14:textId="77777777" w:rsidR="00482898" w:rsidRPr="000E3EC7" w:rsidRDefault="00482898" w:rsidP="00482898">
            <w:pPr>
              <w:spacing w:before="0"/>
              <w:jc w:val="center"/>
              <w:rPr>
                <w:rFonts w:cs="Arial"/>
                <w:bCs/>
              </w:rPr>
            </w:pPr>
            <w:r w:rsidRPr="000E3EC7">
              <w:t>8,349</w:t>
            </w:r>
          </w:p>
        </w:tc>
        <w:tc>
          <w:tcPr>
            <w:tcW w:w="1632" w:type="dxa"/>
            <w:vAlign w:val="center"/>
          </w:tcPr>
          <w:p w14:paraId="285996F8" w14:textId="77777777" w:rsidR="00482898" w:rsidRPr="000E3EC7" w:rsidRDefault="00482898" w:rsidP="00482898">
            <w:pPr>
              <w:spacing w:before="0"/>
              <w:jc w:val="center"/>
              <w:rPr>
                <w:rFonts w:cs="Arial"/>
                <w:bCs/>
              </w:rPr>
            </w:pPr>
            <w:r w:rsidRPr="000E3EC7">
              <w:t>1,927</w:t>
            </w:r>
          </w:p>
        </w:tc>
      </w:tr>
      <w:tr w:rsidR="00482898" w:rsidRPr="000E3EC7" w14:paraId="72101DA8" w14:textId="77777777" w:rsidTr="00997845">
        <w:trPr>
          <w:trHeight w:val="389"/>
          <w:jc w:val="center"/>
        </w:trPr>
        <w:tc>
          <w:tcPr>
            <w:tcW w:w="36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3FF69B7" w14:textId="77777777" w:rsidR="00482898" w:rsidRPr="000E3EC7" w:rsidRDefault="00482898" w:rsidP="00482898">
            <w:pPr>
              <w:spacing w:before="0"/>
              <w:ind w:left="120"/>
              <w:rPr>
                <w:rFonts w:cs="Arial"/>
                <w:bCs/>
              </w:rPr>
            </w:pPr>
            <w:r w:rsidRPr="000E3EC7">
              <w:rPr>
                <w:rFonts w:cs="Arial"/>
                <w:bCs/>
              </w:rPr>
              <w:t>Each additional family member</w:t>
            </w:r>
          </w:p>
        </w:tc>
        <w:tc>
          <w:tcPr>
            <w:tcW w:w="1685" w:type="dxa"/>
            <w:vAlign w:val="center"/>
          </w:tcPr>
          <w:p w14:paraId="1887572B" w14:textId="77777777" w:rsidR="00482898" w:rsidRPr="000E3EC7" w:rsidRDefault="00482898" w:rsidP="00482898">
            <w:pPr>
              <w:spacing w:before="0"/>
              <w:jc w:val="center"/>
              <w:rPr>
                <w:rFonts w:cs="Arial"/>
                <w:bCs/>
              </w:rPr>
            </w:pPr>
            <w:r w:rsidRPr="000E3EC7">
              <w:t>10,175</w:t>
            </w:r>
          </w:p>
        </w:tc>
        <w:tc>
          <w:tcPr>
            <w:tcW w:w="1633" w:type="dxa"/>
            <w:vAlign w:val="center"/>
          </w:tcPr>
          <w:p w14:paraId="1B27BD41" w14:textId="77777777" w:rsidR="00482898" w:rsidRPr="000E3EC7" w:rsidRDefault="00482898" w:rsidP="00482898">
            <w:pPr>
              <w:spacing w:before="0"/>
              <w:jc w:val="center"/>
              <w:rPr>
                <w:rFonts w:cs="Arial"/>
                <w:bCs/>
              </w:rPr>
            </w:pPr>
            <w:r w:rsidRPr="000E3EC7">
              <w:t>848</w:t>
            </w:r>
          </w:p>
        </w:tc>
        <w:tc>
          <w:tcPr>
            <w:tcW w:w="1632" w:type="dxa"/>
            <w:vAlign w:val="center"/>
          </w:tcPr>
          <w:p w14:paraId="5E9415AB" w14:textId="77777777" w:rsidR="00482898" w:rsidRPr="000E3EC7" w:rsidRDefault="00482898" w:rsidP="00482898">
            <w:pPr>
              <w:spacing w:before="0"/>
              <w:jc w:val="center"/>
              <w:rPr>
                <w:rFonts w:cs="Arial"/>
                <w:bCs/>
              </w:rPr>
            </w:pPr>
            <w:r w:rsidRPr="000E3EC7">
              <w:t>196</w:t>
            </w:r>
          </w:p>
        </w:tc>
      </w:tr>
    </w:tbl>
    <w:p w14:paraId="6F4E9C61" w14:textId="77777777" w:rsidR="00482898" w:rsidRPr="007D4AFF" w:rsidRDefault="00482898" w:rsidP="00482898">
      <w:pPr>
        <w:numPr>
          <w:ilvl w:val="0"/>
          <w:numId w:val="20"/>
        </w:numPr>
        <w:rPr>
          <w:rFonts w:cs="Arial"/>
        </w:rPr>
      </w:pPr>
      <w:r w:rsidRPr="00482898">
        <w:rPr>
          <w:rStyle w:val="Emphasis"/>
          <w:rFonts w:cs="Arial"/>
          <w:b/>
          <w:i w:val="0"/>
          <w:iCs w:val="0"/>
          <w:szCs w:val="22"/>
        </w:rPr>
        <w:t>How do I know if my children qualify as homeless or runaway?</w:t>
      </w:r>
      <w:r w:rsidRPr="00482898">
        <w:rPr>
          <w:rStyle w:val="Emphasis"/>
          <w:rFonts w:cs="Arial"/>
          <w:i w:val="0"/>
          <w:iCs w:val="0"/>
          <w:szCs w:val="22"/>
        </w:rPr>
        <w:t xml:space="preserve"> </w:t>
      </w:r>
      <w:r w:rsidRPr="00482898">
        <w:rPr>
          <w:rFonts w:cs="Arial"/>
          <w:i/>
          <w:iCs/>
        </w:rPr>
        <w:t>Do</w:t>
      </w:r>
      <w:r w:rsidRPr="007D4AFF">
        <w:rPr>
          <w:rFonts w:cs="Arial"/>
        </w:rPr>
        <w:t xml:space="preserve"> the members of your household lack a permanent address? Are you staying together in a shelter, hotel, or other temporary housing arrangement? Does your family relocate on a seasonal basis? Are any children living with you who have chosen to leave their prior family or household? If you believe children in your household meet these descriptions and you have not been told your children will get free meals, please call or </w:t>
      </w:r>
      <w:r w:rsidRPr="00482898">
        <w:rPr>
          <w:rFonts w:cs="Arial"/>
        </w:rPr>
        <w:t>email</w:t>
      </w:r>
      <w:r w:rsidRPr="00482898">
        <w:rPr>
          <w:rFonts w:cs="Arial"/>
          <w:b/>
          <w:bCs/>
        </w:rPr>
        <w:t xml:space="preserve"> </w:t>
      </w:r>
      <w:r w:rsidRPr="00482898">
        <w:rPr>
          <w:rStyle w:val="Strong"/>
          <w:rFonts w:cs="Arial"/>
          <w:b w:val="0"/>
          <w:bCs w:val="0"/>
          <w:highlight w:val="yellow"/>
        </w:rPr>
        <w:t>[insert school or homeless liaison]</w:t>
      </w:r>
      <w:r w:rsidRPr="00482898">
        <w:rPr>
          <w:rStyle w:val="Strong"/>
          <w:rFonts w:cs="Arial"/>
          <w:b w:val="0"/>
          <w:bCs w:val="0"/>
        </w:rPr>
        <w:t>.</w:t>
      </w:r>
      <w:r w:rsidRPr="007D4AFF">
        <w:rPr>
          <w:rFonts w:cs="Arial"/>
        </w:rPr>
        <w:t xml:space="preserve"> </w:t>
      </w:r>
    </w:p>
    <w:p w14:paraId="35D23A3D" w14:textId="77777777" w:rsidR="00482898" w:rsidRPr="007D4AFF" w:rsidRDefault="00482898" w:rsidP="00482898">
      <w:pPr>
        <w:numPr>
          <w:ilvl w:val="0"/>
          <w:numId w:val="20"/>
        </w:numPr>
        <w:rPr>
          <w:rFonts w:cs="Arial"/>
        </w:rPr>
      </w:pPr>
      <w:r w:rsidRPr="00482898">
        <w:rPr>
          <w:rStyle w:val="Emphasis"/>
          <w:rFonts w:cs="Arial"/>
          <w:b/>
          <w:i w:val="0"/>
          <w:iCs w:val="0"/>
          <w:szCs w:val="22"/>
        </w:rPr>
        <w:t>Do I need to fill out an application for each child</w:t>
      </w:r>
      <w:r w:rsidRPr="00482898">
        <w:rPr>
          <w:rStyle w:val="Emphasis"/>
          <w:rFonts w:cs="Arial"/>
          <w:i w:val="0"/>
          <w:iCs w:val="0"/>
          <w:szCs w:val="22"/>
        </w:rPr>
        <w:t>?</w:t>
      </w:r>
      <w:r w:rsidRPr="007D4AFF">
        <w:rPr>
          <w:rStyle w:val="Emphasis"/>
          <w:rFonts w:cs="Arial"/>
          <w:szCs w:val="22"/>
        </w:rPr>
        <w:t xml:space="preserve"> </w:t>
      </w:r>
      <w:r w:rsidRPr="007D4AFF">
        <w:rPr>
          <w:rFonts w:cs="Arial"/>
        </w:rPr>
        <w:t xml:space="preserve">No. Use </w:t>
      </w:r>
      <w:r w:rsidRPr="007D4AFF">
        <w:rPr>
          <w:rStyle w:val="SubtleEmphasis"/>
          <w:rFonts w:cs="Arial"/>
          <w:b/>
        </w:rPr>
        <w:t>one</w:t>
      </w:r>
      <w:r w:rsidRPr="007D4AFF">
        <w:rPr>
          <w:rStyle w:val="SubtleEmphasis"/>
          <w:rFonts w:cs="Arial"/>
        </w:rPr>
        <w:t xml:space="preserve"> Free and Reduced-price School Meals Application for all students in your household. </w:t>
      </w:r>
      <w:r w:rsidRPr="007D4AFF">
        <w:rPr>
          <w:rFonts w:cs="Arial"/>
        </w:rPr>
        <w:t>We cannot approve an application that is not complete, so be sure to fill out all required information. Return the completed application to</w:t>
      </w:r>
      <w:r w:rsidRPr="007D4AFF">
        <w:rPr>
          <w:rFonts w:cs="Arial"/>
          <w:shd w:val="clear" w:color="auto" w:fill="FFFFFF"/>
        </w:rPr>
        <w:t xml:space="preserve"> </w:t>
      </w:r>
      <w:r w:rsidRPr="00482898">
        <w:rPr>
          <w:rStyle w:val="Strong"/>
          <w:rFonts w:cs="Arial"/>
          <w:b w:val="0"/>
          <w:bCs w:val="0"/>
          <w:highlight w:val="yellow"/>
        </w:rPr>
        <w:t>[insert name, address, and telephone number]</w:t>
      </w:r>
      <w:r w:rsidRPr="00482898">
        <w:rPr>
          <w:rFonts w:cs="Arial"/>
          <w:b/>
          <w:bCs/>
        </w:rPr>
        <w:t xml:space="preserve">. </w:t>
      </w:r>
      <w:r w:rsidRPr="005D6980">
        <w:rPr>
          <w:rFonts w:cs="Arial"/>
        </w:rPr>
        <w:t xml:space="preserve">For a video tutorial on how to complete the application, please </w:t>
      </w:r>
      <w:r>
        <w:rPr>
          <w:rFonts w:cs="Arial"/>
        </w:rPr>
        <w:t xml:space="preserve">refer to </w:t>
      </w:r>
      <w:hyperlink r:id="rId10" w:history="1">
        <w:r>
          <w:rPr>
            <w:rStyle w:val="Hyperlink"/>
            <w:rFonts w:cs="Arial"/>
          </w:rPr>
          <w:t>How to Fill Out the Application for Free and Reduced-price Meals or Free Milk and Summer EBT</w:t>
        </w:r>
      </w:hyperlink>
      <w:r w:rsidRPr="005D6980">
        <w:rPr>
          <w:rFonts w:cs="Arial"/>
        </w:rPr>
        <w:t>.</w:t>
      </w:r>
    </w:p>
    <w:p w14:paraId="5D10F985" w14:textId="77777777" w:rsidR="00482898" w:rsidRPr="007D4AFF" w:rsidRDefault="00482898" w:rsidP="00482898">
      <w:pPr>
        <w:numPr>
          <w:ilvl w:val="0"/>
          <w:numId w:val="20"/>
        </w:numPr>
        <w:rPr>
          <w:rFonts w:cs="Arial"/>
        </w:rPr>
      </w:pPr>
      <w:r w:rsidRPr="007D4AFF">
        <w:rPr>
          <w:rFonts w:cs="Arial"/>
          <w:b/>
        </w:rPr>
        <w:t>Should I fill out an application if I received a letter this school year saying my children are already approved for free or reduced-price meals?</w:t>
      </w:r>
      <w:r w:rsidRPr="007D4AFF">
        <w:rPr>
          <w:rFonts w:cs="Arial"/>
        </w:rPr>
        <w:t xml:space="preserve"> No, but please read the letter carefully and follow the instructions. </w:t>
      </w:r>
      <w:r w:rsidRPr="007D4AFF">
        <w:rPr>
          <w:rFonts w:cs="Arial"/>
          <w:bCs/>
        </w:rPr>
        <w:t xml:space="preserve">If any children in your household were missing from your eligibility notification, contact </w:t>
      </w:r>
      <w:r w:rsidRPr="00482898">
        <w:rPr>
          <w:rStyle w:val="Strong"/>
          <w:rFonts w:cs="Arial"/>
          <w:b w:val="0"/>
          <w:bCs w:val="0"/>
          <w:highlight w:val="yellow"/>
        </w:rPr>
        <w:t>[insert name, address, telephone number, and email]</w:t>
      </w:r>
      <w:r w:rsidRPr="002E607D">
        <w:rPr>
          <w:rStyle w:val="Strong"/>
          <w:rFonts w:cs="Arial"/>
          <w:b w:val="0"/>
          <w:bCs w:val="0"/>
        </w:rPr>
        <w:t xml:space="preserve"> </w:t>
      </w:r>
      <w:r w:rsidRPr="007D4AFF">
        <w:rPr>
          <w:rFonts w:cs="Arial"/>
          <w:bCs/>
        </w:rPr>
        <w:t>immediately.</w:t>
      </w:r>
    </w:p>
    <w:p w14:paraId="6F414878" w14:textId="77777777" w:rsidR="00482898" w:rsidRPr="007D4AFF" w:rsidRDefault="00482898" w:rsidP="00482898">
      <w:pPr>
        <w:numPr>
          <w:ilvl w:val="0"/>
          <w:numId w:val="20"/>
        </w:numPr>
        <w:rPr>
          <w:rStyle w:val="Strong"/>
          <w:rFonts w:cs="Arial"/>
          <w:b w:val="0"/>
          <w:bCs w:val="0"/>
        </w:rPr>
      </w:pPr>
      <w:r w:rsidRPr="007D4AFF">
        <w:rPr>
          <w:rFonts w:cs="Arial"/>
          <w:b/>
        </w:rPr>
        <w:t>Can I apply online?</w:t>
      </w:r>
      <w:r w:rsidRPr="007D4AFF">
        <w:rPr>
          <w:rFonts w:cs="Arial"/>
        </w:rPr>
        <w:t xml:space="preserve"> Yes. You are encouraged to complete the electronic online application instead of a paper application if you</w:t>
      </w:r>
      <w:r>
        <w:rPr>
          <w:rFonts w:cs="Arial"/>
        </w:rPr>
        <w:t>r district has an online application.</w:t>
      </w:r>
      <w:r w:rsidRPr="007D4AFF">
        <w:rPr>
          <w:rFonts w:cs="Arial"/>
        </w:rPr>
        <w:t xml:space="preserve"> The online application has the same requirements and will ask you for the same information as </w:t>
      </w:r>
      <w:r w:rsidRPr="007D4AFF">
        <w:rPr>
          <w:rFonts w:cs="Arial"/>
        </w:rPr>
        <w:lastRenderedPageBreak/>
        <w:t xml:space="preserve">the paper application. Visit </w:t>
      </w:r>
      <w:r w:rsidRPr="00482898">
        <w:rPr>
          <w:rFonts w:cs="Arial"/>
          <w:bCs/>
          <w:highlight w:val="yellow"/>
        </w:rPr>
        <w:t>[</w:t>
      </w:r>
      <w:r w:rsidRPr="00482898">
        <w:rPr>
          <w:rStyle w:val="Strong"/>
          <w:rFonts w:cs="Arial"/>
          <w:b w:val="0"/>
          <w:highlight w:val="yellow"/>
        </w:rPr>
        <w:t>insert</w:t>
      </w:r>
      <w:r w:rsidRPr="00482898">
        <w:rPr>
          <w:rStyle w:val="Strong"/>
          <w:rFonts w:cs="Arial"/>
          <w:bCs w:val="0"/>
          <w:highlight w:val="yellow"/>
        </w:rPr>
        <w:t xml:space="preserve"> </w:t>
      </w:r>
      <w:r w:rsidRPr="00482898">
        <w:rPr>
          <w:rFonts w:cs="Arial"/>
          <w:bCs/>
          <w:highlight w:val="yellow"/>
        </w:rPr>
        <w:t>web site]</w:t>
      </w:r>
      <w:r w:rsidRPr="00482898">
        <w:rPr>
          <w:rFonts w:cs="Arial"/>
          <w:bCs/>
        </w:rPr>
        <w:t xml:space="preserve"> to</w:t>
      </w:r>
      <w:r w:rsidRPr="007D4AFF">
        <w:rPr>
          <w:rFonts w:cs="Arial"/>
        </w:rPr>
        <w:t xml:space="preserve"> begin or to learn more about the online application process. </w:t>
      </w:r>
      <w:r w:rsidRPr="007D4AFF">
        <w:rPr>
          <w:rFonts w:cs="Arial"/>
          <w:bCs/>
        </w:rPr>
        <w:t xml:space="preserve">Contact </w:t>
      </w:r>
      <w:r w:rsidRPr="00482898">
        <w:rPr>
          <w:rStyle w:val="Strong"/>
          <w:rFonts w:cs="Arial"/>
          <w:b w:val="0"/>
          <w:bCs w:val="0"/>
          <w:highlight w:val="yellow"/>
        </w:rPr>
        <w:t>[insert name, address, telephone number, and email]</w:t>
      </w:r>
      <w:r w:rsidRPr="00482898">
        <w:rPr>
          <w:rStyle w:val="Strong"/>
          <w:rFonts w:cs="Arial"/>
          <w:b w:val="0"/>
          <w:bCs w:val="0"/>
        </w:rPr>
        <w:t xml:space="preserve"> if you have any questions about the online application.</w:t>
      </w:r>
    </w:p>
    <w:p w14:paraId="368605AD" w14:textId="77777777" w:rsidR="00482898" w:rsidRPr="007D4AFF" w:rsidRDefault="00482898" w:rsidP="00482898">
      <w:pPr>
        <w:numPr>
          <w:ilvl w:val="0"/>
          <w:numId w:val="20"/>
        </w:numPr>
        <w:rPr>
          <w:rFonts w:cs="Arial"/>
        </w:rPr>
      </w:pPr>
      <w:r w:rsidRPr="007D4AFF">
        <w:rPr>
          <w:rFonts w:cs="Arial"/>
          <w:b/>
        </w:rPr>
        <w:t>My child’s application was approved last year. Do I need to fill out a new one?</w:t>
      </w:r>
      <w:r w:rsidRPr="007D4AFF">
        <w:rPr>
          <w:rFonts w:cs="Arial"/>
        </w:rPr>
        <w:t xml:space="preserve"> Yes. Your child’s application is only good for that school year and for</w:t>
      </w:r>
      <w:r w:rsidRPr="007D4AFF">
        <w:rPr>
          <w:rFonts w:eastAsia="Calibri" w:cs="Arial"/>
          <w:color w:val="000000"/>
        </w:rPr>
        <w:t xml:space="preserve"> up to 30 operating days into the new school year (or until a new eligibility determination is made, whichever comes first); this is referred to as the “carryover period.” When the carryover period ends, unless you are notified that your children are directly certified or you submit an application that is approved, your children’s meals must be claimed at the paid rate. Though encouraged to do so, the LEA is not required to send a reminder or a notice of expired eligibility.</w:t>
      </w:r>
    </w:p>
    <w:p w14:paraId="4E948ED8" w14:textId="77777777" w:rsidR="00482898" w:rsidRPr="007D4AFF" w:rsidRDefault="00482898" w:rsidP="00482898">
      <w:pPr>
        <w:numPr>
          <w:ilvl w:val="0"/>
          <w:numId w:val="20"/>
        </w:numPr>
        <w:rPr>
          <w:rFonts w:cs="Arial"/>
        </w:rPr>
      </w:pPr>
      <w:r w:rsidRPr="007D4AFF">
        <w:rPr>
          <w:rFonts w:cs="Arial"/>
          <w:b/>
        </w:rPr>
        <w:t xml:space="preserve">I have not submitted an application within the past three years. Do I need to fill out a new one? </w:t>
      </w:r>
      <w:r w:rsidRPr="007D4AFF">
        <w:rPr>
          <w:rFonts w:cs="Arial"/>
        </w:rPr>
        <w:t>Yes. Your child’s application is only good for that school year and for</w:t>
      </w:r>
      <w:r w:rsidRPr="007D4AFF">
        <w:rPr>
          <w:rFonts w:eastAsia="Calibri" w:cs="Arial"/>
          <w:color w:val="000000"/>
        </w:rPr>
        <w:t xml:space="preserve"> up to 30 operating days into the new school year (or until a new eligibility determination is made, whichever comes first). When the carryover period ends, unless you are notified that your children are directly certified or you submit an application that is approved, your children’s meals must be claimed at the paid rate of </w:t>
      </w:r>
      <w:r w:rsidRPr="007D4AFF">
        <w:rPr>
          <w:rFonts w:eastAsia="Calibri" w:cs="Arial"/>
          <w:color w:val="000000"/>
          <w:highlight w:val="yellow"/>
        </w:rPr>
        <w:t>[</w:t>
      </w:r>
      <w:bookmarkStart w:id="2" w:name="_Hlk166507227"/>
      <w:r w:rsidRPr="007D4AFF">
        <w:rPr>
          <w:rFonts w:eastAsia="Calibri" w:cs="Arial"/>
          <w:color w:val="000000"/>
          <w:highlight w:val="yellow"/>
        </w:rPr>
        <w:t>insert paid rate here for lunch and breakfast as applicable]</w:t>
      </w:r>
      <w:r w:rsidRPr="007D4AFF">
        <w:rPr>
          <w:rFonts w:eastAsia="Calibri" w:cs="Arial"/>
          <w:color w:val="000000"/>
        </w:rPr>
        <w:t>.</w:t>
      </w:r>
      <w:bookmarkEnd w:id="2"/>
      <w:r w:rsidRPr="007D4AFF">
        <w:rPr>
          <w:rFonts w:eastAsia="Calibri" w:cs="Arial"/>
          <w:color w:val="000000"/>
        </w:rPr>
        <w:t xml:space="preserve"> Though encouraged to do so, the LEA is not required to send a reminder or a notice of expired eligibility.</w:t>
      </w:r>
    </w:p>
    <w:p w14:paraId="3438DBDF" w14:textId="77777777" w:rsidR="00482898" w:rsidRPr="007D4AFF" w:rsidRDefault="00482898" w:rsidP="00482898">
      <w:pPr>
        <w:numPr>
          <w:ilvl w:val="0"/>
          <w:numId w:val="20"/>
        </w:numPr>
        <w:rPr>
          <w:rFonts w:cs="Arial"/>
        </w:rPr>
      </w:pPr>
      <w:r w:rsidRPr="007D4AFF">
        <w:rPr>
          <w:rFonts w:cs="Arial"/>
          <w:b/>
        </w:rPr>
        <w:t>I receive WIC. Can my children get free meals?</w:t>
      </w:r>
      <w:r w:rsidRPr="007D4AFF">
        <w:rPr>
          <w:rFonts w:cs="Arial"/>
        </w:rPr>
        <w:t xml:space="preserve"> Children in households participating in </w:t>
      </w:r>
      <w:bookmarkStart w:id="3" w:name="_Hlk166507392"/>
      <w:r w:rsidRPr="007D4AFF">
        <w:rPr>
          <w:rFonts w:cs="Arial"/>
        </w:rPr>
        <w:t xml:space="preserve">the Special Supplemental Nutrition Program for Women, Infants and Children (WIC) </w:t>
      </w:r>
      <w:bookmarkEnd w:id="3"/>
      <w:r w:rsidRPr="007D4AFF">
        <w:rPr>
          <w:rFonts w:cs="Arial"/>
          <w:b/>
        </w:rPr>
        <w:t>may</w:t>
      </w:r>
      <w:r w:rsidRPr="007D4AFF">
        <w:rPr>
          <w:rFonts w:cs="Arial"/>
        </w:rPr>
        <w:t xml:space="preserve"> be eligible for free or reduced-price school meals. Please complete and submit a </w:t>
      </w:r>
      <w:bookmarkStart w:id="4" w:name="_Hlk166507437"/>
      <w:r w:rsidRPr="007D4AFF">
        <w:rPr>
          <w:rStyle w:val="SubtleEmphasis"/>
          <w:rFonts w:cs="Arial"/>
        </w:rPr>
        <w:t>Free and Reduced-price School Meals Application</w:t>
      </w:r>
      <w:bookmarkEnd w:id="4"/>
      <w:r w:rsidRPr="007D4AFF">
        <w:rPr>
          <w:rFonts w:cs="Arial"/>
        </w:rPr>
        <w:t>.</w:t>
      </w:r>
    </w:p>
    <w:p w14:paraId="0457C6F8" w14:textId="77777777" w:rsidR="00482898" w:rsidRPr="007D4AFF" w:rsidRDefault="00482898" w:rsidP="00482898">
      <w:pPr>
        <w:numPr>
          <w:ilvl w:val="0"/>
          <w:numId w:val="20"/>
        </w:numPr>
        <w:rPr>
          <w:rFonts w:cs="Arial"/>
        </w:rPr>
      </w:pPr>
      <w:r w:rsidRPr="007D4AFF">
        <w:rPr>
          <w:rStyle w:val="Emphasis"/>
          <w:rFonts w:cs="Arial"/>
          <w:b/>
          <w:szCs w:val="22"/>
        </w:rPr>
        <w:t>Will the information I give be checked?</w:t>
      </w:r>
      <w:r w:rsidRPr="007D4AFF">
        <w:rPr>
          <w:rStyle w:val="Emphasis"/>
          <w:rFonts w:cs="Arial"/>
          <w:szCs w:val="22"/>
        </w:rPr>
        <w:t xml:space="preserve"> </w:t>
      </w:r>
      <w:r w:rsidRPr="007D4AFF">
        <w:rPr>
          <w:rFonts w:cs="Arial"/>
        </w:rPr>
        <w:t>Yes. We may also ask you to send written proof of the household income you report.</w:t>
      </w:r>
    </w:p>
    <w:p w14:paraId="3678BA1D" w14:textId="77777777" w:rsidR="00482898" w:rsidRPr="007D4AFF" w:rsidRDefault="00482898" w:rsidP="00482898">
      <w:pPr>
        <w:numPr>
          <w:ilvl w:val="0"/>
          <w:numId w:val="20"/>
        </w:numPr>
        <w:rPr>
          <w:rFonts w:cs="Arial"/>
        </w:rPr>
      </w:pPr>
      <w:r w:rsidRPr="007D4AFF">
        <w:rPr>
          <w:rStyle w:val="Emphasis"/>
          <w:rFonts w:cs="Arial"/>
          <w:b/>
          <w:szCs w:val="22"/>
        </w:rPr>
        <w:t>If I don’t qualify now, may I apply later?</w:t>
      </w:r>
      <w:r w:rsidRPr="007D4AFF">
        <w:rPr>
          <w:rFonts w:cs="Arial"/>
          <w:b/>
          <w:bCs/>
        </w:rPr>
        <w:t xml:space="preserve"> </w:t>
      </w:r>
      <w:r w:rsidRPr="007D4AFF">
        <w:rPr>
          <w:rFonts w:cs="Arial"/>
        </w:rPr>
        <w:t>Yes, you may apply at any time during the school year. For example, children with a parent or guardian who becomes unemployed may become eligible for free and reduced-price school meals if the household income drops below the income threshold.</w:t>
      </w:r>
    </w:p>
    <w:p w14:paraId="5088AFD8" w14:textId="77777777" w:rsidR="00482898" w:rsidRPr="007D4AFF" w:rsidRDefault="00482898" w:rsidP="00482898">
      <w:pPr>
        <w:numPr>
          <w:ilvl w:val="0"/>
          <w:numId w:val="20"/>
        </w:numPr>
        <w:rPr>
          <w:rStyle w:val="IntenseEmphasis"/>
          <w:rFonts w:cs="Arial"/>
          <w:i w:val="0"/>
          <w:iCs w:val="0"/>
          <w:caps w:val="0"/>
          <w:sz w:val="22"/>
          <w:szCs w:val="22"/>
        </w:rPr>
      </w:pPr>
      <w:r w:rsidRPr="007D4AFF">
        <w:rPr>
          <w:rStyle w:val="Emphasis"/>
          <w:rFonts w:cs="Arial"/>
          <w:b/>
          <w:szCs w:val="22"/>
        </w:rPr>
        <w:t>What if I disagree with the school’s decision about my application?</w:t>
      </w:r>
      <w:r w:rsidRPr="007D4AFF">
        <w:rPr>
          <w:rFonts w:cs="Arial"/>
          <w:b/>
          <w:bCs/>
        </w:rPr>
        <w:t xml:space="preserve"> </w:t>
      </w:r>
      <w:r w:rsidRPr="007D4AFF">
        <w:rPr>
          <w:rFonts w:cs="Arial"/>
        </w:rPr>
        <w:t xml:space="preserve">You should talk to school officials. You also may ask for a hearing by calling or </w:t>
      </w:r>
      <w:r w:rsidRPr="00482898">
        <w:rPr>
          <w:rFonts w:cs="Arial"/>
        </w:rPr>
        <w:t xml:space="preserve">writing </w:t>
      </w:r>
      <w:r w:rsidRPr="00482898">
        <w:rPr>
          <w:rFonts w:cs="Arial"/>
          <w:highlight w:val="yellow"/>
        </w:rPr>
        <w:t>[</w:t>
      </w:r>
      <w:r w:rsidRPr="00482898">
        <w:rPr>
          <w:rStyle w:val="Strong"/>
          <w:rFonts w:cs="Arial"/>
          <w:b w:val="0"/>
          <w:bCs w:val="0"/>
          <w:highlight w:val="yellow"/>
        </w:rPr>
        <w:t>insert name, address, telephone number, and email]</w:t>
      </w:r>
      <w:r w:rsidRPr="00482898">
        <w:rPr>
          <w:rStyle w:val="IntenseEmphasis"/>
          <w:rFonts w:cs="Arial"/>
          <w:b/>
          <w:bCs/>
          <w:sz w:val="22"/>
          <w:szCs w:val="22"/>
        </w:rPr>
        <w:t>.</w:t>
      </w:r>
    </w:p>
    <w:p w14:paraId="26CECBFC" w14:textId="77777777" w:rsidR="00482898" w:rsidRPr="007D4AFF" w:rsidRDefault="00482898" w:rsidP="00482898">
      <w:pPr>
        <w:numPr>
          <w:ilvl w:val="0"/>
          <w:numId w:val="20"/>
        </w:numPr>
        <w:rPr>
          <w:rFonts w:cs="Arial"/>
        </w:rPr>
      </w:pPr>
      <w:r w:rsidRPr="007D4AFF">
        <w:rPr>
          <w:rStyle w:val="Emphasis"/>
          <w:rFonts w:cs="Arial"/>
          <w:b/>
          <w:szCs w:val="22"/>
        </w:rPr>
        <w:t>May I apply if someone in my household is not a U.S. citizen?</w:t>
      </w:r>
      <w:r w:rsidRPr="007D4AFF">
        <w:rPr>
          <w:rFonts w:cs="Arial"/>
          <w:b/>
          <w:bCs/>
        </w:rPr>
        <w:t xml:space="preserve"> </w:t>
      </w:r>
      <w:r w:rsidRPr="007D4AFF">
        <w:rPr>
          <w:rFonts w:cs="Arial"/>
        </w:rPr>
        <w:t xml:space="preserve">Yes. You, your children, or other household members do not have to be U.S. citizens to apply for free or reduced-price school meals. </w:t>
      </w:r>
    </w:p>
    <w:p w14:paraId="66744635" w14:textId="77777777" w:rsidR="00482898" w:rsidRPr="007D4AFF" w:rsidRDefault="00482898" w:rsidP="00482898">
      <w:pPr>
        <w:numPr>
          <w:ilvl w:val="0"/>
          <w:numId w:val="20"/>
        </w:numPr>
        <w:rPr>
          <w:rFonts w:cs="Arial"/>
        </w:rPr>
      </w:pPr>
      <w:r w:rsidRPr="007D4AFF">
        <w:rPr>
          <w:rStyle w:val="Emphasis"/>
          <w:rFonts w:cs="Arial"/>
          <w:b/>
          <w:szCs w:val="22"/>
        </w:rPr>
        <w:lastRenderedPageBreak/>
        <w:t>What if my income is not always the same?</w:t>
      </w:r>
      <w:r w:rsidRPr="007D4AFF">
        <w:rPr>
          <w:rFonts w:cs="Arial"/>
          <w:b/>
          <w:bCs/>
        </w:rPr>
        <w:t xml:space="preserve"> </w:t>
      </w:r>
      <w:r w:rsidRPr="007D4AFF">
        <w:rPr>
          <w:rFonts w:cs="Arial"/>
          <w:bCs/>
        </w:rPr>
        <w:t xml:space="preserve">List the amount that you </w:t>
      </w:r>
      <w:r w:rsidRPr="007D4AFF">
        <w:rPr>
          <w:rFonts w:cs="Arial"/>
          <w:b/>
          <w:bCs/>
        </w:rPr>
        <w:t>normally</w:t>
      </w:r>
      <w:r w:rsidRPr="007D4AFF">
        <w:rPr>
          <w:rFonts w:cs="Arial"/>
          <w:bCs/>
        </w:rPr>
        <w:t xml:space="preserve"> receive. For example, if you normally make $1,000 each month, but you missed some work last month and only made $900, put down that you made $1,000 per month. If you normally get overtime, include it, but do not include it if you only work overtime sometimes. If you have lost a job or had your hours or wages reduced, use your current income.</w:t>
      </w:r>
    </w:p>
    <w:p w14:paraId="15B639EC" w14:textId="77777777" w:rsidR="00482898" w:rsidRPr="007D4AFF" w:rsidRDefault="00482898" w:rsidP="00482898">
      <w:pPr>
        <w:numPr>
          <w:ilvl w:val="0"/>
          <w:numId w:val="20"/>
        </w:numPr>
        <w:rPr>
          <w:rFonts w:cs="Arial"/>
        </w:rPr>
      </w:pPr>
      <w:r w:rsidRPr="007D4AFF">
        <w:rPr>
          <w:rFonts w:cs="Arial"/>
          <w:b/>
          <w:bCs/>
        </w:rPr>
        <w:t>What if some household members have no income to report?</w:t>
      </w:r>
      <w:r w:rsidRPr="007D4AFF">
        <w:rPr>
          <w:rFonts w:cs="Arial"/>
          <w:bCs/>
        </w:rPr>
        <w:t xml:space="preserve"> Household members may not receive some types of income we ask you to report on the application or may not receive income at all. When this happens, please write “0” in the field. However, if any income fields are left empty or blank, those will </w:t>
      </w:r>
      <w:r w:rsidRPr="007D4AFF">
        <w:rPr>
          <w:rFonts w:cs="Arial"/>
          <w:b/>
          <w:bCs/>
        </w:rPr>
        <w:t>also</w:t>
      </w:r>
      <w:r w:rsidRPr="007D4AFF">
        <w:rPr>
          <w:rFonts w:cs="Arial"/>
          <w:bCs/>
        </w:rPr>
        <w:t xml:space="preserve"> be counted as zeroes. Please be careful when leaving the income fields blank, as we will assume you </w:t>
      </w:r>
      <w:r w:rsidRPr="007D4AFF">
        <w:rPr>
          <w:rFonts w:cs="Arial"/>
          <w:b/>
          <w:bCs/>
        </w:rPr>
        <w:t>meant</w:t>
      </w:r>
      <w:r w:rsidRPr="007D4AFF">
        <w:rPr>
          <w:rFonts w:cs="Arial"/>
          <w:bCs/>
        </w:rPr>
        <w:t xml:space="preserve"> to do so. </w:t>
      </w:r>
    </w:p>
    <w:p w14:paraId="0AD8BDF9" w14:textId="77777777" w:rsidR="00482898" w:rsidRPr="007D4AFF" w:rsidRDefault="00482898" w:rsidP="00482898">
      <w:pPr>
        <w:numPr>
          <w:ilvl w:val="0"/>
          <w:numId w:val="20"/>
        </w:numPr>
        <w:rPr>
          <w:rFonts w:cs="Arial"/>
        </w:rPr>
      </w:pPr>
      <w:r w:rsidRPr="00482898">
        <w:rPr>
          <w:rStyle w:val="Emphasis"/>
          <w:rFonts w:cs="Arial"/>
          <w:b/>
          <w:i w:val="0"/>
          <w:iCs w:val="0"/>
          <w:szCs w:val="22"/>
        </w:rPr>
        <w:t>We are in the military. Do we report our income differently</w:t>
      </w:r>
      <w:r w:rsidRPr="00482898">
        <w:rPr>
          <w:rStyle w:val="Emphasis"/>
          <w:rFonts w:cs="Arial"/>
          <w:i w:val="0"/>
          <w:iCs w:val="0"/>
          <w:szCs w:val="22"/>
        </w:rPr>
        <w:t>?</w:t>
      </w:r>
      <w:r w:rsidRPr="007D4AFF">
        <w:rPr>
          <w:rFonts w:cs="Arial"/>
          <w:b/>
          <w:bCs/>
        </w:rPr>
        <w:t xml:space="preserve"> </w:t>
      </w:r>
      <w:r w:rsidRPr="007D4AFF">
        <w:rPr>
          <w:rFonts w:cs="Arial"/>
          <w:bCs/>
        </w:rPr>
        <w:t>Your basic pay and cash bonuses must be reported as income. If</w:t>
      </w:r>
      <w:r w:rsidRPr="007D4AFF">
        <w:rPr>
          <w:rFonts w:cs="Arial"/>
          <w:b/>
          <w:bCs/>
        </w:rPr>
        <w:t xml:space="preserve"> </w:t>
      </w:r>
      <w:r w:rsidRPr="007D4AFF">
        <w:rPr>
          <w:rFonts w:cs="Arial"/>
          <w:bCs/>
        </w:rPr>
        <w:t xml:space="preserve">you get any cash value allowances for off-base housing, food or clothing, or receive Family Subsistence Supplemental Allowance payments, these must also be included as income. However, if your housing is part of the Military Housing Privatization Initiative, do not include your housing allowance as income. Any additional combat pay resulting from deployment is also excluded from income. </w:t>
      </w:r>
    </w:p>
    <w:p w14:paraId="37FCA584" w14:textId="77777777" w:rsidR="00482898" w:rsidRPr="007D4AFF" w:rsidRDefault="00482898" w:rsidP="00482898">
      <w:pPr>
        <w:numPr>
          <w:ilvl w:val="0"/>
          <w:numId w:val="20"/>
        </w:numPr>
        <w:rPr>
          <w:rStyle w:val="Strong"/>
          <w:rFonts w:cs="Arial"/>
          <w:b w:val="0"/>
          <w:bCs w:val="0"/>
        </w:rPr>
      </w:pPr>
      <w:r w:rsidRPr="007D4AFF">
        <w:rPr>
          <w:rFonts w:cs="Arial"/>
          <w:b/>
          <w:bCs/>
        </w:rPr>
        <w:t>What if there isn’t enough space on the application for my family?</w:t>
      </w:r>
      <w:r w:rsidRPr="007D4AFF">
        <w:rPr>
          <w:rFonts w:cs="Arial"/>
          <w:bCs/>
        </w:rPr>
        <w:t xml:space="preserve"> List any additional household members on a separate piece of paper and attach it to your application. </w:t>
      </w:r>
      <w:r w:rsidRPr="00482898">
        <w:rPr>
          <w:rFonts w:cs="Arial"/>
          <w:bCs/>
        </w:rPr>
        <w:t xml:space="preserve">Contact </w:t>
      </w:r>
      <w:r w:rsidRPr="00482898">
        <w:rPr>
          <w:rStyle w:val="Strong"/>
          <w:rFonts w:cs="Arial"/>
          <w:b w:val="0"/>
          <w:highlight w:val="yellow"/>
        </w:rPr>
        <w:t>[insert name, address, telephone number and email]</w:t>
      </w:r>
      <w:r w:rsidRPr="00482898">
        <w:rPr>
          <w:rStyle w:val="Strong"/>
          <w:rFonts w:cs="Arial"/>
          <w:b w:val="0"/>
        </w:rPr>
        <w:t xml:space="preserve"> to receive a second application.</w:t>
      </w:r>
    </w:p>
    <w:p w14:paraId="72668B4C" w14:textId="77777777" w:rsidR="00482898" w:rsidRPr="007D4AFF" w:rsidRDefault="00482898" w:rsidP="00482898">
      <w:pPr>
        <w:numPr>
          <w:ilvl w:val="0"/>
          <w:numId w:val="20"/>
        </w:numPr>
        <w:rPr>
          <w:rFonts w:cs="Arial"/>
        </w:rPr>
      </w:pPr>
      <w:r w:rsidRPr="00482898">
        <w:rPr>
          <w:rStyle w:val="Emphasis"/>
          <w:rFonts w:cs="Arial"/>
          <w:b/>
          <w:i w:val="0"/>
          <w:iCs w:val="0"/>
          <w:szCs w:val="22"/>
        </w:rPr>
        <w:t>My family needs more help. Are there other programs we might apply for?</w:t>
      </w:r>
      <w:r w:rsidRPr="00482898">
        <w:rPr>
          <w:rFonts w:cs="Arial"/>
          <w:i/>
          <w:iCs/>
        </w:rPr>
        <w:t xml:space="preserve"> </w:t>
      </w:r>
      <w:r w:rsidRPr="00482898">
        <w:rPr>
          <w:rFonts w:cs="Arial"/>
        </w:rPr>
        <w:t>To</w:t>
      </w:r>
      <w:r w:rsidRPr="007D4AFF">
        <w:rPr>
          <w:rFonts w:cs="Arial"/>
        </w:rPr>
        <w:t xml:space="preserve"> find out how to apply for SNAP, TFA, HUSKY A, </w:t>
      </w:r>
      <w:r>
        <w:rPr>
          <w:rFonts w:cs="Arial"/>
        </w:rPr>
        <w:t xml:space="preserve">S-EBT, </w:t>
      </w:r>
      <w:r w:rsidRPr="007D4AFF">
        <w:rPr>
          <w:rFonts w:cs="Arial"/>
        </w:rPr>
        <w:t xml:space="preserve">or WIC benefits contact United Way’s free referral number </w:t>
      </w:r>
      <w:r w:rsidRPr="007D4AFF">
        <w:rPr>
          <w:rFonts w:cs="Arial"/>
          <w:b/>
          <w:bCs/>
        </w:rPr>
        <w:t xml:space="preserve">2-1-1 </w:t>
      </w:r>
      <w:r w:rsidRPr="007D4AFF">
        <w:rPr>
          <w:rFonts w:cs="Arial"/>
        </w:rPr>
        <w:t>(free call, statewide).</w:t>
      </w:r>
      <w:r>
        <w:rPr>
          <w:rFonts w:cs="Arial"/>
        </w:rPr>
        <w:t xml:space="preserve"> </w:t>
      </w:r>
    </w:p>
    <w:p w14:paraId="62FAD459" w14:textId="77777777" w:rsidR="00482898" w:rsidRPr="007D4AFF" w:rsidRDefault="00482898" w:rsidP="00482898">
      <w:pPr>
        <w:rPr>
          <w:rStyle w:val="IntenseEmphasis"/>
          <w:rFonts w:cs="Arial"/>
          <w:sz w:val="22"/>
          <w:szCs w:val="22"/>
        </w:rPr>
      </w:pPr>
      <w:r w:rsidRPr="007D4AFF">
        <w:rPr>
          <w:rFonts w:cs="Arial"/>
        </w:rPr>
        <w:t>If you have other questions or need help, call or email</w:t>
      </w:r>
      <w:r w:rsidRPr="007D4AFF">
        <w:rPr>
          <w:rStyle w:val="SubtitleChar"/>
          <w:rFonts w:cs="Arial"/>
          <w:szCs w:val="22"/>
        </w:rPr>
        <w:t xml:space="preserve"> </w:t>
      </w:r>
      <w:r w:rsidRPr="00482898">
        <w:rPr>
          <w:rStyle w:val="Strong"/>
          <w:rFonts w:cs="Arial"/>
          <w:b w:val="0"/>
          <w:bCs w:val="0"/>
          <w:highlight w:val="yellow"/>
        </w:rPr>
        <w:t>[insert telephone number and email]</w:t>
      </w:r>
      <w:r w:rsidRPr="00482898">
        <w:rPr>
          <w:rStyle w:val="IntenseEmphasis"/>
          <w:rFonts w:cs="Arial"/>
          <w:sz w:val="22"/>
          <w:szCs w:val="22"/>
        </w:rPr>
        <w:t>.</w:t>
      </w:r>
    </w:p>
    <w:p w14:paraId="4BB15058" w14:textId="0C471BF2" w:rsidR="00482898" w:rsidRPr="007D4AFF" w:rsidRDefault="00482898" w:rsidP="00482898">
      <w:pPr>
        <w:rPr>
          <w:rFonts w:cs="Arial"/>
        </w:rPr>
      </w:pPr>
      <w:r w:rsidRPr="007D4AFF">
        <w:rPr>
          <w:rFonts w:cs="Arial"/>
        </w:rPr>
        <w:t>Sincerely,</w:t>
      </w:r>
    </w:p>
    <w:p w14:paraId="6C641D07" w14:textId="77777777" w:rsidR="00482898" w:rsidRPr="00482898" w:rsidRDefault="00482898" w:rsidP="00482898">
      <w:pPr>
        <w:rPr>
          <w:rStyle w:val="Strong"/>
          <w:rFonts w:cs="Arial"/>
          <w:b w:val="0"/>
          <w:bCs w:val="0"/>
        </w:rPr>
      </w:pPr>
      <w:r w:rsidRPr="00482898">
        <w:rPr>
          <w:rStyle w:val="Strong"/>
          <w:rFonts w:cs="Arial"/>
          <w:b w:val="0"/>
          <w:bCs w:val="0"/>
          <w:highlight w:val="yellow"/>
        </w:rPr>
        <w:t>[insert name and title]</w:t>
      </w:r>
    </w:p>
    <w:p w14:paraId="51553F3F" w14:textId="77777777" w:rsidR="00C50C88" w:rsidRPr="00522724" w:rsidRDefault="00C50C88" w:rsidP="00C50C88">
      <w:pPr>
        <w:shd w:val="clear" w:color="auto" w:fill="FFFFFF"/>
        <w:rPr>
          <w:rFonts w:cs="Arial"/>
          <w:color w:val="1B1B1B"/>
          <w:szCs w:val="22"/>
        </w:rPr>
      </w:pPr>
      <w:r w:rsidRPr="00522724">
        <w:rPr>
          <w:rFonts w:cs="Arial"/>
          <w:color w:val="1B1B1B"/>
          <w:szCs w:val="22"/>
        </w:rPr>
        <w:t>In accordance with federal civil rights law and U.S. Department of Agriculture (USDA) civil rights regulations and policies, this institution is prohibited from discriminating on the basis of race, color, national origin, sex (including gender identity and sexual orientation), disability, age, or reprisal or retaliation for prior civil rights activity.</w:t>
      </w:r>
    </w:p>
    <w:p w14:paraId="10EAE500" w14:textId="77777777" w:rsidR="00C50C88" w:rsidRPr="00522724" w:rsidRDefault="00C50C88" w:rsidP="00C50C88">
      <w:pPr>
        <w:shd w:val="clear" w:color="auto" w:fill="FFFFFF"/>
        <w:rPr>
          <w:rFonts w:cs="Arial"/>
          <w:color w:val="1B1B1B"/>
          <w:szCs w:val="22"/>
        </w:rPr>
      </w:pPr>
      <w:r w:rsidRPr="00522724">
        <w:rPr>
          <w:rFonts w:cs="Arial"/>
          <w:color w:val="1B1B1B"/>
          <w:szCs w:val="22"/>
        </w:rPr>
        <w:t xml:space="preserve">Program information may be made available in languages other than English. Persons with disabilities who require alternative means of communication to obtain program information (e.g., </w:t>
      </w:r>
      <w:r w:rsidRPr="00522724">
        <w:rPr>
          <w:rFonts w:cs="Arial"/>
          <w:color w:val="1B1B1B"/>
          <w:szCs w:val="22"/>
        </w:rPr>
        <w:lastRenderedPageBreak/>
        <w:t>Braille, large print, audiotape, American Sign Language), should contact the responsible state or local agency that administers the program or USDA’s TARGET Center at (202) 720-2600 (voice and TTY) or contact USDA through the Federal Relay Service at (800) 877-8339.</w:t>
      </w:r>
    </w:p>
    <w:p w14:paraId="6017AAA1" w14:textId="77777777" w:rsidR="00C50C88" w:rsidRPr="00522724" w:rsidRDefault="00C50C88" w:rsidP="00C50C88">
      <w:pPr>
        <w:shd w:val="clear" w:color="auto" w:fill="FFFFFF"/>
        <w:spacing w:after="240"/>
        <w:rPr>
          <w:rFonts w:cs="Arial"/>
          <w:color w:val="1B1B1B"/>
          <w:szCs w:val="22"/>
        </w:rPr>
      </w:pPr>
      <w:r w:rsidRPr="00522724">
        <w:rPr>
          <w:rFonts w:cs="Arial"/>
          <w:color w:val="1B1B1B"/>
          <w:szCs w:val="22"/>
        </w:rPr>
        <w:t xml:space="preserve">To file a program discrimination complaint, a Complainant should complete a Form AD-3027, USDA Program Discrimination Complaint Form which can be obtained online at: </w:t>
      </w:r>
      <w:hyperlink r:id="rId11" w:history="1">
        <w:r w:rsidRPr="00522724">
          <w:rPr>
            <w:rStyle w:val="Hyperlink"/>
            <w:rFonts w:cs="Arial"/>
            <w:szCs w:val="22"/>
          </w:rPr>
          <w:t>https://www.usda.gov/sites/default/files/documents/ad-3027.pdf</w:t>
        </w:r>
      </w:hyperlink>
      <w:r w:rsidRPr="00522724">
        <w:rPr>
          <w:rFonts w:cs="Arial"/>
          <w:color w:val="1B1B1B"/>
          <w:szCs w:val="22"/>
        </w:rPr>
        <w:t>, from any USDA office, by calling (866) 632-9992, or by writing a letter addressed to USDA. The letter must contain the complainant’s name, address, telephone number, and a written description of the alleged discriminatory action in sufficient detail to inform the Assistant Secretary for Civil Rights (ASCR) about the nature and date of an alleged civil rights violation. The completed AD-3027 form or letter must be submitted to USDA by:</w:t>
      </w:r>
    </w:p>
    <w:p w14:paraId="06F9C3D3" w14:textId="77777777" w:rsidR="00C50C88" w:rsidRPr="00522724" w:rsidRDefault="00C50C88" w:rsidP="00C50C88">
      <w:pPr>
        <w:numPr>
          <w:ilvl w:val="0"/>
          <w:numId w:val="19"/>
        </w:numPr>
        <w:shd w:val="clear" w:color="auto" w:fill="FFFFFF"/>
        <w:spacing w:before="0"/>
        <w:rPr>
          <w:rFonts w:cs="Arial"/>
          <w:color w:val="1B1B1B"/>
          <w:szCs w:val="22"/>
        </w:rPr>
      </w:pPr>
      <w:r w:rsidRPr="00522724">
        <w:rPr>
          <w:rFonts w:cs="Arial"/>
          <w:color w:val="1B1B1B"/>
          <w:szCs w:val="22"/>
        </w:rPr>
        <w:t>mail: U.S. Department of Agriculture</w:t>
      </w:r>
      <w:r w:rsidRPr="00522724">
        <w:rPr>
          <w:rFonts w:cs="Arial"/>
          <w:color w:val="1B1B1B"/>
          <w:szCs w:val="22"/>
        </w:rPr>
        <w:br/>
        <w:t>Office of the Assistant Secretary for Civil Rights</w:t>
      </w:r>
      <w:r w:rsidRPr="00522724">
        <w:rPr>
          <w:rFonts w:cs="Arial"/>
          <w:color w:val="1B1B1B"/>
          <w:szCs w:val="22"/>
        </w:rPr>
        <w:br/>
        <w:t>1400 Independence Avenue, SW</w:t>
      </w:r>
      <w:r w:rsidRPr="00522724">
        <w:rPr>
          <w:rFonts w:cs="Arial"/>
          <w:color w:val="1B1B1B"/>
          <w:szCs w:val="22"/>
        </w:rPr>
        <w:br/>
        <w:t>Washington, D.C. 20250-9410; or</w:t>
      </w:r>
    </w:p>
    <w:p w14:paraId="36DA2741" w14:textId="77777777" w:rsidR="00C50C88" w:rsidRPr="00522724" w:rsidRDefault="00C50C88" w:rsidP="00C50C88">
      <w:pPr>
        <w:numPr>
          <w:ilvl w:val="0"/>
          <w:numId w:val="19"/>
        </w:numPr>
        <w:shd w:val="clear" w:color="auto" w:fill="FFFFFF"/>
        <w:spacing w:before="0"/>
        <w:rPr>
          <w:rFonts w:cs="Arial"/>
          <w:color w:val="1B1B1B"/>
          <w:szCs w:val="22"/>
        </w:rPr>
      </w:pPr>
      <w:r w:rsidRPr="00522724">
        <w:rPr>
          <w:rFonts w:cs="Arial"/>
          <w:color w:val="1B1B1B"/>
          <w:szCs w:val="22"/>
        </w:rPr>
        <w:t>fax: (833) 256-1665 or (202) 690-7442; or</w:t>
      </w:r>
    </w:p>
    <w:p w14:paraId="6A20CBE4" w14:textId="77777777" w:rsidR="00C50C88" w:rsidRPr="00522724" w:rsidRDefault="00C50C88" w:rsidP="00C50C88">
      <w:pPr>
        <w:numPr>
          <w:ilvl w:val="0"/>
          <w:numId w:val="19"/>
        </w:numPr>
        <w:shd w:val="clear" w:color="auto" w:fill="FFFFFF"/>
        <w:spacing w:before="0"/>
        <w:rPr>
          <w:rFonts w:cs="Arial"/>
          <w:color w:val="1B1B1B"/>
          <w:szCs w:val="22"/>
        </w:rPr>
      </w:pPr>
      <w:r w:rsidRPr="00522724">
        <w:rPr>
          <w:rFonts w:cs="Arial"/>
          <w:color w:val="1B1B1B"/>
          <w:szCs w:val="22"/>
        </w:rPr>
        <w:t>email:</w:t>
      </w:r>
      <w:r w:rsidRPr="00482898">
        <w:rPr>
          <w:rFonts w:cs="Arial"/>
          <w:color w:val="1B1B1B"/>
          <w:szCs w:val="22"/>
        </w:rPr>
        <w:t xml:space="preserve"> </w:t>
      </w:r>
      <w:hyperlink r:id="rId12" w:history="1">
        <w:r w:rsidRPr="00522724">
          <w:rPr>
            <w:rStyle w:val="Hyperlink"/>
            <w:rFonts w:cs="Arial"/>
            <w:szCs w:val="22"/>
          </w:rPr>
          <w:t>program.intake@usda.gov</w:t>
        </w:r>
      </w:hyperlink>
    </w:p>
    <w:p w14:paraId="7850FC2C" w14:textId="77777777" w:rsidR="00C50C88" w:rsidRPr="00522724" w:rsidRDefault="00C50C88" w:rsidP="00C50C88">
      <w:pPr>
        <w:shd w:val="clear" w:color="auto" w:fill="FFFFFF"/>
        <w:rPr>
          <w:rFonts w:cs="Arial"/>
          <w:i/>
          <w:szCs w:val="22"/>
        </w:rPr>
      </w:pPr>
      <w:r w:rsidRPr="00522724">
        <w:rPr>
          <w:rFonts w:cs="Arial"/>
          <w:color w:val="1B1B1B"/>
          <w:szCs w:val="22"/>
        </w:rPr>
        <w:t>This institution is an equal opportunity provider.</w:t>
      </w:r>
    </w:p>
    <w:sectPr w:rsidR="00C50C88" w:rsidRPr="00522724" w:rsidSect="00482898">
      <w:headerReference w:type="default" r:id="rId13"/>
      <w:footerReference w:type="default" r:id="rId14"/>
      <w:footerReference w:type="first" r:id="rId15"/>
      <w:type w:val="continuous"/>
      <w:pgSz w:w="12240" w:h="15840" w:code="1"/>
      <w:pgMar w:top="720" w:right="1440" w:bottom="1440" w:left="1440"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A1ABBB" w14:textId="77777777" w:rsidR="00D035B3" w:rsidRDefault="00D035B3">
      <w:r>
        <w:separator/>
      </w:r>
    </w:p>
  </w:endnote>
  <w:endnote w:type="continuationSeparator" w:id="0">
    <w:p w14:paraId="241ABA4B" w14:textId="77777777" w:rsidR="00D035B3" w:rsidRDefault="00D035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REXP+Futura">
    <w:altName w:val="Calibri"/>
    <w:panose1 w:val="00000000000000000000"/>
    <w:charset w:val="00"/>
    <w:family w:val="swiss"/>
    <w:notTrueType/>
    <w:pitch w:val="default"/>
    <w:sig w:usb0="00000003" w:usb1="00000000" w:usb2="00000000" w:usb3="00000000" w:csb0="00000001" w:csb1="00000000"/>
  </w:font>
  <w:font w:name="GillSans">
    <w:altName w:val="Lucida Sans Unicode"/>
    <w:charset w:val="00"/>
    <w:family w:val="swiss"/>
    <w:pitch w:val="variable"/>
    <w:sig w:usb0="00000007" w:usb1="00000000" w:usb2="00000000" w:usb3="00000000" w:csb0="00000093"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7C8480" w14:textId="4459901B" w:rsidR="00C50C88" w:rsidRPr="00C50C88" w:rsidRDefault="00C50C88" w:rsidP="00C50C88">
    <w:pPr>
      <w:tabs>
        <w:tab w:val="right" w:pos="14670"/>
      </w:tabs>
      <w:spacing w:before="0"/>
      <w:jc w:val="center"/>
      <w:rPr>
        <w:rFonts w:cs="Arial"/>
        <w:sz w:val="18"/>
        <w:szCs w:val="18"/>
      </w:rPr>
    </w:pPr>
    <w:r w:rsidRPr="004B4724">
      <w:rPr>
        <w:rFonts w:cs="Arial"/>
        <w:sz w:val="18"/>
        <w:szCs w:val="18"/>
      </w:rPr>
      <w:t xml:space="preserve">Connecticut State Department of Education </w:t>
    </w:r>
    <w:r w:rsidRPr="004B4724">
      <w:rPr>
        <w:rFonts w:cs="Arial"/>
        <w:sz w:val="18"/>
        <w:szCs w:val="18"/>
      </w:rPr>
      <w:sym w:font="Symbol" w:char="F0B7"/>
    </w:r>
    <w:r w:rsidRPr="004B4724">
      <w:rPr>
        <w:rFonts w:cs="Arial"/>
        <w:sz w:val="18"/>
        <w:szCs w:val="18"/>
      </w:rPr>
      <w:t xml:space="preserve"> </w:t>
    </w:r>
    <w:r>
      <w:rPr>
        <w:rFonts w:cs="Arial"/>
        <w:sz w:val="18"/>
        <w:szCs w:val="18"/>
      </w:rPr>
      <w:t xml:space="preserve">Revised January 2026 </w:t>
    </w:r>
    <w:r w:rsidRPr="004B4724">
      <w:rPr>
        <w:rFonts w:cs="Arial"/>
        <w:sz w:val="18"/>
        <w:szCs w:val="18"/>
      </w:rPr>
      <w:sym w:font="Symbol" w:char="F0B7"/>
    </w:r>
    <w:r w:rsidRPr="004B4724">
      <w:rPr>
        <w:rFonts w:cs="Arial"/>
        <w:sz w:val="18"/>
        <w:szCs w:val="18"/>
      </w:rPr>
      <w:t xml:space="preserve"> Page </w:t>
    </w:r>
    <w:r w:rsidRPr="004B4724">
      <w:rPr>
        <w:rFonts w:cs="Arial"/>
        <w:bCs/>
        <w:sz w:val="18"/>
        <w:szCs w:val="18"/>
      </w:rPr>
      <w:fldChar w:fldCharType="begin"/>
    </w:r>
    <w:r w:rsidRPr="004B4724">
      <w:rPr>
        <w:rFonts w:cs="Arial"/>
        <w:bCs/>
        <w:sz w:val="18"/>
        <w:szCs w:val="18"/>
      </w:rPr>
      <w:instrText xml:space="preserve"> PAGE </w:instrText>
    </w:r>
    <w:r w:rsidRPr="004B4724">
      <w:rPr>
        <w:rFonts w:cs="Arial"/>
        <w:bCs/>
        <w:sz w:val="18"/>
        <w:szCs w:val="18"/>
      </w:rPr>
      <w:fldChar w:fldCharType="separate"/>
    </w:r>
    <w:r>
      <w:rPr>
        <w:rFonts w:cs="Arial"/>
        <w:bCs/>
        <w:sz w:val="18"/>
        <w:szCs w:val="18"/>
      </w:rPr>
      <w:t>1</w:t>
    </w:r>
    <w:r w:rsidRPr="004B4724">
      <w:rPr>
        <w:rFonts w:cs="Arial"/>
        <w:bCs/>
        <w:sz w:val="18"/>
        <w:szCs w:val="18"/>
      </w:rPr>
      <w:fldChar w:fldCharType="end"/>
    </w:r>
    <w:r w:rsidRPr="004B4724">
      <w:rPr>
        <w:rFonts w:cs="Arial"/>
        <w:sz w:val="18"/>
        <w:szCs w:val="18"/>
      </w:rPr>
      <w:t xml:space="preserve"> of </w:t>
    </w:r>
    <w:r w:rsidRPr="004B4724">
      <w:rPr>
        <w:rFonts w:cs="Arial"/>
        <w:bCs/>
        <w:sz w:val="18"/>
        <w:szCs w:val="18"/>
      </w:rPr>
      <w:fldChar w:fldCharType="begin"/>
    </w:r>
    <w:r w:rsidRPr="004B4724">
      <w:rPr>
        <w:rFonts w:cs="Arial"/>
        <w:bCs/>
        <w:sz w:val="18"/>
        <w:szCs w:val="18"/>
      </w:rPr>
      <w:instrText xml:space="preserve"> NUMPAGES  </w:instrText>
    </w:r>
    <w:r w:rsidRPr="004B4724">
      <w:rPr>
        <w:rFonts w:cs="Arial"/>
        <w:bCs/>
        <w:sz w:val="18"/>
        <w:szCs w:val="18"/>
      </w:rPr>
      <w:fldChar w:fldCharType="separate"/>
    </w:r>
    <w:r>
      <w:rPr>
        <w:rFonts w:cs="Arial"/>
        <w:bCs/>
        <w:sz w:val="18"/>
        <w:szCs w:val="18"/>
      </w:rPr>
      <w:t>3</w:t>
    </w:r>
    <w:r w:rsidRPr="004B4724">
      <w:rPr>
        <w:rFonts w:cs="Arial"/>
        <w:bCs/>
        <w:sz w:val="18"/>
        <w:szCs w:val="18"/>
      </w:rPr>
      <w:fldChar w:fldCharType="end"/>
    </w:r>
    <w:r w:rsidRPr="004B4724">
      <w:rPr>
        <w:rFonts w:cs="Arial"/>
        <w:sz w:val="18"/>
        <w:szCs w:val="18"/>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E8E47C" w14:textId="7D3486E6" w:rsidR="00C50C88" w:rsidRPr="00C50C88" w:rsidRDefault="00C50C88" w:rsidP="00C50C88">
    <w:pPr>
      <w:tabs>
        <w:tab w:val="right" w:pos="14670"/>
      </w:tabs>
      <w:spacing w:before="0"/>
      <w:jc w:val="center"/>
      <w:rPr>
        <w:rFonts w:cs="Arial"/>
        <w:sz w:val="18"/>
        <w:szCs w:val="18"/>
      </w:rPr>
    </w:pPr>
    <w:r w:rsidRPr="004B4724">
      <w:rPr>
        <w:rFonts w:cs="Arial"/>
        <w:sz w:val="18"/>
        <w:szCs w:val="18"/>
      </w:rPr>
      <w:t xml:space="preserve">Connecticut State Department of Education </w:t>
    </w:r>
    <w:r w:rsidRPr="004B4724">
      <w:rPr>
        <w:rFonts w:cs="Arial"/>
        <w:sz w:val="18"/>
        <w:szCs w:val="18"/>
      </w:rPr>
      <w:sym w:font="Symbol" w:char="F0B7"/>
    </w:r>
    <w:r w:rsidRPr="004B4724">
      <w:rPr>
        <w:rFonts w:cs="Arial"/>
        <w:sz w:val="18"/>
        <w:szCs w:val="18"/>
      </w:rPr>
      <w:t xml:space="preserve"> </w:t>
    </w:r>
    <w:r>
      <w:rPr>
        <w:rFonts w:cs="Arial"/>
        <w:sz w:val="18"/>
        <w:szCs w:val="18"/>
      </w:rPr>
      <w:t xml:space="preserve">Revised January 2026 </w:t>
    </w:r>
    <w:r w:rsidRPr="004B4724">
      <w:rPr>
        <w:rFonts w:cs="Arial"/>
        <w:sz w:val="18"/>
        <w:szCs w:val="18"/>
      </w:rPr>
      <w:sym w:font="Symbol" w:char="F0B7"/>
    </w:r>
    <w:r w:rsidRPr="004B4724">
      <w:rPr>
        <w:rFonts w:cs="Arial"/>
        <w:sz w:val="18"/>
        <w:szCs w:val="18"/>
      </w:rPr>
      <w:t xml:space="preserve"> Page </w:t>
    </w:r>
    <w:r w:rsidRPr="004B4724">
      <w:rPr>
        <w:rFonts w:cs="Arial"/>
        <w:bCs/>
        <w:sz w:val="18"/>
        <w:szCs w:val="18"/>
      </w:rPr>
      <w:fldChar w:fldCharType="begin"/>
    </w:r>
    <w:r w:rsidRPr="004B4724">
      <w:rPr>
        <w:rFonts w:cs="Arial"/>
        <w:bCs/>
        <w:sz w:val="18"/>
        <w:szCs w:val="18"/>
      </w:rPr>
      <w:instrText xml:space="preserve"> PAGE </w:instrText>
    </w:r>
    <w:r w:rsidRPr="004B4724">
      <w:rPr>
        <w:rFonts w:cs="Arial"/>
        <w:bCs/>
        <w:sz w:val="18"/>
        <w:szCs w:val="18"/>
      </w:rPr>
      <w:fldChar w:fldCharType="separate"/>
    </w:r>
    <w:r>
      <w:rPr>
        <w:rFonts w:cs="Arial"/>
        <w:bCs/>
        <w:sz w:val="18"/>
        <w:szCs w:val="18"/>
      </w:rPr>
      <w:t>1</w:t>
    </w:r>
    <w:r w:rsidRPr="004B4724">
      <w:rPr>
        <w:rFonts w:cs="Arial"/>
        <w:bCs/>
        <w:sz w:val="18"/>
        <w:szCs w:val="18"/>
      </w:rPr>
      <w:fldChar w:fldCharType="end"/>
    </w:r>
    <w:r w:rsidRPr="004B4724">
      <w:rPr>
        <w:rFonts w:cs="Arial"/>
        <w:sz w:val="18"/>
        <w:szCs w:val="18"/>
      </w:rPr>
      <w:t xml:space="preserve"> of </w:t>
    </w:r>
    <w:r w:rsidRPr="004B4724">
      <w:rPr>
        <w:rFonts w:cs="Arial"/>
        <w:bCs/>
        <w:sz w:val="18"/>
        <w:szCs w:val="18"/>
      </w:rPr>
      <w:fldChar w:fldCharType="begin"/>
    </w:r>
    <w:r w:rsidRPr="004B4724">
      <w:rPr>
        <w:rFonts w:cs="Arial"/>
        <w:bCs/>
        <w:sz w:val="18"/>
        <w:szCs w:val="18"/>
      </w:rPr>
      <w:instrText xml:space="preserve"> NUMPAGES  </w:instrText>
    </w:r>
    <w:r w:rsidRPr="004B4724">
      <w:rPr>
        <w:rFonts w:cs="Arial"/>
        <w:bCs/>
        <w:sz w:val="18"/>
        <w:szCs w:val="18"/>
      </w:rPr>
      <w:fldChar w:fldCharType="separate"/>
    </w:r>
    <w:r>
      <w:rPr>
        <w:rFonts w:cs="Arial"/>
        <w:bCs/>
        <w:sz w:val="18"/>
        <w:szCs w:val="18"/>
      </w:rPr>
      <w:t>2</w:t>
    </w:r>
    <w:r w:rsidRPr="004B4724">
      <w:rPr>
        <w:rFonts w:cs="Arial"/>
        <w:bCs/>
        <w:sz w:val="18"/>
        <w:szCs w:val="18"/>
      </w:rPr>
      <w:fldChar w:fldCharType="end"/>
    </w:r>
    <w:r w:rsidRPr="004B4724">
      <w:rPr>
        <w:rFonts w:cs="Arial"/>
        <w:sz w:val="18"/>
        <w:szCs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FBBD5B" w14:textId="77777777" w:rsidR="00D035B3" w:rsidRDefault="00D035B3">
      <w:r>
        <w:separator/>
      </w:r>
    </w:p>
  </w:footnote>
  <w:footnote w:type="continuationSeparator" w:id="0">
    <w:p w14:paraId="7E327A05" w14:textId="77777777" w:rsidR="00D035B3" w:rsidRDefault="00D035B3">
      <w:r>
        <w:continuationSeparator/>
      </w:r>
    </w:p>
  </w:footnote>
  <w:footnote w:id="1">
    <w:p w14:paraId="57BA864F" w14:textId="77777777" w:rsidR="00482898" w:rsidRPr="00F0406F" w:rsidRDefault="00482898" w:rsidP="00482898">
      <w:pPr>
        <w:pStyle w:val="FootnoteText"/>
        <w:rPr>
          <w:rFonts w:asciiTheme="minorHAnsi" w:hAnsiTheme="minorHAnsi" w:cstheme="minorHAnsi"/>
        </w:rPr>
      </w:pPr>
      <w:bookmarkStart w:id="0" w:name="_Hlk166506696"/>
      <w:bookmarkStart w:id="1" w:name="_Hlk166506697"/>
      <w:r w:rsidRPr="00F0406F">
        <w:rPr>
          <w:rStyle w:val="FootnoteReference"/>
          <w:rFonts w:asciiTheme="minorHAnsi" w:hAnsiTheme="minorHAnsi" w:cstheme="minorHAnsi"/>
        </w:rPr>
        <w:footnoteRef/>
      </w:r>
      <w:r w:rsidRPr="00F0406F">
        <w:rPr>
          <w:rFonts w:asciiTheme="minorHAnsi" w:hAnsiTheme="minorHAnsi" w:cstheme="minorHAnsi"/>
        </w:rPr>
        <w:t xml:space="preserve"> </w:t>
      </w:r>
      <w:r w:rsidRPr="00F0406F">
        <w:rPr>
          <w:rFonts w:asciiTheme="minorHAnsi" w:hAnsiTheme="minorHAnsi" w:cstheme="minorHAnsi"/>
          <w:bCs/>
        </w:rPr>
        <w:t>Some children receiving HUSKY A may not qualify for either free or reduced-price school meals based on household income.</w:t>
      </w:r>
      <w:bookmarkEnd w:id="0"/>
      <w:bookmarkEnd w:id="1"/>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CEF567" w14:textId="29E1BD18" w:rsidR="00E54522" w:rsidRPr="00E54522" w:rsidRDefault="00E54522" w:rsidP="00E54522">
    <w:pPr>
      <w:pStyle w:val="Header1"/>
      <w:rPr>
        <w:szCs w:val="32"/>
      </w:rPr>
    </w:pPr>
    <w:r w:rsidRPr="00E54522">
      <w:rPr>
        <w:szCs w:val="32"/>
      </w:rPr>
      <w:t>FAQs</w:t>
    </w:r>
    <w:r w:rsidR="00482898">
      <w:rPr>
        <w:szCs w:val="32"/>
      </w:rPr>
      <w:t xml:space="preserve"> </w:t>
    </w:r>
    <w:r w:rsidRPr="00E54522">
      <w:rPr>
        <w:szCs w:val="32"/>
      </w:rPr>
      <w:t xml:space="preserve">About Free and Reduced-price </w:t>
    </w:r>
    <w:r w:rsidR="00482898">
      <w:rPr>
        <w:szCs w:val="32"/>
      </w:rPr>
      <w:br/>
    </w:r>
    <w:r w:rsidRPr="00E54522">
      <w:rPr>
        <w:szCs w:val="32"/>
      </w:rPr>
      <w:t>School Meals in the NSLP</w:t>
    </w:r>
    <w:r w:rsidR="00482898">
      <w:rPr>
        <w:szCs w:val="32"/>
      </w:rPr>
      <w:t xml:space="preserve"> </w:t>
    </w:r>
    <w:r w:rsidRPr="00E54522">
      <w:rPr>
        <w:szCs w:val="32"/>
      </w:rPr>
      <w:t>and SBP</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454DC2"/>
    <w:multiLevelType w:val="hybridMultilevel"/>
    <w:tmpl w:val="8F80C5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B74415"/>
    <w:multiLevelType w:val="hybridMultilevel"/>
    <w:tmpl w:val="3084C2B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F31585B"/>
    <w:multiLevelType w:val="hybridMultilevel"/>
    <w:tmpl w:val="C2549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0482720"/>
    <w:multiLevelType w:val="hybridMultilevel"/>
    <w:tmpl w:val="7B54BA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70A76FE"/>
    <w:multiLevelType w:val="hybridMultilevel"/>
    <w:tmpl w:val="84BCA1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D7E7ED2"/>
    <w:multiLevelType w:val="hybridMultilevel"/>
    <w:tmpl w:val="20BC4A9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319F5AE3"/>
    <w:multiLevelType w:val="multilevel"/>
    <w:tmpl w:val="93CC79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255192D"/>
    <w:multiLevelType w:val="hybridMultilevel"/>
    <w:tmpl w:val="0ACEF4A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35A13013"/>
    <w:multiLevelType w:val="hybridMultilevel"/>
    <w:tmpl w:val="596E6D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68C5D5C"/>
    <w:multiLevelType w:val="multilevel"/>
    <w:tmpl w:val="93CC79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2C25A51"/>
    <w:multiLevelType w:val="hybridMultilevel"/>
    <w:tmpl w:val="82CAE1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93A07E2"/>
    <w:multiLevelType w:val="hybridMultilevel"/>
    <w:tmpl w:val="0B04164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E4153FA"/>
    <w:multiLevelType w:val="hybridMultilevel"/>
    <w:tmpl w:val="4DF64B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6204211"/>
    <w:multiLevelType w:val="hybridMultilevel"/>
    <w:tmpl w:val="997A87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91B24BF"/>
    <w:multiLevelType w:val="hybridMultilevel"/>
    <w:tmpl w:val="DB16951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5AB220B8"/>
    <w:multiLevelType w:val="hybridMultilevel"/>
    <w:tmpl w:val="E5F691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8D92C3F"/>
    <w:multiLevelType w:val="hybridMultilevel"/>
    <w:tmpl w:val="5BE27A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0E0006E"/>
    <w:multiLevelType w:val="hybridMultilevel"/>
    <w:tmpl w:val="AAB21F1E"/>
    <w:lvl w:ilvl="0" w:tplc="4B042B94">
      <w:start w:val="1"/>
      <w:numFmt w:val="decimal"/>
      <w:lvlText w:val="%1."/>
      <w:lvlJc w:val="left"/>
      <w:pPr>
        <w:ind w:left="540" w:hanging="360"/>
      </w:pPr>
      <w:rPr>
        <w:b w:val="0"/>
        <w:i w:val="0"/>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40704E7"/>
    <w:multiLevelType w:val="hybridMultilevel"/>
    <w:tmpl w:val="8A242C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E740100"/>
    <w:multiLevelType w:val="hybridMultilevel"/>
    <w:tmpl w:val="FAF2BAE2"/>
    <w:lvl w:ilvl="0" w:tplc="FDC2C550">
      <w:start w:val="1"/>
      <w:numFmt w:val="bullet"/>
      <w:lvlText w:val=""/>
      <w:lvlJc w:val="left"/>
      <w:pPr>
        <w:ind w:left="1080" w:hanging="360"/>
      </w:pPr>
      <w:rPr>
        <w:rFonts w:ascii="Symbol" w:hAnsi="Symbol" w:hint="default"/>
        <w:sz w:val="24"/>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514493924">
    <w:abstractNumId w:val="9"/>
  </w:num>
  <w:num w:numId="2" w16cid:durableId="745762516">
    <w:abstractNumId w:val="19"/>
  </w:num>
  <w:num w:numId="3" w16cid:durableId="177500020">
    <w:abstractNumId w:val="18"/>
  </w:num>
  <w:num w:numId="4" w16cid:durableId="1161699668">
    <w:abstractNumId w:val="5"/>
  </w:num>
  <w:num w:numId="5" w16cid:durableId="2070837495">
    <w:abstractNumId w:val="11"/>
  </w:num>
  <w:num w:numId="6" w16cid:durableId="1100294722">
    <w:abstractNumId w:val="16"/>
  </w:num>
  <w:num w:numId="7" w16cid:durableId="1122454157">
    <w:abstractNumId w:val="13"/>
  </w:num>
  <w:num w:numId="8" w16cid:durableId="938878181">
    <w:abstractNumId w:val="4"/>
  </w:num>
  <w:num w:numId="9" w16cid:durableId="594747245">
    <w:abstractNumId w:val="10"/>
  </w:num>
  <w:num w:numId="10" w16cid:durableId="1273828643">
    <w:abstractNumId w:val="7"/>
  </w:num>
  <w:num w:numId="11" w16cid:durableId="1708530866">
    <w:abstractNumId w:val="1"/>
  </w:num>
  <w:num w:numId="12" w16cid:durableId="1413969305">
    <w:abstractNumId w:val="14"/>
  </w:num>
  <w:num w:numId="13" w16cid:durableId="864832147">
    <w:abstractNumId w:val="2"/>
  </w:num>
  <w:num w:numId="14" w16cid:durableId="1343554445">
    <w:abstractNumId w:val="15"/>
  </w:num>
  <w:num w:numId="15" w16cid:durableId="1347902261">
    <w:abstractNumId w:val="12"/>
  </w:num>
  <w:num w:numId="16" w16cid:durableId="892228788">
    <w:abstractNumId w:val="8"/>
  </w:num>
  <w:num w:numId="17" w16cid:durableId="19861094">
    <w:abstractNumId w:val="0"/>
  </w:num>
  <w:num w:numId="18" w16cid:durableId="1268153202">
    <w:abstractNumId w:val="3"/>
  </w:num>
  <w:num w:numId="19" w16cid:durableId="210269322">
    <w:abstractNumId w:val="6"/>
  </w:num>
  <w:num w:numId="20" w16cid:durableId="1172989984">
    <w:abstractNumId w:val="17"/>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forms" w:enforcement="0"/>
  <w:defaultTabStop w:val="720"/>
  <w:characterSpacingControl w:val="doNotCompress"/>
  <w:hdrShapeDefaults>
    <o:shapedefaults v:ext="edit" spidmax="2050">
      <o:colormru v:ext="edit" colors="#630"/>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5E0B"/>
    <w:rsid w:val="00000EF2"/>
    <w:rsid w:val="00002F61"/>
    <w:rsid w:val="000033E0"/>
    <w:rsid w:val="000070C9"/>
    <w:rsid w:val="00012725"/>
    <w:rsid w:val="00012C6F"/>
    <w:rsid w:val="00015C57"/>
    <w:rsid w:val="00017F25"/>
    <w:rsid w:val="00020C83"/>
    <w:rsid w:val="00021090"/>
    <w:rsid w:val="00021287"/>
    <w:rsid w:val="00021479"/>
    <w:rsid w:val="0002192C"/>
    <w:rsid w:val="00030FC8"/>
    <w:rsid w:val="00032849"/>
    <w:rsid w:val="00034BF2"/>
    <w:rsid w:val="0003574B"/>
    <w:rsid w:val="00041410"/>
    <w:rsid w:val="00042220"/>
    <w:rsid w:val="00043973"/>
    <w:rsid w:val="00051235"/>
    <w:rsid w:val="00051F31"/>
    <w:rsid w:val="000523AC"/>
    <w:rsid w:val="000539E0"/>
    <w:rsid w:val="00053D24"/>
    <w:rsid w:val="000541AC"/>
    <w:rsid w:val="00054E81"/>
    <w:rsid w:val="00055080"/>
    <w:rsid w:val="000565C5"/>
    <w:rsid w:val="0006153F"/>
    <w:rsid w:val="00063A9F"/>
    <w:rsid w:val="00070F18"/>
    <w:rsid w:val="000814FF"/>
    <w:rsid w:val="00083E0D"/>
    <w:rsid w:val="000845D2"/>
    <w:rsid w:val="00084FD9"/>
    <w:rsid w:val="000863D1"/>
    <w:rsid w:val="00086678"/>
    <w:rsid w:val="00086749"/>
    <w:rsid w:val="000910BE"/>
    <w:rsid w:val="00093AD2"/>
    <w:rsid w:val="00096E77"/>
    <w:rsid w:val="000A0688"/>
    <w:rsid w:val="000A3AC7"/>
    <w:rsid w:val="000A3CD9"/>
    <w:rsid w:val="000A4610"/>
    <w:rsid w:val="000A65DF"/>
    <w:rsid w:val="000A7B80"/>
    <w:rsid w:val="000B0F43"/>
    <w:rsid w:val="000B2177"/>
    <w:rsid w:val="000B5A99"/>
    <w:rsid w:val="000B5E0B"/>
    <w:rsid w:val="000B709B"/>
    <w:rsid w:val="000C143A"/>
    <w:rsid w:val="000C3403"/>
    <w:rsid w:val="000C373B"/>
    <w:rsid w:val="000C3F59"/>
    <w:rsid w:val="000C42F4"/>
    <w:rsid w:val="000D2906"/>
    <w:rsid w:val="000D41A8"/>
    <w:rsid w:val="000E0FD9"/>
    <w:rsid w:val="000E2C4D"/>
    <w:rsid w:val="000E3436"/>
    <w:rsid w:val="000F0891"/>
    <w:rsid w:val="000F12A7"/>
    <w:rsid w:val="000F22D7"/>
    <w:rsid w:val="000F3645"/>
    <w:rsid w:val="000F6973"/>
    <w:rsid w:val="000F7835"/>
    <w:rsid w:val="001001D3"/>
    <w:rsid w:val="00101747"/>
    <w:rsid w:val="0010459E"/>
    <w:rsid w:val="001135BD"/>
    <w:rsid w:val="00121A09"/>
    <w:rsid w:val="00124813"/>
    <w:rsid w:val="001263CE"/>
    <w:rsid w:val="00127489"/>
    <w:rsid w:val="001308BA"/>
    <w:rsid w:val="00131268"/>
    <w:rsid w:val="00133199"/>
    <w:rsid w:val="00136C47"/>
    <w:rsid w:val="0014020B"/>
    <w:rsid w:val="00140C86"/>
    <w:rsid w:val="00140D42"/>
    <w:rsid w:val="0014140E"/>
    <w:rsid w:val="001418D6"/>
    <w:rsid w:val="0014221B"/>
    <w:rsid w:val="00146B70"/>
    <w:rsid w:val="00147655"/>
    <w:rsid w:val="0015047C"/>
    <w:rsid w:val="00152E58"/>
    <w:rsid w:val="00153D45"/>
    <w:rsid w:val="00155613"/>
    <w:rsid w:val="00160D44"/>
    <w:rsid w:val="001611D2"/>
    <w:rsid w:val="001648A1"/>
    <w:rsid w:val="00165FCF"/>
    <w:rsid w:val="001660FD"/>
    <w:rsid w:val="00167F45"/>
    <w:rsid w:val="00177548"/>
    <w:rsid w:val="00182F5E"/>
    <w:rsid w:val="0018416A"/>
    <w:rsid w:val="001848A6"/>
    <w:rsid w:val="00184CE3"/>
    <w:rsid w:val="0018554D"/>
    <w:rsid w:val="0018757C"/>
    <w:rsid w:val="00187937"/>
    <w:rsid w:val="00190FBC"/>
    <w:rsid w:val="001949D7"/>
    <w:rsid w:val="00196966"/>
    <w:rsid w:val="00197AF5"/>
    <w:rsid w:val="001A0B12"/>
    <w:rsid w:val="001A0FA1"/>
    <w:rsid w:val="001A4CA0"/>
    <w:rsid w:val="001A5084"/>
    <w:rsid w:val="001B3127"/>
    <w:rsid w:val="001B61F3"/>
    <w:rsid w:val="001B65BC"/>
    <w:rsid w:val="001C2129"/>
    <w:rsid w:val="001C3FEF"/>
    <w:rsid w:val="001C4005"/>
    <w:rsid w:val="001C6B68"/>
    <w:rsid w:val="001C797E"/>
    <w:rsid w:val="001D0CAE"/>
    <w:rsid w:val="001D26F8"/>
    <w:rsid w:val="001D3330"/>
    <w:rsid w:val="001D3A00"/>
    <w:rsid w:val="001D40C4"/>
    <w:rsid w:val="001D5FD1"/>
    <w:rsid w:val="001D74BF"/>
    <w:rsid w:val="001E00F5"/>
    <w:rsid w:val="001E0D7E"/>
    <w:rsid w:val="001E15C6"/>
    <w:rsid w:val="001E25D7"/>
    <w:rsid w:val="001E2D1A"/>
    <w:rsid w:val="001E4B0F"/>
    <w:rsid w:val="001E790C"/>
    <w:rsid w:val="001F15E0"/>
    <w:rsid w:val="001F27E6"/>
    <w:rsid w:val="001F438E"/>
    <w:rsid w:val="001F6679"/>
    <w:rsid w:val="00201CEE"/>
    <w:rsid w:val="00215BE8"/>
    <w:rsid w:val="00216970"/>
    <w:rsid w:val="00217C58"/>
    <w:rsid w:val="0022098C"/>
    <w:rsid w:val="00224FCF"/>
    <w:rsid w:val="00225453"/>
    <w:rsid w:val="00226306"/>
    <w:rsid w:val="002268C2"/>
    <w:rsid w:val="00232E3C"/>
    <w:rsid w:val="00233390"/>
    <w:rsid w:val="002349B7"/>
    <w:rsid w:val="00237D2D"/>
    <w:rsid w:val="00241536"/>
    <w:rsid w:val="00245233"/>
    <w:rsid w:val="00247216"/>
    <w:rsid w:val="00250594"/>
    <w:rsid w:val="0025313C"/>
    <w:rsid w:val="00253551"/>
    <w:rsid w:val="00254B4E"/>
    <w:rsid w:val="00256A19"/>
    <w:rsid w:val="00257D85"/>
    <w:rsid w:val="00265817"/>
    <w:rsid w:val="00267B57"/>
    <w:rsid w:val="00271D48"/>
    <w:rsid w:val="002738A8"/>
    <w:rsid w:val="00275782"/>
    <w:rsid w:val="0028291D"/>
    <w:rsid w:val="00286667"/>
    <w:rsid w:val="00286D29"/>
    <w:rsid w:val="002904F4"/>
    <w:rsid w:val="00290D6F"/>
    <w:rsid w:val="002923BB"/>
    <w:rsid w:val="0029375D"/>
    <w:rsid w:val="00293F97"/>
    <w:rsid w:val="002A067A"/>
    <w:rsid w:val="002A08D4"/>
    <w:rsid w:val="002A0A63"/>
    <w:rsid w:val="002B51DB"/>
    <w:rsid w:val="002B68AD"/>
    <w:rsid w:val="002B68D2"/>
    <w:rsid w:val="002B6B98"/>
    <w:rsid w:val="002D3AE0"/>
    <w:rsid w:val="002D3C93"/>
    <w:rsid w:val="002D593C"/>
    <w:rsid w:val="002E134B"/>
    <w:rsid w:val="002E2374"/>
    <w:rsid w:val="002E34FF"/>
    <w:rsid w:val="002E4F83"/>
    <w:rsid w:val="002E607D"/>
    <w:rsid w:val="002E7562"/>
    <w:rsid w:val="002F1097"/>
    <w:rsid w:val="002F2BF9"/>
    <w:rsid w:val="00301BED"/>
    <w:rsid w:val="003032ED"/>
    <w:rsid w:val="00304346"/>
    <w:rsid w:val="003047BB"/>
    <w:rsid w:val="003048F3"/>
    <w:rsid w:val="00306CC1"/>
    <w:rsid w:val="00311055"/>
    <w:rsid w:val="00311118"/>
    <w:rsid w:val="0031226A"/>
    <w:rsid w:val="00326616"/>
    <w:rsid w:val="00326D38"/>
    <w:rsid w:val="00330401"/>
    <w:rsid w:val="0033333E"/>
    <w:rsid w:val="0033339D"/>
    <w:rsid w:val="00333628"/>
    <w:rsid w:val="00340F70"/>
    <w:rsid w:val="003413AE"/>
    <w:rsid w:val="0034145D"/>
    <w:rsid w:val="003415C6"/>
    <w:rsid w:val="003418E0"/>
    <w:rsid w:val="0034215C"/>
    <w:rsid w:val="00343452"/>
    <w:rsid w:val="00344197"/>
    <w:rsid w:val="003458F7"/>
    <w:rsid w:val="0035349B"/>
    <w:rsid w:val="003535E7"/>
    <w:rsid w:val="00353D85"/>
    <w:rsid w:val="00360AC3"/>
    <w:rsid w:val="003645FD"/>
    <w:rsid w:val="00364D2B"/>
    <w:rsid w:val="003658A9"/>
    <w:rsid w:val="00366CE1"/>
    <w:rsid w:val="00372D4A"/>
    <w:rsid w:val="00375BD9"/>
    <w:rsid w:val="003809B0"/>
    <w:rsid w:val="00381ADD"/>
    <w:rsid w:val="003824E9"/>
    <w:rsid w:val="0038728C"/>
    <w:rsid w:val="00387AF3"/>
    <w:rsid w:val="00390DD8"/>
    <w:rsid w:val="0039129A"/>
    <w:rsid w:val="0039161A"/>
    <w:rsid w:val="0039232C"/>
    <w:rsid w:val="00396776"/>
    <w:rsid w:val="00396BCB"/>
    <w:rsid w:val="00397DE1"/>
    <w:rsid w:val="003A24CB"/>
    <w:rsid w:val="003A3291"/>
    <w:rsid w:val="003A3F00"/>
    <w:rsid w:val="003A4303"/>
    <w:rsid w:val="003A776B"/>
    <w:rsid w:val="003B03FE"/>
    <w:rsid w:val="003B24A4"/>
    <w:rsid w:val="003B3DFC"/>
    <w:rsid w:val="003B41F9"/>
    <w:rsid w:val="003B69F0"/>
    <w:rsid w:val="003B6B05"/>
    <w:rsid w:val="003C1FD6"/>
    <w:rsid w:val="003C4C86"/>
    <w:rsid w:val="003C4DD8"/>
    <w:rsid w:val="003C573C"/>
    <w:rsid w:val="003D4BAC"/>
    <w:rsid w:val="003D5C14"/>
    <w:rsid w:val="003E63C3"/>
    <w:rsid w:val="003F2A15"/>
    <w:rsid w:val="003F2BAF"/>
    <w:rsid w:val="003F4364"/>
    <w:rsid w:val="00407044"/>
    <w:rsid w:val="00412DDC"/>
    <w:rsid w:val="00413005"/>
    <w:rsid w:val="004133DA"/>
    <w:rsid w:val="00413657"/>
    <w:rsid w:val="00415B95"/>
    <w:rsid w:val="00415DFB"/>
    <w:rsid w:val="0041670B"/>
    <w:rsid w:val="0042090C"/>
    <w:rsid w:val="00426119"/>
    <w:rsid w:val="00426540"/>
    <w:rsid w:val="00427D17"/>
    <w:rsid w:val="00431177"/>
    <w:rsid w:val="00434933"/>
    <w:rsid w:val="00443C22"/>
    <w:rsid w:val="00444AA9"/>
    <w:rsid w:val="004468F6"/>
    <w:rsid w:val="00446E01"/>
    <w:rsid w:val="00447259"/>
    <w:rsid w:val="0046000B"/>
    <w:rsid w:val="004606D8"/>
    <w:rsid w:val="00460C66"/>
    <w:rsid w:val="0046524B"/>
    <w:rsid w:val="00465904"/>
    <w:rsid w:val="004702B7"/>
    <w:rsid w:val="00473CC7"/>
    <w:rsid w:val="004769EA"/>
    <w:rsid w:val="00482898"/>
    <w:rsid w:val="00493113"/>
    <w:rsid w:val="004A2390"/>
    <w:rsid w:val="004A3C9B"/>
    <w:rsid w:val="004B0E03"/>
    <w:rsid w:val="004B470C"/>
    <w:rsid w:val="004B5E4C"/>
    <w:rsid w:val="004C45B6"/>
    <w:rsid w:val="004C4CB6"/>
    <w:rsid w:val="004C5ABA"/>
    <w:rsid w:val="004C6399"/>
    <w:rsid w:val="004C732B"/>
    <w:rsid w:val="004E25FB"/>
    <w:rsid w:val="004E2B92"/>
    <w:rsid w:val="004E5CBA"/>
    <w:rsid w:val="004E5DDD"/>
    <w:rsid w:val="004F062E"/>
    <w:rsid w:val="004F079F"/>
    <w:rsid w:val="004F7D01"/>
    <w:rsid w:val="005062B6"/>
    <w:rsid w:val="00511C46"/>
    <w:rsid w:val="00520A28"/>
    <w:rsid w:val="005223B0"/>
    <w:rsid w:val="00523568"/>
    <w:rsid w:val="0052371A"/>
    <w:rsid w:val="00523AC8"/>
    <w:rsid w:val="00532F40"/>
    <w:rsid w:val="0053347C"/>
    <w:rsid w:val="005344B6"/>
    <w:rsid w:val="00534EED"/>
    <w:rsid w:val="005400BA"/>
    <w:rsid w:val="00540D3F"/>
    <w:rsid w:val="00544E50"/>
    <w:rsid w:val="005458ED"/>
    <w:rsid w:val="00550DC4"/>
    <w:rsid w:val="00552E51"/>
    <w:rsid w:val="00553D65"/>
    <w:rsid w:val="00554425"/>
    <w:rsid w:val="00567943"/>
    <w:rsid w:val="00570641"/>
    <w:rsid w:val="0057266E"/>
    <w:rsid w:val="00572D16"/>
    <w:rsid w:val="00574426"/>
    <w:rsid w:val="00576087"/>
    <w:rsid w:val="00580811"/>
    <w:rsid w:val="0058166A"/>
    <w:rsid w:val="0058200B"/>
    <w:rsid w:val="005825DF"/>
    <w:rsid w:val="00585AF6"/>
    <w:rsid w:val="00586A43"/>
    <w:rsid w:val="00595C4B"/>
    <w:rsid w:val="005A3165"/>
    <w:rsid w:val="005A4DEF"/>
    <w:rsid w:val="005A507F"/>
    <w:rsid w:val="005B1C80"/>
    <w:rsid w:val="005B31FD"/>
    <w:rsid w:val="005B76DB"/>
    <w:rsid w:val="005C34AE"/>
    <w:rsid w:val="005D0D2E"/>
    <w:rsid w:val="005D1FC4"/>
    <w:rsid w:val="005D277E"/>
    <w:rsid w:val="005D4A3C"/>
    <w:rsid w:val="005D5C24"/>
    <w:rsid w:val="005D6AD6"/>
    <w:rsid w:val="005D770B"/>
    <w:rsid w:val="005D77FF"/>
    <w:rsid w:val="005E0885"/>
    <w:rsid w:val="005E0EA9"/>
    <w:rsid w:val="005E10A2"/>
    <w:rsid w:val="005E6951"/>
    <w:rsid w:val="005F1B8A"/>
    <w:rsid w:val="005F20E9"/>
    <w:rsid w:val="005F6675"/>
    <w:rsid w:val="005F77F8"/>
    <w:rsid w:val="006004C8"/>
    <w:rsid w:val="00604749"/>
    <w:rsid w:val="00604C47"/>
    <w:rsid w:val="006067EC"/>
    <w:rsid w:val="0061005C"/>
    <w:rsid w:val="0061164C"/>
    <w:rsid w:val="006126A6"/>
    <w:rsid w:val="006133B8"/>
    <w:rsid w:val="00624312"/>
    <w:rsid w:val="00624758"/>
    <w:rsid w:val="00626705"/>
    <w:rsid w:val="00633730"/>
    <w:rsid w:val="00633917"/>
    <w:rsid w:val="00635367"/>
    <w:rsid w:val="0063678B"/>
    <w:rsid w:val="0064063F"/>
    <w:rsid w:val="00640C63"/>
    <w:rsid w:val="0064163D"/>
    <w:rsid w:val="006451F0"/>
    <w:rsid w:val="0064712C"/>
    <w:rsid w:val="00650E39"/>
    <w:rsid w:val="00650EBD"/>
    <w:rsid w:val="00655090"/>
    <w:rsid w:val="00657F86"/>
    <w:rsid w:val="00664CC0"/>
    <w:rsid w:val="00666362"/>
    <w:rsid w:val="00671500"/>
    <w:rsid w:val="00674DDA"/>
    <w:rsid w:val="00676029"/>
    <w:rsid w:val="00676712"/>
    <w:rsid w:val="00677221"/>
    <w:rsid w:val="0068079D"/>
    <w:rsid w:val="00681A28"/>
    <w:rsid w:val="006831A3"/>
    <w:rsid w:val="00695700"/>
    <w:rsid w:val="006A09DB"/>
    <w:rsid w:val="006A31A1"/>
    <w:rsid w:val="006A5922"/>
    <w:rsid w:val="006B2C4E"/>
    <w:rsid w:val="006B31ED"/>
    <w:rsid w:val="006B350A"/>
    <w:rsid w:val="006B3C93"/>
    <w:rsid w:val="006B668E"/>
    <w:rsid w:val="006B71A3"/>
    <w:rsid w:val="006B770D"/>
    <w:rsid w:val="006C2AA2"/>
    <w:rsid w:val="006C3E3C"/>
    <w:rsid w:val="006C4CF3"/>
    <w:rsid w:val="006C6066"/>
    <w:rsid w:val="006C6BA8"/>
    <w:rsid w:val="006C78D6"/>
    <w:rsid w:val="006E1F6F"/>
    <w:rsid w:val="006E3CCD"/>
    <w:rsid w:val="006E484E"/>
    <w:rsid w:val="006E5C7D"/>
    <w:rsid w:val="006F1223"/>
    <w:rsid w:val="006F7DF4"/>
    <w:rsid w:val="00700987"/>
    <w:rsid w:val="007157A4"/>
    <w:rsid w:val="00716079"/>
    <w:rsid w:val="00716487"/>
    <w:rsid w:val="00720237"/>
    <w:rsid w:val="00727A9C"/>
    <w:rsid w:val="00730941"/>
    <w:rsid w:val="00730E75"/>
    <w:rsid w:val="00731AE6"/>
    <w:rsid w:val="00733118"/>
    <w:rsid w:val="00734462"/>
    <w:rsid w:val="007363AA"/>
    <w:rsid w:val="0073780A"/>
    <w:rsid w:val="00740CEC"/>
    <w:rsid w:val="0074372F"/>
    <w:rsid w:val="007474FB"/>
    <w:rsid w:val="007507BD"/>
    <w:rsid w:val="00760958"/>
    <w:rsid w:val="0076191F"/>
    <w:rsid w:val="00762127"/>
    <w:rsid w:val="00762639"/>
    <w:rsid w:val="0076691A"/>
    <w:rsid w:val="00766C39"/>
    <w:rsid w:val="007676ED"/>
    <w:rsid w:val="00771066"/>
    <w:rsid w:val="00772228"/>
    <w:rsid w:val="00774704"/>
    <w:rsid w:val="0077576B"/>
    <w:rsid w:val="00782F57"/>
    <w:rsid w:val="00783F5B"/>
    <w:rsid w:val="007855C6"/>
    <w:rsid w:val="00787B79"/>
    <w:rsid w:val="00792697"/>
    <w:rsid w:val="007978DE"/>
    <w:rsid w:val="007A1F78"/>
    <w:rsid w:val="007A2CBC"/>
    <w:rsid w:val="007A416A"/>
    <w:rsid w:val="007A42B1"/>
    <w:rsid w:val="007A5AA8"/>
    <w:rsid w:val="007A5C7C"/>
    <w:rsid w:val="007A6A34"/>
    <w:rsid w:val="007A787C"/>
    <w:rsid w:val="007A7F00"/>
    <w:rsid w:val="007B0598"/>
    <w:rsid w:val="007B0BFA"/>
    <w:rsid w:val="007B1671"/>
    <w:rsid w:val="007B1BBF"/>
    <w:rsid w:val="007B22D9"/>
    <w:rsid w:val="007B2639"/>
    <w:rsid w:val="007C61AC"/>
    <w:rsid w:val="007C7CC6"/>
    <w:rsid w:val="007D174D"/>
    <w:rsid w:val="007D3EBF"/>
    <w:rsid w:val="007D5B6B"/>
    <w:rsid w:val="007D612D"/>
    <w:rsid w:val="007E0C75"/>
    <w:rsid w:val="007E1D50"/>
    <w:rsid w:val="007E27DA"/>
    <w:rsid w:val="007F2DD0"/>
    <w:rsid w:val="007F5281"/>
    <w:rsid w:val="007F5F0E"/>
    <w:rsid w:val="007F7B79"/>
    <w:rsid w:val="008025A5"/>
    <w:rsid w:val="008032CE"/>
    <w:rsid w:val="00803B97"/>
    <w:rsid w:val="008057CA"/>
    <w:rsid w:val="00806804"/>
    <w:rsid w:val="00807EED"/>
    <w:rsid w:val="00813C6A"/>
    <w:rsid w:val="00815737"/>
    <w:rsid w:val="00817AF5"/>
    <w:rsid w:val="00817F8E"/>
    <w:rsid w:val="0082307D"/>
    <w:rsid w:val="00824591"/>
    <w:rsid w:val="00824E93"/>
    <w:rsid w:val="00825517"/>
    <w:rsid w:val="00825644"/>
    <w:rsid w:val="00826D91"/>
    <w:rsid w:val="0082717E"/>
    <w:rsid w:val="0083040F"/>
    <w:rsid w:val="00831583"/>
    <w:rsid w:val="00831A29"/>
    <w:rsid w:val="00832875"/>
    <w:rsid w:val="0083338C"/>
    <w:rsid w:val="00833B64"/>
    <w:rsid w:val="00834D4B"/>
    <w:rsid w:val="00835F79"/>
    <w:rsid w:val="008404A8"/>
    <w:rsid w:val="00841898"/>
    <w:rsid w:val="00845E0A"/>
    <w:rsid w:val="0085265B"/>
    <w:rsid w:val="008613F2"/>
    <w:rsid w:val="00862393"/>
    <w:rsid w:val="00864945"/>
    <w:rsid w:val="008654F8"/>
    <w:rsid w:val="00870114"/>
    <w:rsid w:val="00870A2D"/>
    <w:rsid w:val="00871445"/>
    <w:rsid w:val="00872649"/>
    <w:rsid w:val="00873E68"/>
    <w:rsid w:val="00874007"/>
    <w:rsid w:val="00875EDE"/>
    <w:rsid w:val="00885171"/>
    <w:rsid w:val="008867B8"/>
    <w:rsid w:val="00890560"/>
    <w:rsid w:val="008915E4"/>
    <w:rsid w:val="008929A3"/>
    <w:rsid w:val="008940F2"/>
    <w:rsid w:val="00894D1E"/>
    <w:rsid w:val="00897527"/>
    <w:rsid w:val="008A08B3"/>
    <w:rsid w:val="008A2158"/>
    <w:rsid w:val="008A440E"/>
    <w:rsid w:val="008A4467"/>
    <w:rsid w:val="008A59E6"/>
    <w:rsid w:val="008A6F1A"/>
    <w:rsid w:val="008A74EA"/>
    <w:rsid w:val="008B19B2"/>
    <w:rsid w:val="008B1F5B"/>
    <w:rsid w:val="008B72E4"/>
    <w:rsid w:val="008B7BB9"/>
    <w:rsid w:val="008C1C14"/>
    <w:rsid w:val="008C3898"/>
    <w:rsid w:val="008D2785"/>
    <w:rsid w:val="008D49A4"/>
    <w:rsid w:val="008D726C"/>
    <w:rsid w:val="008E1E38"/>
    <w:rsid w:val="008E21F0"/>
    <w:rsid w:val="008E2240"/>
    <w:rsid w:val="008E28A9"/>
    <w:rsid w:val="008E36E3"/>
    <w:rsid w:val="008E3BA0"/>
    <w:rsid w:val="008E55D5"/>
    <w:rsid w:val="008E635B"/>
    <w:rsid w:val="008F373C"/>
    <w:rsid w:val="008F47E9"/>
    <w:rsid w:val="008F6E73"/>
    <w:rsid w:val="009018B5"/>
    <w:rsid w:val="009040D2"/>
    <w:rsid w:val="00910490"/>
    <w:rsid w:val="009133C1"/>
    <w:rsid w:val="00913837"/>
    <w:rsid w:val="00914ACA"/>
    <w:rsid w:val="00921DEC"/>
    <w:rsid w:val="00926ABB"/>
    <w:rsid w:val="00931C45"/>
    <w:rsid w:val="0093257D"/>
    <w:rsid w:val="009326DA"/>
    <w:rsid w:val="009330D3"/>
    <w:rsid w:val="009337ED"/>
    <w:rsid w:val="0093622F"/>
    <w:rsid w:val="00937425"/>
    <w:rsid w:val="0094115F"/>
    <w:rsid w:val="00941776"/>
    <w:rsid w:val="00945E8D"/>
    <w:rsid w:val="0095194D"/>
    <w:rsid w:val="00951CA6"/>
    <w:rsid w:val="0095275F"/>
    <w:rsid w:val="00953C05"/>
    <w:rsid w:val="009562C7"/>
    <w:rsid w:val="00956959"/>
    <w:rsid w:val="0095695F"/>
    <w:rsid w:val="00956AF4"/>
    <w:rsid w:val="00960178"/>
    <w:rsid w:val="009635CA"/>
    <w:rsid w:val="009643DE"/>
    <w:rsid w:val="00970EA9"/>
    <w:rsid w:val="009719C4"/>
    <w:rsid w:val="00973DD9"/>
    <w:rsid w:val="009775CC"/>
    <w:rsid w:val="00980729"/>
    <w:rsid w:val="00984C9E"/>
    <w:rsid w:val="00987187"/>
    <w:rsid w:val="00987514"/>
    <w:rsid w:val="009921A0"/>
    <w:rsid w:val="00993B6B"/>
    <w:rsid w:val="009965D4"/>
    <w:rsid w:val="00996F2E"/>
    <w:rsid w:val="009A0E1B"/>
    <w:rsid w:val="009A1871"/>
    <w:rsid w:val="009A1CE2"/>
    <w:rsid w:val="009A2F25"/>
    <w:rsid w:val="009A2FD3"/>
    <w:rsid w:val="009B7A29"/>
    <w:rsid w:val="009C02F4"/>
    <w:rsid w:val="009C10D1"/>
    <w:rsid w:val="009C1FFC"/>
    <w:rsid w:val="009C24A8"/>
    <w:rsid w:val="009C2F37"/>
    <w:rsid w:val="009C3364"/>
    <w:rsid w:val="009C6425"/>
    <w:rsid w:val="009E4CC4"/>
    <w:rsid w:val="009E5204"/>
    <w:rsid w:val="009E52C8"/>
    <w:rsid w:val="009E615E"/>
    <w:rsid w:val="009E684F"/>
    <w:rsid w:val="009F0240"/>
    <w:rsid w:val="009F0B27"/>
    <w:rsid w:val="009F0EF3"/>
    <w:rsid w:val="009F1F8D"/>
    <w:rsid w:val="009F3669"/>
    <w:rsid w:val="009F3FCA"/>
    <w:rsid w:val="009F40D9"/>
    <w:rsid w:val="009F5F01"/>
    <w:rsid w:val="009F5FA7"/>
    <w:rsid w:val="009F7726"/>
    <w:rsid w:val="009F7B6B"/>
    <w:rsid w:val="00A04722"/>
    <w:rsid w:val="00A059BA"/>
    <w:rsid w:val="00A11943"/>
    <w:rsid w:val="00A11C28"/>
    <w:rsid w:val="00A155B3"/>
    <w:rsid w:val="00A2083D"/>
    <w:rsid w:val="00A23F99"/>
    <w:rsid w:val="00A30A95"/>
    <w:rsid w:val="00A317F6"/>
    <w:rsid w:val="00A31841"/>
    <w:rsid w:val="00A33E18"/>
    <w:rsid w:val="00A36E42"/>
    <w:rsid w:val="00A40476"/>
    <w:rsid w:val="00A4258F"/>
    <w:rsid w:val="00A445AC"/>
    <w:rsid w:val="00A44A00"/>
    <w:rsid w:val="00A46DE2"/>
    <w:rsid w:val="00A514F9"/>
    <w:rsid w:val="00A52376"/>
    <w:rsid w:val="00A52C7C"/>
    <w:rsid w:val="00A5350C"/>
    <w:rsid w:val="00A54E66"/>
    <w:rsid w:val="00A56272"/>
    <w:rsid w:val="00A572DE"/>
    <w:rsid w:val="00A57447"/>
    <w:rsid w:val="00A626E3"/>
    <w:rsid w:val="00A63DD9"/>
    <w:rsid w:val="00A66C4C"/>
    <w:rsid w:val="00A72394"/>
    <w:rsid w:val="00A72B84"/>
    <w:rsid w:val="00A73CF2"/>
    <w:rsid w:val="00A82C70"/>
    <w:rsid w:val="00A84090"/>
    <w:rsid w:val="00A85261"/>
    <w:rsid w:val="00A85FDF"/>
    <w:rsid w:val="00A86F0C"/>
    <w:rsid w:val="00A87C6E"/>
    <w:rsid w:val="00A9578B"/>
    <w:rsid w:val="00A962FB"/>
    <w:rsid w:val="00AA17D2"/>
    <w:rsid w:val="00AA4778"/>
    <w:rsid w:val="00AA562C"/>
    <w:rsid w:val="00AA5B22"/>
    <w:rsid w:val="00AA5FEE"/>
    <w:rsid w:val="00AB3B26"/>
    <w:rsid w:val="00AC34D4"/>
    <w:rsid w:val="00AC4CDA"/>
    <w:rsid w:val="00AC5D12"/>
    <w:rsid w:val="00AC6798"/>
    <w:rsid w:val="00AD0F93"/>
    <w:rsid w:val="00AE3FE6"/>
    <w:rsid w:val="00AE4319"/>
    <w:rsid w:val="00AE70E2"/>
    <w:rsid w:val="00AF23DB"/>
    <w:rsid w:val="00AF3FE8"/>
    <w:rsid w:val="00AF6F6D"/>
    <w:rsid w:val="00B01FDC"/>
    <w:rsid w:val="00B03646"/>
    <w:rsid w:val="00B04011"/>
    <w:rsid w:val="00B10E6B"/>
    <w:rsid w:val="00B11844"/>
    <w:rsid w:val="00B1304A"/>
    <w:rsid w:val="00B17B71"/>
    <w:rsid w:val="00B22440"/>
    <w:rsid w:val="00B25837"/>
    <w:rsid w:val="00B305AC"/>
    <w:rsid w:val="00B30B5D"/>
    <w:rsid w:val="00B311DF"/>
    <w:rsid w:val="00B36614"/>
    <w:rsid w:val="00B36B71"/>
    <w:rsid w:val="00B36DA0"/>
    <w:rsid w:val="00B42FA7"/>
    <w:rsid w:val="00B43B9F"/>
    <w:rsid w:val="00B465BF"/>
    <w:rsid w:val="00B50412"/>
    <w:rsid w:val="00B50B89"/>
    <w:rsid w:val="00B60300"/>
    <w:rsid w:val="00B63706"/>
    <w:rsid w:val="00B64F40"/>
    <w:rsid w:val="00B652E9"/>
    <w:rsid w:val="00B661D6"/>
    <w:rsid w:val="00B66730"/>
    <w:rsid w:val="00B678E7"/>
    <w:rsid w:val="00B70201"/>
    <w:rsid w:val="00B71CF4"/>
    <w:rsid w:val="00B7258E"/>
    <w:rsid w:val="00B72D2C"/>
    <w:rsid w:val="00B72FD7"/>
    <w:rsid w:val="00B754BF"/>
    <w:rsid w:val="00B767BB"/>
    <w:rsid w:val="00B86434"/>
    <w:rsid w:val="00B91786"/>
    <w:rsid w:val="00B9403A"/>
    <w:rsid w:val="00B95386"/>
    <w:rsid w:val="00B95D30"/>
    <w:rsid w:val="00B965A7"/>
    <w:rsid w:val="00BB226D"/>
    <w:rsid w:val="00BB3CB9"/>
    <w:rsid w:val="00BB4C80"/>
    <w:rsid w:val="00BB5F39"/>
    <w:rsid w:val="00BC2F54"/>
    <w:rsid w:val="00BC7D01"/>
    <w:rsid w:val="00BD1B7B"/>
    <w:rsid w:val="00BD2F56"/>
    <w:rsid w:val="00BD352D"/>
    <w:rsid w:val="00BD4159"/>
    <w:rsid w:val="00BD5DE2"/>
    <w:rsid w:val="00BD7667"/>
    <w:rsid w:val="00BE17D6"/>
    <w:rsid w:val="00BE1AB8"/>
    <w:rsid w:val="00BE3969"/>
    <w:rsid w:val="00BF0EC2"/>
    <w:rsid w:val="00BF3DDF"/>
    <w:rsid w:val="00BF506B"/>
    <w:rsid w:val="00BF6204"/>
    <w:rsid w:val="00BF7585"/>
    <w:rsid w:val="00C00DAB"/>
    <w:rsid w:val="00C05B02"/>
    <w:rsid w:val="00C0765E"/>
    <w:rsid w:val="00C10B4F"/>
    <w:rsid w:val="00C1483D"/>
    <w:rsid w:val="00C164B5"/>
    <w:rsid w:val="00C17087"/>
    <w:rsid w:val="00C1742A"/>
    <w:rsid w:val="00C256F4"/>
    <w:rsid w:val="00C27BB4"/>
    <w:rsid w:val="00C33C68"/>
    <w:rsid w:val="00C3541C"/>
    <w:rsid w:val="00C36E57"/>
    <w:rsid w:val="00C4158B"/>
    <w:rsid w:val="00C41F1A"/>
    <w:rsid w:val="00C4361F"/>
    <w:rsid w:val="00C46A1D"/>
    <w:rsid w:val="00C4712A"/>
    <w:rsid w:val="00C50C88"/>
    <w:rsid w:val="00C520E2"/>
    <w:rsid w:val="00C55802"/>
    <w:rsid w:val="00C56C41"/>
    <w:rsid w:val="00C57975"/>
    <w:rsid w:val="00C57CD4"/>
    <w:rsid w:val="00C60716"/>
    <w:rsid w:val="00C7230A"/>
    <w:rsid w:val="00C72485"/>
    <w:rsid w:val="00C754EE"/>
    <w:rsid w:val="00C75589"/>
    <w:rsid w:val="00C76417"/>
    <w:rsid w:val="00C777FA"/>
    <w:rsid w:val="00C835BD"/>
    <w:rsid w:val="00C83FE5"/>
    <w:rsid w:val="00C860E0"/>
    <w:rsid w:val="00C86F32"/>
    <w:rsid w:val="00C876CF"/>
    <w:rsid w:val="00C913B5"/>
    <w:rsid w:val="00C91702"/>
    <w:rsid w:val="00C92B20"/>
    <w:rsid w:val="00C9532E"/>
    <w:rsid w:val="00C95465"/>
    <w:rsid w:val="00C95E8B"/>
    <w:rsid w:val="00CA37CF"/>
    <w:rsid w:val="00CA3D80"/>
    <w:rsid w:val="00CA5E61"/>
    <w:rsid w:val="00CA7440"/>
    <w:rsid w:val="00CA7906"/>
    <w:rsid w:val="00CB396A"/>
    <w:rsid w:val="00CB46BC"/>
    <w:rsid w:val="00CB6F2B"/>
    <w:rsid w:val="00CC0452"/>
    <w:rsid w:val="00CC5395"/>
    <w:rsid w:val="00CD0059"/>
    <w:rsid w:val="00CD0ABE"/>
    <w:rsid w:val="00CD168D"/>
    <w:rsid w:val="00CD473B"/>
    <w:rsid w:val="00CD4A36"/>
    <w:rsid w:val="00CD5CBB"/>
    <w:rsid w:val="00CE5A39"/>
    <w:rsid w:val="00CF0A2D"/>
    <w:rsid w:val="00CF33B0"/>
    <w:rsid w:val="00CF33F2"/>
    <w:rsid w:val="00CF3B3C"/>
    <w:rsid w:val="00CF440A"/>
    <w:rsid w:val="00CF7CFC"/>
    <w:rsid w:val="00D02132"/>
    <w:rsid w:val="00D035B3"/>
    <w:rsid w:val="00D04C92"/>
    <w:rsid w:val="00D050DF"/>
    <w:rsid w:val="00D10762"/>
    <w:rsid w:val="00D136CD"/>
    <w:rsid w:val="00D1465A"/>
    <w:rsid w:val="00D14DB4"/>
    <w:rsid w:val="00D1571B"/>
    <w:rsid w:val="00D2070C"/>
    <w:rsid w:val="00D20C30"/>
    <w:rsid w:val="00D212DD"/>
    <w:rsid w:val="00D21780"/>
    <w:rsid w:val="00D228A9"/>
    <w:rsid w:val="00D27CFF"/>
    <w:rsid w:val="00D3159B"/>
    <w:rsid w:val="00D3182C"/>
    <w:rsid w:val="00D33689"/>
    <w:rsid w:val="00D345D1"/>
    <w:rsid w:val="00D368B6"/>
    <w:rsid w:val="00D36C76"/>
    <w:rsid w:val="00D36D5A"/>
    <w:rsid w:val="00D40761"/>
    <w:rsid w:val="00D45246"/>
    <w:rsid w:val="00D46C22"/>
    <w:rsid w:val="00D47AD7"/>
    <w:rsid w:val="00D508BA"/>
    <w:rsid w:val="00D54BB4"/>
    <w:rsid w:val="00D56204"/>
    <w:rsid w:val="00D57339"/>
    <w:rsid w:val="00D5748D"/>
    <w:rsid w:val="00D574CD"/>
    <w:rsid w:val="00D61253"/>
    <w:rsid w:val="00D643BF"/>
    <w:rsid w:val="00D6538B"/>
    <w:rsid w:val="00D671F2"/>
    <w:rsid w:val="00D70154"/>
    <w:rsid w:val="00D70EC1"/>
    <w:rsid w:val="00D71009"/>
    <w:rsid w:val="00D73F67"/>
    <w:rsid w:val="00D764B2"/>
    <w:rsid w:val="00D81952"/>
    <w:rsid w:val="00D8248B"/>
    <w:rsid w:val="00D835E4"/>
    <w:rsid w:val="00D8734A"/>
    <w:rsid w:val="00D92EA1"/>
    <w:rsid w:val="00D96B7F"/>
    <w:rsid w:val="00D97FD5"/>
    <w:rsid w:val="00DA0562"/>
    <w:rsid w:val="00DA0E3D"/>
    <w:rsid w:val="00DA4810"/>
    <w:rsid w:val="00DA6313"/>
    <w:rsid w:val="00DA79B9"/>
    <w:rsid w:val="00DB088D"/>
    <w:rsid w:val="00DB1B1A"/>
    <w:rsid w:val="00DB3038"/>
    <w:rsid w:val="00DB327D"/>
    <w:rsid w:val="00DB351A"/>
    <w:rsid w:val="00DB4C81"/>
    <w:rsid w:val="00DB6A42"/>
    <w:rsid w:val="00DC02BC"/>
    <w:rsid w:val="00DC0865"/>
    <w:rsid w:val="00DC1844"/>
    <w:rsid w:val="00DC19BC"/>
    <w:rsid w:val="00DC3C23"/>
    <w:rsid w:val="00DC4024"/>
    <w:rsid w:val="00DC454F"/>
    <w:rsid w:val="00DC517E"/>
    <w:rsid w:val="00DC73A2"/>
    <w:rsid w:val="00DD3466"/>
    <w:rsid w:val="00DD3BA0"/>
    <w:rsid w:val="00DD3BB5"/>
    <w:rsid w:val="00DD4964"/>
    <w:rsid w:val="00DD55D6"/>
    <w:rsid w:val="00DD7D08"/>
    <w:rsid w:val="00DE0F3F"/>
    <w:rsid w:val="00DE36CB"/>
    <w:rsid w:val="00DE4CD6"/>
    <w:rsid w:val="00DE5CE2"/>
    <w:rsid w:val="00DE60BC"/>
    <w:rsid w:val="00DF254D"/>
    <w:rsid w:val="00DF2700"/>
    <w:rsid w:val="00DF510F"/>
    <w:rsid w:val="00DF66BE"/>
    <w:rsid w:val="00DF6A96"/>
    <w:rsid w:val="00E02A03"/>
    <w:rsid w:val="00E03F64"/>
    <w:rsid w:val="00E0441D"/>
    <w:rsid w:val="00E05ACE"/>
    <w:rsid w:val="00E05C8C"/>
    <w:rsid w:val="00E061FB"/>
    <w:rsid w:val="00E15014"/>
    <w:rsid w:val="00E2012E"/>
    <w:rsid w:val="00E2171F"/>
    <w:rsid w:val="00E21D91"/>
    <w:rsid w:val="00E273FB"/>
    <w:rsid w:val="00E27AF9"/>
    <w:rsid w:val="00E3404E"/>
    <w:rsid w:val="00E34C67"/>
    <w:rsid w:val="00E42426"/>
    <w:rsid w:val="00E4411A"/>
    <w:rsid w:val="00E44B0F"/>
    <w:rsid w:val="00E4544B"/>
    <w:rsid w:val="00E4669D"/>
    <w:rsid w:val="00E4788A"/>
    <w:rsid w:val="00E47DCC"/>
    <w:rsid w:val="00E5018C"/>
    <w:rsid w:val="00E53BDE"/>
    <w:rsid w:val="00E54522"/>
    <w:rsid w:val="00E548A0"/>
    <w:rsid w:val="00E54F06"/>
    <w:rsid w:val="00E55340"/>
    <w:rsid w:val="00E57956"/>
    <w:rsid w:val="00E607B0"/>
    <w:rsid w:val="00E6395D"/>
    <w:rsid w:val="00E63B52"/>
    <w:rsid w:val="00E649AF"/>
    <w:rsid w:val="00E701E8"/>
    <w:rsid w:val="00E7094A"/>
    <w:rsid w:val="00E71F2D"/>
    <w:rsid w:val="00E73C73"/>
    <w:rsid w:val="00E74C4F"/>
    <w:rsid w:val="00E8425D"/>
    <w:rsid w:val="00E86D84"/>
    <w:rsid w:val="00E914EB"/>
    <w:rsid w:val="00E91DD4"/>
    <w:rsid w:val="00E95189"/>
    <w:rsid w:val="00EA21C0"/>
    <w:rsid w:val="00EA236B"/>
    <w:rsid w:val="00EA67BF"/>
    <w:rsid w:val="00EB0944"/>
    <w:rsid w:val="00EB294A"/>
    <w:rsid w:val="00EB3EA8"/>
    <w:rsid w:val="00EB4CD4"/>
    <w:rsid w:val="00EB5B79"/>
    <w:rsid w:val="00EB75BA"/>
    <w:rsid w:val="00EC08A4"/>
    <w:rsid w:val="00EC0C30"/>
    <w:rsid w:val="00EC36D4"/>
    <w:rsid w:val="00EC69FB"/>
    <w:rsid w:val="00ED0653"/>
    <w:rsid w:val="00ED0B83"/>
    <w:rsid w:val="00ED127A"/>
    <w:rsid w:val="00ED3431"/>
    <w:rsid w:val="00ED65DE"/>
    <w:rsid w:val="00EE0DED"/>
    <w:rsid w:val="00EE0EB3"/>
    <w:rsid w:val="00EE4066"/>
    <w:rsid w:val="00EE649D"/>
    <w:rsid w:val="00EE7315"/>
    <w:rsid w:val="00EE7C13"/>
    <w:rsid w:val="00EF09DD"/>
    <w:rsid w:val="00EF45B0"/>
    <w:rsid w:val="00EF4A2E"/>
    <w:rsid w:val="00EF524D"/>
    <w:rsid w:val="00EF5304"/>
    <w:rsid w:val="00EF582E"/>
    <w:rsid w:val="00EF5EF5"/>
    <w:rsid w:val="00F01E4D"/>
    <w:rsid w:val="00F047C4"/>
    <w:rsid w:val="00F04CA8"/>
    <w:rsid w:val="00F1486C"/>
    <w:rsid w:val="00F1637B"/>
    <w:rsid w:val="00F16FA2"/>
    <w:rsid w:val="00F223B9"/>
    <w:rsid w:val="00F22D9B"/>
    <w:rsid w:val="00F23FBE"/>
    <w:rsid w:val="00F25600"/>
    <w:rsid w:val="00F261AB"/>
    <w:rsid w:val="00F312B9"/>
    <w:rsid w:val="00F3497C"/>
    <w:rsid w:val="00F3793E"/>
    <w:rsid w:val="00F426B0"/>
    <w:rsid w:val="00F436BA"/>
    <w:rsid w:val="00F47DEE"/>
    <w:rsid w:val="00F54789"/>
    <w:rsid w:val="00F60AB5"/>
    <w:rsid w:val="00F71947"/>
    <w:rsid w:val="00F71EB6"/>
    <w:rsid w:val="00F7209D"/>
    <w:rsid w:val="00F73D25"/>
    <w:rsid w:val="00F74D30"/>
    <w:rsid w:val="00F8033F"/>
    <w:rsid w:val="00F83E53"/>
    <w:rsid w:val="00F861BF"/>
    <w:rsid w:val="00F906D7"/>
    <w:rsid w:val="00F9093D"/>
    <w:rsid w:val="00F91E1C"/>
    <w:rsid w:val="00F92148"/>
    <w:rsid w:val="00F925C3"/>
    <w:rsid w:val="00F94A86"/>
    <w:rsid w:val="00FA04AF"/>
    <w:rsid w:val="00FA27E3"/>
    <w:rsid w:val="00FA34C1"/>
    <w:rsid w:val="00FA4309"/>
    <w:rsid w:val="00FA7F3D"/>
    <w:rsid w:val="00FB21EE"/>
    <w:rsid w:val="00FB2DEE"/>
    <w:rsid w:val="00FB3A53"/>
    <w:rsid w:val="00FB4A06"/>
    <w:rsid w:val="00FB68E5"/>
    <w:rsid w:val="00FB7F93"/>
    <w:rsid w:val="00FC0586"/>
    <w:rsid w:val="00FC12D4"/>
    <w:rsid w:val="00FC227A"/>
    <w:rsid w:val="00FC4755"/>
    <w:rsid w:val="00FC7990"/>
    <w:rsid w:val="00FD216F"/>
    <w:rsid w:val="00FD757D"/>
    <w:rsid w:val="00FE2921"/>
    <w:rsid w:val="00FE3DF4"/>
    <w:rsid w:val="00FE565E"/>
    <w:rsid w:val="00FE5956"/>
    <w:rsid w:val="00FF0D68"/>
    <w:rsid w:val="00FF390D"/>
    <w:rsid w:val="00FF5AB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630"/>
    </o:shapedefaults>
    <o:shapelayout v:ext="edit">
      <o:idmap v:ext="edit" data="2"/>
      <o:regrouptable v:ext="edit">
        <o:entry new="1" old="0"/>
        <o:entry new="2" old="0"/>
        <o:entry new="3" old="2"/>
        <o:entry new="4" old="2"/>
        <o:entry new="5" old="2"/>
        <o:entry new="6" old="2"/>
      </o:regrouptable>
    </o:shapelayout>
  </w:shapeDefaults>
  <w:decimalSymbol w:val="."/>
  <w:listSeparator w:val=","/>
  <w14:docId w14:val="5B9D94D9"/>
  <w15:docId w15:val="{EDF381CD-C8B0-4DBD-9F94-DFC5433531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6C22"/>
    <w:pPr>
      <w:spacing w:before="240" w:line="288" w:lineRule="auto"/>
    </w:pPr>
    <w:rPr>
      <w:rFonts w:ascii="Arial" w:hAnsi="Arial"/>
      <w:sz w:val="22"/>
    </w:rPr>
  </w:style>
  <w:style w:type="paragraph" w:styleId="Heading1">
    <w:name w:val="heading 1"/>
    <w:basedOn w:val="Normal"/>
    <w:next w:val="Normal"/>
    <w:rsid w:val="00F22D9B"/>
    <w:pPr>
      <w:keepNext/>
      <w:spacing w:before="360" w:after="120"/>
      <w:outlineLvl w:val="0"/>
    </w:pPr>
    <w:rPr>
      <w:b/>
      <w:snapToGrid w:val="0"/>
      <w:color w:val="006600"/>
      <w:sz w:val="26"/>
    </w:rPr>
  </w:style>
  <w:style w:type="paragraph" w:styleId="Heading2">
    <w:name w:val="heading 2"/>
    <w:basedOn w:val="Normal"/>
    <w:next w:val="Normal"/>
    <w:qFormat/>
    <w:rsid w:val="008025A5"/>
    <w:pPr>
      <w:keepNext/>
      <w:spacing w:before="360" w:after="120"/>
      <w:ind w:left="360"/>
      <w:outlineLvl w:val="1"/>
    </w:pPr>
    <w:rPr>
      <w:b/>
      <w:snapToGrid w:val="0"/>
      <w:color w:val="000000"/>
      <w:sz w:val="24"/>
    </w:rPr>
  </w:style>
  <w:style w:type="paragraph" w:styleId="Heading3">
    <w:name w:val="heading 3"/>
    <w:basedOn w:val="Normal"/>
    <w:next w:val="Normal"/>
    <w:qFormat/>
    <w:pPr>
      <w:keepNext/>
      <w:jc w:val="center"/>
      <w:outlineLvl w:val="2"/>
    </w:pPr>
    <w:rPr>
      <w:b/>
      <w:snapToGrid w:val="0"/>
    </w:rPr>
  </w:style>
  <w:style w:type="paragraph" w:styleId="Heading4">
    <w:name w:val="heading 4"/>
    <w:basedOn w:val="Normal"/>
    <w:next w:val="Normal"/>
    <w:qFormat/>
    <w:pPr>
      <w:keepNext/>
      <w:jc w:val="center"/>
      <w:outlineLvl w:val="3"/>
    </w:pPr>
    <w:rPr>
      <w:b/>
      <w:snapToGrid w:val="0"/>
      <w:sz w:val="24"/>
    </w:rPr>
  </w:style>
  <w:style w:type="paragraph" w:styleId="Heading5">
    <w:name w:val="heading 5"/>
    <w:basedOn w:val="Normal"/>
    <w:next w:val="Normal"/>
    <w:qFormat/>
    <w:pPr>
      <w:keepNext/>
      <w:tabs>
        <w:tab w:val="left" w:pos="180"/>
        <w:tab w:val="left" w:pos="5220"/>
        <w:tab w:val="left" w:pos="6840"/>
        <w:tab w:val="left" w:pos="8460"/>
        <w:tab w:val="left" w:pos="9990"/>
        <w:tab w:val="left" w:pos="11520"/>
      </w:tabs>
      <w:outlineLvl w:val="4"/>
    </w:pPr>
    <w:rPr>
      <w:b/>
      <w:snapToGrid w:val="0"/>
    </w:rPr>
  </w:style>
  <w:style w:type="paragraph" w:styleId="Heading7">
    <w:name w:val="heading 7"/>
    <w:basedOn w:val="Normal"/>
    <w:next w:val="Normal"/>
    <w:link w:val="Heading7Char"/>
    <w:qFormat/>
    <w:rsid w:val="00056B02"/>
    <w:pPr>
      <w:keepNext/>
      <w:jc w:val="center"/>
      <w:outlineLvl w:val="6"/>
    </w:pPr>
    <w:rPr>
      <w:b/>
      <w:snapToGrid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pPr>
      <w:jc w:val="center"/>
    </w:pPr>
    <w:rPr>
      <w:b/>
      <w:sz w:val="28"/>
    </w:rPr>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pPr>
      <w:tabs>
        <w:tab w:val="center" w:pos="4320"/>
        <w:tab w:val="right" w:pos="8640"/>
      </w:tabs>
    </w:pPr>
  </w:style>
  <w:style w:type="character" w:styleId="Hyperlink">
    <w:name w:val="Hyperlink"/>
    <w:uiPriority w:val="99"/>
    <w:qFormat/>
    <w:rsid w:val="00D61253"/>
    <w:rPr>
      <w:rFonts w:ascii="Arial" w:hAnsi="Arial"/>
      <w:color w:val="0645AD"/>
      <w:sz w:val="22"/>
      <w:u w:val="single"/>
    </w:rPr>
  </w:style>
  <w:style w:type="paragraph" w:styleId="BalloonText">
    <w:name w:val="Balloon Text"/>
    <w:basedOn w:val="Normal"/>
    <w:link w:val="BalloonTextChar"/>
    <w:uiPriority w:val="99"/>
    <w:semiHidden/>
    <w:unhideWhenUsed/>
    <w:rsid w:val="000A177B"/>
    <w:rPr>
      <w:rFonts w:ascii="Tahoma" w:hAnsi="Tahoma" w:cs="Tahoma"/>
      <w:sz w:val="16"/>
      <w:szCs w:val="16"/>
    </w:rPr>
  </w:style>
  <w:style w:type="character" w:customStyle="1" w:styleId="BalloonTextChar">
    <w:name w:val="Balloon Text Char"/>
    <w:link w:val="BalloonText"/>
    <w:uiPriority w:val="99"/>
    <w:semiHidden/>
    <w:rsid w:val="000A177B"/>
    <w:rPr>
      <w:rFonts w:ascii="Tahoma" w:hAnsi="Tahoma" w:cs="Tahoma"/>
      <w:sz w:val="16"/>
      <w:szCs w:val="16"/>
    </w:rPr>
  </w:style>
  <w:style w:type="character" w:customStyle="1" w:styleId="Heading7Char">
    <w:name w:val="Heading 7 Char"/>
    <w:link w:val="Heading7"/>
    <w:rsid w:val="00056B02"/>
    <w:rPr>
      <w:rFonts w:ascii="Arial" w:hAnsi="Arial"/>
      <w:b/>
      <w:snapToGrid w:val="0"/>
      <w:sz w:val="22"/>
    </w:rPr>
  </w:style>
  <w:style w:type="paragraph" w:styleId="BodyText">
    <w:name w:val="Body Text"/>
    <w:basedOn w:val="Normal"/>
    <w:link w:val="BodyTextChar"/>
    <w:semiHidden/>
    <w:rsid w:val="00056B02"/>
    <w:pPr>
      <w:jc w:val="center"/>
    </w:pPr>
    <w:rPr>
      <w:b/>
      <w:snapToGrid w:val="0"/>
    </w:rPr>
  </w:style>
  <w:style w:type="character" w:customStyle="1" w:styleId="BodyTextChar">
    <w:name w:val="Body Text Char"/>
    <w:link w:val="BodyText"/>
    <w:semiHidden/>
    <w:rsid w:val="00056B02"/>
    <w:rPr>
      <w:rFonts w:ascii="Arial" w:hAnsi="Arial"/>
      <w:b/>
      <w:snapToGrid w:val="0"/>
      <w:sz w:val="22"/>
    </w:rPr>
  </w:style>
  <w:style w:type="paragraph" w:customStyle="1" w:styleId="Default">
    <w:name w:val="Default"/>
    <w:rsid w:val="004A3C9B"/>
    <w:pPr>
      <w:autoSpaceDE w:val="0"/>
      <w:autoSpaceDN w:val="0"/>
      <w:adjustRightInd w:val="0"/>
      <w:spacing w:line="288" w:lineRule="auto"/>
    </w:pPr>
    <w:rPr>
      <w:rFonts w:ascii="Arial" w:hAnsi="Arial" w:cs="TIREXP+Futura"/>
      <w:color w:val="000000"/>
      <w:sz w:val="22"/>
      <w:szCs w:val="24"/>
    </w:rPr>
  </w:style>
  <w:style w:type="character" w:customStyle="1" w:styleId="apple-converted-space">
    <w:name w:val="apple-converted-space"/>
    <w:basedOn w:val="DefaultParagraphFont"/>
    <w:rsid w:val="001E0D0A"/>
  </w:style>
  <w:style w:type="table" w:styleId="TableGrid">
    <w:name w:val="Table Grid"/>
    <w:basedOn w:val="TableNormal"/>
    <w:uiPriority w:val="59"/>
    <w:rsid w:val="005B3D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740CED"/>
    <w:rPr>
      <w:color w:val="800080"/>
      <w:u w:val="single"/>
    </w:rPr>
  </w:style>
  <w:style w:type="paragraph" w:styleId="NormalWeb">
    <w:name w:val="Normal (Web)"/>
    <w:basedOn w:val="Normal"/>
    <w:uiPriority w:val="99"/>
    <w:rsid w:val="00EB294A"/>
    <w:pPr>
      <w:spacing w:before="100" w:beforeAutospacing="1" w:after="100" w:afterAutospacing="1"/>
    </w:pPr>
    <w:rPr>
      <w:sz w:val="24"/>
      <w:szCs w:val="24"/>
    </w:rPr>
  </w:style>
  <w:style w:type="paragraph" w:styleId="ListParagraph">
    <w:name w:val="List Paragraph"/>
    <w:basedOn w:val="Normal"/>
    <w:link w:val="ListParagraphChar"/>
    <w:uiPriority w:val="34"/>
    <w:qFormat/>
    <w:rsid w:val="00EB294A"/>
    <w:pPr>
      <w:ind w:left="720"/>
      <w:contextualSpacing/>
    </w:pPr>
  </w:style>
  <w:style w:type="character" w:customStyle="1" w:styleId="ListParagraphChar">
    <w:name w:val="List Paragraph Char"/>
    <w:link w:val="ListParagraph"/>
    <w:uiPriority w:val="34"/>
    <w:locked/>
    <w:rsid w:val="00EB294A"/>
  </w:style>
  <w:style w:type="paragraph" w:styleId="BlockText">
    <w:name w:val="Block Text"/>
    <w:basedOn w:val="Normal"/>
    <w:rsid w:val="00096E77"/>
    <w:pPr>
      <w:tabs>
        <w:tab w:val="left" w:pos="540"/>
        <w:tab w:val="left" w:pos="720"/>
      </w:tabs>
      <w:ind w:left="360" w:right="360"/>
    </w:pPr>
    <w:rPr>
      <w:sz w:val="24"/>
    </w:rPr>
  </w:style>
  <w:style w:type="paragraph" w:customStyle="1" w:styleId="BulletIndent">
    <w:name w:val="Bullet Indent"/>
    <w:uiPriority w:val="99"/>
    <w:rsid w:val="00096E77"/>
    <w:pPr>
      <w:tabs>
        <w:tab w:val="left" w:pos="720"/>
      </w:tabs>
      <w:autoSpaceDE w:val="0"/>
      <w:autoSpaceDN w:val="0"/>
      <w:adjustRightInd w:val="0"/>
      <w:ind w:left="720" w:hanging="360"/>
    </w:pPr>
    <w:rPr>
      <w:rFonts w:ascii="GillSans" w:hAnsi="GillSans"/>
      <w:color w:val="000000"/>
      <w:sz w:val="22"/>
      <w:szCs w:val="22"/>
    </w:rPr>
  </w:style>
  <w:style w:type="character" w:customStyle="1" w:styleId="FooterChar">
    <w:name w:val="Footer Char"/>
    <w:link w:val="Footer"/>
    <w:rsid w:val="000B0F43"/>
  </w:style>
  <w:style w:type="paragraph" w:styleId="BodyText3">
    <w:name w:val="Body Text 3"/>
    <w:basedOn w:val="Normal"/>
    <w:link w:val="BodyText3Char"/>
    <w:rsid w:val="00FB4A06"/>
    <w:pPr>
      <w:spacing w:after="120"/>
    </w:pPr>
    <w:rPr>
      <w:sz w:val="16"/>
      <w:szCs w:val="16"/>
    </w:rPr>
  </w:style>
  <w:style w:type="character" w:customStyle="1" w:styleId="BodyText3Char">
    <w:name w:val="Body Text 3 Char"/>
    <w:link w:val="BodyText3"/>
    <w:rsid w:val="00FB4A06"/>
    <w:rPr>
      <w:sz w:val="16"/>
      <w:szCs w:val="16"/>
    </w:rPr>
  </w:style>
  <w:style w:type="character" w:customStyle="1" w:styleId="TitleChar">
    <w:name w:val="Title Char"/>
    <w:link w:val="Title"/>
    <w:rsid w:val="00970EA9"/>
    <w:rPr>
      <w:b/>
      <w:sz w:val="28"/>
    </w:rPr>
  </w:style>
  <w:style w:type="character" w:styleId="Emphasis">
    <w:name w:val="Emphasis"/>
    <w:uiPriority w:val="20"/>
    <w:qFormat/>
    <w:rsid w:val="00EB75BA"/>
    <w:rPr>
      <w:rFonts w:cs="Times New Roman"/>
      <w:i/>
      <w:iCs/>
    </w:rPr>
  </w:style>
  <w:style w:type="character" w:customStyle="1" w:styleId="HeaderChar">
    <w:name w:val="Header Char"/>
    <w:link w:val="Header"/>
    <w:uiPriority w:val="99"/>
    <w:rsid w:val="000863D1"/>
  </w:style>
  <w:style w:type="table" w:customStyle="1" w:styleId="TableGrid12">
    <w:name w:val="Table Grid12"/>
    <w:basedOn w:val="TableNormal"/>
    <w:next w:val="TableGrid"/>
    <w:rsid w:val="00BD2F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39129A"/>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6831A3"/>
    <w:rPr>
      <w:color w:val="605E5C"/>
      <w:shd w:val="clear" w:color="auto" w:fill="E1DFDD"/>
    </w:rPr>
  </w:style>
  <w:style w:type="table" w:customStyle="1" w:styleId="TableGrid121">
    <w:name w:val="Table Grid121"/>
    <w:basedOn w:val="TableNormal"/>
    <w:next w:val="TableGrid"/>
    <w:rsid w:val="007669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table">
    <w:name w:val="a table"/>
    <w:basedOn w:val="Heading2"/>
    <w:qFormat/>
    <w:rsid w:val="00D46C22"/>
    <w:pPr>
      <w:spacing w:after="240"/>
      <w:jc w:val="center"/>
    </w:pPr>
    <w:rPr>
      <w:rFonts w:eastAsia="Calibri"/>
    </w:rPr>
  </w:style>
  <w:style w:type="paragraph" w:styleId="TOC1">
    <w:name w:val="toc 1"/>
    <w:basedOn w:val="Normal"/>
    <w:next w:val="Normal"/>
    <w:autoRedefine/>
    <w:uiPriority w:val="39"/>
    <w:unhideWhenUsed/>
    <w:rsid w:val="00063A9F"/>
    <w:pPr>
      <w:spacing w:before="60" w:line="276" w:lineRule="auto"/>
    </w:pPr>
  </w:style>
  <w:style w:type="paragraph" w:styleId="TOC2">
    <w:name w:val="toc 2"/>
    <w:basedOn w:val="Normal"/>
    <w:next w:val="Normal"/>
    <w:autoRedefine/>
    <w:uiPriority w:val="39"/>
    <w:unhideWhenUsed/>
    <w:rsid w:val="00063A9F"/>
    <w:pPr>
      <w:spacing w:before="40" w:line="276" w:lineRule="auto"/>
      <w:ind w:left="288"/>
    </w:pPr>
  </w:style>
  <w:style w:type="character" w:styleId="Strong">
    <w:name w:val="Strong"/>
    <w:basedOn w:val="DefaultParagraphFont"/>
    <w:uiPriority w:val="22"/>
    <w:qFormat/>
    <w:rsid w:val="00043973"/>
    <w:rPr>
      <w:b/>
      <w:bCs/>
    </w:rPr>
  </w:style>
  <w:style w:type="paragraph" w:customStyle="1" w:styleId="ATableindent">
    <w:name w:val="A Table  indent"/>
    <w:basedOn w:val="Heading2"/>
    <w:qFormat/>
    <w:rsid w:val="00245233"/>
    <w:pPr>
      <w:jc w:val="center"/>
    </w:pPr>
  </w:style>
  <w:style w:type="paragraph" w:styleId="TOC3">
    <w:name w:val="toc 3"/>
    <w:basedOn w:val="Normal"/>
    <w:next w:val="Normal"/>
    <w:autoRedefine/>
    <w:uiPriority w:val="39"/>
    <w:semiHidden/>
    <w:unhideWhenUsed/>
    <w:rsid w:val="00063A9F"/>
    <w:pPr>
      <w:spacing w:after="100"/>
      <w:ind w:left="400"/>
    </w:pPr>
  </w:style>
  <w:style w:type="paragraph" w:styleId="NoSpacing">
    <w:name w:val="No Spacing"/>
    <w:uiPriority w:val="1"/>
    <w:qFormat/>
    <w:rsid w:val="00674DDA"/>
    <w:rPr>
      <w:rFonts w:ascii="Arial" w:hAnsi="Arial"/>
      <w:sz w:val="22"/>
    </w:rPr>
  </w:style>
  <w:style w:type="character" w:styleId="CommentReference">
    <w:name w:val="annotation reference"/>
    <w:basedOn w:val="DefaultParagraphFont"/>
    <w:uiPriority w:val="99"/>
    <w:semiHidden/>
    <w:unhideWhenUsed/>
    <w:rsid w:val="00633730"/>
    <w:rPr>
      <w:sz w:val="16"/>
      <w:szCs w:val="16"/>
    </w:rPr>
  </w:style>
  <w:style w:type="paragraph" w:styleId="CommentText">
    <w:name w:val="annotation text"/>
    <w:basedOn w:val="Normal"/>
    <w:link w:val="CommentTextChar"/>
    <w:uiPriority w:val="99"/>
    <w:unhideWhenUsed/>
    <w:rsid w:val="00633730"/>
    <w:pPr>
      <w:spacing w:line="240" w:lineRule="auto"/>
    </w:pPr>
    <w:rPr>
      <w:sz w:val="20"/>
    </w:rPr>
  </w:style>
  <w:style w:type="character" w:customStyle="1" w:styleId="CommentTextChar">
    <w:name w:val="Comment Text Char"/>
    <w:basedOn w:val="DefaultParagraphFont"/>
    <w:link w:val="CommentText"/>
    <w:uiPriority w:val="99"/>
    <w:rsid w:val="00633730"/>
    <w:rPr>
      <w:rFonts w:ascii="Arial" w:hAnsi="Arial"/>
    </w:rPr>
  </w:style>
  <w:style w:type="paragraph" w:styleId="CommentSubject">
    <w:name w:val="annotation subject"/>
    <w:basedOn w:val="CommentText"/>
    <w:next w:val="CommentText"/>
    <w:link w:val="CommentSubjectChar"/>
    <w:uiPriority w:val="99"/>
    <w:semiHidden/>
    <w:unhideWhenUsed/>
    <w:rsid w:val="00633730"/>
    <w:rPr>
      <w:b/>
      <w:bCs/>
    </w:rPr>
  </w:style>
  <w:style w:type="character" w:customStyle="1" w:styleId="CommentSubjectChar">
    <w:name w:val="Comment Subject Char"/>
    <w:basedOn w:val="CommentTextChar"/>
    <w:link w:val="CommentSubject"/>
    <w:uiPriority w:val="99"/>
    <w:semiHidden/>
    <w:rsid w:val="00633730"/>
    <w:rPr>
      <w:rFonts w:ascii="Arial" w:hAnsi="Arial"/>
      <w:b/>
      <w:bCs/>
    </w:rPr>
  </w:style>
  <w:style w:type="paragraph" w:customStyle="1" w:styleId="Header1">
    <w:name w:val="Header 1"/>
    <w:basedOn w:val="Heading1"/>
    <w:qFormat/>
    <w:rsid w:val="00482898"/>
    <w:pPr>
      <w:widowControl w:val="0"/>
      <w:pBdr>
        <w:top w:val="single" w:sz="4" w:space="6" w:color="006600"/>
        <w:left w:val="single" w:sz="4" w:space="3" w:color="006600"/>
        <w:bottom w:val="single" w:sz="4" w:space="4" w:color="006600"/>
        <w:right w:val="single" w:sz="4" w:space="3" w:color="006600"/>
      </w:pBdr>
      <w:shd w:val="clear" w:color="auto" w:fill="006600"/>
      <w:autoSpaceDE w:val="0"/>
      <w:autoSpaceDN w:val="0"/>
      <w:adjustRightInd w:val="0"/>
      <w:snapToGrid w:val="0"/>
      <w:spacing w:before="0" w:after="480" w:line="312" w:lineRule="auto"/>
      <w:jc w:val="center"/>
    </w:pPr>
    <w:rPr>
      <w:rFonts w:cs="Arial"/>
      <w:bCs/>
      <w:color w:val="FFFFFF" w:themeColor="background1"/>
      <w:sz w:val="32"/>
      <w:szCs w:val="36"/>
    </w:rPr>
  </w:style>
  <w:style w:type="character" w:customStyle="1" w:styleId="QuickFormat4">
    <w:name w:val="QuickFormat4"/>
    <w:rsid w:val="00482898"/>
    <w:rPr>
      <w:rFonts w:ascii="Arial" w:hAnsi="Arial" w:cs="Arial"/>
      <w:b/>
      <w:bCs/>
      <w:color w:val="000000"/>
      <w:sz w:val="24"/>
      <w:szCs w:val="24"/>
    </w:rPr>
  </w:style>
  <w:style w:type="character" w:styleId="SubtleEmphasis">
    <w:name w:val="Subtle Emphasis"/>
    <w:uiPriority w:val="19"/>
    <w:qFormat/>
    <w:rsid w:val="00482898"/>
    <w:rPr>
      <w:i/>
      <w:iCs/>
    </w:rPr>
  </w:style>
  <w:style w:type="character" w:styleId="IntenseEmphasis">
    <w:name w:val="Intense Emphasis"/>
    <w:uiPriority w:val="21"/>
    <w:qFormat/>
    <w:rsid w:val="00482898"/>
    <w:rPr>
      <w:i/>
      <w:iCs/>
      <w:caps/>
      <w:spacing w:val="10"/>
      <w:sz w:val="20"/>
      <w:szCs w:val="20"/>
    </w:rPr>
  </w:style>
  <w:style w:type="paragraph" w:styleId="Subtitle">
    <w:name w:val="Subtitle"/>
    <w:basedOn w:val="Normal"/>
    <w:next w:val="Normal"/>
    <w:link w:val="SubtitleChar"/>
    <w:uiPriority w:val="11"/>
    <w:qFormat/>
    <w:rsid w:val="00482898"/>
    <w:pPr>
      <w:spacing w:before="0" w:after="560" w:line="240" w:lineRule="auto"/>
      <w:jc w:val="center"/>
    </w:pPr>
    <w:rPr>
      <w:caps/>
      <w:spacing w:val="20"/>
      <w:sz w:val="18"/>
      <w:szCs w:val="18"/>
    </w:rPr>
  </w:style>
  <w:style w:type="character" w:customStyle="1" w:styleId="SubtitleChar">
    <w:name w:val="Subtitle Char"/>
    <w:basedOn w:val="DefaultParagraphFont"/>
    <w:link w:val="Subtitle"/>
    <w:uiPriority w:val="11"/>
    <w:rsid w:val="00482898"/>
    <w:rPr>
      <w:rFonts w:ascii="Arial" w:hAnsi="Arial"/>
      <w:caps/>
      <w:spacing w:val="20"/>
      <w:sz w:val="18"/>
      <w:szCs w:val="18"/>
    </w:rPr>
  </w:style>
  <w:style w:type="paragraph" w:styleId="FootnoteText">
    <w:name w:val="footnote text"/>
    <w:basedOn w:val="Normal"/>
    <w:link w:val="FootnoteTextChar"/>
    <w:uiPriority w:val="99"/>
    <w:semiHidden/>
    <w:unhideWhenUsed/>
    <w:rsid w:val="00482898"/>
    <w:pPr>
      <w:spacing w:before="0" w:line="240" w:lineRule="auto"/>
    </w:pPr>
    <w:rPr>
      <w:sz w:val="20"/>
      <w:lang w:bidi="en-US"/>
    </w:rPr>
  </w:style>
  <w:style w:type="character" w:customStyle="1" w:styleId="FootnoteTextChar">
    <w:name w:val="Footnote Text Char"/>
    <w:basedOn w:val="DefaultParagraphFont"/>
    <w:link w:val="FootnoteText"/>
    <w:uiPriority w:val="99"/>
    <w:semiHidden/>
    <w:rsid w:val="00482898"/>
    <w:rPr>
      <w:rFonts w:ascii="Arial" w:hAnsi="Arial"/>
      <w:lang w:bidi="en-US"/>
    </w:rPr>
  </w:style>
  <w:style w:type="character" w:styleId="FootnoteReference">
    <w:name w:val="footnote reference"/>
    <w:basedOn w:val="DefaultParagraphFont"/>
    <w:uiPriority w:val="99"/>
    <w:semiHidden/>
    <w:unhideWhenUsed/>
    <w:rsid w:val="0048289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974339">
      <w:bodyDiv w:val="1"/>
      <w:marLeft w:val="0"/>
      <w:marRight w:val="0"/>
      <w:marTop w:val="0"/>
      <w:marBottom w:val="0"/>
      <w:divBdr>
        <w:top w:val="none" w:sz="0" w:space="0" w:color="auto"/>
        <w:left w:val="none" w:sz="0" w:space="0" w:color="auto"/>
        <w:bottom w:val="none" w:sz="0" w:space="0" w:color="auto"/>
        <w:right w:val="none" w:sz="0" w:space="0" w:color="auto"/>
      </w:divBdr>
    </w:div>
    <w:div w:id="594171325">
      <w:bodyDiv w:val="1"/>
      <w:marLeft w:val="0"/>
      <w:marRight w:val="0"/>
      <w:marTop w:val="0"/>
      <w:marBottom w:val="0"/>
      <w:divBdr>
        <w:top w:val="none" w:sz="0" w:space="0" w:color="auto"/>
        <w:left w:val="none" w:sz="0" w:space="0" w:color="auto"/>
        <w:bottom w:val="none" w:sz="0" w:space="0" w:color="auto"/>
        <w:right w:val="none" w:sz="0" w:space="0" w:color="auto"/>
      </w:divBdr>
    </w:div>
    <w:div w:id="623389347">
      <w:bodyDiv w:val="1"/>
      <w:marLeft w:val="0"/>
      <w:marRight w:val="0"/>
      <w:marTop w:val="0"/>
      <w:marBottom w:val="0"/>
      <w:divBdr>
        <w:top w:val="none" w:sz="0" w:space="0" w:color="auto"/>
        <w:left w:val="none" w:sz="0" w:space="0" w:color="auto"/>
        <w:bottom w:val="none" w:sz="0" w:space="0" w:color="auto"/>
        <w:right w:val="none" w:sz="0" w:space="0" w:color="auto"/>
      </w:divBdr>
    </w:div>
    <w:div w:id="1020854756">
      <w:bodyDiv w:val="1"/>
      <w:marLeft w:val="0"/>
      <w:marRight w:val="0"/>
      <w:marTop w:val="0"/>
      <w:marBottom w:val="0"/>
      <w:divBdr>
        <w:top w:val="none" w:sz="0" w:space="0" w:color="auto"/>
        <w:left w:val="none" w:sz="0" w:space="0" w:color="auto"/>
        <w:bottom w:val="none" w:sz="0" w:space="0" w:color="auto"/>
        <w:right w:val="none" w:sz="0" w:space="0" w:color="auto"/>
      </w:divBdr>
    </w:div>
    <w:div w:id="189257261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vimeo.com/777367788"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program.intake@usda.gov"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usda.gov/sites/default/files/documents/ad-3027.pdf"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vimeo.com/777367788" TargetMode="External"/><Relationship Id="rId4" Type="http://schemas.openxmlformats.org/officeDocument/2006/relationships/settings" Target="settings.xml"/><Relationship Id="rId9" Type="http://schemas.openxmlformats.org/officeDocument/2006/relationships/hyperlink" Target="https://portal.ct.gov/dss/snap/summer-ebt---sebt?language=en_US"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26E055-FCC5-48FB-8A8D-F429664080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6</Pages>
  <Words>1916</Words>
  <Characters>10924</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Frequently Asked Questions (FAQs) About Free and Reduced-price School Meals in the National School Lunch Program (NSLP) and School Breakfast Program (SBP)</vt:lpstr>
    </vt:vector>
  </TitlesOfParts>
  <Company>CT State Deptartment of Education</Company>
  <LinksUpToDate>false</LinksUpToDate>
  <CharactersWithSpaces>12815</CharactersWithSpaces>
  <SharedDoc>false</SharedDoc>
  <HLinks>
    <vt:vector size="222" baseType="variant">
      <vt:variant>
        <vt:i4>7077903</vt:i4>
      </vt:variant>
      <vt:variant>
        <vt:i4>93</vt:i4>
      </vt:variant>
      <vt:variant>
        <vt:i4>0</vt:i4>
      </vt:variant>
      <vt:variant>
        <vt:i4>5</vt:i4>
      </vt:variant>
      <vt:variant>
        <vt:lpwstr>mailto:levy.gillespie@ct.gov</vt:lpwstr>
      </vt:variant>
      <vt:variant>
        <vt:lpwstr/>
      </vt:variant>
      <vt:variant>
        <vt:i4>4456524</vt:i4>
      </vt:variant>
      <vt:variant>
        <vt:i4>90</vt:i4>
      </vt:variant>
      <vt:variant>
        <vt:i4>0</vt:i4>
      </vt:variant>
      <vt:variant>
        <vt:i4>5</vt:i4>
      </vt:variant>
      <vt:variant>
        <vt:lpwstr>http://www.ascr.usda.gov/complaint_filing_cust.html</vt:lpwstr>
      </vt:variant>
      <vt:variant>
        <vt:lpwstr/>
      </vt:variant>
      <vt:variant>
        <vt:i4>131163</vt:i4>
      </vt:variant>
      <vt:variant>
        <vt:i4>87</vt:i4>
      </vt:variant>
      <vt:variant>
        <vt:i4>0</vt:i4>
      </vt:variant>
      <vt:variant>
        <vt:i4>5</vt:i4>
      </vt:variant>
      <vt:variant>
        <vt:lpwstr>http://www.ocio.usda.gov/sites/default/files/docs/2012/Complain_combined_6_8_12.pdf</vt:lpwstr>
      </vt:variant>
      <vt:variant>
        <vt:lpwstr/>
      </vt:variant>
      <vt:variant>
        <vt:i4>1900615</vt:i4>
      </vt:variant>
      <vt:variant>
        <vt:i4>84</vt:i4>
      </vt:variant>
      <vt:variant>
        <vt:i4>0</vt:i4>
      </vt:variant>
      <vt:variant>
        <vt:i4>5</vt:i4>
      </vt:variant>
      <vt:variant>
        <vt:lpwstr>https://fns-prod.azureedge.net/sites/default/files/resource-files/manufacturerPFStipsheet.pdf</vt:lpwstr>
      </vt:variant>
      <vt:variant>
        <vt:lpwstr/>
      </vt:variant>
      <vt:variant>
        <vt:i4>327760</vt:i4>
      </vt:variant>
      <vt:variant>
        <vt:i4>81</vt:i4>
      </vt:variant>
      <vt:variant>
        <vt:i4>0</vt:i4>
      </vt:variant>
      <vt:variant>
        <vt:i4>5</vt:i4>
      </vt:variant>
      <vt:variant>
        <vt:lpwstr>https://fns-prod.azureedge.net/sites/default/files/resource-files/PFSsamplevegetables.pdf</vt:lpwstr>
      </vt:variant>
      <vt:variant>
        <vt:lpwstr/>
      </vt:variant>
      <vt:variant>
        <vt:i4>2293842</vt:i4>
      </vt:variant>
      <vt:variant>
        <vt:i4>78</vt:i4>
      </vt:variant>
      <vt:variant>
        <vt:i4>0</vt:i4>
      </vt:variant>
      <vt:variant>
        <vt:i4>5</vt:i4>
      </vt:variant>
      <vt:variant>
        <vt:lpwstr>https://fns-prod.azureedge.net/sites/default/files/resource-files/PFS_Sample_oz_eq.pdf</vt:lpwstr>
      </vt:variant>
      <vt:variant>
        <vt:lpwstr/>
      </vt:variant>
      <vt:variant>
        <vt:i4>70</vt:i4>
      </vt:variant>
      <vt:variant>
        <vt:i4>75</vt:i4>
      </vt:variant>
      <vt:variant>
        <vt:i4>0</vt:i4>
      </vt:variant>
      <vt:variant>
        <vt:i4>5</vt:i4>
      </vt:variant>
      <vt:variant>
        <vt:lpwstr>https://fns-prod.azureedge.net/sites/default/files/resource-files/PFSsamplefruits.pdf</vt:lpwstr>
      </vt:variant>
      <vt:variant>
        <vt:lpwstr/>
      </vt:variant>
      <vt:variant>
        <vt:i4>2424900</vt:i4>
      </vt:variant>
      <vt:variant>
        <vt:i4>72</vt:i4>
      </vt:variant>
      <vt:variant>
        <vt:i4>0</vt:i4>
      </vt:variant>
      <vt:variant>
        <vt:i4>5</vt:i4>
      </vt:variant>
      <vt:variant>
        <vt:lpwstr>https://fns-prod.azureedge.net/sites/default/files/reviewer_checklist.pdf</vt:lpwstr>
      </vt:variant>
      <vt:variant>
        <vt:lpwstr/>
      </vt:variant>
      <vt:variant>
        <vt:i4>393238</vt:i4>
      </vt:variant>
      <vt:variant>
        <vt:i4>69</vt:i4>
      </vt:variant>
      <vt:variant>
        <vt:i4>0</vt:i4>
      </vt:variant>
      <vt:variant>
        <vt:i4>5</vt:i4>
      </vt:variant>
      <vt:variant>
        <vt:lpwstr>http://portal.ct.gov/-/media/SDE/Nutrition/NSLP/Crediting/PFS.pdf</vt:lpwstr>
      </vt:variant>
      <vt:variant>
        <vt:lpwstr/>
      </vt:variant>
      <vt:variant>
        <vt:i4>786519</vt:i4>
      </vt:variant>
      <vt:variant>
        <vt:i4>66</vt:i4>
      </vt:variant>
      <vt:variant>
        <vt:i4>0</vt:i4>
      </vt:variant>
      <vt:variant>
        <vt:i4>5</vt:i4>
      </vt:variant>
      <vt:variant>
        <vt:lpwstr>https://fns-prod.azureedge.net/sites/default/files/resource-files/PFS_Documenting_Vegetables_Subgroups_Fruits.pdf</vt:lpwstr>
      </vt:variant>
      <vt:variant>
        <vt:lpwstr/>
      </vt:variant>
      <vt:variant>
        <vt:i4>1769552</vt:i4>
      </vt:variant>
      <vt:variant>
        <vt:i4>63</vt:i4>
      </vt:variant>
      <vt:variant>
        <vt:i4>0</vt:i4>
      </vt:variant>
      <vt:variant>
        <vt:i4>5</vt:i4>
      </vt:variant>
      <vt:variant>
        <vt:lpwstr>https://fns-prod.azureedge.net/sites/default/files/resource-files/PFS_Documenting_Meat_Meat_Alternate_Nov_2019.pdf</vt:lpwstr>
      </vt:variant>
      <vt:variant>
        <vt:lpwstr/>
      </vt:variant>
      <vt:variant>
        <vt:i4>327746</vt:i4>
      </vt:variant>
      <vt:variant>
        <vt:i4>60</vt:i4>
      </vt:variant>
      <vt:variant>
        <vt:i4>0</vt:i4>
      </vt:variant>
      <vt:variant>
        <vt:i4>5</vt:i4>
      </vt:variant>
      <vt:variant>
        <vt:lpwstr>https://fns-prod.azureedge.net/sites/default/files/resource-files/PFS_Documenting_Grains_oz_eq.pdf</vt:lpwstr>
      </vt:variant>
      <vt:variant>
        <vt:lpwstr/>
      </vt:variant>
      <vt:variant>
        <vt:i4>7077941</vt:i4>
      </vt:variant>
      <vt:variant>
        <vt:i4>57</vt:i4>
      </vt:variant>
      <vt:variant>
        <vt:i4>0</vt:i4>
      </vt:variant>
      <vt:variant>
        <vt:i4>5</vt:i4>
      </vt:variant>
      <vt:variant>
        <vt:lpwstr>http://portal.ct.gov/SDE/Nutrition/Menu-Planning-Guide-for-School-Meals</vt:lpwstr>
      </vt:variant>
      <vt:variant>
        <vt:lpwstr/>
      </vt:variant>
      <vt:variant>
        <vt:i4>3342391</vt:i4>
      </vt:variant>
      <vt:variant>
        <vt:i4>54</vt:i4>
      </vt:variant>
      <vt:variant>
        <vt:i4>0</vt:i4>
      </vt:variant>
      <vt:variant>
        <vt:i4>5</vt:i4>
      </vt:variant>
      <vt:variant>
        <vt:lpwstr>http://portal.ct.gov/-/media/SDE/Nutrition/NSLP/Preschool/MPGpreschool.pdf</vt:lpwstr>
      </vt:variant>
      <vt:variant>
        <vt:lpwstr/>
      </vt:variant>
      <vt:variant>
        <vt:i4>6029328</vt:i4>
      </vt:variant>
      <vt:variant>
        <vt:i4>51</vt:i4>
      </vt:variant>
      <vt:variant>
        <vt:i4>0</vt:i4>
      </vt:variant>
      <vt:variant>
        <vt:i4>5</vt:i4>
      </vt:variant>
      <vt:variant>
        <vt:lpwstr>https://portal.ct.gov/SDE/Nutrition/Meal-Patterns-Preschoolers-in-School-Nutrition-Programs/Documents</vt:lpwstr>
      </vt:variant>
      <vt:variant>
        <vt:lpwstr/>
      </vt:variant>
      <vt:variant>
        <vt:i4>3866676</vt:i4>
      </vt:variant>
      <vt:variant>
        <vt:i4>48</vt:i4>
      </vt:variant>
      <vt:variant>
        <vt:i4>0</vt:i4>
      </vt:variant>
      <vt:variant>
        <vt:i4>5</vt:i4>
      </vt:variant>
      <vt:variant>
        <vt:lpwstr>http://portal.ct.gov/SDE/Nutrition/Meal-Patterns-School-Nutrition-Programs</vt:lpwstr>
      </vt:variant>
      <vt:variant>
        <vt:lpwstr/>
      </vt:variant>
      <vt:variant>
        <vt:i4>3342439</vt:i4>
      </vt:variant>
      <vt:variant>
        <vt:i4>45</vt:i4>
      </vt:variant>
      <vt:variant>
        <vt:i4>0</vt:i4>
      </vt:variant>
      <vt:variant>
        <vt:i4>5</vt:i4>
      </vt:variant>
      <vt:variant>
        <vt:lpwstr>https://www.fns.usda.gov/cnlabeling/food-manufacturersindustry</vt:lpwstr>
      </vt:variant>
      <vt:variant>
        <vt:lpwstr/>
      </vt:variant>
      <vt:variant>
        <vt:i4>6422654</vt:i4>
      </vt:variant>
      <vt:variant>
        <vt:i4>42</vt:i4>
      </vt:variant>
      <vt:variant>
        <vt:i4>0</vt:i4>
      </vt:variant>
      <vt:variant>
        <vt:i4>5</vt:i4>
      </vt:variant>
      <vt:variant>
        <vt:lpwstr>https://www.fns.usda.gov/tn/food-buying-guide-for-child-nutrition-programs</vt:lpwstr>
      </vt:variant>
      <vt:variant>
        <vt:lpwstr/>
      </vt:variant>
      <vt:variant>
        <vt:i4>1310738</vt:i4>
      </vt:variant>
      <vt:variant>
        <vt:i4>39</vt:i4>
      </vt:variant>
      <vt:variant>
        <vt:i4>0</vt:i4>
      </vt:variant>
      <vt:variant>
        <vt:i4>5</vt:i4>
      </vt:variant>
      <vt:variant>
        <vt:lpwstr>http://portal.ct.gov/-/media/SDE/Nutrition/NSLP/Memos/OM2015/OM10-15.pdf</vt:lpwstr>
      </vt:variant>
      <vt:variant>
        <vt:lpwstr/>
      </vt:variant>
      <vt:variant>
        <vt:i4>8061031</vt:i4>
      </vt:variant>
      <vt:variant>
        <vt:i4>36</vt:i4>
      </vt:variant>
      <vt:variant>
        <vt:i4>0</vt:i4>
      </vt:variant>
      <vt:variant>
        <vt:i4>5</vt:i4>
      </vt:variant>
      <vt:variant>
        <vt:lpwstr>http://portal.ct.gov/SDE/Nutrition/Child-Nutrition-Programs</vt:lpwstr>
      </vt:variant>
      <vt:variant>
        <vt:lpwstr/>
      </vt:variant>
      <vt:variant>
        <vt:i4>655380</vt:i4>
      </vt:variant>
      <vt:variant>
        <vt:i4>33</vt:i4>
      </vt:variant>
      <vt:variant>
        <vt:i4>0</vt:i4>
      </vt:variant>
      <vt:variant>
        <vt:i4>5</vt:i4>
      </vt:variant>
      <vt:variant>
        <vt:lpwstr>http://portal.ct.gov/-/media/SDE/Nutrition/NSLP/Crediting/CNlabel.pdf</vt:lpwstr>
      </vt:variant>
      <vt:variant>
        <vt:lpwstr/>
      </vt:variant>
      <vt:variant>
        <vt:i4>327711</vt:i4>
      </vt:variant>
      <vt:variant>
        <vt:i4>30</vt:i4>
      </vt:variant>
      <vt:variant>
        <vt:i4>0</vt:i4>
      </vt:variant>
      <vt:variant>
        <vt:i4>5</vt:i4>
      </vt:variant>
      <vt:variant>
        <vt:lpwstr>https://www.fns.usda.gov/cnlabeling/usdausdc-authorized-labels-and-manufacturers</vt:lpwstr>
      </vt:variant>
      <vt:variant>
        <vt:lpwstr/>
      </vt:variant>
      <vt:variant>
        <vt:i4>3342441</vt:i4>
      </vt:variant>
      <vt:variant>
        <vt:i4>27</vt:i4>
      </vt:variant>
      <vt:variant>
        <vt:i4>0</vt:i4>
      </vt:variant>
      <vt:variant>
        <vt:i4>5</vt:i4>
      </vt:variant>
      <vt:variant>
        <vt:lpwstr>http://portal.ct.gov/-/media/SDE/Nutrition/ASP/ASPHandbook.pdf</vt:lpwstr>
      </vt:variant>
      <vt:variant>
        <vt:lpwstr/>
      </vt:variant>
      <vt:variant>
        <vt:i4>1900569</vt:i4>
      </vt:variant>
      <vt:variant>
        <vt:i4>24</vt:i4>
      </vt:variant>
      <vt:variant>
        <vt:i4>0</vt:i4>
      </vt:variant>
      <vt:variant>
        <vt:i4>5</vt:i4>
      </vt:variant>
      <vt:variant>
        <vt:lpwstr>https://portal.ct.gov/SDE/Nutrition/Afterschool-Snack-Program</vt:lpwstr>
      </vt:variant>
      <vt:variant>
        <vt:lpwstr/>
      </vt:variant>
      <vt:variant>
        <vt:i4>1900615</vt:i4>
      </vt:variant>
      <vt:variant>
        <vt:i4>21</vt:i4>
      </vt:variant>
      <vt:variant>
        <vt:i4>0</vt:i4>
      </vt:variant>
      <vt:variant>
        <vt:i4>5</vt:i4>
      </vt:variant>
      <vt:variant>
        <vt:lpwstr>https://fns-prod.azureedge.net/sites/default/files/resource-files/manufacturerPFStipsheet.pdf</vt:lpwstr>
      </vt:variant>
      <vt:variant>
        <vt:lpwstr/>
      </vt:variant>
      <vt:variant>
        <vt:i4>6815853</vt:i4>
      </vt:variant>
      <vt:variant>
        <vt:i4>18</vt:i4>
      </vt:variant>
      <vt:variant>
        <vt:i4>0</vt:i4>
      </vt:variant>
      <vt:variant>
        <vt:i4>5</vt:i4>
      </vt:variant>
      <vt:variant>
        <vt:lpwstr>https://portal.ct.gov/-/media/SDE/Nutrition/NSLP/Crediting/PFS.pdf</vt:lpwstr>
      </vt:variant>
      <vt:variant>
        <vt:lpwstr/>
      </vt:variant>
      <vt:variant>
        <vt:i4>6422654</vt:i4>
      </vt:variant>
      <vt:variant>
        <vt:i4>15</vt:i4>
      </vt:variant>
      <vt:variant>
        <vt:i4>0</vt:i4>
      </vt:variant>
      <vt:variant>
        <vt:i4>5</vt:i4>
      </vt:variant>
      <vt:variant>
        <vt:lpwstr>https://www.fns.usda.gov/tn/food-buying-guide-for-child-nutrition-programs</vt:lpwstr>
      </vt:variant>
      <vt:variant>
        <vt:lpwstr/>
      </vt:variant>
      <vt:variant>
        <vt:i4>3342439</vt:i4>
      </vt:variant>
      <vt:variant>
        <vt:i4>12</vt:i4>
      </vt:variant>
      <vt:variant>
        <vt:i4>0</vt:i4>
      </vt:variant>
      <vt:variant>
        <vt:i4>5</vt:i4>
      </vt:variant>
      <vt:variant>
        <vt:lpwstr>https://www.fns.usda.gov/cnlabeling/food-manufacturersindustry</vt:lpwstr>
      </vt:variant>
      <vt:variant>
        <vt:lpwstr/>
      </vt:variant>
      <vt:variant>
        <vt:i4>1835098</vt:i4>
      </vt:variant>
      <vt:variant>
        <vt:i4>9</vt:i4>
      </vt:variant>
      <vt:variant>
        <vt:i4>0</vt:i4>
      </vt:variant>
      <vt:variant>
        <vt:i4>5</vt:i4>
      </vt:variant>
      <vt:variant>
        <vt:lpwstr>https://www.fns.usda.gov/cn/labeling/usdausdc-authorized-labels-and-manufacturers</vt:lpwstr>
      </vt:variant>
      <vt:variant>
        <vt:lpwstr/>
      </vt:variant>
      <vt:variant>
        <vt:i4>8061045</vt:i4>
      </vt:variant>
      <vt:variant>
        <vt:i4>6</vt:i4>
      </vt:variant>
      <vt:variant>
        <vt:i4>0</vt:i4>
      </vt:variant>
      <vt:variant>
        <vt:i4>5</vt:i4>
      </vt:variant>
      <vt:variant>
        <vt:lpwstr>https://www.fns.usda.gov/administrative-review-process-regarding-child-nutrition-cn-label-watermarked-cn-label-and</vt:lpwstr>
      </vt:variant>
      <vt:variant>
        <vt:lpwstr/>
      </vt:variant>
      <vt:variant>
        <vt:i4>4718672</vt:i4>
      </vt:variant>
      <vt:variant>
        <vt:i4>3</vt:i4>
      </vt:variant>
      <vt:variant>
        <vt:i4>0</vt:i4>
      </vt:variant>
      <vt:variant>
        <vt:i4>5</vt:i4>
      </vt:variant>
      <vt:variant>
        <vt:lpwstr>https://www.fns.usda.gov/cn-labels-copied-watermark-acceptable-documentation</vt:lpwstr>
      </vt:variant>
      <vt:variant>
        <vt:lpwstr/>
      </vt:variant>
      <vt:variant>
        <vt:i4>6946913</vt:i4>
      </vt:variant>
      <vt:variant>
        <vt:i4>0</vt:i4>
      </vt:variant>
      <vt:variant>
        <vt:i4>0</vt:i4>
      </vt:variant>
      <vt:variant>
        <vt:i4>5</vt:i4>
      </vt:variant>
      <vt:variant>
        <vt:lpwstr>https://portal.ct.gov/-/media/SDE/Nutrition/NSLP/Crediting/CNlabel.pdf</vt:lpwstr>
      </vt:variant>
      <vt:variant>
        <vt:lpwstr/>
      </vt:variant>
      <vt:variant>
        <vt:i4>8192096</vt:i4>
      </vt:variant>
      <vt:variant>
        <vt:i4>12</vt:i4>
      </vt:variant>
      <vt:variant>
        <vt:i4>0</vt:i4>
      </vt:variant>
      <vt:variant>
        <vt:i4>5</vt:i4>
      </vt:variant>
      <vt:variant>
        <vt:lpwstr>http://portal.ct.gov/-/media/SDE/Nutrition/NSLP/Crediting/AcceptDoc.pdf</vt:lpwstr>
      </vt:variant>
      <vt:variant>
        <vt:lpwstr/>
      </vt:variant>
      <vt:variant>
        <vt:i4>4849665</vt:i4>
      </vt:variant>
      <vt:variant>
        <vt:i4>9</vt:i4>
      </vt:variant>
      <vt:variant>
        <vt:i4>0</vt:i4>
      </vt:variant>
      <vt:variant>
        <vt:i4>5</vt:i4>
      </vt:variant>
      <vt:variant>
        <vt:lpwstr>https://portal.ct.gov/SDE/Nutrition/Contact-Information-for-School-Nutrition-Programs</vt:lpwstr>
      </vt:variant>
      <vt:variant>
        <vt:lpwstr/>
      </vt:variant>
      <vt:variant>
        <vt:i4>7405630</vt:i4>
      </vt:variant>
      <vt:variant>
        <vt:i4>6</vt:i4>
      </vt:variant>
      <vt:variant>
        <vt:i4>0</vt:i4>
      </vt:variant>
      <vt:variant>
        <vt:i4>5</vt:i4>
      </vt:variant>
      <vt:variant>
        <vt:lpwstr>https://portal.ct.gov/-/media/SDE/Nutrition/ASP/ASPHandbook.pdf</vt:lpwstr>
      </vt:variant>
      <vt:variant>
        <vt:lpwstr/>
      </vt:variant>
      <vt:variant>
        <vt:i4>3080254</vt:i4>
      </vt:variant>
      <vt:variant>
        <vt:i4>3</vt:i4>
      </vt:variant>
      <vt:variant>
        <vt:i4>0</vt:i4>
      </vt:variant>
      <vt:variant>
        <vt:i4>5</vt:i4>
      </vt:variant>
      <vt:variant>
        <vt:lpwstr>https://portal.ct.gov/-/media/SDE/Nutrition/NSLP/Preschool/mpgpreschool.pdf</vt:lpwstr>
      </vt:variant>
      <vt:variant>
        <vt:lpwstr/>
      </vt:variant>
      <vt:variant>
        <vt:i4>6160391</vt:i4>
      </vt:variant>
      <vt:variant>
        <vt:i4>0</vt:i4>
      </vt:variant>
      <vt:variant>
        <vt:i4>0</vt:i4>
      </vt:variant>
      <vt:variant>
        <vt:i4>5</vt:i4>
      </vt:variant>
      <vt:variant>
        <vt:lpwstr>https://portal.ct.gov/SDE/Nutrition/Menu-Planning-Guide-for-School-Meals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Frequently Asked Questions (FAQs) About Free and Reduced-price School Meals in the National School Lunch Program (NSLP) and School Breakfast Program (SBP)</dc:title>
  <dc:subject/>
  <dc:creator>Susan Fiore</dc:creator>
  <cp:keywords/>
  <dc:description/>
  <cp:lastModifiedBy>Fiore, Susan</cp:lastModifiedBy>
  <cp:revision>6</cp:revision>
  <cp:lastPrinted>2024-11-19T17:30:00Z</cp:lastPrinted>
  <dcterms:created xsi:type="dcterms:W3CDTF">2026-01-02T13:54:00Z</dcterms:created>
  <dcterms:modified xsi:type="dcterms:W3CDTF">2026-01-07T11:21:00Z</dcterms:modified>
</cp:coreProperties>
</file>