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1CE015EA" w:rsidR="00120900" w:rsidRPr="00270E9D" w:rsidRDefault="00120900" w:rsidP="001D0E27">
      <w:pPr>
        <w:tabs>
          <w:tab w:val="left" w:pos="7110"/>
        </w:tabs>
        <w:spacing w:before="240"/>
        <w:ind w:left="6840"/>
        <w:rPr>
          <w:i/>
          <w:iCs/>
        </w:rPr>
      </w:pPr>
      <w:r>
        <w:rPr>
          <w:rFonts w:cs="Arial"/>
          <w:b/>
          <w:bCs/>
        </w:rPr>
        <w:t xml:space="preserve">Number of Meals and Snacks Served </w:t>
      </w:r>
      <w:r w:rsidRPr="00270E9D">
        <w:rPr>
          <w:rFonts w:cs="Arial"/>
        </w:rPr>
        <w:t>(</w:t>
      </w:r>
      <w:r w:rsidRPr="00270E9D">
        <w:rPr>
          <w:rFonts w:cs="Arial"/>
          <w:i/>
          <w:iCs/>
        </w:rPr>
        <w:t>Complete after meal service</w:t>
      </w:r>
      <w:r w:rsidRPr="00270E9D">
        <w:rPr>
          <w:rFonts w:cs="Arial"/>
        </w:rPr>
        <w:t>)</w:t>
      </w:r>
    </w:p>
    <w:tbl>
      <w:tblPr>
        <w:tblStyle w:val="TableGrid"/>
        <w:tblW w:w="11520" w:type="dxa"/>
        <w:tblLook w:val="04A0" w:firstRow="1" w:lastRow="0" w:firstColumn="1" w:lastColumn="0" w:noHBand="0" w:noVBand="1"/>
      </w:tblPr>
      <w:tblGrid>
        <w:gridCol w:w="6768"/>
        <w:gridCol w:w="1584"/>
        <w:gridCol w:w="1584"/>
        <w:gridCol w:w="1584"/>
      </w:tblGrid>
      <w:tr w:rsidR="00E20FCD" w:rsidRPr="000B4E25" w14:paraId="56246150" w14:textId="77777777" w:rsidTr="000F1DCB">
        <w:trPr>
          <w:trHeight w:val="288"/>
        </w:trPr>
        <w:tc>
          <w:tcPr>
            <w:tcW w:w="6768" w:type="dxa"/>
            <w:tcBorders>
              <w:right w:val="single" w:sz="4" w:space="0" w:color="auto"/>
            </w:tcBorders>
            <w:shd w:val="clear" w:color="auto" w:fill="F4F7ED"/>
            <w:vAlign w:val="bottom"/>
          </w:tcPr>
          <w:p w14:paraId="3BF388C4" w14:textId="6ADBA3E7" w:rsidR="00E20FCD" w:rsidRPr="000B4E25" w:rsidRDefault="00E20FCD" w:rsidP="00E20FCD">
            <w:pPr>
              <w:rPr>
                <w:rFonts w:cs="Arial"/>
                <w:b/>
                <w:bCs/>
              </w:rPr>
            </w:pPr>
            <w:r w:rsidRPr="000B4E25">
              <w:rPr>
                <w:rFonts w:cs="Arial"/>
                <w:b/>
                <w:bCs/>
              </w:rPr>
              <w:t>Age group</w:t>
            </w:r>
            <w:r>
              <w:rPr>
                <w:rFonts w:cs="Arial"/>
                <w:b/>
                <w:bCs/>
              </w:rPr>
              <w:t>s</w:t>
            </w:r>
          </w:p>
        </w:tc>
        <w:tc>
          <w:tcPr>
            <w:tcW w:w="1584" w:type="dxa"/>
            <w:tcBorders>
              <w:left w:val="single" w:sz="4" w:space="0" w:color="auto"/>
            </w:tcBorders>
            <w:shd w:val="clear" w:color="auto" w:fill="F4F7ED"/>
            <w:vAlign w:val="bottom"/>
          </w:tcPr>
          <w:p w14:paraId="08D29E46" w14:textId="38A14375" w:rsidR="00E20FCD" w:rsidRPr="000B4E25" w:rsidRDefault="00E20FCD" w:rsidP="00E20FCD">
            <w:pPr>
              <w:rPr>
                <w:rFonts w:cs="Arial"/>
                <w:b/>
                <w:bCs/>
              </w:rPr>
            </w:pPr>
            <w:r>
              <w:rPr>
                <w:rFonts w:cs="Arial"/>
                <w:b/>
                <w:bCs/>
              </w:rPr>
              <w:t>Breakfast</w:t>
            </w:r>
          </w:p>
        </w:tc>
        <w:tc>
          <w:tcPr>
            <w:tcW w:w="1584" w:type="dxa"/>
            <w:shd w:val="clear" w:color="auto" w:fill="F4F7ED"/>
            <w:vAlign w:val="bottom"/>
          </w:tcPr>
          <w:p w14:paraId="130E9975" w14:textId="371C4853" w:rsidR="00E20FCD" w:rsidRPr="000B4E25" w:rsidRDefault="00E20FCD" w:rsidP="00E20FCD">
            <w:pPr>
              <w:rPr>
                <w:rFonts w:cs="Arial"/>
                <w:b/>
                <w:bCs/>
              </w:rPr>
            </w:pPr>
            <w:r w:rsidRPr="000B4E25">
              <w:rPr>
                <w:rFonts w:cs="Arial"/>
                <w:b/>
                <w:bCs/>
              </w:rPr>
              <w:t>AM snack</w:t>
            </w:r>
          </w:p>
        </w:tc>
        <w:tc>
          <w:tcPr>
            <w:tcW w:w="1584" w:type="dxa"/>
            <w:shd w:val="clear" w:color="auto" w:fill="F4F7ED"/>
            <w:vAlign w:val="bottom"/>
          </w:tcPr>
          <w:p w14:paraId="3221CF8F" w14:textId="22509D7C" w:rsidR="00E20FCD" w:rsidRPr="000B4E25" w:rsidRDefault="00E20FCD" w:rsidP="00E20FCD">
            <w:pPr>
              <w:rPr>
                <w:rFonts w:cs="Arial"/>
                <w:b/>
                <w:bCs/>
              </w:rPr>
            </w:pPr>
            <w:r w:rsidRPr="000B4E25">
              <w:rPr>
                <w:rFonts w:cs="Arial"/>
                <w:b/>
                <w:bCs/>
              </w:rPr>
              <w:t>PM snack</w:t>
            </w:r>
          </w:p>
        </w:tc>
      </w:tr>
      <w:tr w:rsidR="000F1DCB" w:rsidRPr="00BD3450" w14:paraId="06B1D8A2" w14:textId="77777777" w:rsidTr="000F1DCB">
        <w:trPr>
          <w:trHeight w:val="360"/>
        </w:trPr>
        <w:tc>
          <w:tcPr>
            <w:tcW w:w="6768" w:type="dxa"/>
            <w:tcBorders>
              <w:right w:val="single" w:sz="4" w:space="0" w:color="auto"/>
            </w:tcBorders>
            <w:vAlign w:val="bottom"/>
          </w:tcPr>
          <w:p w14:paraId="005174A7" w14:textId="0227D1B4" w:rsidR="000F1DCB" w:rsidRPr="000B4E25" w:rsidRDefault="000F1DCB" w:rsidP="000F1DCB">
            <w:pPr>
              <w:rPr>
                <w:rFonts w:cs="Arial"/>
              </w:rPr>
            </w:pPr>
            <w:r>
              <w:rPr>
                <w:rFonts w:cs="Arial"/>
              </w:rPr>
              <w:sym w:font="Wingdings" w:char="F0A8"/>
            </w:r>
            <w:r>
              <w:rPr>
                <w:rFonts w:cs="Arial"/>
              </w:rPr>
              <w:t xml:space="preserve"> </w:t>
            </w:r>
            <w:r w:rsidRPr="000B4E25">
              <w:rPr>
                <w:rFonts w:cs="Arial"/>
              </w:rPr>
              <w:t>1-2</w:t>
            </w:r>
          </w:p>
        </w:tc>
        <w:tc>
          <w:tcPr>
            <w:tcW w:w="1584" w:type="dxa"/>
            <w:tcBorders>
              <w:left w:val="single" w:sz="4" w:space="0" w:color="auto"/>
            </w:tcBorders>
            <w:vAlign w:val="bottom"/>
          </w:tcPr>
          <w:p w14:paraId="4FF4EC9B" w14:textId="77777777" w:rsidR="000F1DCB" w:rsidRPr="00BD3450" w:rsidRDefault="000F1DCB" w:rsidP="000F1DCB"/>
        </w:tc>
        <w:tc>
          <w:tcPr>
            <w:tcW w:w="1584" w:type="dxa"/>
            <w:vAlign w:val="bottom"/>
          </w:tcPr>
          <w:p w14:paraId="0225CA29" w14:textId="77777777" w:rsidR="000F1DCB" w:rsidRPr="00BD3450" w:rsidRDefault="000F1DCB" w:rsidP="000F1DCB"/>
        </w:tc>
        <w:tc>
          <w:tcPr>
            <w:tcW w:w="1584" w:type="dxa"/>
            <w:vAlign w:val="bottom"/>
          </w:tcPr>
          <w:p w14:paraId="7EC92C35" w14:textId="77777777" w:rsidR="000F1DCB" w:rsidRPr="00BD3450" w:rsidRDefault="000F1DCB" w:rsidP="000F1DCB"/>
        </w:tc>
      </w:tr>
      <w:tr w:rsidR="000F1DCB" w:rsidRPr="00BD3450" w14:paraId="2E9D7A6B" w14:textId="77777777" w:rsidTr="000F1DCB">
        <w:trPr>
          <w:trHeight w:val="360"/>
        </w:trPr>
        <w:tc>
          <w:tcPr>
            <w:tcW w:w="6768" w:type="dxa"/>
            <w:tcBorders>
              <w:right w:val="single" w:sz="4" w:space="0" w:color="auto"/>
            </w:tcBorders>
            <w:vAlign w:val="bottom"/>
          </w:tcPr>
          <w:p w14:paraId="2A1DD96E" w14:textId="60C9B5AB" w:rsidR="000F1DCB" w:rsidRPr="000B4E25" w:rsidRDefault="000F1DCB" w:rsidP="000F1DCB">
            <w:pPr>
              <w:rPr>
                <w:rFonts w:cs="Arial"/>
              </w:rPr>
            </w:pPr>
            <w:r>
              <w:rPr>
                <w:rFonts w:cs="Arial"/>
              </w:rPr>
              <w:sym w:font="Wingdings" w:char="F0A8"/>
            </w:r>
            <w:r>
              <w:rPr>
                <w:rFonts w:cs="Arial"/>
              </w:rPr>
              <w:t xml:space="preserve"> </w:t>
            </w:r>
            <w:r w:rsidRPr="000B4E25">
              <w:rPr>
                <w:rFonts w:cs="Arial"/>
              </w:rPr>
              <w:t>3-5</w:t>
            </w:r>
          </w:p>
        </w:tc>
        <w:tc>
          <w:tcPr>
            <w:tcW w:w="1584" w:type="dxa"/>
            <w:tcBorders>
              <w:left w:val="single" w:sz="4" w:space="0" w:color="auto"/>
            </w:tcBorders>
            <w:vAlign w:val="bottom"/>
          </w:tcPr>
          <w:p w14:paraId="562B2B19" w14:textId="77777777" w:rsidR="000F1DCB" w:rsidRPr="00BD3450" w:rsidRDefault="000F1DCB" w:rsidP="000F1DCB"/>
        </w:tc>
        <w:tc>
          <w:tcPr>
            <w:tcW w:w="1584" w:type="dxa"/>
            <w:vAlign w:val="bottom"/>
          </w:tcPr>
          <w:p w14:paraId="51214BA0" w14:textId="77777777" w:rsidR="000F1DCB" w:rsidRPr="00BD3450" w:rsidRDefault="000F1DCB" w:rsidP="000F1DCB"/>
        </w:tc>
        <w:tc>
          <w:tcPr>
            <w:tcW w:w="1584" w:type="dxa"/>
            <w:vAlign w:val="bottom"/>
          </w:tcPr>
          <w:p w14:paraId="055F2866" w14:textId="77777777" w:rsidR="000F1DCB" w:rsidRPr="00BD3450" w:rsidRDefault="000F1DCB" w:rsidP="000F1DCB"/>
        </w:tc>
      </w:tr>
      <w:tr w:rsidR="000F1DCB" w:rsidRPr="00BD3450" w14:paraId="079A24AE" w14:textId="77777777" w:rsidTr="000F1DCB">
        <w:trPr>
          <w:trHeight w:val="360"/>
        </w:trPr>
        <w:tc>
          <w:tcPr>
            <w:tcW w:w="6768" w:type="dxa"/>
            <w:tcBorders>
              <w:right w:val="single" w:sz="4" w:space="0" w:color="auto"/>
            </w:tcBorders>
            <w:vAlign w:val="bottom"/>
          </w:tcPr>
          <w:p w14:paraId="1CB02C6B" w14:textId="232D1504" w:rsidR="000F1DCB" w:rsidRPr="000B4E25" w:rsidRDefault="000F1DCB" w:rsidP="000F1DCB">
            <w:pPr>
              <w:rPr>
                <w:rFonts w:cs="Arial"/>
              </w:rPr>
            </w:pPr>
            <w:r>
              <w:rPr>
                <w:rFonts w:cs="Arial"/>
              </w:rPr>
              <w:sym w:font="Wingdings" w:char="F0A8"/>
            </w:r>
            <w:r>
              <w:rPr>
                <w:rFonts w:cs="Arial"/>
              </w:rPr>
              <w:t xml:space="preserve"> </w:t>
            </w:r>
            <w:r w:rsidRPr="000B4E25">
              <w:rPr>
                <w:rFonts w:cs="Arial"/>
              </w:rPr>
              <w:t>6-12</w:t>
            </w:r>
          </w:p>
        </w:tc>
        <w:tc>
          <w:tcPr>
            <w:tcW w:w="1584" w:type="dxa"/>
            <w:tcBorders>
              <w:left w:val="single" w:sz="4" w:space="0" w:color="auto"/>
            </w:tcBorders>
            <w:vAlign w:val="bottom"/>
          </w:tcPr>
          <w:p w14:paraId="2DA4C6E2" w14:textId="77777777" w:rsidR="000F1DCB" w:rsidRPr="00BD3450" w:rsidRDefault="000F1DCB" w:rsidP="000F1DCB"/>
        </w:tc>
        <w:tc>
          <w:tcPr>
            <w:tcW w:w="1584" w:type="dxa"/>
            <w:vAlign w:val="bottom"/>
          </w:tcPr>
          <w:p w14:paraId="256EA6EB" w14:textId="77777777" w:rsidR="000F1DCB" w:rsidRPr="00BD3450" w:rsidRDefault="000F1DCB" w:rsidP="000F1DCB"/>
        </w:tc>
        <w:tc>
          <w:tcPr>
            <w:tcW w:w="1584" w:type="dxa"/>
            <w:vAlign w:val="bottom"/>
          </w:tcPr>
          <w:p w14:paraId="21063E8B" w14:textId="77777777" w:rsidR="000F1DCB" w:rsidRPr="00BD3450" w:rsidRDefault="000F1DCB" w:rsidP="000F1DCB"/>
        </w:tc>
      </w:tr>
      <w:tr w:rsidR="000F1DCB" w:rsidRPr="00BD3450" w14:paraId="53862345" w14:textId="77777777" w:rsidTr="000F1DCB">
        <w:trPr>
          <w:trHeight w:val="360"/>
        </w:trPr>
        <w:tc>
          <w:tcPr>
            <w:tcW w:w="6768" w:type="dxa"/>
            <w:tcBorders>
              <w:right w:val="single" w:sz="4" w:space="0" w:color="auto"/>
            </w:tcBorders>
            <w:vAlign w:val="bottom"/>
          </w:tcPr>
          <w:p w14:paraId="3CFF7D46" w14:textId="39A6A8DA" w:rsidR="000F1DCB" w:rsidRPr="00BD3450" w:rsidRDefault="000F1DCB" w:rsidP="000F1DCB">
            <w:r>
              <w:rPr>
                <w:rFonts w:cs="Arial"/>
              </w:rPr>
              <w:sym w:font="Wingdings" w:char="F0A8"/>
            </w:r>
            <w:r>
              <w:rPr>
                <w:rFonts w:cs="Arial"/>
              </w:rPr>
              <w:t xml:space="preserve"> 13-18 </w:t>
            </w:r>
            <w:r w:rsidRPr="000F1DCB">
              <w:rPr>
                <w:rFonts w:cs="Arial"/>
              </w:rPr>
              <w:t>(at-risk afterschool care centers and emergency shelters only)</w:t>
            </w:r>
          </w:p>
        </w:tc>
        <w:tc>
          <w:tcPr>
            <w:tcW w:w="1584" w:type="dxa"/>
            <w:tcBorders>
              <w:left w:val="single" w:sz="4" w:space="0" w:color="auto"/>
            </w:tcBorders>
            <w:vAlign w:val="bottom"/>
          </w:tcPr>
          <w:p w14:paraId="3075ADEA" w14:textId="77777777" w:rsidR="000F1DCB" w:rsidRPr="00BD3450" w:rsidRDefault="000F1DCB" w:rsidP="000F1DCB"/>
        </w:tc>
        <w:tc>
          <w:tcPr>
            <w:tcW w:w="1584" w:type="dxa"/>
            <w:vAlign w:val="bottom"/>
          </w:tcPr>
          <w:p w14:paraId="2D9DA86D" w14:textId="77777777" w:rsidR="000F1DCB" w:rsidRPr="00BD3450" w:rsidRDefault="000F1DCB" w:rsidP="000F1DCB"/>
        </w:tc>
        <w:tc>
          <w:tcPr>
            <w:tcW w:w="1584" w:type="dxa"/>
            <w:vAlign w:val="bottom"/>
          </w:tcPr>
          <w:p w14:paraId="14531CD7" w14:textId="3EA95EB0" w:rsidR="000F1DCB" w:rsidRPr="00BD3450" w:rsidRDefault="000F1DCB" w:rsidP="000F1DCB"/>
        </w:tc>
      </w:tr>
      <w:tr w:rsidR="002634C7" w:rsidRPr="00BD3450" w14:paraId="1DAF3304" w14:textId="77777777" w:rsidTr="000F1DCB">
        <w:trPr>
          <w:trHeight w:val="360"/>
        </w:trPr>
        <w:tc>
          <w:tcPr>
            <w:tcW w:w="6768" w:type="dxa"/>
            <w:tcBorders>
              <w:right w:val="single" w:sz="4" w:space="0" w:color="auto"/>
            </w:tcBorders>
            <w:vAlign w:val="bottom"/>
          </w:tcPr>
          <w:p w14:paraId="21300579" w14:textId="3C0D25B1" w:rsidR="002634C7" w:rsidRDefault="002634C7" w:rsidP="002634C7">
            <w:pPr>
              <w:jc w:val="right"/>
            </w:pPr>
            <w:r w:rsidRPr="000B4E25">
              <w:t>Total reimbursable:</w:t>
            </w:r>
          </w:p>
        </w:tc>
        <w:tc>
          <w:tcPr>
            <w:tcW w:w="1584" w:type="dxa"/>
            <w:tcBorders>
              <w:left w:val="single" w:sz="4" w:space="0" w:color="auto"/>
            </w:tcBorders>
            <w:vAlign w:val="bottom"/>
          </w:tcPr>
          <w:p w14:paraId="4A4EB7E4" w14:textId="77777777" w:rsidR="002634C7" w:rsidRPr="00BD3450" w:rsidRDefault="002634C7" w:rsidP="002634C7"/>
        </w:tc>
        <w:tc>
          <w:tcPr>
            <w:tcW w:w="1584" w:type="dxa"/>
            <w:vAlign w:val="bottom"/>
          </w:tcPr>
          <w:p w14:paraId="48F183DD" w14:textId="77777777" w:rsidR="002634C7" w:rsidRPr="00BD3450" w:rsidRDefault="002634C7" w:rsidP="002634C7"/>
        </w:tc>
        <w:tc>
          <w:tcPr>
            <w:tcW w:w="1584" w:type="dxa"/>
            <w:vAlign w:val="bottom"/>
          </w:tcPr>
          <w:p w14:paraId="745C8D8C" w14:textId="77777777" w:rsidR="002634C7" w:rsidRPr="00BD3450" w:rsidRDefault="002634C7" w:rsidP="002634C7"/>
        </w:tc>
      </w:tr>
      <w:tr w:rsidR="002634C7" w:rsidRPr="00BD3450" w14:paraId="663146CA" w14:textId="77777777" w:rsidTr="000F1DCB">
        <w:trPr>
          <w:trHeight w:val="360"/>
        </w:trPr>
        <w:tc>
          <w:tcPr>
            <w:tcW w:w="6768" w:type="dxa"/>
            <w:tcBorders>
              <w:right w:val="single" w:sz="4" w:space="0" w:color="auto"/>
            </w:tcBorders>
            <w:vAlign w:val="bottom"/>
          </w:tcPr>
          <w:p w14:paraId="0129784A" w14:textId="45B08A58" w:rsidR="002634C7" w:rsidRPr="000B4E25" w:rsidRDefault="002634C7" w:rsidP="002634C7">
            <w:pPr>
              <w:jc w:val="right"/>
            </w:pPr>
            <w:r w:rsidRPr="000B4E25">
              <w:t xml:space="preserve">Total </w:t>
            </w:r>
            <w:r>
              <w:t>non</w:t>
            </w:r>
            <w:r w:rsidRPr="000B4E25">
              <w:t>reimbursable:</w:t>
            </w:r>
          </w:p>
        </w:tc>
        <w:tc>
          <w:tcPr>
            <w:tcW w:w="1584" w:type="dxa"/>
            <w:tcBorders>
              <w:left w:val="single" w:sz="4" w:space="0" w:color="auto"/>
            </w:tcBorders>
            <w:vAlign w:val="bottom"/>
          </w:tcPr>
          <w:p w14:paraId="2EF8638F" w14:textId="77777777" w:rsidR="002634C7" w:rsidRPr="00BD3450" w:rsidRDefault="002634C7" w:rsidP="002634C7"/>
        </w:tc>
        <w:tc>
          <w:tcPr>
            <w:tcW w:w="1584" w:type="dxa"/>
            <w:vAlign w:val="bottom"/>
          </w:tcPr>
          <w:p w14:paraId="0A103307" w14:textId="77777777" w:rsidR="002634C7" w:rsidRPr="00BD3450" w:rsidRDefault="002634C7" w:rsidP="002634C7"/>
        </w:tc>
        <w:tc>
          <w:tcPr>
            <w:tcW w:w="1584" w:type="dxa"/>
            <w:vAlign w:val="bottom"/>
          </w:tcPr>
          <w:p w14:paraId="2A825CDD" w14:textId="77777777" w:rsidR="002634C7" w:rsidRPr="00BD3450" w:rsidRDefault="002634C7" w:rsidP="002634C7"/>
        </w:tc>
      </w:tr>
    </w:tbl>
    <w:p w14:paraId="3F7DD3F2" w14:textId="44497901" w:rsidR="00120900" w:rsidRDefault="00120900" w:rsidP="00120900"/>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338"/>
        <w:gridCol w:w="3004"/>
        <w:gridCol w:w="1722"/>
        <w:gridCol w:w="917"/>
        <w:gridCol w:w="1019"/>
        <w:gridCol w:w="917"/>
        <w:gridCol w:w="1019"/>
        <w:gridCol w:w="1222"/>
        <w:gridCol w:w="1079"/>
        <w:gridCol w:w="960"/>
        <w:gridCol w:w="923"/>
      </w:tblGrid>
      <w:tr w:rsidR="00EF5A15" w:rsidRPr="00801B01" w14:paraId="54072BFE" w14:textId="77777777" w:rsidTr="00690D33">
        <w:trPr>
          <w:cantSplit/>
          <w:trHeight w:val="288"/>
          <w:jc w:val="center"/>
        </w:trPr>
        <w:tc>
          <w:tcPr>
            <w:tcW w:w="2338" w:type="dxa"/>
            <w:shd w:val="clear" w:color="auto" w:fill="auto"/>
            <w:vAlign w:val="center"/>
          </w:tcPr>
          <w:p w14:paraId="71F332A5" w14:textId="77777777" w:rsidR="00EF5A15" w:rsidRPr="00801B01" w:rsidRDefault="00EF5A15" w:rsidP="00690D33">
            <w:pPr>
              <w:rPr>
                <w:rFonts w:cs="Arial"/>
                <w:b/>
                <w:sz w:val="14"/>
                <w:szCs w:val="14"/>
              </w:rPr>
            </w:pPr>
            <w:r w:rsidRPr="00801B01">
              <w:rPr>
                <w:rFonts w:cs="Arial"/>
                <w:b/>
                <w:sz w:val="14"/>
                <w:szCs w:val="14"/>
              </w:rPr>
              <w:t>Column 1</w:t>
            </w:r>
          </w:p>
        </w:tc>
        <w:tc>
          <w:tcPr>
            <w:tcW w:w="3004" w:type="dxa"/>
            <w:shd w:val="clear" w:color="auto" w:fill="auto"/>
            <w:vAlign w:val="center"/>
          </w:tcPr>
          <w:p w14:paraId="19EAE964" w14:textId="77777777" w:rsidR="00EF5A15" w:rsidRPr="00801B01" w:rsidRDefault="00EF5A15" w:rsidP="00690D33">
            <w:pPr>
              <w:rPr>
                <w:rFonts w:cs="Arial"/>
                <w:bCs/>
                <w:sz w:val="14"/>
                <w:szCs w:val="14"/>
              </w:rPr>
            </w:pPr>
            <w:r w:rsidRPr="00801B01">
              <w:rPr>
                <w:rFonts w:cs="Arial"/>
                <w:b/>
                <w:sz w:val="14"/>
                <w:szCs w:val="14"/>
              </w:rPr>
              <w:t>Column 2</w:t>
            </w:r>
          </w:p>
        </w:tc>
        <w:tc>
          <w:tcPr>
            <w:tcW w:w="1722" w:type="dxa"/>
            <w:shd w:val="clear" w:color="auto" w:fill="auto"/>
            <w:vAlign w:val="center"/>
          </w:tcPr>
          <w:p w14:paraId="64086822" w14:textId="77777777" w:rsidR="00EF5A15" w:rsidRPr="00801B01" w:rsidRDefault="00EF5A15" w:rsidP="00690D33">
            <w:pPr>
              <w:rPr>
                <w:rFonts w:cs="Arial"/>
                <w:bCs/>
                <w:sz w:val="14"/>
                <w:szCs w:val="14"/>
              </w:rPr>
            </w:pPr>
            <w:r w:rsidRPr="00801B01">
              <w:rPr>
                <w:rFonts w:cs="Arial"/>
                <w:b/>
                <w:sz w:val="14"/>
                <w:szCs w:val="14"/>
              </w:rPr>
              <w:t>Column 3</w:t>
            </w:r>
          </w:p>
        </w:tc>
        <w:tc>
          <w:tcPr>
            <w:tcW w:w="3872" w:type="dxa"/>
            <w:gridSpan w:val="4"/>
            <w:shd w:val="clear" w:color="auto" w:fill="auto"/>
            <w:vAlign w:val="center"/>
          </w:tcPr>
          <w:p w14:paraId="318FD325" w14:textId="77777777" w:rsidR="00EF5A15" w:rsidRPr="00801B01" w:rsidRDefault="00EF5A15" w:rsidP="00690D33">
            <w:pPr>
              <w:pStyle w:val="BodyText"/>
              <w:jc w:val="left"/>
              <w:rPr>
                <w:rFonts w:cs="Arial"/>
                <w:b/>
                <w:sz w:val="14"/>
                <w:szCs w:val="14"/>
              </w:rPr>
            </w:pPr>
            <w:r w:rsidRPr="00801B01">
              <w:rPr>
                <w:rFonts w:cs="Arial"/>
                <w:sz w:val="14"/>
                <w:szCs w:val="14"/>
              </w:rPr>
              <w:t xml:space="preserve">Column </w:t>
            </w:r>
            <w:r>
              <w:rPr>
                <w:rFonts w:cs="Arial"/>
                <w:sz w:val="14"/>
                <w:szCs w:val="14"/>
              </w:rPr>
              <w:t>4</w:t>
            </w:r>
          </w:p>
        </w:tc>
        <w:tc>
          <w:tcPr>
            <w:tcW w:w="1222" w:type="dxa"/>
            <w:shd w:val="clear" w:color="auto" w:fill="auto"/>
            <w:vAlign w:val="center"/>
          </w:tcPr>
          <w:p w14:paraId="75A3F067"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5</w:t>
            </w:r>
          </w:p>
        </w:tc>
        <w:tc>
          <w:tcPr>
            <w:tcW w:w="1079" w:type="dxa"/>
            <w:shd w:val="clear" w:color="auto" w:fill="auto"/>
            <w:vAlign w:val="center"/>
          </w:tcPr>
          <w:p w14:paraId="2D4AA7F0"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6</w:t>
            </w:r>
          </w:p>
        </w:tc>
        <w:tc>
          <w:tcPr>
            <w:tcW w:w="960" w:type="dxa"/>
            <w:shd w:val="clear" w:color="auto" w:fill="auto"/>
            <w:vAlign w:val="center"/>
          </w:tcPr>
          <w:p w14:paraId="24197A3B"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7</w:t>
            </w:r>
          </w:p>
        </w:tc>
        <w:tc>
          <w:tcPr>
            <w:tcW w:w="923" w:type="dxa"/>
            <w:shd w:val="clear" w:color="auto" w:fill="auto"/>
            <w:vAlign w:val="center"/>
          </w:tcPr>
          <w:p w14:paraId="0072ED53"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8</w:t>
            </w:r>
          </w:p>
        </w:tc>
      </w:tr>
      <w:tr w:rsidR="00EF5A15" w:rsidRPr="007572D2" w14:paraId="32148EFC" w14:textId="77777777" w:rsidTr="00690D33">
        <w:trPr>
          <w:cantSplit/>
          <w:trHeight w:val="288"/>
          <w:jc w:val="center"/>
        </w:trPr>
        <w:tc>
          <w:tcPr>
            <w:tcW w:w="2338" w:type="dxa"/>
            <w:vMerge w:val="restart"/>
            <w:shd w:val="clear" w:color="auto" w:fill="auto"/>
            <w:vAlign w:val="bottom"/>
          </w:tcPr>
          <w:p w14:paraId="322F9ADF" w14:textId="77777777" w:rsidR="00EF5A15" w:rsidRPr="007572D2" w:rsidRDefault="00EF5A15" w:rsidP="00690D33">
            <w:pPr>
              <w:rPr>
                <w:rFonts w:cs="Arial"/>
                <w:b/>
                <w:sz w:val="16"/>
                <w:szCs w:val="16"/>
              </w:rPr>
            </w:pPr>
            <w:r w:rsidRPr="007572D2">
              <w:rPr>
                <w:rFonts w:cs="Arial"/>
                <w:b/>
                <w:sz w:val="16"/>
                <w:szCs w:val="16"/>
              </w:rPr>
              <w:t>Meal Pattern Components</w:t>
            </w:r>
          </w:p>
        </w:tc>
        <w:tc>
          <w:tcPr>
            <w:tcW w:w="3004" w:type="dxa"/>
            <w:vMerge w:val="restart"/>
            <w:shd w:val="clear" w:color="auto" w:fill="auto"/>
            <w:vAlign w:val="bottom"/>
          </w:tcPr>
          <w:p w14:paraId="67553C05" w14:textId="77777777" w:rsidR="00EF5A15" w:rsidRPr="007572D2" w:rsidRDefault="00EF5A15" w:rsidP="00690D33">
            <w:pPr>
              <w:rPr>
                <w:rFonts w:cs="Arial"/>
                <w:bCs/>
                <w:sz w:val="16"/>
                <w:szCs w:val="16"/>
              </w:rPr>
            </w:pPr>
            <w:r w:rsidRPr="007572D2">
              <w:rPr>
                <w:rFonts w:cs="Arial"/>
                <w:bCs/>
                <w:sz w:val="16"/>
                <w:szCs w:val="16"/>
              </w:rPr>
              <w:t>Planned menu items</w:t>
            </w:r>
          </w:p>
        </w:tc>
        <w:tc>
          <w:tcPr>
            <w:tcW w:w="1722" w:type="dxa"/>
            <w:vMerge w:val="restart"/>
            <w:shd w:val="clear" w:color="auto" w:fill="auto"/>
            <w:vAlign w:val="bottom"/>
          </w:tcPr>
          <w:p w14:paraId="4BEC71F1" w14:textId="77777777" w:rsidR="00EF5A15" w:rsidRPr="007572D2" w:rsidRDefault="00EF5A15" w:rsidP="00690D33">
            <w:pPr>
              <w:rPr>
                <w:rFonts w:cs="Arial"/>
                <w:bCs/>
                <w:sz w:val="16"/>
                <w:szCs w:val="16"/>
              </w:rPr>
            </w:pPr>
            <w:r w:rsidRPr="007572D2">
              <w:rPr>
                <w:rFonts w:cs="Arial"/>
                <w:bCs/>
                <w:sz w:val="16"/>
                <w:szCs w:val="16"/>
              </w:rPr>
              <w:t>Recipe name and number or product name and code</w:t>
            </w:r>
          </w:p>
        </w:tc>
        <w:tc>
          <w:tcPr>
            <w:tcW w:w="3872" w:type="dxa"/>
            <w:gridSpan w:val="4"/>
            <w:shd w:val="clear" w:color="auto" w:fill="auto"/>
            <w:vAlign w:val="center"/>
          </w:tcPr>
          <w:p w14:paraId="48DC1A7E" w14:textId="77777777" w:rsidR="00EF5A15" w:rsidRPr="003C21F4" w:rsidRDefault="00EF5A15" w:rsidP="00690D33">
            <w:pPr>
              <w:pStyle w:val="BodyText"/>
              <w:rPr>
                <w:rFonts w:cs="Arial"/>
                <w:b/>
                <w:bCs/>
                <w:sz w:val="16"/>
                <w:szCs w:val="16"/>
              </w:rPr>
            </w:pPr>
            <w:r w:rsidRPr="003C21F4">
              <w:rPr>
                <w:rFonts w:cs="Arial"/>
                <w:b/>
                <w:bCs/>
                <w:sz w:val="16"/>
                <w:szCs w:val="16"/>
              </w:rPr>
              <w:t>Planned portion size and number of servings</w:t>
            </w:r>
          </w:p>
        </w:tc>
        <w:tc>
          <w:tcPr>
            <w:tcW w:w="1222" w:type="dxa"/>
            <w:vMerge w:val="restart"/>
            <w:shd w:val="clear" w:color="auto" w:fill="auto"/>
            <w:vAlign w:val="bottom"/>
          </w:tcPr>
          <w:p w14:paraId="3EF13BD9" w14:textId="77777777" w:rsidR="00EF5A15" w:rsidRPr="007572D2" w:rsidRDefault="00EF5A15" w:rsidP="00690D33">
            <w:pPr>
              <w:rPr>
                <w:rFonts w:cs="Arial"/>
                <w:bCs/>
                <w:sz w:val="16"/>
                <w:szCs w:val="16"/>
              </w:rPr>
            </w:pPr>
            <w:r w:rsidRPr="007572D2">
              <w:rPr>
                <w:rFonts w:cs="Arial"/>
                <w:bCs/>
                <w:sz w:val="16"/>
                <w:szCs w:val="16"/>
              </w:rPr>
              <w:t>Temperature</w:t>
            </w:r>
            <w:r>
              <w:rPr>
                <w:rFonts w:cs="Arial"/>
                <w:bCs/>
                <w:sz w:val="16"/>
                <w:szCs w:val="16"/>
              </w:rPr>
              <w:t>s</w:t>
            </w:r>
            <w:r w:rsidRPr="007572D2">
              <w:rPr>
                <w:rFonts w:cs="Arial"/>
                <w:bCs/>
                <w:sz w:val="16"/>
                <w:szCs w:val="16"/>
              </w:rPr>
              <w:t xml:space="preserve"> (</w:t>
            </w:r>
            <w:r w:rsidRPr="007572D2">
              <w:rPr>
                <w:rFonts w:cs="Arial"/>
                <w:sz w:val="16"/>
                <w:szCs w:val="16"/>
              </w:rPr>
              <w:t>°F)</w:t>
            </w:r>
            <w:r>
              <w:rPr>
                <w:rFonts w:cs="Arial"/>
                <w:sz w:val="16"/>
                <w:szCs w:val="16"/>
              </w:rPr>
              <w:t xml:space="preserve"> and times</w:t>
            </w:r>
          </w:p>
        </w:tc>
        <w:tc>
          <w:tcPr>
            <w:tcW w:w="1079" w:type="dxa"/>
            <w:vMerge w:val="restart"/>
            <w:shd w:val="clear" w:color="auto" w:fill="auto"/>
            <w:vAlign w:val="bottom"/>
          </w:tcPr>
          <w:p w14:paraId="4791D923" w14:textId="77777777" w:rsidR="00EF5A15" w:rsidRPr="007572D2" w:rsidRDefault="00EF5A15" w:rsidP="00690D33">
            <w:pPr>
              <w:rPr>
                <w:rFonts w:cs="Arial"/>
                <w:bCs/>
                <w:sz w:val="16"/>
                <w:szCs w:val="16"/>
              </w:rPr>
            </w:pPr>
            <w:r w:rsidRPr="007572D2">
              <w:rPr>
                <w:rFonts w:cs="Arial"/>
                <w:bCs/>
                <w:sz w:val="16"/>
                <w:szCs w:val="16"/>
              </w:rPr>
              <w:t>Total servings prepared</w:t>
            </w:r>
          </w:p>
        </w:tc>
        <w:tc>
          <w:tcPr>
            <w:tcW w:w="960" w:type="dxa"/>
            <w:vMerge w:val="restart"/>
            <w:shd w:val="clear" w:color="auto" w:fill="auto"/>
            <w:vAlign w:val="bottom"/>
          </w:tcPr>
          <w:p w14:paraId="4143DD5F" w14:textId="77777777" w:rsidR="00EF5A15" w:rsidRPr="007572D2" w:rsidRDefault="00EF5A15"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923" w:type="dxa"/>
            <w:vMerge w:val="restart"/>
            <w:shd w:val="clear" w:color="auto" w:fill="auto"/>
            <w:vAlign w:val="bottom"/>
          </w:tcPr>
          <w:p w14:paraId="63904E31" w14:textId="77777777" w:rsidR="00EF5A15" w:rsidRPr="007572D2" w:rsidRDefault="00EF5A15" w:rsidP="00690D33">
            <w:pPr>
              <w:rPr>
                <w:rFonts w:cs="Arial"/>
                <w:bCs/>
                <w:sz w:val="16"/>
                <w:szCs w:val="16"/>
              </w:rPr>
            </w:pPr>
            <w:r w:rsidRPr="007572D2">
              <w:rPr>
                <w:rFonts w:cs="Arial"/>
                <w:bCs/>
                <w:sz w:val="16"/>
                <w:szCs w:val="16"/>
              </w:rPr>
              <w:t>Total servings selected</w:t>
            </w:r>
          </w:p>
        </w:tc>
      </w:tr>
      <w:tr w:rsidR="00EF5A15" w:rsidRPr="007572D2" w14:paraId="2E42DAC1" w14:textId="77777777" w:rsidTr="00690D33">
        <w:trPr>
          <w:cantSplit/>
          <w:trHeight w:val="288"/>
          <w:jc w:val="center"/>
        </w:trPr>
        <w:tc>
          <w:tcPr>
            <w:tcW w:w="2338" w:type="dxa"/>
            <w:vMerge/>
            <w:shd w:val="clear" w:color="auto" w:fill="auto"/>
            <w:vAlign w:val="bottom"/>
          </w:tcPr>
          <w:p w14:paraId="59BE2393" w14:textId="77777777" w:rsidR="00EF5A15" w:rsidRPr="007572D2" w:rsidRDefault="00EF5A15" w:rsidP="00690D33">
            <w:pPr>
              <w:rPr>
                <w:rFonts w:cs="Arial"/>
                <w:b/>
                <w:sz w:val="18"/>
                <w:szCs w:val="18"/>
              </w:rPr>
            </w:pPr>
          </w:p>
        </w:tc>
        <w:tc>
          <w:tcPr>
            <w:tcW w:w="3004" w:type="dxa"/>
            <w:vMerge/>
            <w:shd w:val="clear" w:color="auto" w:fill="auto"/>
            <w:vAlign w:val="bottom"/>
          </w:tcPr>
          <w:p w14:paraId="6E67A9EC" w14:textId="77777777" w:rsidR="00EF5A15" w:rsidRPr="007572D2" w:rsidRDefault="00EF5A15" w:rsidP="00690D33">
            <w:pPr>
              <w:rPr>
                <w:rFonts w:cs="Arial"/>
                <w:bCs/>
                <w:sz w:val="18"/>
                <w:szCs w:val="18"/>
              </w:rPr>
            </w:pPr>
          </w:p>
        </w:tc>
        <w:tc>
          <w:tcPr>
            <w:tcW w:w="1722" w:type="dxa"/>
            <w:vMerge/>
            <w:shd w:val="clear" w:color="auto" w:fill="auto"/>
            <w:vAlign w:val="bottom"/>
          </w:tcPr>
          <w:p w14:paraId="19EEB5AD" w14:textId="77777777" w:rsidR="00EF5A15" w:rsidRPr="007572D2" w:rsidRDefault="00EF5A15" w:rsidP="00690D33">
            <w:pPr>
              <w:rPr>
                <w:rFonts w:cs="Arial"/>
                <w:bCs/>
                <w:sz w:val="18"/>
                <w:szCs w:val="18"/>
              </w:rPr>
            </w:pPr>
          </w:p>
        </w:tc>
        <w:tc>
          <w:tcPr>
            <w:tcW w:w="1936" w:type="dxa"/>
            <w:gridSpan w:val="2"/>
            <w:shd w:val="clear" w:color="auto" w:fill="auto"/>
            <w:vAlign w:val="center"/>
          </w:tcPr>
          <w:p w14:paraId="75BC79E6" w14:textId="77777777" w:rsidR="00EF5A15" w:rsidRPr="007572D2" w:rsidRDefault="00EF5A15" w:rsidP="00690D33">
            <w:pPr>
              <w:pStyle w:val="Heading1"/>
              <w:rPr>
                <w:rFonts w:cs="Arial"/>
                <w:b w:val="0"/>
                <w:bCs/>
                <w:sz w:val="18"/>
                <w:szCs w:val="18"/>
              </w:rPr>
            </w:pPr>
            <w:r w:rsidRPr="007572D2">
              <w:rPr>
                <w:rFonts w:cs="Arial"/>
                <w:sz w:val="16"/>
                <w:szCs w:val="16"/>
              </w:rPr>
              <w:t>Ages 3-5</w:t>
            </w:r>
          </w:p>
        </w:tc>
        <w:tc>
          <w:tcPr>
            <w:tcW w:w="1936" w:type="dxa"/>
            <w:gridSpan w:val="2"/>
            <w:shd w:val="clear" w:color="auto" w:fill="auto"/>
            <w:vAlign w:val="center"/>
          </w:tcPr>
          <w:p w14:paraId="24385365" w14:textId="77777777" w:rsidR="003C21F4" w:rsidRPr="003C21F4" w:rsidRDefault="003C21F4" w:rsidP="003C21F4">
            <w:pPr>
              <w:pStyle w:val="BodyText"/>
              <w:rPr>
                <w:rFonts w:cs="Arial"/>
                <w:b/>
                <w:sz w:val="16"/>
                <w:szCs w:val="16"/>
              </w:rPr>
            </w:pPr>
            <w:r w:rsidRPr="003C21F4">
              <w:rPr>
                <w:rFonts w:cs="Arial"/>
                <w:b/>
                <w:sz w:val="16"/>
                <w:szCs w:val="16"/>
              </w:rPr>
              <w:t xml:space="preserve">Ages 6-12 </w:t>
            </w:r>
          </w:p>
          <w:p w14:paraId="1FE41F69" w14:textId="77777777" w:rsidR="003C21F4" w:rsidRPr="003C21F4" w:rsidRDefault="003C21F4" w:rsidP="003C21F4">
            <w:pPr>
              <w:pStyle w:val="BodyText"/>
              <w:rPr>
                <w:rFonts w:cs="Arial"/>
                <w:b/>
                <w:sz w:val="16"/>
                <w:szCs w:val="16"/>
              </w:rPr>
            </w:pPr>
            <w:r w:rsidRPr="003C21F4">
              <w:rPr>
                <w:rFonts w:cs="Arial"/>
                <w:b/>
                <w:sz w:val="16"/>
                <w:szCs w:val="16"/>
              </w:rPr>
              <w:t>(</w:t>
            </w:r>
            <w:proofErr w:type="gramStart"/>
            <w:r w:rsidRPr="003C21F4">
              <w:rPr>
                <w:rFonts w:cs="Arial"/>
                <w:b/>
                <w:sz w:val="16"/>
                <w:szCs w:val="16"/>
              </w:rPr>
              <w:t>or</w:t>
            </w:r>
            <w:proofErr w:type="gramEnd"/>
            <w:r w:rsidRPr="003C21F4">
              <w:rPr>
                <w:rFonts w:cs="Arial"/>
                <w:b/>
                <w:sz w:val="16"/>
                <w:szCs w:val="16"/>
              </w:rPr>
              <w:t xml:space="preserve"> ages 6-18 for </w:t>
            </w:r>
          </w:p>
          <w:p w14:paraId="5A9D5467" w14:textId="0D95D132" w:rsidR="00EF5A15" w:rsidRPr="007572D2" w:rsidRDefault="003C21F4" w:rsidP="003C21F4">
            <w:pPr>
              <w:pStyle w:val="BodyText"/>
              <w:rPr>
                <w:rFonts w:cs="Arial"/>
                <w:bCs/>
                <w:sz w:val="18"/>
                <w:szCs w:val="18"/>
              </w:rPr>
            </w:pPr>
            <w:r w:rsidRPr="003C21F4">
              <w:rPr>
                <w:rFonts w:cs="Arial"/>
                <w:b/>
                <w:sz w:val="16"/>
                <w:szCs w:val="16"/>
              </w:rPr>
              <w:t>at-risk/emergency)</w:t>
            </w:r>
          </w:p>
        </w:tc>
        <w:tc>
          <w:tcPr>
            <w:tcW w:w="1222" w:type="dxa"/>
            <w:vMerge/>
            <w:shd w:val="clear" w:color="auto" w:fill="auto"/>
            <w:vAlign w:val="bottom"/>
          </w:tcPr>
          <w:p w14:paraId="60BBEA54" w14:textId="77777777" w:rsidR="00EF5A15" w:rsidRPr="007572D2" w:rsidRDefault="00EF5A15" w:rsidP="00690D33">
            <w:pPr>
              <w:rPr>
                <w:rFonts w:cs="Arial"/>
                <w:i/>
                <w:iCs/>
                <w:sz w:val="18"/>
                <w:szCs w:val="18"/>
              </w:rPr>
            </w:pPr>
          </w:p>
        </w:tc>
        <w:tc>
          <w:tcPr>
            <w:tcW w:w="1079" w:type="dxa"/>
            <w:vMerge/>
            <w:shd w:val="clear" w:color="auto" w:fill="auto"/>
            <w:vAlign w:val="bottom"/>
          </w:tcPr>
          <w:p w14:paraId="24197C79" w14:textId="77777777" w:rsidR="00EF5A15" w:rsidRPr="007572D2" w:rsidRDefault="00EF5A15" w:rsidP="00690D33">
            <w:pPr>
              <w:rPr>
                <w:rFonts w:cs="Arial"/>
                <w:i/>
                <w:iCs/>
                <w:sz w:val="18"/>
                <w:szCs w:val="18"/>
              </w:rPr>
            </w:pPr>
          </w:p>
        </w:tc>
        <w:tc>
          <w:tcPr>
            <w:tcW w:w="960" w:type="dxa"/>
            <w:vMerge/>
            <w:shd w:val="clear" w:color="auto" w:fill="auto"/>
            <w:vAlign w:val="bottom"/>
          </w:tcPr>
          <w:p w14:paraId="00C8ED47" w14:textId="77777777" w:rsidR="00EF5A15" w:rsidRPr="007572D2" w:rsidRDefault="00EF5A15" w:rsidP="00690D33">
            <w:pPr>
              <w:rPr>
                <w:rFonts w:cs="Arial"/>
                <w:i/>
                <w:iCs/>
                <w:sz w:val="18"/>
                <w:szCs w:val="18"/>
              </w:rPr>
            </w:pPr>
          </w:p>
        </w:tc>
        <w:tc>
          <w:tcPr>
            <w:tcW w:w="923" w:type="dxa"/>
            <w:vMerge/>
            <w:shd w:val="clear" w:color="auto" w:fill="auto"/>
            <w:vAlign w:val="bottom"/>
          </w:tcPr>
          <w:p w14:paraId="37435C90" w14:textId="77777777" w:rsidR="00EF5A15" w:rsidRPr="007572D2" w:rsidRDefault="00EF5A15" w:rsidP="00690D33">
            <w:pPr>
              <w:rPr>
                <w:rFonts w:cs="Arial"/>
                <w:i/>
                <w:iCs/>
                <w:sz w:val="18"/>
                <w:szCs w:val="18"/>
              </w:rPr>
            </w:pPr>
          </w:p>
        </w:tc>
      </w:tr>
      <w:tr w:rsidR="00EF5A15" w:rsidRPr="007572D2" w14:paraId="7C512346" w14:textId="77777777" w:rsidTr="00690D33">
        <w:trPr>
          <w:cantSplit/>
          <w:trHeight w:val="288"/>
          <w:jc w:val="center"/>
        </w:trPr>
        <w:tc>
          <w:tcPr>
            <w:tcW w:w="2338" w:type="dxa"/>
            <w:vMerge/>
            <w:shd w:val="clear" w:color="auto" w:fill="auto"/>
            <w:vAlign w:val="bottom"/>
          </w:tcPr>
          <w:p w14:paraId="55CEE645" w14:textId="77777777" w:rsidR="00EF5A15" w:rsidRPr="007572D2" w:rsidRDefault="00EF5A15" w:rsidP="00690D33">
            <w:pPr>
              <w:rPr>
                <w:rFonts w:cs="Arial"/>
                <w:b/>
                <w:sz w:val="18"/>
                <w:szCs w:val="18"/>
              </w:rPr>
            </w:pPr>
          </w:p>
        </w:tc>
        <w:tc>
          <w:tcPr>
            <w:tcW w:w="3004" w:type="dxa"/>
            <w:vMerge/>
            <w:shd w:val="clear" w:color="auto" w:fill="auto"/>
            <w:vAlign w:val="bottom"/>
          </w:tcPr>
          <w:p w14:paraId="7D64BBD4" w14:textId="77777777" w:rsidR="00EF5A15" w:rsidRPr="007572D2" w:rsidRDefault="00EF5A15" w:rsidP="00690D33">
            <w:pPr>
              <w:rPr>
                <w:rFonts w:cs="Arial"/>
                <w:bCs/>
                <w:sz w:val="18"/>
                <w:szCs w:val="18"/>
              </w:rPr>
            </w:pPr>
          </w:p>
        </w:tc>
        <w:tc>
          <w:tcPr>
            <w:tcW w:w="1722" w:type="dxa"/>
            <w:vMerge/>
            <w:shd w:val="clear" w:color="auto" w:fill="auto"/>
            <w:vAlign w:val="bottom"/>
          </w:tcPr>
          <w:p w14:paraId="1C86C142" w14:textId="77777777" w:rsidR="00EF5A15" w:rsidRPr="007572D2" w:rsidRDefault="00EF5A15" w:rsidP="00690D33">
            <w:pPr>
              <w:rPr>
                <w:rFonts w:cs="Arial"/>
                <w:bCs/>
                <w:sz w:val="18"/>
                <w:szCs w:val="18"/>
              </w:rPr>
            </w:pPr>
          </w:p>
        </w:tc>
        <w:tc>
          <w:tcPr>
            <w:tcW w:w="917" w:type="dxa"/>
            <w:shd w:val="clear" w:color="auto" w:fill="auto"/>
            <w:vAlign w:val="bottom"/>
          </w:tcPr>
          <w:p w14:paraId="78B0C396"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304C3DB1"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Number of servings</w:t>
            </w:r>
          </w:p>
        </w:tc>
        <w:tc>
          <w:tcPr>
            <w:tcW w:w="917" w:type="dxa"/>
            <w:shd w:val="clear" w:color="auto" w:fill="auto"/>
            <w:vAlign w:val="bottom"/>
          </w:tcPr>
          <w:p w14:paraId="77E76DDD"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046EAAD4" w14:textId="77777777" w:rsidR="00EF5A15" w:rsidRPr="007572D2" w:rsidRDefault="00EF5A15" w:rsidP="00690D33">
            <w:pPr>
              <w:pStyle w:val="BodyText"/>
              <w:jc w:val="left"/>
              <w:rPr>
                <w:rFonts w:cs="Arial"/>
                <w:bCs/>
                <w:sz w:val="18"/>
                <w:szCs w:val="18"/>
              </w:rPr>
            </w:pPr>
            <w:r w:rsidRPr="007572D2">
              <w:rPr>
                <w:rFonts w:cs="Arial"/>
                <w:bCs/>
                <w:sz w:val="16"/>
                <w:szCs w:val="16"/>
              </w:rPr>
              <w:t>Number of servings</w:t>
            </w:r>
          </w:p>
        </w:tc>
        <w:tc>
          <w:tcPr>
            <w:tcW w:w="1222" w:type="dxa"/>
            <w:vMerge/>
            <w:shd w:val="clear" w:color="auto" w:fill="auto"/>
            <w:vAlign w:val="center"/>
          </w:tcPr>
          <w:p w14:paraId="249C3E17" w14:textId="77777777" w:rsidR="00EF5A15" w:rsidRPr="007572D2" w:rsidRDefault="00EF5A15" w:rsidP="00690D33">
            <w:pPr>
              <w:rPr>
                <w:rFonts w:cs="Arial"/>
                <w:i/>
                <w:iCs/>
                <w:sz w:val="18"/>
                <w:szCs w:val="18"/>
              </w:rPr>
            </w:pPr>
          </w:p>
        </w:tc>
        <w:tc>
          <w:tcPr>
            <w:tcW w:w="1079" w:type="dxa"/>
            <w:vMerge/>
            <w:shd w:val="clear" w:color="auto" w:fill="auto"/>
            <w:vAlign w:val="bottom"/>
          </w:tcPr>
          <w:p w14:paraId="1906BF3E" w14:textId="77777777" w:rsidR="00EF5A15" w:rsidRPr="007572D2" w:rsidRDefault="00EF5A15" w:rsidP="00690D33">
            <w:pPr>
              <w:rPr>
                <w:rFonts w:cs="Arial"/>
                <w:i/>
                <w:iCs/>
                <w:sz w:val="18"/>
                <w:szCs w:val="18"/>
              </w:rPr>
            </w:pPr>
          </w:p>
        </w:tc>
        <w:tc>
          <w:tcPr>
            <w:tcW w:w="960" w:type="dxa"/>
            <w:vMerge/>
            <w:shd w:val="clear" w:color="auto" w:fill="auto"/>
            <w:vAlign w:val="bottom"/>
          </w:tcPr>
          <w:p w14:paraId="32E35A8E" w14:textId="77777777" w:rsidR="00EF5A15" w:rsidRPr="007572D2" w:rsidRDefault="00EF5A15" w:rsidP="00690D33">
            <w:pPr>
              <w:rPr>
                <w:rFonts w:cs="Arial"/>
                <w:i/>
                <w:iCs/>
                <w:sz w:val="18"/>
                <w:szCs w:val="18"/>
              </w:rPr>
            </w:pPr>
          </w:p>
        </w:tc>
        <w:tc>
          <w:tcPr>
            <w:tcW w:w="923" w:type="dxa"/>
            <w:vMerge/>
            <w:shd w:val="clear" w:color="auto" w:fill="auto"/>
            <w:vAlign w:val="bottom"/>
          </w:tcPr>
          <w:p w14:paraId="5715D9CB" w14:textId="77777777" w:rsidR="00EF5A15" w:rsidRPr="007572D2" w:rsidRDefault="00EF5A15" w:rsidP="00690D33">
            <w:pPr>
              <w:rPr>
                <w:rFonts w:cs="Arial"/>
                <w:i/>
                <w:iCs/>
                <w:sz w:val="18"/>
                <w:szCs w:val="18"/>
              </w:rPr>
            </w:pPr>
          </w:p>
        </w:tc>
      </w:tr>
      <w:tr w:rsidR="00EF5A15" w:rsidRPr="007572D2" w14:paraId="332B585F" w14:textId="77777777" w:rsidTr="00690D33">
        <w:trPr>
          <w:cantSplit/>
          <w:trHeight w:val="288"/>
          <w:jc w:val="center"/>
        </w:trPr>
        <w:tc>
          <w:tcPr>
            <w:tcW w:w="2338" w:type="dxa"/>
            <w:shd w:val="clear" w:color="auto" w:fill="F4F7ED"/>
            <w:vAlign w:val="bottom"/>
          </w:tcPr>
          <w:p w14:paraId="4FC32F29" w14:textId="35538365" w:rsidR="00EF5A15" w:rsidRPr="007572D2" w:rsidRDefault="00EF5A15" w:rsidP="00EF5A15">
            <w:pPr>
              <w:rPr>
                <w:rFonts w:cs="Arial"/>
                <w:b/>
                <w:sz w:val="18"/>
                <w:szCs w:val="18"/>
              </w:rPr>
            </w:pPr>
            <w:r>
              <w:rPr>
                <w:rFonts w:cs="Arial"/>
                <w:b/>
              </w:rPr>
              <w:t>Breakfast</w:t>
            </w:r>
          </w:p>
        </w:tc>
        <w:tc>
          <w:tcPr>
            <w:tcW w:w="3004" w:type="dxa"/>
            <w:shd w:val="clear" w:color="auto" w:fill="F4F7ED"/>
            <w:vAlign w:val="bottom"/>
          </w:tcPr>
          <w:p w14:paraId="0DF5261E" w14:textId="77777777" w:rsidR="00EF5A15" w:rsidRPr="007572D2" w:rsidRDefault="00EF5A15" w:rsidP="00EF5A15">
            <w:pPr>
              <w:rPr>
                <w:rFonts w:cs="Arial"/>
                <w:bCs/>
                <w:sz w:val="18"/>
                <w:szCs w:val="18"/>
              </w:rPr>
            </w:pPr>
          </w:p>
        </w:tc>
        <w:tc>
          <w:tcPr>
            <w:tcW w:w="1722" w:type="dxa"/>
            <w:shd w:val="clear" w:color="auto" w:fill="F4F7ED"/>
            <w:vAlign w:val="bottom"/>
          </w:tcPr>
          <w:p w14:paraId="10C407CC" w14:textId="77777777" w:rsidR="00EF5A15" w:rsidRPr="007572D2" w:rsidRDefault="00EF5A15" w:rsidP="00EF5A15">
            <w:pPr>
              <w:rPr>
                <w:rFonts w:cs="Arial"/>
                <w:bCs/>
                <w:sz w:val="18"/>
                <w:szCs w:val="18"/>
              </w:rPr>
            </w:pPr>
          </w:p>
        </w:tc>
        <w:tc>
          <w:tcPr>
            <w:tcW w:w="917" w:type="dxa"/>
            <w:shd w:val="clear" w:color="auto" w:fill="F4F7ED"/>
            <w:vAlign w:val="bottom"/>
          </w:tcPr>
          <w:p w14:paraId="4B6BC7BE" w14:textId="77777777" w:rsidR="00EF5A15" w:rsidRPr="007572D2" w:rsidRDefault="00EF5A15" w:rsidP="00EF5A15">
            <w:pPr>
              <w:pStyle w:val="Heading1"/>
              <w:jc w:val="left"/>
              <w:rPr>
                <w:rFonts w:cs="Arial"/>
                <w:b w:val="0"/>
                <w:bCs/>
                <w:sz w:val="18"/>
                <w:szCs w:val="18"/>
              </w:rPr>
            </w:pPr>
          </w:p>
        </w:tc>
        <w:tc>
          <w:tcPr>
            <w:tcW w:w="1019" w:type="dxa"/>
            <w:shd w:val="clear" w:color="auto" w:fill="F4F7ED"/>
            <w:vAlign w:val="bottom"/>
          </w:tcPr>
          <w:p w14:paraId="00DAAB6E" w14:textId="77777777" w:rsidR="00EF5A15" w:rsidRPr="007572D2" w:rsidRDefault="00EF5A15" w:rsidP="00EF5A15">
            <w:pPr>
              <w:pStyle w:val="Heading1"/>
              <w:jc w:val="left"/>
              <w:rPr>
                <w:rFonts w:cs="Arial"/>
                <w:b w:val="0"/>
                <w:bCs/>
                <w:sz w:val="18"/>
                <w:szCs w:val="18"/>
              </w:rPr>
            </w:pPr>
          </w:p>
        </w:tc>
        <w:tc>
          <w:tcPr>
            <w:tcW w:w="917" w:type="dxa"/>
            <w:shd w:val="clear" w:color="auto" w:fill="F4F7ED"/>
            <w:vAlign w:val="bottom"/>
          </w:tcPr>
          <w:p w14:paraId="5FEF418C" w14:textId="77777777" w:rsidR="00EF5A15" w:rsidRPr="007572D2" w:rsidRDefault="00EF5A15" w:rsidP="00EF5A15">
            <w:pPr>
              <w:pStyle w:val="Heading1"/>
              <w:jc w:val="left"/>
              <w:rPr>
                <w:rFonts w:cs="Arial"/>
                <w:b w:val="0"/>
                <w:bCs/>
                <w:sz w:val="18"/>
                <w:szCs w:val="18"/>
              </w:rPr>
            </w:pPr>
          </w:p>
        </w:tc>
        <w:tc>
          <w:tcPr>
            <w:tcW w:w="1019" w:type="dxa"/>
            <w:shd w:val="clear" w:color="auto" w:fill="F4F7ED"/>
            <w:vAlign w:val="bottom"/>
          </w:tcPr>
          <w:p w14:paraId="78B2869A" w14:textId="77777777" w:rsidR="00EF5A15" w:rsidRPr="007572D2" w:rsidRDefault="00EF5A15" w:rsidP="00EF5A15">
            <w:pPr>
              <w:pStyle w:val="BodyText"/>
              <w:jc w:val="left"/>
              <w:rPr>
                <w:rFonts w:cs="Arial"/>
                <w:bCs/>
                <w:sz w:val="18"/>
                <w:szCs w:val="18"/>
              </w:rPr>
            </w:pPr>
          </w:p>
        </w:tc>
        <w:tc>
          <w:tcPr>
            <w:tcW w:w="1222" w:type="dxa"/>
            <w:shd w:val="clear" w:color="auto" w:fill="F4F7ED"/>
            <w:vAlign w:val="bottom"/>
          </w:tcPr>
          <w:p w14:paraId="73E2B914" w14:textId="77777777" w:rsidR="00EF5A15" w:rsidRPr="007572D2" w:rsidRDefault="00EF5A15" w:rsidP="00EF5A15">
            <w:pPr>
              <w:rPr>
                <w:rFonts w:cs="Arial"/>
                <w:i/>
                <w:iCs/>
                <w:sz w:val="18"/>
                <w:szCs w:val="18"/>
              </w:rPr>
            </w:pPr>
          </w:p>
        </w:tc>
        <w:tc>
          <w:tcPr>
            <w:tcW w:w="1079" w:type="dxa"/>
            <w:shd w:val="clear" w:color="auto" w:fill="F4F7ED"/>
            <w:vAlign w:val="bottom"/>
          </w:tcPr>
          <w:p w14:paraId="5BE32D46" w14:textId="77777777" w:rsidR="00EF5A15" w:rsidRPr="007572D2" w:rsidRDefault="00EF5A15" w:rsidP="00EF5A15">
            <w:pPr>
              <w:rPr>
                <w:rFonts w:cs="Arial"/>
                <w:i/>
                <w:iCs/>
                <w:sz w:val="18"/>
                <w:szCs w:val="18"/>
              </w:rPr>
            </w:pPr>
          </w:p>
        </w:tc>
        <w:tc>
          <w:tcPr>
            <w:tcW w:w="960" w:type="dxa"/>
            <w:shd w:val="clear" w:color="auto" w:fill="F4F7ED"/>
            <w:vAlign w:val="bottom"/>
          </w:tcPr>
          <w:p w14:paraId="354CBDC2" w14:textId="77777777" w:rsidR="00EF5A15" w:rsidRPr="007572D2" w:rsidRDefault="00EF5A15" w:rsidP="00EF5A15">
            <w:pPr>
              <w:rPr>
                <w:rFonts w:cs="Arial"/>
                <w:i/>
                <w:iCs/>
                <w:sz w:val="18"/>
                <w:szCs w:val="18"/>
              </w:rPr>
            </w:pPr>
          </w:p>
        </w:tc>
        <w:tc>
          <w:tcPr>
            <w:tcW w:w="923" w:type="dxa"/>
            <w:shd w:val="clear" w:color="auto" w:fill="F4F7ED"/>
            <w:vAlign w:val="bottom"/>
          </w:tcPr>
          <w:p w14:paraId="5C188175" w14:textId="77777777" w:rsidR="00EF5A15" w:rsidRPr="007572D2" w:rsidRDefault="00EF5A15" w:rsidP="00EF5A15">
            <w:pPr>
              <w:rPr>
                <w:rFonts w:cs="Arial"/>
                <w:i/>
                <w:iCs/>
                <w:sz w:val="18"/>
                <w:szCs w:val="18"/>
              </w:rPr>
            </w:pPr>
          </w:p>
        </w:tc>
      </w:tr>
      <w:tr w:rsidR="00EF5A15" w:rsidRPr="007572D2" w14:paraId="2DD92387" w14:textId="77777777" w:rsidTr="00690D33">
        <w:trPr>
          <w:cantSplit/>
          <w:trHeight w:val="360"/>
          <w:jc w:val="center"/>
        </w:trPr>
        <w:tc>
          <w:tcPr>
            <w:tcW w:w="2338" w:type="dxa"/>
            <w:vAlign w:val="bottom"/>
          </w:tcPr>
          <w:p w14:paraId="20E9F973" w14:textId="5D0E3052" w:rsidR="00EF5A15" w:rsidRPr="007572D2" w:rsidRDefault="00EF5A15" w:rsidP="00EF5A15">
            <w:pPr>
              <w:rPr>
                <w:rFonts w:cs="Arial"/>
                <w:bCs/>
                <w:sz w:val="18"/>
                <w:szCs w:val="18"/>
              </w:rPr>
            </w:pPr>
            <w:r w:rsidRPr="00871B5B">
              <w:rPr>
                <w:rFonts w:cs="Arial"/>
                <w:bCs/>
              </w:rPr>
              <w:t>Milk</w:t>
            </w:r>
          </w:p>
        </w:tc>
        <w:tc>
          <w:tcPr>
            <w:tcW w:w="3004" w:type="dxa"/>
            <w:vAlign w:val="bottom"/>
          </w:tcPr>
          <w:p w14:paraId="4B136873" w14:textId="77777777" w:rsidR="00EF5A15" w:rsidRPr="007572D2" w:rsidRDefault="00EF5A15" w:rsidP="00EF5A15">
            <w:pPr>
              <w:rPr>
                <w:rFonts w:cs="Arial"/>
                <w:bCs/>
                <w:sz w:val="18"/>
                <w:szCs w:val="18"/>
              </w:rPr>
            </w:pPr>
          </w:p>
        </w:tc>
        <w:tc>
          <w:tcPr>
            <w:tcW w:w="1722" w:type="dxa"/>
            <w:vAlign w:val="bottom"/>
          </w:tcPr>
          <w:p w14:paraId="429ADC0B" w14:textId="77777777" w:rsidR="00EF5A15" w:rsidRPr="007572D2" w:rsidRDefault="00EF5A15" w:rsidP="00EF5A15">
            <w:pPr>
              <w:rPr>
                <w:rFonts w:cs="Arial"/>
                <w:bCs/>
                <w:sz w:val="18"/>
                <w:szCs w:val="18"/>
              </w:rPr>
            </w:pPr>
          </w:p>
        </w:tc>
        <w:tc>
          <w:tcPr>
            <w:tcW w:w="917" w:type="dxa"/>
            <w:vAlign w:val="bottom"/>
          </w:tcPr>
          <w:p w14:paraId="49F86AC9" w14:textId="77777777" w:rsidR="00EF5A15" w:rsidRPr="007572D2" w:rsidRDefault="00EF5A15" w:rsidP="00EF5A15">
            <w:pPr>
              <w:pStyle w:val="Heading1"/>
              <w:jc w:val="left"/>
              <w:rPr>
                <w:rFonts w:cs="Arial"/>
                <w:b w:val="0"/>
                <w:bCs/>
                <w:sz w:val="18"/>
                <w:szCs w:val="18"/>
              </w:rPr>
            </w:pPr>
          </w:p>
        </w:tc>
        <w:tc>
          <w:tcPr>
            <w:tcW w:w="1019" w:type="dxa"/>
            <w:vAlign w:val="bottom"/>
          </w:tcPr>
          <w:p w14:paraId="5A258439" w14:textId="77777777" w:rsidR="00EF5A15" w:rsidRPr="007572D2" w:rsidRDefault="00EF5A15" w:rsidP="00EF5A15">
            <w:pPr>
              <w:pStyle w:val="Heading1"/>
              <w:jc w:val="left"/>
              <w:rPr>
                <w:rFonts w:cs="Arial"/>
                <w:b w:val="0"/>
                <w:bCs/>
                <w:sz w:val="18"/>
                <w:szCs w:val="18"/>
              </w:rPr>
            </w:pPr>
          </w:p>
        </w:tc>
        <w:tc>
          <w:tcPr>
            <w:tcW w:w="917" w:type="dxa"/>
            <w:vAlign w:val="bottom"/>
          </w:tcPr>
          <w:p w14:paraId="6C4E6B6D" w14:textId="77777777" w:rsidR="00EF5A15" w:rsidRPr="007572D2" w:rsidRDefault="00EF5A15" w:rsidP="00EF5A15">
            <w:pPr>
              <w:pStyle w:val="Heading1"/>
              <w:jc w:val="left"/>
              <w:rPr>
                <w:rFonts w:cs="Arial"/>
                <w:b w:val="0"/>
                <w:bCs/>
                <w:sz w:val="18"/>
                <w:szCs w:val="18"/>
              </w:rPr>
            </w:pPr>
          </w:p>
        </w:tc>
        <w:tc>
          <w:tcPr>
            <w:tcW w:w="1019" w:type="dxa"/>
            <w:vAlign w:val="bottom"/>
          </w:tcPr>
          <w:p w14:paraId="177C23F2" w14:textId="77777777" w:rsidR="00EF5A15" w:rsidRPr="007572D2" w:rsidRDefault="00EF5A15" w:rsidP="00EF5A15">
            <w:pPr>
              <w:pStyle w:val="BodyText"/>
              <w:jc w:val="left"/>
              <w:rPr>
                <w:rFonts w:cs="Arial"/>
                <w:bCs/>
                <w:sz w:val="18"/>
                <w:szCs w:val="18"/>
              </w:rPr>
            </w:pPr>
          </w:p>
        </w:tc>
        <w:tc>
          <w:tcPr>
            <w:tcW w:w="1222" w:type="dxa"/>
            <w:vAlign w:val="bottom"/>
          </w:tcPr>
          <w:p w14:paraId="107BAB65" w14:textId="77777777" w:rsidR="00EF5A15" w:rsidRPr="007572D2" w:rsidRDefault="00EF5A15" w:rsidP="00EF5A15">
            <w:pPr>
              <w:rPr>
                <w:rFonts w:cs="Arial"/>
                <w:i/>
                <w:iCs/>
                <w:sz w:val="18"/>
                <w:szCs w:val="18"/>
              </w:rPr>
            </w:pPr>
          </w:p>
        </w:tc>
        <w:tc>
          <w:tcPr>
            <w:tcW w:w="1079" w:type="dxa"/>
            <w:shd w:val="clear" w:color="auto" w:fill="auto"/>
            <w:vAlign w:val="bottom"/>
          </w:tcPr>
          <w:p w14:paraId="736B092C" w14:textId="77777777" w:rsidR="00EF5A15" w:rsidRPr="007572D2" w:rsidRDefault="00EF5A15" w:rsidP="00EF5A15">
            <w:pPr>
              <w:rPr>
                <w:rFonts w:cs="Arial"/>
                <w:i/>
                <w:iCs/>
                <w:sz w:val="18"/>
                <w:szCs w:val="18"/>
              </w:rPr>
            </w:pPr>
          </w:p>
        </w:tc>
        <w:tc>
          <w:tcPr>
            <w:tcW w:w="960" w:type="dxa"/>
            <w:vAlign w:val="bottom"/>
          </w:tcPr>
          <w:p w14:paraId="6C4BC1C3" w14:textId="77777777" w:rsidR="00EF5A15" w:rsidRPr="007572D2" w:rsidRDefault="00EF5A15" w:rsidP="00EF5A15">
            <w:pPr>
              <w:rPr>
                <w:rFonts w:cs="Arial"/>
                <w:i/>
                <w:iCs/>
                <w:sz w:val="18"/>
                <w:szCs w:val="18"/>
              </w:rPr>
            </w:pPr>
          </w:p>
        </w:tc>
        <w:tc>
          <w:tcPr>
            <w:tcW w:w="923" w:type="dxa"/>
            <w:vAlign w:val="bottom"/>
          </w:tcPr>
          <w:p w14:paraId="31553B85" w14:textId="77777777" w:rsidR="00EF5A15" w:rsidRPr="007572D2" w:rsidRDefault="00EF5A15" w:rsidP="00EF5A15">
            <w:pPr>
              <w:rPr>
                <w:rFonts w:cs="Arial"/>
                <w:i/>
                <w:iCs/>
                <w:sz w:val="18"/>
                <w:szCs w:val="18"/>
              </w:rPr>
            </w:pPr>
          </w:p>
        </w:tc>
      </w:tr>
      <w:tr w:rsidR="00EF5A15" w:rsidRPr="007572D2" w14:paraId="36C77018" w14:textId="77777777" w:rsidTr="00690D33">
        <w:trPr>
          <w:cantSplit/>
          <w:trHeight w:val="360"/>
          <w:jc w:val="center"/>
        </w:trPr>
        <w:tc>
          <w:tcPr>
            <w:tcW w:w="2338" w:type="dxa"/>
            <w:vAlign w:val="bottom"/>
          </w:tcPr>
          <w:p w14:paraId="7E34AD15" w14:textId="0AB87A62" w:rsidR="00EF5A15" w:rsidRPr="007572D2" w:rsidRDefault="00EF5A15" w:rsidP="00EF5A15">
            <w:pPr>
              <w:rPr>
                <w:rFonts w:cs="Arial"/>
                <w:bCs/>
                <w:sz w:val="18"/>
                <w:szCs w:val="18"/>
              </w:rPr>
            </w:pPr>
            <w:r>
              <w:rPr>
                <w:rFonts w:cs="Arial"/>
                <w:bCs/>
              </w:rPr>
              <w:t xml:space="preserve">Grains (including </w:t>
            </w:r>
            <w:r w:rsidRPr="00871B5B">
              <w:rPr>
                <w:rFonts w:cs="Arial"/>
                <w:bCs/>
              </w:rPr>
              <w:t>meat/meat alternate</w:t>
            </w:r>
            <w:r>
              <w:rPr>
                <w:rFonts w:cs="Arial"/>
                <w:bCs/>
              </w:rPr>
              <w:t xml:space="preserve"> substitution)</w:t>
            </w:r>
          </w:p>
        </w:tc>
        <w:tc>
          <w:tcPr>
            <w:tcW w:w="3004" w:type="dxa"/>
            <w:vAlign w:val="bottom"/>
          </w:tcPr>
          <w:p w14:paraId="45E103ED" w14:textId="77777777" w:rsidR="00EF5A15" w:rsidRPr="007572D2" w:rsidRDefault="00EF5A15" w:rsidP="00EF5A15">
            <w:pPr>
              <w:rPr>
                <w:rFonts w:cs="Arial"/>
                <w:bCs/>
                <w:sz w:val="18"/>
                <w:szCs w:val="18"/>
              </w:rPr>
            </w:pPr>
          </w:p>
        </w:tc>
        <w:tc>
          <w:tcPr>
            <w:tcW w:w="1722" w:type="dxa"/>
            <w:vAlign w:val="bottom"/>
          </w:tcPr>
          <w:p w14:paraId="64607A54" w14:textId="77777777" w:rsidR="00EF5A15" w:rsidRPr="007572D2" w:rsidRDefault="00EF5A15" w:rsidP="00EF5A15">
            <w:pPr>
              <w:rPr>
                <w:rFonts w:cs="Arial"/>
                <w:bCs/>
                <w:sz w:val="18"/>
                <w:szCs w:val="18"/>
              </w:rPr>
            </w:pPr>
          </w:p>
        </w:tc>
        <w:tc>
          <w:tcPr>
            <w:tcW w:w="917" w:type="dxa"/>
            <w:vAlign w:val="bottom"/>
          </w:tcPr>
          <w:p w14:paraId="6441E38C" w14:textId="77777777" w:rsidR="00EF5A15" w:rsidRPr="007572D2" w:rsidRDefault="00EF5A15" w:rsidP="00EF5A15">
            <w:pPr>
              <w:pStyle w:val="Heading1"/>
              <w:jc w:val="left"/>
              <w:rPr>
                <w:rFonts w:cs="Arial"/>
                <w:b w:val="0"/>
                <w:bCs/>
                <w:sz w:val="18"/>
                <w:szCs w:val="18"/>
              </w:rPr>
            </w:pPr>
          </w:p>
        </w:tc>
        <w:tc>
          <w:tcPr>
            <w:tcW w:w="1019" w:type="dxa"/>
            <w:vAlign w:val="bottom"/>
          </w:tcPr>
          <w:p w14:paraId="4EC35570" w14:textId="77777777" w:rsidR="00EF5A15" w:rsidRPr="007572D2" w:rsidRDefault="00EF5A15" w:rsidP="00EF5A15">
            <w:pPr>
              <w:pStyle w:val="Heading1"/>
              <w:jc w:val="left"/>
              <w:rPr>
                <w:rFonts w:cs="Arial"/>
                <w:b w:val="0"/>
                <w:bCs/>
                <w:sz w:val="18"/>
                <w:szCs w:val="18"/>
              </w:rPr>
            </w:pPr>
          </w:p>
        </w:tc>
        <w:tc>
          <w:tcPr>
            <w:tcW w:w="917" w:type="dxa"/>
            <w:vAlign w:val="bottom"/>
          </w:tcPr>
          <w:p w14:paraId="36B192E3" w14:textId="77777777" w:rsidR="00EF5A15" w:rsidRPr="007572D2" w:rsidRDefault="00EF5A15" w:rsidP="00EF5A15">
            <w:pPr>
              <w:pStyle w:val="Heading1"/>
              <w:jc w:val="left"/>
              <w:rPr>
                <w:rFonts w:cs="Arial"/>
                <w:b w:val="0"/>
                <w:bCs/>
                <w:sz w:val="18"/>
                <w:szCs w:val="18"/>
              </w:rPr>
            </w:pPr>
          </w:p>
        </w:tc>
        <w:tc>
          <w:tcPr>
            <w:tcW w:w="1019" w:type="dxa"/>
            <w:vAlign w:val="bottom"/>
          </w:tcPr>
          <w:p w14:paraId="555CE934" w14:textId="77777777" w:rsidR="00EF5A15" w:rsidRPr="007572D2" w:rsidRDefault="00EF5A15" w:rsidP="00EF5A15">
            <w:pPr>
              <w:pStyle w:val="BodyText"/>
              <w:jc w:val="left"/>
              <w:rPr>
                <w:rFonts w:cs="Arial"/>
                <w:bCs/>
                <w:sz w:val="18"/>
                <w:szCs w:val="18"/>
              </w:rPr>
            </w:pPr>
          </w:p>
        </w:tc>
        <w:tc>
          <w:tcPr>
            <w:tcW w:w="1222" w:type="dxa"/>
            <w:vAlign w:val="bottom"/>
          </w:tcPr>
          <w:p w14:paraId="686B4874" w14:textId="77777777" w:rsidR="00EF5A15" w:rsidRPr="007572D2" w:rsidRDefault="00EF5A15" w:rsidP="00EF5A15">
            <w:pPr>
              <w:rPr>
                <w:rFonts w:cs="Arial"/>
                <w:i/>
                <w:iCs/>
                <w:sz w:val="18"/>
                <w:szCs w:val="18"/>
              </w:rPr>
            </w:pPr>
          </w:p>
        </w:tc>
        <w:tc>
          <w:tcPr>
            <w:tcW w:w="1079" w:type="dxa"/>
            <w:shd w:val="clear" w:color="auto" w:fill="auto"/>
            <w:vAlign w:val="bottom"/>
          </w:tcPr>
          <w:p w14:paraId="76C77ECD" w14:textId="77777777" w:rsidR="00EF5A15" w:rsidRPr="007572D2" w:rsidRDefault="00EF5A15" w:rsidP="00EF5A15">
            <w:pPr>
              <w:rPr>
                <w:rFonts w:cs="Arial"/>
                <w:i/>
                <w:iCs/>
                <w:sz w:val="18"/>
                <w:szCs w:val="18"/>
              </w:rPr>
            </w:pPr>
          </w:p>
        </w:tc>
        <w:tc>
          <w:tcPr>
            <w:tcW w:w="960" w:type="dxa"/>
            <w:vAlign w:val="bottom"/>
          </w:tcPr>
          <w:p w14:paraId="5E58778E" w14:textId="77777777" w:rsidR="00EF5A15" w:rsidRPr="007572D2" w:rsidRDefault="00EF5A15" w:rsidP="00EF5A15">
            <w:pPr>
              <w:rPr>
                <w:rFonts w:cs="Arial"/>
                <w:i/>
                <w:iCs/>
                <w:sz w:val="18"/>
                <w:szCs w:val="18"/>
              </w:rPr>
            </w:pPr>
          </w:p>
        </w:tc>
        <w:tc>
          <w:tcPr>
            <w:tcW w:w="923" w:type="dxa"/>
            <w:vAlign w:val="bottom"/>
          </w:tcPr>
          <w:p w14:paraId="02EF70CF" w14:textId="77777777" w:rsidR="00EF5A15" w:rsidRPr="007572D2" w:rsidRDefault="00EF5A15" w:rsidP="00EF5A15">
            <w:pPr>
              <w:rPr>
                <w:rFonts w:cs="Arial"/>
                <w:i/>
                <w:iCs/>
                <w:sz w:val="18"/>
                <w:szCs w:val="18"/>
              </w:rPr>
            </w:pPr>
          </w:p>
        </w:tc>
      </w:tr>
      <w:tr w:rsidR="00EF5A15" w:rsidRPr="007572D2" w14:paraId="32FC4078" w14:textId="77777777" w:rsidTr="00690D33">
        <w:trPr>
          <w:cantSplit/>
          <w:trHeight w:val="360"/>
          <w:jc w:val="center"/>
        </w:trPr>
        <w:tc>
          <w:tcPr>
            <w:tcW w:w="2338" w:type="dxa"/>
            <w:vAlign w:val="bottom"/>
          </w:tcPr>
          <w:p w14:paraId="1C2419B9" w14:textId="2A0B7601" w:rsidR="00EF5A15" w:rsidRPr="007572D2" w:rsidRDefault="00EF5A15" w:rsidP="00EF5A15">
            <w:pPr>
              <w:rPr>
                <w:rFonts w:cs="Arial"/>
                <w:bCs/>
                <w:sz w:val="18"/>
                <w:szCs w:val="18"/>
              </w:rPr>
            </w:pPr>
            <w:r w:rsidRPr="00871B5B">
              <w:rPr>
                <w:rFonts w:cs="Arial"/>
                <w:bCs/>
              </w:rPr>
              <w:t xml:space="preserve">Fruits </w:t>
            </w:r>
            <w:r>
              <w:rPr>
                <w:rFonts w:cs="Arial"/>
                <w:bCs/>
              </w:rPr>
              <w:t>and v</w:t>
            </w:r>
            <w:r w:rsidRPr="00871B5B">
              <w:rPr>
                <w:rFonts w:cs="Arial"/>
                <w:bCs/>
              </w:rPr>
              <w:t>egetables</w:t>
            </w:r>
          </w:p>
        </w:tc>
        <w:tc>
          <w:tcPr>
            <w:tcW w:w="3004" w:type="dxa"/>
            <w:vAlign w:val="bottom"/>
          </w:tcPr>
          <w:p w14:paraId="2FFB7FE3" w14:textId="77777777" w:rsidR="00EF5A15" w:rsidRPr="007572D2" w:rsidRDefault="00EF5A15" w:rsidP="00EF5A15">
            <w:pPr>
              <w:rPr>
                <w:rFonts w:cs="Arial"/>
                <w:bCs/>
                <w:sz w:val="18"/>
                <w:szCs w:val="18"/>
              </w:rPr>
            </w:pPr>
          </w:p>
        </w:tc>
        <w:tc>
          <w:tcPr>
            <w:tcW w:w="1722" w:type="dxa"/>
            <w:vAlign w:val="bottom"/>
          </w:tcPr>
          <w:p w14:paraId="5E65EB59" w14:textId="77777777" w:rsidR="00EF5A15" w:rsidRPr="007572D2" w:rsidRDefault="00EF5A15" w:rsidP="00EF5A15">
            <w:pPr>
              <w:rPr>
                <w:rFonts w:cs="Arial"/>
                <w:bCs/>
                <w:sz w:val="18"/>
                <w:szCs w:val="18"/>
              </w:rPr>
            </w:pPr>
          </w:p>
        </w:tc>
        <w:tc>
          <w:tcPr>
            <w:tcW w:w="917" w:type="dxa"/>
            <w:vAlign w:val="bottom"/>
          </w:tcPr>
          <w:p w14:paraId="0702A4E7" w14:textId="77777777" w:rsidR="00EF5A15" w:rsidRPr="007572D2" w:rsidRDefault="00EF5A15" w:rsidP="00EF5A15">
            <w:pPr>
              <w:pStyle w:val="Heading1"/>
              <w:jc w:val="left"/>
              <w:rPr>
                <w:rFonts w:cs="Arial"/>
                <w:b w:val="0"/>
                <w:bCs/>
                <w:sz w:val="18"/>
                <w:szCs w:val="18"/>
              </w:rPr>
            </w:pPr>
          </w:p>
        </w:tc>
        <w:tc>
          <w:tcPr>
            <w:tcW w:w="1019" w:type="dxa"/>
            <w:vAlign w:val="bottom"/>
          </w:tcPr>
          <w:p w14:paraId="0B7CF728" w14:textId="77777777" w:rsidR="00EF5A15" w:rsidRPr="007572D2" w:rsidRDefault="00EF5A15" w:rsidP="00EF5A15">
            <w:pPr>
              <w:pStyle w:val="Heading1"/>
              <w:jc w:val="left"/>
              <w:rPr>
                <w:rFonts w:cs="Arial"/>
                <w:b w:val="0"/>
                <w:bCs/>
                <w:sz w:val="18"/>
                <w:szCs w:val="18"/>
              </w:rPr>
            </w:pPr>
          </w:p>
        </w:tc>
        <w:tc>
          <w:tcPr>
            <w:tcW w:w="917" w:type="dxa"/>
            <w:vAlign w:val="bottom"/>
          </w:tcPr>
          <w:p w14:paraId="542266B6" w14:textId="77777777" w:rsidR="00EF5A15" w:rsidRPr="007572D2" w:rsidRDefault="00EF5A15" w:rsidP="00EF5A15">
            <w:pPr>
              <w:pStyle w:val="Heading1"/>
              <w:jc w:val="left"/>
              <w:rPr>
                <w:rFonts w:cs="Arial"/>
                <w:b w:val="0"/>
                <w:bCs/>
                <w:sz w:val="18"/>
                <w:szCs w:val="18"/>
              </w:rPr>
            </w:pPr>
          </w:p>
        </w:tc>
        <w:tc>
          <w:tcPr>
            <w:tcW w:w="1019" w:type="dxa"/>
            <w:vAlign w:val="bottom"/>
          </w:tcPr>
          <w:p w14:paraId="46CB4243" w14:textId="77777777" w:rsidR="00EF5A15" w:rsidRPr="007572D2" w:rsidRDefault="00EF5A15" w:rsidP="00EF5A15">
            <w:pPr>
              <w:pStyle w:val="BodyText"/>
              <w:jc w:val="left"/>
              <w:rPr>
                <w:rFonts w:cs="Arial"/>
                <w:bCs/>
                <w:sz w:val="18"/>
                <w:szCs w:val="18"/>
              </w:rPr>
            </w:pPr>
          </w:p>
        </w:tc>
        <w:tc>
          <w:tcPr>
            <w:tcW w:w="1222" w:type="dxa"/>
            <w:vAlign w:val="bottom"/>
          </w:tcPr>
          <w:p w14:paraId="7EB9DEA0" w14:textId="77777777" w:rsidR="00EF5A15" w:rsidRPr="007572D2" w:rsidRDefault="00EF5A15" w:rsidP="00EF5A15">
            <w:pPr>
              <w:rPr>
                <w:rFonts w:cs="Arial"/>
                <w:i/>
                <w:iCs/>
                <w:sz w:val="18"/>
                <w:szCs w:val="18"/>
              </w:rPr>
            </w:pPr>
          </w:p>
        </w:tc>
        <w:tc>
          <w:tcPr>
            <w:tcW w:w="1079" w:type="dxa"/>
            <w:shd w:val="clear" w:color="auto" w:fill="auto"/>
            <w:vAlign w:val="bottom"/>
          </w:tcPr>
          <w:p w14:paraId="3B9E9B9B" w14:textId="77777777" w:rsidR="00EF5A15" w:rsidRPr="007572D2" w:rsidRDefault="00EF5A15" w:rsidP="00EF5A15">
            <w:pPr>
              <w:rPr>
                <w:rFonts w:cs="Arial"/>
                <w:i/>
                <w:iCs/>
                <w:sz w:val="18"/>
                <w:szCs w:val="18"/>
              </w:rPr>
            </w:pPr>
          </w:p>
        </w:tc>
        <w:tc>
          <w:tcPr>
            <w:tcW w:w="960" w:type="dxa"/>
            <w:vAlign w:val="bottom"/>
          </w:tcPr>
          <w:p w14:paraId="4EC47056" w14:textId="77777777" w:rsidR="00EF5A15" w:rsidRPr="007572D2" w:rsidRDefault="00EF5A15" w:rsidP="00EF5A15">
            <w:pPr>
              <w:rPr>
                <w:rFonts w:cs="Arial"/>
                <w:i/>
                <w:iCs/>
                <w:sz w:val="18"/>
                <w:szCs w:val="18"/>
              </w:rPr>
            </w:pPr>
          </w:p>
        </w:tc>
        <w:tc>
          <w:tcPr>
            <w:tcW w:w="923" w:type="dxa"/>
            <w:vAlign w:val="bottom"/>
          </w:tcPr>
          <w:p w14:paraId="611663B7" w14:textId="77777777" w:rsidR="00EF5A15" w:rsidRPr="007572D2" w:rsidRDefault="00EF5A15" w:rsidP="00EF5A15">
            <w:pPr>
              <w:rPr>
                <w:rFonts w:cs="Arial"/>
                <w:i/>
                <w:iCs/>
                <w:sz w:val="18"/>
                <w:szCs w:val="18"/>
              </w:rPr>
            </w:pPr>
          </w:p>
        </w:tc>
      </w:tr>
      <w:tr w:rsidR="00EF5A15" w:rsidRPr="007572D2" w14:paraId="243B7E79" w14:textId="77777777" w:rsidTr="00690D33">
        <w:trPr>
          <w:cantSplit/>
          <w:trHeight w:val="360"/>
          <w:jc w:val="center"/>
        </w:trPr>
        <w:tc>
          <w:tcPr>
            <w:tcW w:w="2338" w:type="dxa"/>
            <w:vAlign w:val="bottom"/>
          </w:tcPr>
          <w:p w14:paraId="1241FF08" w14:textId="5EAF10C9" w:rsidR="00EF5A15" w:rsidRPr="007572D2" w:rsidRDefault="00EF5A15" w:rsidP="00EF5A15">
            <w:pPr>
              <w:rPr>
                <w:rFonts w:cs="Arial"/>
                <w:bCs/>
                <w:sz w:val="18"/>
                <w:szCs w:val="18"/>
              </w:rPr>
            </w:pPr>
            <w:r>
              <w:rPr>
                <w:rFonts w:cs="Arial"/>
              </w:rPr>
              <w:t>Noncreditable</w:t>
            </w:r>
            <w:r w:rsidRPr="00747EF1">
              <w:rPr>
                <w:rFonts w:cs="Arial"/>
              </w:rPr>
              <w:t xml:space="preserve"> foods</w:t>
            </w:r>
            <w:r>
              <w:rPr>
                <w:rFonts w:cs="Arial"/>
              </w:rPr>
              <w:t>, e.g., condiments</w:t>
            </w:r>
          </w:p>
        </w:tc>
        <w:tc>
          <w:tcPr>
            <w:tcW w:w="3004" w:type="dxa"/>
            <w:vAlign w:val="bottom"/>
          </w:tcPr>
          <w:p w14:paraId="08E19BAB" w14:textId="77777777" w:rsidR="00EF5A15" w:rsidRPr="007572D2" w:rsidRDefault="00EF5A15" w:rsidP="00EF5A15">
            <w:pPr>
              <w:rPr>
                <w:rFonts w:cs="Arial"/>
                <w:bCs/>
                <w:sz w:val="18"/>
                <w:szCs w:val="18"/>
              </w:rPr>
            </w:pPr>
          </w:p>
        </w:tc>
        <w:tc>
          <w:tcPr>
            <w:tcW w:w="1722" w:type="dxa"/>
            <w:vAlign w:val="bottom"/>
          </w:tcPr>
          <w:p w14:paraId="521DA6B8" w14:textId="77777777" w:rsidR="00EF5A15" w:rsidRPr="007572D2" w:rsidRDefault="00EF5A15" w:rsidP="00EF5A15">
            <w:pPr>
              <w:rPr>
                <w:rFonts w:cs="Arial"/>
                <w:bCs/>
                <w:sz w:val="18"/>
                <w:szCs w:val="18"/>
              </w:rPr>
            </w:pPr>
          </w:p>
        </w:tc>
        <w:tc>
          <w:tcPr>
            <w:tcW w:w="917" w:type="dxa"/>
            <w:vAlign w:val="bottom"/>
          </w:tcPr>
          <w:p w14:paraId="5691B224" w14:textId="77777777" w:rsidR="00EF5A15" w:rsidRPr="007572D2" w:rsidRDefault="00EF5A15" w:rsidP="00EF5A15">
            <w:pPr>
              <w:pStyle w:val="Heading1"/>
              <w:jc w:val="left"/>
              <w:rPr>
                <w:rFonts w:cs="Arial"/>
                <w:b w:val="0"/>
                <w:bCs/>
                <w:sz w:val="18"/>
                <w:szCs w:val="18"/>
              </w:rPr>
            </w:pPr>
          </w:p>
        </w:tc>
        <w:tc>
          <w:tcPr>
            <w:tcW w:w="1019" w:type="dxa"/>
            <w:vAlign w:val="bottom"/>
          </w:tcPr>
          <w:p w14:paraId="2E6BEBFE" w14:textId="77777777" w:rsidR="00EF5A15" w:rsidRPr="007572D2" w:rsidRDefault="00EF5A15" w:rsidP="00EF5A15">
            <w:pPr>
              <w:pStyle w:val="Heading1"/>
              <w:jc w:val="left"/>
              <w:rPr>
                <w:rFonts w:cs="Arial"/>
                <w:b w:val="0"/>
                <w:bCs/>
                <w:sz w:val="18"/>
                <w:szCs w:val="18"/>
              </w:rPr>
            </w:pPr>
          </w:p>
        </w:tc>
        <w:tc>
          <w:tcPr>
            <w:tcW w:w="917" w:type="dxa"/>
            <w:vAlign w:val="bottom"/>
          </w:tcPr>
          <w:p w14:paraId="7D492BBD" w14:textId="77777777" w:rsidR="00EF5A15" w:rsidRPr="007572D2" w:rsidRDefault="00EF5A15" w:rsidP="00EF5A15">
            <w:pPr>
              <w:pStyle w:val="Heading1"/>
              <w:jc w:val="left"/>
              <w:rPr>
                <w:rFonts w:cs="Arial"/>
                <w:b w:val="0"/>
                <w:bCs/>
                <w:sz w:val="18"/>
                <w:szCs w:val="18"/>
              </w:rPr>
            </w:pPr>
          </w:p>
        </w:tc>
        <w:tc>
          <w:tcPr>
            <w:tcW w:w="1019" w:type="dxa"/>
            <w:vAlign w:val="bottom"/>
          </w:tcPr>
          <w:p w14:paraId="7B1FE1E6" w14:textId="77777777" w:rsidR="00EF5A15" w:rsidRPr="007572D2" w:rsidRDefault="00EF5A15" w:rsidP="00EF5A15">
            <w:pPr>
              <w:pStyle w:val="BodyText"/>
              <w:jc w:val="left"/>
              <w:rPr>
                <w:rFonts w:cs="Arial"/>
                <w:bCs/>
                <w:sz w:val="18"/>
                <w:szCs w:val="18"/>
              </w:rPr>
            </w:pPr>
          </w:p>
        </w:tc>
        <w:tc>
          <w:tcPr>
            <w:tcW w:w="1222" w:type="dxa"/>
            <w:vAlign w:val="bottom"/>
          </w:tcPr>
          <w:p w14:paraId="112A38A8" w14:textId="77777777" w:rsidR="00EF5A15" w:rsidRPr="007572D2" w:rsidRDefault="00EF5A15" w:rsidP="00EF5A15">
            <w:pPr>
              <w:rPr>
                <w:rFonts w:cs="Arial"/>
                <w:i/>
                <w:iCs/>
                <w:sz w:val="18"/>
                <w:szCs w:val="18"/>
              </w:rPr>
            </w:pPr>
          </w:p>
        </w:tc>
        <w:tc>
          <w:tcPr>
            <w:tcW w:w="1079" w:type="dxa"/>
            <w:shd w:val="clear" w:color="auto" w:fill="auto"/>
            <w:vAlign w:val="bottom"/>
          </w:tcPr>
          <w:p w14:paraId="1BCC4180" w14:textId="77777777" w:rsidR="00EF5A15" w:rsidRPr="007572D2" w:rsidRDefault="00EF5A15" w:rsidP="00EF5A15">
            <w:pPr>
              <w:rPr>
                <w:rFonts w:cs="Arial"/>
                <w:i/>
                <w:iCs/>
                <w:sz w:val="18"/>
                <w:szCs w:val="18"/>
              </w:rPr>
            </w:pPr>
          </w:p>
        </w:tc>
        <w:tc>
          <w:tcPr>
            <w:tcW w:w="960" w:type="dxa"/>
            <w:vAlign w:val="bottom"/>
          </w:tcPr>
          <w:p w14:paraId="05F99562" w14:textId="77777777" w:rsidR="00EF5A15" w:rsidRPr="007572D2" w:rsidRDefault="00EF5A15" w:rsidP="00EF5A15">
            <w:pPr>
              <w:rPr>
                <w:rFonts w:cs="Arial"/>
                <w:i/>
                <w:iCs/>
                <w:sz w:val="18"/>
                <w:szCs w:val="18"/>
              </w:rPr>
            </w:pPr>
          </w:p>
        </w:tc>
        <w:tc>
          <w:tcPr>
            <w:tcW w:w="923" w:type="dxa"/>
            <w:vAlign w:val="bottom"/>
          </w:tcPr>
          <w:p w14:paraId="52E487D3" w14:textId="77777777" w:rsidR="00EF5A15" w:rsidRPr="007572D2" w:rsidRDefault="00EF5A15" w:rsidP="00EF5A15">
            <w:pPr>
              <w:rPr>
                <w:rFonts w:cs="Arial"/>
                <w:i/>
                <w:iCs/>
                <w:sz w:val="18"/>
                <w:szCs w:val="18"/>
              </w:rPr>
            </w:pPr>
          </w:p>
        </w:tc>
      </w:tr>
    </w:tbl>
    <w:p w14:paraId="3EE87511" w14:textId="77777777" w:rsidR="00EF5A15" w:rsidRDefault="00EF5A15">
      <w:r>
        <w:br w:type="page"/>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338"/>
        <w:gridCol w:w="3004"/>
        <w:gridCol w:w="1722"/>
        <w:gridCol w:w="917"/>
        <w:gridCol w:w="1019"/>
        <w:gridCol w:w="917"/>
        <w:gridCol w:w="1019"/>
        <w:gridCol w:w="1222"/>
        <w:gridCol w:w="1079"/>
        <w:gridCol w:w="960"/>
        <w:gridCol w:w="923"/>
      </w:tblGrid>
      <w:tr w:rsidR="00EF5A15" w:rsidRPr="00801B01" w14:paraId="361D6687" w14:textId="77777777" w:rsidTr="00690D33">
        <w:trPr>
          <w:cantSplit/>
          <w:trHeight w:val="288"/>
          <w:jc w:val="center"/>
        </w:trPr>
        <w:tc>
          <w:tcPr>
            <w:tcW w:w="2338" w:type="dxa"/>
            <w:shd w:val="clear" w:color="auto" w:fill="auto"/>
            <w:vAlign w:val="center"/>
          </w:tcPr>
          <w:p w14:paraId="0EF5BBCF" w14:textId="77777777" w:rsidR="00EF5A15" w:rsidRPr="00801B01" w:rsidRDefault="00EF5A15" w:rsidP="00690D33">
            <w:pPr>
              <w:rPr>
                <w:rFonts w:cs="Arial"/>
                <w:b/>
                <w:sz w:val="14"/>
                <w:szCs w:val="14"/>
              </w:rPr>
            </w:pPr>
            <w:r w:rsidRPr="00801B01">
              <w:rPr>
                <w:rFonts w:cs="Arial"/>
                <w:b/>
                <w:sz w:val="14"/>
                <w:szCs w:val="14"/>
              </w:rPr>
              <w:lastRenderedPageBreak/>
              <w:t>Column 1</w:t>
            </w:r>
          </w:p>
        </w:tc>
        <w:tc>
          <w:tcPr>
            <w:tcW w:w="3004" w:type="dxa"/>
            <w:shd w:val="clear" w:color="auto" w:fill="auto"/>
            <w:vAlign w:val="center"/>
          </w:tcPr>
          <w:p w14:paraId="0432BC36" w14:textId="77777777" w:rsidR="00EF5A15" w:rsidRPr="00801B01" w:rsidRDefault="00EF5A15" w:rsidP="00690D33">
            <w:pPr>
              <w:rPr>
                <w:rFonts w:cs="Arial"/>
                <w:bCs/>
                <w:sz w:val="14"/>
                <w:szCs w:val="14"/>
              </w:rPr>
            </w:pPr>
            <w:r w:rsidRPr="00801B01">
              <w:rPr>
                <w:rFonts w:cs="Arial"/>
                <w:b/>
                <w:sz w:val="14"/>
                <w:szCs w:val="14"/>
              </w:rPr>
              <w:t>Column 2</w:t>
            </w:r>
          </w:p>
        </w:tc>
        <w:tc>
          <w:tcPr>
            <w:tcW w:w="1722" w:type="dxa"/>
            <w:shd w:val="clear" w:color="auto" w:fill="auto"/>
            <w:vAlign w:val="center"/>
          </w:tcPr>
          <w:p w14:paraId="296B0616" w14:textId="77777777" w:rsidR="00EF5A15" w:rsidRPr="00801B01" w:rsidRDefault="00EF5A15" w:rsidP="00690D33">
            <w:pPr>
              <w:rPr>
                <w:rFonts w:cs="Arial"/>
                <w:bCs/>
                <w:sz w:val="14"/>
                <w:szCs w:val="14"/>
              </w:rPr>
            </w:pPr>
            <w:r w:rsidRPr="00801B01">
              <w:rPr>
                <w:rFonts w:cs="Arial"/>
                <w:b/>
                <w:sz w:val="14"/>
                <w:szCs w:val="14"/>
              </w:rPr>
              <w:t>Column 3</w:t>
            </w:r>
          </w:p>
        </w:tc>
        <w:tc>
          <w:tcPr>
            <w:tcW w:w="3872" w:type="dxa"/>
            <w:gridSpan w:val="4"/>
            <w:shd w:val="clear" w:color="auto" w:fill="auto"/>
            <w:vAlign w:val="center"/>
          </w:tcPr>
          <w:p w14:paraId="09D542C0" w14:textId="77777777" w:rsidR="00EF5A15" w:rsidRPr="00801B01" w:rsidRDefault="00EF5A15" w:rsidP="00690D33">
            <w:pPr>
              <w:pStyle w:val="BodyText"/>
              <w:jc w:val="left"/>
              <w:rPr>
                <w:rFonts w:cs="Arial"/>
                <w:b/>
                <w:sz w:val="14"/>
                <w:szCs w:val="14"/>
              </w:rPr>
            </w:pPr>
            <w:r w:rsidRPr="00801B01">
              <w:rPr>
                <w:rFonts w:cs="Arial"/>
                <w:sz w:val="14"/>
                <w:szCs w:val="14"/>
              </w:rPr>
              <w:t xml:space="preserve">Column </w:t>
            </w:r>
            <w:r>
              <w:rPr>
                <w:rFonts w:cs="Arial"/>
                <w:sz w:val="14"/>
                <w:szCs w:val="14"/>
              </w:rPr>
              <w:t>4</w:t>
            </w:r>
          </w:p>
        </w:tc>
        <w:tc>
          <w:tcPr>
            <w:tcW w:w="1222" w:type="dxa"/>
            <w:shd w:val="clear" w:color="auto" w:fill="auto"/>
            <w:vAlign w:val="center"/>
          </w:tcPr>
          <w:p w14:paraId="556E8189"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5</w:t>
            </w:r>
          </w:p>
        </w:tc>
        <w:tc>
          <w:tcPr>
            <w:tcW w:w="1079" w:type="dxa"/>
            <w:shd w:val="clear" w:color="auto" w:fill="auto"/>
            <w:vAlign w:val="center"/>
          </w:tcPr>
          <w:p w14:paraId="0B6C510B"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6</w:t>
            </w:r>
          </w:p>
        </w:tc>
        <w:tc>
          <w:tcPr>
            <w:tcW w:w="960" w:type="dxa"/>
            <w:shd w:val="clear" w:color="auto" w:fill="auto"/>
            <w:vAlign w:val="center"/>
          </w:tcPr>
          <w:p w14:paraId="556DD887"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7</w:t>
            </w:r>
          </w:p>
        </w:tc>
        <w:tc>
          <w:tcPr>
            <w:tcW w:w="923" w:type="dxa"/>
            <w:shd w:val="clear" w:color="auto" w:fill="auto"/>
            <w:vAlign w:val="center"/>
          </w:tcPr>
          <w:p w14:paraId="7218A275"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8</w:t>
            </w:r>
          </w:p>
        </w:tc>
      </w:tr>
      <w:tr w:rsidR="00EF5A15" w:rsidRPr="007572D2" w14:paraId="752066C4" w14:textId="77777777" w:rsidTr="00690D33">
        <w:trPr>
          <w:cantSplit/>
          <w:trHeight w:val="288"/>
          <w:jc w:val="center"/>
        </w:trPr>
        <w:tc>
          <w:tcPr>
            <w:tcW w:w="2338" w:type="dxa"/>
            <w:vMerge w:val="restart"/>
            <w:shd w:val="clear" w:color="auto" w:fill="auto"/>
            <w:vAlign w:val="bottom"/>
          </w:tcPr>
          <w:p w14:paraId="20F324FB" w14:textId="77777777" w:rsidR="00EF5A15" w:rsidRPr="007572D2" w:rsidRDefault="00EF5A15" w:rsidP="00690D33">
            <w:pPr>
              <w:rPr>
                <w:rFonts w:cs="Arial"/>
                <w:b/>
                <w:sz w:val="16"/>
                <w:szCs w:val="16"/>
              </w:rPr>
            </w:pPr>
            <w:r w:rsidRPr="007572D2">
              <w:rPr>
                <w:rFonts w:cs="Arial"/>
                <w:b/>
                <w:sz w:val="16"/>
                <w:szCs w:val="16"/>
              </w:rPr>
              <w:t>Meal Pattern Components</w:t>
            </w:r>
          </w:p>
        </w:tc>
        <w:tc>
          <w:tcPr>
            <w:tcW w:w="3004" w:type="dxa"/>
            <w:vMerge w:val="restart"/>
            <w:shd w:val="clear" w:color="auto" w:fill="auto"/>
            <w:vAlign w:val="bottom"/>
          </w:tcPr>
          <w:p w14:paraId="2ADE8627" w14:textId="77777777" w:rsidR="00EF5A15" w:rsidRPr="007572D2" w:rsidRDefault="00EF5A15" w:rsidP="00690D33">
            <w:pPr>
              <w:rPr>
                <w:rFonts w:cs="Arial"/>
                <w:bCs/>
                <w:sz w:val="16"/>
                <w:szCs w:val="16"/>
              </w:rPr>
            </w:pPr>
            <w:r w:rsidRPr="007572D2">
              <w:rPr>
                <w:rFonts w:cs="Arial"/>
                <w:bCs/>
                <w:sz w:val="16"/>
                <w:szCs w:val="16"/>
              </w:rPr>
              <w:t>Planned menu items</w:t>
            </w:r>
          </w:p>
        </w:tc>
        <w:tc>
          <w:tcPr>
            <w:tcW w:w="1722" w:type="dxa"/>
            <w:vMerge w:val="restart"/>
            <w:shd w:val="clear" w:color="auto" w:fill="auto"/>
            <w:vAlign w:val="bottom"/>
          </w:tcPr>
          <w:p w14:paraId="35CD5F42" w14:textId="77777777" w:rsidR="00EF5A15" w:rsidRPr="007572D2" w:rsidRDefault="00EF5A15" w:rsidP="00690D33">
            <w:pPr>
              <w:rPr>
                <w:rFonts w:cs="Arial"/>
                <w:bCs/>
                <w:sz w:val="16"/>
                <w:szCs w:val="16"/>
              </w:rPr>
            </w:pPr>
            <w:r w:rsidRPr="007572D2">
              <w:rPr>
                <w:rFonts w:cs="Arial"/>
                <w:bCs/>
                <w:sz w:val="16"/>
                <w:szCs w:val="16"/>
              </w:rPr>
              <w:t>Recipe name and number or product name and code</w:t>
            </w:r>
          </w:p>
        </w:tc>
        <w:tc>
          <w:tcPr>
            <w:tcW w:w="3872" w:type="dxa"/>
            <w:gridSpan w:val="4"/>
            <w:shd w:val="clear" w:color="auto" w:fill="auto"/>
            <w:vAlign w:val="center"/>
          </w:tcPr>
          <w:p w14:paraId="22CC3FB2" w14:textId="77777777" w:rsidR="00EF5A15" w:rsidRPr="003C21F4" w:rsidRDefault="00EF5A15" w:rsidP="00690D33">
            <w:pPr>
              <w:pStyle w:val="BodyText"/>
              <w:rPr>
                <w:rFonts w:cs="Arial"/>
                <w:b/>
                <w:bCs/>
                <w:sz w:val="16"/>
                <w:szCs w:val="16"/>
              </w:rPr>
            </w:pPr>
            <w:r w:rsidRPr="003C21F4">
              <w:rPr>
                <w:rFonts w:cs="Arial"/>
                <w:b/>
                <w:bCs/>
                <w:sz w:val="16"/>
                <w:szCs w:val="16"/>
              </w:rPr>
              <w:t>Planned portion size and number of servings</w:t>
            </w:r>
          </w:p>
        </w:tc>
        <w:tc>
          <w:tcPr>
            <w:tcW w:w="1222" w:type="dxa"/>
            <w:vMerge w:val="restart"/>
            <w:shd w:val="clear" w:color="auto" w:fill="auto"/>
            <w:vAlign w:val="bottom"/>
          </w:tcPr>
          <w:p w14:paraId="10B4458A" w14:textId="77777777" w:rsidR="00EF5A15" w:rsidRPr="007572D2" w:rsidRDefault="00EF5A15" w:rsidP="00690D33">
            <w:pPr>
              <w:rPr>
                <w:rFonts w:cs="Arial"/>
                <w:bCs/>
                <w:sz w:val="16"/>
                <w:szCs w:val="16"/>
              </w:rPr>
            </w:pPr>
            <w:r w:rsidRPr="007572D2">
              <w:rPr>
                <w:rFonts w:cs="Arial"/>
                <w:bCs/>
                <w:sz w:val="16"/>
                <w:szCs w:val="16"/>
              </w:rPr>
              <w:t>Temperature</w:t>
            </w:r>
            <w:r>
              <w:rPr>
                <w:rFonts w:cs="Arial"/>
                <w:bCs/>
                <w:sz w:val="16"/>
                <w:szCs w:val="16"/>
              </w:rPr>
              <w:t>s</w:t>
            </w:r>
            <w:r w:rsidRPr="007572D2">
              <w:rPr>
                <w:rFonts w:cs="Arial"/>
                <w:bCs/>
                <w:sz w:val="16"/>
                <w:szCs w:val="16"/>
              </w:rPr>
              <w:t xml:space="preserve"> (</w:t>
            </w:r>
            <w:r w:rsidRPr="007572D2">
              <w:rPr>
                <w:rFonts w:cs="Arial"/>
                <w:sz w:val="16"/>
                <w:szCs w:val="16"/>
              </w:rPr>
              <w:t>°F)</w:t>
            </w:r>
            <w:r>
              <w:rPr>
                <w:rFonts w:cs="Arial"/>
                <w:sz w:val="16"/>
                <w:szCs w:val="16"/>
              </w:rPr>
              <w:t xml:space="preserve"> and times</w:t>
            </w:r>
          </w:p>
        </w:tc>
        <w:tc>
          <w:tcPr>
            <w:tcW w:w="1079" w:type="dxa"/>
            <w:vMerge w:val="restart"/>
            <w:shd w:val="clear" w:color="auto" w:fill="auto"/>
            <w:vAlign w:val="bottom"/>
          </w:tcPr>
          <w:p w14:paraId="6EDC899C" w14:textId="77777777" w:rsidR="00EF5A15" w:rsidRPr="007572D2" w:rsidRDefault="00EF5A15" w:rsidP="00690D33">
            <w:pPr>
              <w:rPr>
                <w:rFonts w:cs="Arial"/>
                <w:bCs/>
                <w:sz w:val="16"/>
                <w:szCs w:val="16"/>
              </w:rPr>
            </w:pPr>
            <w:r w:rsidRPr="007572D2">
              <w:rPr>
                <w:rFonts w:cs="Arial"/>
                <w:bCs/>
                <w:sz w:val="16"/>
                <w:szCs w:val="16"/>
              </w:rPr>
              <w:t>Total servings prepared</w:t>
            </w:r>
          </w:p>
        </w:tc>
        <w:tc>
          <w:tcPr>
            <w:tcW w:w="960" w:type="dxa"/>
            <w:vMerge w:val="restart"/>
            <w:shd w:val="clear" w:color="auto" w:fill="auto"/>
            <w:vAlign w:val="bottom"/>
          </w:tcPr>
          <w:p w14:paraId="1D9814A5" w14:textId="77777777" w:rsidR="00EF5A15" w:rsidRPr="007572D2" w:rsidRDefault="00EF5A15"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923" w:type="dxa"/>
            <w:vMerge w:val="restart"/>
            <w:shd w:val="clear" w:color="auto" w:fill="auto"/>
            <w:vAlign w:val="bottom"/>
          </w:tcPr>
          <w:p w14:paraId="6E5CB1DD" w14:textId="77777777" w:rsidR="00EF5A15" w:rsidRPr="007572D2" w:rsidRDefault="00EF5A15" w:rsidP="00690D33">
            <w:pPr>
              <w:rPr>
                <w:rFonts w:cs="Arial"/>
                <w:bCs/>
                <w:sz w:val="16"/>
                <w:szCs w:val="16"/>
              </w:rPr>
            </w:pPr>
            <w:r w:rsidRPr="007572D2">
              <w:rPr>
                <w:rFonts w:cs="Arial"/>
                <w:bCs/>
                <w:sz w:val="16"/>
                <w:szCs w:val="16"/>
              </w:rPr>
              <w:t>Total servings selected</w:t>
            </w:r>
          </w:p>
        </w:tc>
      </w:tr>
      <w:tr w:rsidR="00EF5A15" w:rsidRPr="007572D2" w14:paraId="1E998AD0" w14:textId="77777777" w:rsidTr="00690D33">
        <w:trPr>
          <w:cantSplit/>
          <w:trHeight w:val="288"/>
          <w:jc w:val="center"/>
        </w:trPr>
        <w:tc>
          <w:tcPr>
            <w:tcW w:w="2338" w:type="dxa"/>
            <w:vMerge/>
            <w:shd w:val="clear" w:color="auto" w:fill="auto"/>
            <w:vAlign w:val="bottom"/>
          </w:tcPr>
          <w:p w14:paraId="7713543A" w14:textId="77777777" w:rsidR="00EF5A15" w:rsidRPr="007572D2" w:rsidRDefault="00EF5A15" w:rsidP="00690D33">
            <w:pPr>
              <w:rPr>
                <w:rFonts w:cs="Arial"/>
                <w:b/>
                <w:sz w:val="18"/>
                <w:szCs w:val="18"/>
              </w:rPr>
            </w:pPr>
          </w:p>
        </w:tc>
        <w:tc>
          <w:tcPr>
            <w:tcW w:w="3004" w:type="dxa"/>
            <w:vMerge/>
            <w:shd w:val="clear" w:color="auto" w:fill="auto"/>
            <w:vAlign w:val="bottom"/>
          </w:tcPr>
          <w:p w14:paraId="3B932BFB" w14:textId="77777777" w:rsidR="00EF5A15" w:rsidRPr="007572D2" w:rsidRDefault="00EF5A15" w:rsidP="00690D33">
            <w:pPr>
              <w:rPr>
                <w:rFonts w:cs="Arial"/>
                <w:bCs/>
                <w:sz w:val="18"/>
                <w:szCs w:val="18"/>
              </w:rPr>
            </w:pPr>
          </w:p>
        </w:tc>
        <w:tc>
          <w:tcPr>
            <w:tcW w:w="1722" w:type="dxa"/>
            <w:vMerge/>
            <w:shd w:val="clear" w:color="auto" w:fill="auto"/>
            <w:vAlign w:val="bottom"/>
          </w:tcPr>
          <w:p w14:paraId="180B2037" w14:textId="77777777" w:rsidR="00EF5A15" w:rsidRPr="007572D2" w:rsidRDefault="00EF5A15" w:rsidP="00690D33">
            <w:pPr>
              <w:rPr>
                <w:rFonts w:cs="Arial"/>
                <w:bCs/>
                <w:sz w:val="18"/>
                <w:szCs w:val="18"/>
              </w:rPr>
            </w:pPr>
          </w:p>
        </w:tc>
        <w:tc>
          <w:tcPr>
            <w:tcW w:w="1936" w:type="dxa"/>
            <w:gridSpan w:val="2"/>
            <w:shd w:val="clear" w:color="auto" w:fill="auto"/>
            <w:vAlign w:val="center"/>
          </w:tcPr>
          <w:p w14:paraId="7DDFA442" w14:textId="77777777" w:rsidR="00EF5A15" w:rsidRPr="007572D2" w:rsidRDefault="00EF5A15" w:rsidP="00690D33">
            <w:pPr>
              <w:pStyle w:val="Heading1"/>
              <w:rPr>
                <w:rFonts w:cs="Arial"/>
                <w:b w:val="0"/>
                <w:bCs/>
                <w:sz w:val="18"/>
                <w:szCs w:val="18"/>
              </w:rPr>
            </w:pPr>
            <w:r w:rsidRPr="007572D2">
              <w:rPr>
                <w:rFonts w:cs="Arial"/>
                <w:sz w:val="16"/>
                <w:szCs w:val="16"/>
              </w:rPr>
              <w:t>Ages 3-5</w:t>
            </w:r>
          </w:p>
        </w:tc>
        <w:tc>
          <w:tcPr>
            <w:tcW w:w="1936" w:type="dxa"/>
            <w:gridSpan w:val="2"/>
            <w:shd w:val="clear" w:color="auto" w:fill="auto"/>
            <w:vAlign w:val="center"/>
          </w:tcPr>
          <w:p w14:paraId="7F18E7F6" w14:textId="77777777" w:rsidR="003C21F4" w:rsidRPr="003C21F4" w:rsidRDefault="003C21F4" w:rsidP="003C21F4">
            <w:pPr>
              <w:pStyle w:val="BodyText"/>
              <w:rPr>
                <w:rFonts w:cs="Arial"/>
                <w:b/>
                <w:sz w:val="16"/>
                <w:szCs w:val="16"/>
              </w:rPr>
            </w:pPr>
            <w:r w:rsidRPr="003C21F4">
              <w:rPr>
                <w:rFonts w:cs="Arial"/>
                <w:b/>
                <w:sz w:val="16"/>
                <w:szCs w:val="16"/>
              </w:rPr>
              <w:t xml:space="preserve">Ages 6-12 </w:t>
            </w:r>
          </w:p>
          <w:p w14:paraId="7987D022" w14:textId="77777777" w:rsidR="003C21F4" w:rsidRPr="003C21F4" w:rsidRDefault="003C21F4" w:rsidP="003C21F4">
            <w:pPr>
              <w:pStyle w:val="BodyText"/>
              <w:rPr>
                <w:rFonts w:cs="Arial"/>
                <w:b/>
                <w:sz w:val="16"/>
                <w:szCs w:val="16"/>
              </w:rPr>
            </w:pPr>
            <w:r w:rsidRPr="003C21F4">
              <w:rPr>
                <w:rFonts w:cs="Arial"/>
                <w:b/>
                <w:sz w:val="16"/>
                <w:szCs w:val="16"/>
              </w:rPr>
              <w:t>(</w:t>
            </w:r>
            <w:proofErr w:type="gramStart"/>
            <w:r w:rsidRPr="003C21F4">
              <w:rPr>
                <w:rFonts w:cs="Arial"/>
                <w:b/>
                <w:sz w:val="16"/>
                <w:szCs w:val="16"/>
              </w:rPr>
              <w:t>or</w:t>
            </w:r>
            <w:proofErr w:type="gramEnd"/>
            <w:r w:rsidRPr="003C21F4">
              <w:rPr>
                <w:rFonts w:cs="Arial"/>
                <w:b/>
                <w:sz w:val="16"/>
                <w:szCs w:val="16"/>
              </w:rPr>
              <w:t xml:space="preserve"> ages 6-18 for </w:t>
            </w:r>
          </w:p>
          <w:p w14:paraId="07AD86B8" w14:textId="6A48ADA6" w:rsidR="00EF5A15" w:rsidRPr="007572D2" w:rsidRDefault="003C21F4" w:rsidP="003C21F4">
            <w:pPr>
              <w:pStyle w:val="BodyText"/>
              <w:rPr>
                <w:rFonts w:cs="Arial"/>
                <w:bCs/>
                <w:sz w:val="18"/>
                <w:szCs w:val="18"/>
              </w:rPr>
            </w:pPr>
            <w:r w:rsidRPr="003C21F4">
              <w:rPr>
                <w:rFonts w:cs="Arial"/>
                <w:b/>
                <w:sz w:val="16"/>
                <w:szCs w:val="16"/>
              </w:rPr>
              <w:t>at-risk/emergency)</w:t>
            </w:r>
          </w:p>
        </w:tc>
        <w:tc>
          <w:tcPr>
            <w:tcW w:w="1222" w:type="dxa"/>
            <w:vMerge/>
            <w:shd w:val="clear" w:color="auto" w:fill="auto"/>
            <w:vAlign w:val="bottom"/>
          </w:tcPr>
          <w:p w14:paraId="2715F55F" w14:textId="77777777" w:rsidR="00EF5A15" w:rsidRPr="007572D2" w:rsidRDefault="00EF5A15" w:rsidP="00690D33">
            <w:pPr>
              <w:rPr>
                <w:rFonts w:cs="Arial"/>
                <w:i/>
                <w:iCs/>
                <w:sz w:val="18"/>
                <w:szCs w:val="18"/>
              </w:rPr>
            </w:pPr>
          </w:p>
        </w:tc>
        <w:tc>
          <w:tcPr>
            <w:tcW w:w="1079" w:type="dxa"/>
            <w:vMerge/>
            <w:shd w:val="clear" w:color="auto" w:fill="auto"/>
            <w:vAlign w:val="bottom"/>
          </w:tcPr>
          <w:p w14:paraId="1072FDA7" w14:textId="77777777" w:rsidR="00EF5A15" w:rsidRPr="007572D2" w:rsidRDefault="00EF5A15" w:rsidP="00690D33">
            <w:pPr>
              <w:rPr>
                <w:rFonts w:cs="Arial"/>
                <w:i/>
                <w:iCs/>
                <w:sz w:val="18"/>
                <w:szCs w:val="18"/>
              </w:rPr>
            </w:pPr>
          </w:p>
        </w:tc>
        <w:tc>
          <w:tcPr>
            <w:tcW w:w="960" w:type="dxa"/>
            <w:vMerge/>
            <w:shd w:val="clear" w:color="auto" w:fill="auto"/>
            <w:vAlign w:val="bottom"/>
          </w:tcPr>
          <w:p w14:paraId="2679B5BA" w14:textId="77777777" w:rsidR="00EF5A15" w:rsidRPr="007572D2" w:rsidRDefault="00EF5A15" w:rsidP="00690D33">
            <w:pPr>
              <w:rPr>
                <w:rFonts w:cs="Arial"/>
                <w:i/>
                <w:iCs/>
                <w:sz w:val="18"/>
                <w:szCs w:val="18"/>
              </w:rPr>
            </w:pPr>
          </w:p>
        </w:tc>
        <w:tc>
          <w:tcPr>
            <w:tcW w:w="923" w:type="dxa"/>
            <w:vMerge/>
            <w:shd w:val="clear" w:color="auto" w:fill="auto"/>
            <w:vAlign w:val="bottom"/>
          </w:tcPr>
          <w:p w14:paraId="263D740B" w14:textId="77777777" w:rsidR="00EF5A15" w:rsidRPr="007572D2" w:rsidRDefault="00EF5A15" w:rsidP="00690D33">
            <w:pPr>
              <w:rPr>
                <w:rFonts w:cs="Arial"/>
                <w:i/>
                <w:iCs/>
                <w:sz w:val="18"/>
                <w:szCs w:val="18"/>
              </w:rPr>
            </w:pPr>
          </w:p>
        </w:tc>
      </w:tr>
      <w:tr w:rsidR="00EF5A15" w:rsidRPr="007572D2" w14:paraId="2148B827" w14:textId="77777777" w:rsidTr="00690D33">
        <w:trPr>
          <w:cantSplit/>
          <w:trHeight w:val="288"/>
          <w:jc w:val="center"/>
        </w:trPr>
        <w:tc>
          <w:tcPr>
            <w:tcW w:w="2338" w:type="dxa"/>
            <w:vMerge/>
            <w:shd w:val="clear" w:color="auto" w:fill="auto"/>
            <w:vAlign w:val="bottom"/>
          </w:tcPr>
          <w:p w14:paraId="036F059D" w14:textId="77777777" w:rsidR="00EF5A15" w:rsidRPr="007572D2" w:rsidRDefault="00EF5A15" w:rsidP="00690D33">
            <w:pPr>
              <w:rPr>
                <w:rFonts w:cs="Arial"/>
                <w:b/>
                <w:sz w:val="18"/>
                <w:szCs w:val="18"/>
              </w:rPr>
            </w:pPr>
          </w:p>
        </w:tc>
        <w:tc>
          <w:tcPr>
            <w:tcW w:w="3004" w:type="dxa"/>
            <w:vMerge/>
            <w:shd w:val="clear" w:color="auto" w:fill="auto"/>
            <w:vAlign w:val="bottom"/>
          </w:tcPr>
          <w:p w14:paraId="5537066A" w14:textId="77777777" w:rsidR="00EF5A15" w:rsidRPr="007572D2" w:rsidRDefault="00EF5A15" w:rsidP="00690D33">
            <w:pPr>
              <w:rPr>
                <w:rFonts w:cs="Arial"/>
                <w:bCs/>
                <w:sz w:val="18"/>
                <w:szCs w:val="18"/>
              </w:rPr>
            </w:pPr>
          </w:p>
        </w:tc>
        <w:tc>
          <w:tcPr>
            <w:tcW w:w="1722" w:type="dxa"/>
            <w:vMerge/>
            <w:shd w:val="clear" w:color="auto" w:fill="auto"/>
            <w:vAlign w:val="bottom"/>
          </w:tcPr>
          <w:p w14:paraId="3AFDFB0E" w14:textId="77777777" w:rsidR="00EF5A15" w:rsidRPr="007572D2" w:rsidRDefault="00EF5A15" w:rsidP="00690D33">
            <w:pPr>
              <w:rPr>
                <w:rFonts w:cs="Arial"/>
                <w:bCs/>
                <w:sz w:val="18"/>
                <w:szCs w:val="18"/>
              </w:rPr>
            </w:pPr>
          </w:p>
        </w:tc>
        <w:tc>
          <w:tcPr>
            <w:tcW w:w="917" w:type="dxa"/>
            <w:shd w:val="clear" w:color="auto" w:fill="auto"/>
            <w:vAlign w:val="bottom"/>
          </w:tcPr>
          <w:p w14:paraId="3C952D2A"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41F27F5F"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Number of servings</w:t>
            </w:r>
          </w:p>
        </w:tc>
        <w:tc>
          <w:tcPr>
            <w:tcW w:w="917" w:type="dxa"/>
            <w:shd w:val="clear" w:color="auto" w:fill="auto"/>
            <w:vAlign w:val="bottom"/>
          </w:tcPr>
          <w:p w14:paraId="0F0D348F"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08A60BA6" w14:textId="77777777" w:rsidR="00EF5A15" w:rsidRPr="007572D2" w:rsidRDefault="00EF5A15" w:rsidP="00690D33">
            <w:pPr>
              <w:pStyle w:val="BodyText"/>
              <w:jc w:val="left"/>
              <w:rPr>
                <w:rFonts w:cs="Arial"/>
                <w:bCs/>
                <w:sz w:val="18"/>
                <w:szCs w:val="18"/>
              </w:rPr>
            </w:pPr>
            <w:r w:rsidRPr="007572D2">
              <w:rPr>
                <w:rFonts w:cs="Arial"/>
                <w:bCs/>
                <w:sz w:val="16"/>
                <w:szCs w:val="16"/>
              </w:rPr>
              <w:t>Number of servings</w:t>
            </w:r>
          </w:p>
        </w:tc>
        <w:tc>
          <w:tcPr>
            <w:tcW w:w="1222" w:type="dxa"/>
            <w:vMerge/>
            <w:shd w:val="clear" w:color="auto" w:fill="auto"/>
            <w:vAlign w:val="center"/>
          </w:tcPr>
          <w:p w14:paraId="65198D89" w14:textId="77777777" w:rsidR="00EF5A15" w:rsidRPr="007572D2" w:rsidRDefault="00EF5A15" w:rsidP="00690D33">
            <w:pPr>
              <w:rPr>
                <w:rFonts w:cs="Arial"/>
                <w:i/>
                <w:iCs/>
                <w:sz w:val="18"/>
                <w:szCs w:val="18"/>
              </w:rPr>
            </w:pPr>
          </w:p>
        </w:tc>
        <w:tc>
          <w:tcPr>
            <w:tcW w:w="1079" w:type="dxa"/>
            <w:vMerge/>
            <w:shd w:val="clear" w:color="auto" w:fill="auto"/>
            <w:vAlign w:val="bottom"/>
          </w:tcPr>
          <w:p w14:paraId="20579D62" w14:textId="77777777" w:rsidR="00EF5A15" w:rsidRPr="007572D2" w:rsidRDefault="00EF5A15" w:rsidP="00690D33">
            <w:pPr>
              <w:rPr>
                <w:rFonts w:cs="Arial"/>
                <w:i/>
                <w:iCs/>
                <w:sz w:val="18"/>
                <w:szCs w:val="18"/>
              </w:rPr>
            </w:pPr>
          </w:p>
        </w:tc>
        <w:tc>
          <w:tcPr>
            <w:tcW w:w="960" w:type="dxa"/>
            <w:vMerge/>
            <w:shd w:val="clear" w:color="auto" w:fill="auto"/>
            <w:vAlign w:val="bottom"/>
          </w:tcPr>
          <w:p w14:paraId="5C3D7F8F" w14:textId="77777777" w:rsidR="00EF5A15" w:rsidRPr="007572D2" w:rsidRDefault="00EF5A15" w:rsidP="00690D33">
            <w:pPr>
              <w:rPr>
                <w:rFonts w:cs="Arial"/>
                <w:i/>
                <w:iCs/>
                <w:sz w:val="18"/>
                <w:szCs w:val="18"/>
              </w:rPr>
            </w:pPr>
          </w:p>
        </w:tc>
        <w:tc>
          <w:tcPr>
            <w:tcW w:w="923" w:type="dxa"/>
            <w:vMerge/>
            <w:shd w:val="clear" w:color="auto" w:fill="auto"/>
            <w:vAlign w:val="bottom"/>
          </w:tcPr>
          <w:p w14:paraId="3E536B50" w14:textId="77777777" w:rsidR="00EF5A15" w:rsidRPr="007572D2" w:rsidRDefault="00EF5A15" w:rsidP="00690D33">
            <w:pPr>
              <w:rPr>
                <w:rFonts w:cs="Arial"/>
                <w:i/>
                <w:iCs/>
                <w:sz w:val="18"/>
                <w:szCs w:val="18"/>
              </w:rPr>
            </w:pPr>
          </w:p>
        </w:tc>
      </w:tr>
      <w:tr w:rsidR="00EF5A15" w:rsidRPr="007572D2" w14:paraId="47B1169D" w14:textId="77777777" w:rsidTr="00690D33">
        <w:trPr>
          <w:cantSplit/>
          <w:trHeight w:val="288"/>
          <w:jc w:val="center"/>
        </w:trPr>
        <w:tc>
          <w:tcPr>
            <w:tcW w:w="2338" w:type="dxa"/>
            <w:shd w:val="clear" w:color="auto" w:fill="F4F7ED"/>
            <w:vAlign w:val="bottom"/>
          </w:tcPr>
          <w:p w14:paraId="19DFB11A" w14:textId="3B4771E0" w:rsidR="00EF5A15" w:rsidRPr="007572D2" w:rsidRDefault="00EF5A15" w:rsidP="00EF5A15">
            <w:pPr>
              <w:rPr>
                <w:rFonts w:cs="Arial"/>
                <w:b/>
                <w:sz w:val="18"/>
                <w:szCs w:val="18"/>
              </w:rPr>
            </w:pPr>
            <w:r>
              <w:rPr>
                <w:rFonts w:cs="Arial"/>
                <w:b/>
                <w:sz w:val="18"/>
                <w:szCs w:val="18"/>
              </w:rPr>
              <w:t>A</w:t>
            </w:r>
            <w:r w:rsidRPr="007572D2">
              <w:rPr>
                <w:rFonts w:cs="Arial"/>
                <w:b/>
                <w:sz w:val="18"/>
                <w:szCs w:val="18"/>
              </w:rPr>
              <w:t>M Snack: Choose 2</w:t>
            </w:r>
          </w:p>
        </w:tc>
        <w:tc>
          <w:tcPr>
            <w:tcW w:w="3004" w:type="dxa"/>
            <w:shd w:val="clear" w:color="auto" w:fill="F4F7ED"/>
            <w:vAlign w:val="bottom"/>
          </w:tcPr>
          <w:p w14:paraId="3599F2CF" w14:textId="77777777" w:rsidR="00EF5A15" w:rsidRPr="007572D2" w:rsidRDefault="00EF5A15" w:rsidP="00EF5A15">
            <w:pPr>
              <w:rPr>
                <w:rFonts w:cs="Arial"/>
                <w:bCs/>
                <w:sz w:val="18"/>
                <w:szCs w:val="18"/>
              </w:rPr>
            </w:pPr>
          </w:p>
        </w:tc>
        <w:tc>
          <w:tcPr>
            <w:tcW w:w="1722" w:type="dxa"/>
            <w:shd w:val="clear" w:color="auto" w:fill="F4F7ED"/>
            <w:vAlign w:val="bottom"/>
          </w:tcPr>
          <w:p w14:paraId="6E04CA29" w14:textId="77777777" w:rsidR="00EF5A15" w:rsidRPr="007572D2" w:rsidRDefault="00EF5A15" w:rsidP="00EF5A15">
            <w:pPr>
              <w:rPr>
                <w:rFonts w:cs="Arial"/>
                <w:bCs/>
                <w:sz w:val="18"/>
                <w:szCs w:val="18"/>
              </w:rPr>
            </w:pPr>
          </w:p>
        </w:tc>
        <w:tc>
          <w:tcPr>
            <w:tcW w:w="917" w:type="dxa"/>
            <w:shd w:val="clear" w:color="auto" w:fill="F4F7ED"/>
            <w:vAlign w:val="bottom"/>
          </w:tcPr>
          <w:p w14:paraId="48CC745D" w14:textId="77777777" w:rsidR="00EF5A15" w:rsidRPr="007572D2" w:rsidRDefault="00EF5A15" w:rsidP="00EF5A15">
            <w:pPr>
              <w:pStyle w:val="Heading1"/>
              <w:jc w:val="left"/>
              <w:rPr>
                <w:rFonts w:cs="Arial"/>
                <w:b w:val="0"/>
                <w:bCs/>
                <w:sz w:val="18"/>
                <w:szCs w:val="18"/>
              </w:rPr>
            </w:pPr>
          </w:p>
        </w:tc>
        <w:tc>
          <w:tcPr>
            <w:tcW w:w="1019" w:type="dxa"/>
            <w:shd w:val="clear" w:color="auto" w:fill="F4F7ED"/>
            <w:vAlign w:val="bottom"/>
          </w:tcPr>
          <w:p w14:paraId="6698FC29" w14:textId="77777777" w:rsidR="00EF5A15" w:rsidRPr="007572D2" w:rsidRDefault="00EF5A15" w:rsidP="00EF5A15">
            <w:pPr>
              <w:pStyle w:val="Heading1"/>
              <w:jc w:val="left"/>
              <w:rPr>
                <w:rFonts w:cs="Arial"/>
                <w:b w:val="0"/>
                <w:bCs/>
                <w:sz w:val="18"/>
                <w:szCs w:val="18"/>
              </w:rPr>
            </w:pPr>
          </w:p>
        </w:tc>
        <w:tc>
          <w:tcPr>
            <w:tcW w:w="917" w:type="dxa"/>
            <w:shd w:val="clear" w:color="auto" w:fill="F4F7ED"/>
            <w:vAlign w:val="bottom"/>
          </w:tcPr>
          <w:p w14:paraId="160E8BB6" w14:textId="77777777" w:rsidR="00EF5A15" w:rsidRPr="007572D2" w:rsidRDefault="00EF5A15" w:rsidP="00EF5A15">
            <w:pPr>
              <w:pStyle w:val="Heading1"/>
              <w:jc w:val="left"/>
              <w:rPr>
                <w:rFonts w:cs="Arial"/>
                <w:b w:val="0"/>
                <w:bCs/>
                <w:sz w:val="18"/>
                <w:szCs w:val="18"/>
              </w:rPr>
            </w:pPr>
          </w:p>
        </w:tc>
        <w:tc>
          <w:tcPr>
            <w:tcW w:w="1019" w:type="dxa"/>
            <w:shd w:val="clear" w:color="auto" w:fill="F4F7ED"/>
            <w:vAlign w:val="bottom"/>
          </w:tcPr>
          <w:p w14:paraId="47127E4A" w14:textId="77777777" w:rsidR="00EF5A15" w:rsidRPr="007572D2" w:rsidRDefault="00EF5A15" w:rsidP="00EF5A15">
            <w:pPr>
              <w:pStyle w:val="BodyText"/>
              <w:jc w:val="left"/>
              <w:rPr>
                <w:rFonts w:cs="Arial"/>
                <w:bCs/>
                <w:sz w:val="18"/>
                <w:szCs w:val="18"/>
              </w:rPr>
            </w:pPr>
          </w:p>
        </w:tc>
        <w:tc>
          <w:tcPr>
            <w:tcW w:w="1222" w:type="dxa"/>
            <w:shd w:val="clear" w:color="auto" w:fill="F4F7ED"/>
            <w:vAlign w:val="bottom"/>
          </w:tcPr>
          <w:p w14:paraId="2B83A710" w14:textId="77777777" w:rsidR="00EF5A15" w:rsidRPr="007572D2" w:rsidRDefault="00EF5A15" w:rsidP="00EF5A15">
            <w:pPr>
              <w:rPr>
                <w:rFonts w:cs="Arial"/>
                <w:i/>
                <w:iCs/>
                <w:sz w:val="18"/>
                <w:szCs w:val="18"/>
              </w:rPr>
            </w:pPr>
          </w:p>
        </w:tc>
        <w:tc>
          <w:tcPr>
            <w:tcW w:w="1079" w:type="dxa"/>
            <w:shd w:val="clear" w:color="auto" w:fill="F4F7ED"/>
            <w:vAlign w:val="bottom"/>
          </w:tcPr>
          <w:p w14:paraId="74ACE3E8" w14:textId="77777777" w:rsidR="00EF5A15" w:rsidRPr="007572D2" w:rsidRDefault="00EF5A15" w:rsidP="00EF5A15">
            <w:pPr>
              <w:rPr>
                <w:rFonts w:cs="Arial"/>
                <w:i/>
                <w:iCs/>
                <w:sz w:val="18"/>
                <w:szCs w:val="18"/>
              </w:rPr>
            </w:pPr>
          </w:p>
        </w:tc>
        <w:tc>
          <w:tcPr>
            <w:tcW w:w="960" w:type="dxa"/>
            <w:shd w:val="clear" w:color="auto" w:fill="F4F7ED"/>
            <w:vAlign w:val="bottom"/>
          </w:tcPr>
          <w:p w14:paraId="27B025FB" w14:textId="77777777" w:rsidR="00EF5A15" w:rsidRPr="007572D2" w:rsidRDefault="00EF5A15" w:rsidP="00EF5A15">
            <w:pPr>
              <w:rPr>
                <w:rFonts w:cs="Arial"/>
                <w:i/>
                <w:iCs/>
                <w:sz w:val="18"/>
                <w:szCs w:val="18"/>
              </w:rPr>
            </w:pPr>
          </w:p>
        </w:tc>
        <w:tc>
          <w:tcPr>
            <w:tcW w:w="923" w:type="dxa"/>
            <w:shd w:val="clear" w:color="auto" w:fill="F4F7ED"/>
            <w:vAlign w:val="bottom"/>
          </w:tcPr>
          <w:p w14:paraId="2BADDAD6" w14:textId="77777777" w:rsidR="00EF5A15" w:rsidRPr="007572D2" w:rsidRDefault="00EF5A15" w:rsidP="00EF5A15">
            <w:pPr>
              <w:rPr>
                <w:rFonts w:cs="Arial"/>
                <w:i/>
                <w:iCs/>
                <w:sz w:val="18"/>
                <w:szCs w:val="18"/>
              </w:rPr>
            </w:pPr>
          </w:p>
        </w:tc>
      </w:tr>
      <w:tr w:rsidR="00EF5A15" w:rsidRPr="007572D2" w14:paraId="49155D06" w14:textId="77777777" w:rsidTr="00690D33">
        <w:trPr>
          <w:cantSplit/>
          <w:trHeight w:val="360"/>
          <w:jc w:val="center"/>
        </w:trPr>
        <w:tc>
          <w:tcPr>
            <w:tcW w:w="2338" w:type="dxa"/>
            <w:vAlign w:val="bottom"/>
          </w:tcPr>
          <w:p w14:paraId="6FBD5AD3" w14:textId="6B89A59A" w:rsidR="00EF5A15" w:rsidRPr="007572D2" w:rsidRDefault="00EF5A15" w:rsidP="00EF5A15">
            <w:pPr>
              <w:rPr>
                <w:rFonts w:cs="Arial"/>
                <w:bCs/>
                <w:sz w:val="18"/>
                <w:szCs w:val="18"/>
              </w:rPr>
            </w:pPr>
            <w:r w:rsidRPr="007572D2">
              <w:rPr>
                <w:rFonts w:cs="Arial"/>
                <w:bCs/>
                <w:sz w:val="18"/>
                <w:szCs w:val="18"/>
              </w:rPr>
              <w:t>Milk</w:t>
            </w:r>
          </w:p>
        </w:tc>
        <w:tc>
          <w:tcPr>
            <w:tcW w:w="3004" w:type="dxa"/>
            <w:vAlign w:val="bottom"/>
          </w:tcPr>
          <w:p w14:paraId="4E525008" w14:textId="77777777" w:rsidR="00EF5A15" w:rsidRPr="007572D2" w:rsidRDefault="00EF5A15" w:rsidP="00EF5A15">
            <w:pPr>
              <w:rPr>
                <w:rFonts w:cs="Arial"/>
                <w:bCs/>
                <w:sz w:val="18"/>
                <w:szCs w:val="18"/>
              </w:rPr>
            </w:pPr>
          </w:p>
        </w:tc>
        <w:tc>
          <w:tcPr>
            <w:tcW w:w="1722" w:type="dxa"/>
            <w:vAlign w:val="bottom"/>
          </w:tcPr>
          <w:p w14:paraId="46D514A7" w14:textId="77777777" w:rsidR="00EF5A15" w:rsidRPr="007572D2" w:rsidRDefault="00EF5A15" w:rsidP="00EF5A15">
            <w:pPr>
              <w:rPr>
                <w:rFonts w:cs="Arial"/>
                <w:bCs/>
                <w:sz w:val="18"/>
                <w:szCs w:val="18"/>
              </w:rPr>
            </w:pPr>
          </w:p>
        </w:tc>
        <w:tc>
          <w:tcPr>
            <w:tcW w:w="917" w:type="dxa"/>
            <w:vAlign w:val="bottom"/>
          </w:tcPr>
          <w:p w14:paraId="77862B06" w14:textId="77777777" w:rsidR="00EF5A15" w:rsidRPr="007572D2" w:rsidRDefault="00EF5A15" w:rsidP="00EF5A15">
            <w:pPr>
              <w:pStyle w:val="Heading1"/>
              <w:jc w:val="left"/>
              <w:rPr>
                <w:rFonts w:cs="Arial"/>
                <w:b w:val="0"/>
                <w:bCs/>
                <w:sz w:val="18"/>
                <w:szCs w:val="18"/>
              </w:rPr>
            </w:pPr>
          </w:p>
        </w:tc>
        <w:tc>
          <w:tcPr>
            <w:tcW w:w="1019" w:type="dxa"/>
            <w:vAlign w:val="bottom"/>
          </w:tcPr>
          <w:p w14:paraId="712D75A5" w14:textId="77777777" w:rsidR="00EF5A15" w:rsidRPr="007572D2" w:rsidRDefault="00EF5A15" w:rsidP="00EF5A15">
            <w:pPr>
              <w:pStyle w:val="Heading1"/>
              <w:jc w:val="left"/>
              <w:rPr>
                <w:rFonts w:cs="Arial"/>
                <w:b w:val="0"/>
                <w:bCs/>
                <w:sz w:val="18"/>
                <w:szCs w:val="18"/>
              </w:rPr>
            </w:pPr>
          </w:p>
        </w:tc>
        <w:tc>
          <w:tcPr>
            <w:tcW w:w="917" w:type="dxa"/>
            <w:vAlign w:val="bottom"/>
          </w:tcPr>
          <w:p w14:paraId="78072D81" w14:textId="77777777" w:rsidR="00EF5A15" w:rsidRPr="007572D2" w:rsidRDefault="00EF5A15" w:rsidP="00EF5A15">
            <w:pPr>
              <w:pStyle w:val="Heading1"/>
              <w:jc w:val="left"/>
              <w:rPr>
                <w:rFonts w:cs="Arial"/>
                <w:b w:val="0"/>
                <w:bCs/>
                <w:sz w:val="18"/>
                <w:szCs w:val="18"/>
              </w:rPr>
            </w:pPr>
          </w:p>
        </w:tc>
        <w:tc>
          <w:tcPr>
            <w:tcW w:w="1019" w:type="dxa"/>
            <w:vAlign w:val="bottom"/>
          </w:tcPr>
          <w:p w14:paraId="4669A3BA" w14:textId="77777777" w:rsidR="00EF5A15" w:rsidRPr="007572D2" w:rsidRDefault="00EF5A15" w:rsidP="00EF5A15">
            <w:pPr>
              <w:pStyle w:val="BodyText"/>
              <w:jc w:val="left"/>
              <w:rPr>
                <w:rFonts w:cs="Arial"/>
                <w:bCs/>
                <w:sz w:val="18"/>
                <w:szCs w:val="18"/>
              </w:rPr>
            </w:pPr>
          </w:p>
        </w:tc>
        <w:tc>
          <w:tcPr>
            <w:tcW w:w="1222" w:type="dxa"/>
            <w:vAlign w:val="bottom"/>
          </w:tcPr>
          <w:p w14:paraId="5DBAE5C5" w14:textId="77777777" w:rsidR="00EF5A15" w:rsidRPr="007572D2" w:rsidRDefault="00EF5A15" w:rsidP="00EF5A15">
            <w:pPr>
              <w:rPr>
                <w:rFonts w:cs="Arial"/>
                <w:i/>
                <w:iCs/>
                <w:sz w:val="18"/>
                <w:szCs w:val="18"/>
              </w:rPr>
            </w:pPr>
          </w:p>
        </w:tc>
        <w:tc>
          <w:tcPr>
            <w:tcW w:w="1079" w:type="dxa"/>
            <w:shd w:val="clear" w:color="auto" w:fill="auto"/>
            <w:vAlign w:val="bottom"/>
          </w:tcPr>
          <w:p w14:paraId="660D902E" w14:textId="77777777" w:rsidR="00EF5A15" w:rsidRPr="007572D2" w:rsidRDefault="00EF5A15" w:rsidP="00EF5A15">
            <w:pPr>
              <w:rPr>
                <w:rFonts w:cs="Arial"/>
                <w:i/>
                <w:iCs/>
                <w:sz w:val="18"/>
                <w:szCs w:val="18"/>
              </w:rPr>
            </w:pPr>
          </w:p>
        </w:tc>
        <w:tc>
          <w:tcPr>
            <w:tcW w:w="960" w:type="dxa"/>
            <w:vAlign w:val="bottom"/>
          </w:tcPr>
          <w:p w14:paraId="316117D8" w14:textId="77777777" w:rsidR="00EF5A15" w:rsidRPr="007572D2" w:rsidRDefault="00EF5A15" w:rsidP="00EF5A15">
            <w:pPr>
              <w:rPr>
                <w:rFonts w:cs="Arial"/>
                <w:i/>
                <w:iCs/>
                <w:sz w:val="18"/>
                <w:szCs w:val="18"/>
              </w:rPr>
            </w:pPr>
          </w:p>
        </w:tc>
        <w:tc>
          <w:tcPr>
            <w:tcW w:w="923" w:type="dxa"/>
            <w:vAlign w:val="bottom"/>
          </w:tcPr>
          <w:p w14:paraId="74DC78DB" w14:textId="77777777" w:rsidR="00EF5A15" w:rsidRPr="007572D2" w:rsidRDefault="00EF5A15" w:rsidP="00EF5A15">
            <w:pPr>
              <w:rPr>
                <w:rFonts w:cs="Arial"/>
                <w:i/>
                <w:iCs/>
                <w:sz w:val="18"/>
                <w:szCs w:val="18"/>
              </w:rPr>
            </w:pPr>
          </w:p>
        </w:tc>
      </w:tr>
      <w:tr w:rsidR="00EF5A15" w:rsidRPr="007572D2" w14:paraId="72EFFD5E" w14:textId="77777777" w:rsidTr="00690D33">
        <w:trPr>
          <w:cantSplit/>
          <w:trHeight w:val="360"/>
          <w:jc w:val="center"/>
        </w:trPr>
        <w:tc>
          <w:tcPr>
            <w:tcW w:w="2338" w:type="dxa"/>
            <w:vAlign w:val="bottom"/>
          </w:tcPr>
          <w:p w14:paraId="539E8592" w14:textId="7AB5F860" w:rsidR="00EF5A15" w:rsidRPr="007572D2" w:rsidRDefault="00EF5A15" w:rsidP="00EF5A15">
            <w:pPr>
              <w:rPr>
                <w:rFonts w:cs="Arial"/>
                <w:bCs/>
                <w:sz w:val="18"/>
                <w:szCs w:val="18"/>
              </w:rPr>
            </w:pPr>
            <w:r w:rsidRPr="007572D2">
              <w:rPr>
                <w:rFonts w:cs="Arial"/>
                <w:bCs/>
                <w:sz w:val="18"/>
                <w:szCs w:val="18"/>
              </w:rPr>
              <w:t>Meats/meat alternates</w:t>
            </w:r>
          </w:p>
        </w:tc>
        <w:tc>
          <w:tcPr>
            <w:tcW w:w="3004" w:type="dxa"/>
            <w:vAlign w:val="bottom"/>
          </w:tcPr>
          <w:p w14:paraId="03771C71" w14:textId="77777777" w:rsidR="00EF5A15" w:rsidRPr="007572D2" w:rsidRDefault="00EF5A15" w:rsidP="00EF5A15">
            <w:pPr>
              <w:rPr>
                <w:rFonts w:cs="Arial"/>
                <w:bCs/>
                <w:sz w:val="18"/>
                <w:szCs w:val="18"/>
              </w:rPr>
            </w:pPr>
          </w:p>
        </w:tc>
        <w:tc>
          <w:tcPr>
            <w:tcW w:w="1722" w:type="dxa"/>
            <w:vAlign w:val="bottom"/>
          </w:tcPr>
          <w:p w14:paraId="0B8ACBD5" w14:textId="77777777" w:rsidR="00EF5A15" w:rsidRPr="007572D2" w:rsidRDefault="00EF5A15" w:rsidP="00EF5A15">
            <w:pPr>
              <w:rPr>
                <w:rFonts w:cs="Arial"/>
                <w:bCs/>
                <w:sz w:val="18"/>
                <w:szCs w:val="18"/>
              </w:rPr>
            </w:pPr>
          </w:p>
        </w:tc>
        <w:tc>
          <w:tcPr>
            <w:tcW w:w="917" w:type="dxa"/>
            <w:vAlign w:val="bottom"/>
          </w:tcPr>
          <w:p w14:paraId="66BA675E" w14:textId="77777777" w:rsidR="00EF5A15" w:rsidRPr="007572D2" w:rsidRDefault="00EF5A15" w:rsidP="00EF5A15">
            <w:pPr>
              <w:pStyle w:val="Heading1"/>
              <w:jc w:val="left"/>
              <w:rPr>
                <w:rFonts w:cs="Arial"/>
                <w:b w:val="0"/>
                <w:bCs/>
                <w:sz w:val="18"/>
                <w:szCs w:val="18"/>
              </w:rPr>
            </w:pPr>
          </w:p>
        </w:tc>
        <w:tc>
          <w:tcPr>
            <w:tcW w:w="1019" w:type="dxa"/>
            <w:vAlign w:val="bottom"/>
          </w:tcPr>
          <w:p w14:paraId="181C7BCF" w14:textId="77777777" w:rsidR="00EF5A15" w:rsidRPr="007572D2" w:rsidRDefault="00EF5A15" w:rsidP="00EF5A15">
            <w:pPr>
              <w:pStyle w:val="Heading1"/>
              <w:jc w:val="left"/>
              <w:rPr>
                <w:rFonts w:cs="Arial"/>
                <w:b w:val="0"/>
                <w:bCs/>
                <w:sz w:val="18"/>
                <w:szCs w:val="18"/>
              </w:rPr>
            </w:pPr>
          </w:p>
        </w:tc>
        <w:tc>
          <w:tcPr>
            <w:tcW w:w="917" w:type="dxa"/>
            <w:vAlign w:val="bottom"/>
          </w:tcPr>
          <w:p w14:paraId="17C674F1" w14:textId="77777777" w:rsidR="00EF5A15" w:rsidRPr="007572D2" w:rsidRDefault="00EF5A15" w:rsidP="00EF5A15">
            <w:pPr>
              <w:pStyle w:val="Heading1"/>
              <w:jc w:val="left"/>
              <w:rPr>
                <w:rFonts w:cs="Arial"/>
                <w:b w:val="0"/>
                <w:bCs/>
                <w:sz w:val="18"/>
                <w:szCs w:val="18"/>
              </w:rPr>
            </w:pPr>
          </w:p>
        </w:tc>
        <w:tc>
          <w:tcPr>
            <w:tcW w:w="1019" w:type="dxa"/>
            <w:vAlign w:val="bottom"/>
          </w:tcPr>
          <w:p w14:paraId="3380F2A1" w14:textId="77777777" w:rsidR="00EF5A15" w:rsidRPr="007572D2" w:rsidRDefault="00EF5A15" w:rsidP="00EF5A15">
            <w:pPr>
              <w:pStyle w:val="BodyText"/>
              <w:jc w:val="left"/>
              <w:rPr>
                <w:rFonts w:cs="Arial"/>
                <w:bCs/>
                <w:sz w:val="18"/>
                <w:szCs w:val="18"/>
              </w:rPr>
            </w:pPr>
          </w:p>
        </w:tc>
        <w:tc>
          <w:tcPr>
            <w:tcW w:w="1222" w:type="dxa"/>
            <w:vAlign w:val="bottom"/>
          </w:tcPr>
          <w:p w14:paraId="74E8E35A" w14:textId="77777777" w:rsidR="00EF5A15" w:rsidRPr="007572D2" w:rsidRDefault="00EF5A15" w:rsidP="00EF5A15">
            <w:pPr>
              <w:rPr>
                <w:rFonts w:cs="Arial"/>
                <w:i/>
                <w:iCs/>
                <w:sz w:val="18"/>
                <w:szCs w:val="18"/>
              </w:rPr>
            </w:pPr>
          </w:p>
        </w:tc>
        <w:tc>
          <w:tcPr>
            <w:tcW w:w="1079" w:type="dxa"/>
            <w:shd w:val="clear" w:color="auto" w:fill="auto"/>
            <w:vAlign w:val="bottom"/>
          </w:tcPr>
          <w:p w14:paraId="2566DDDF" w14:textId="77777777" w:rsidR="00EF5A15" w:rsidRPr="007572D2" w:rsidRDefault="00EF5A15" w:rsidP="00EF5A15">
            <w:pPr>
              <w:rPr>
                <w:rFonts w:cs="Arial"/>
                <w:i/>
                <w:iCs/>
                <w:sz w:val="18"/>
                <w:szCs w:val="18"/>
              </w:rPr>
            </w:pPr>
          </w:p>
        </w:tc>
        <w:tc>
          <w:tcPr>
            <w:tcW w:w="960" w:type="dxa"/>
            <w:vAlign w:val="bottom"/>
          </w:tcPr>
          <w:p w14:paraId="765A7652" w14:textId="77777777" w:rsidR="00EF5A15" w:rsidRPr="007572D2" w:rsidRDefault="00EF5A15" w:rsidP="00EF5A15">
            <w:pPr>
              <w:rPr>
                <w:rFonts w:cs="Arial"/>
                <w:i/>
                <w:iCs/>
                <w:sz w:val="18"/>
                <w:szCs w:val="18"/>
              </w:rPr>
            </w:pPr>
          </w:p>
        </w:tc>
        <w:tc>
          <w:tcPr>
            <w:tcW w:w="923" w:type="dxa"/>
            <w:vAlign w:val="bottom"/>
          </w:tcPr>
          <w:p w14:paraId="077A1E7B" w14:textId="77777777" w:rsidR="00EF5A15" w:rsidRPr="007572D2" w:rsidRDefault="00EF5A15" w:rsidP="00EF5A15">
            <w:pPr>
              <w:rPr>
                <w:rFonts w:cs="Arial"/>
                <w:i/>
                <w:iCs/>
                <w:sz w:val="18"/>
                <w:szCs w:val="18"/>
              </w:rPr>
            </w:pPr>
          </w:p>
        </w:tc>
      </w:tr>
      <w:tr w:rsidR="00EF5A15" w:rsidRPr="007572D2" w14:paraId="38F2FEF5" w14:textId="77777777" w:rsidTr="00690D33">
        <w:trPr>
          <w:cantSplit/>
          <w:trHeight w:val="360"/>
          <w:jc w:val="center"/>
        </w:trPr>
        <w:tc>
          <w:tcPr>
            <w:tcW w:w="2338" w:type="dxa"/>
            <w:vAlign w:val="bottom"/>
          </w:tcPr>
          <w:p w14:paraId="7BD7F130" w14:textId="3A9BC365" w:rsidR="00EF5A15" w:rsidRPr="007572D2" w:rsidRDefault="00EF5A15" w:rsidP="00EF5A15">
            <w:pPr>
              <w:rPr>
                <w:rFonts w:cs="Arial"/>
                <w:bCs/>
                <w:sz w:val="18"/>
                <w:szCs w:val="18"/>
              </w:rPr>
            </w:pPr>
            <w:r w:rsidRPr="007572D2">
              <w:rPr>
                <w:rFonts w:cs="Arial"/>
                <w:bCs/>
                <w:sz w:val="18"/>
                <w:szCs w:val="18"/>
              </w:rPr>
              <w:t>Vegetables</w:t>
            </w:r>
          </w:p>
        </w:tc>
        <w:tc>
          <w:tcPr>
            <w:tcW w:w="3004" w:type="dxa"/>
            <w:vAlign w:val="bottom"/>
          </w:tcPr>
          <w:p w14:paraId="264CA9F6" w14:textId="77777777" w:rsidR="00EF5A15" w:rsidRPr="007572D2" w:rsidRDefault="00EF5A15" w:rsidP="00EF5A15">
            <w:pPr>
              <w:rPr>
                <w:rFonts w:cs="Arial"/>
                <w:bCs/>
                <w:sz w:val="18"/>
                <w:szCs w:val="18"/>
              </w:rPr>
            </w:pPr>
          </w:p>
        </w:tc>
        <w:tc>
          <w:tcPr>
            <w:tcW w:w="1722" w:type="dxa"/>
            <w:vAlign w:val="bottom"/>
          </w:tcPr>
          <w:p w14:paraId="66210F04" w14:textId="77777777" w:rsidR="00EF5A15" w:rsidRPr="007572D2" w:rsidRDefault="00EF5A15" w:rsidP="00EF5A15">
            <w:pPr>
              <w:rPr>
                <w:rFonts w:cs="Arial"/>
                <w:bCs/>
                <w:sz w:val="18"/>
                <w:szCs w:val="18"/>
              </w:rPr>
            </w:pPr>
          </w:p>
        </w:tc>
        <w:tc>
          <w:tcPr>
            <w:tcW w:w="917" w:type="dxa"/>
            <w:vAlign w:val="bottom"/>
          </w:tcPr>
          <w:p w14:paraId="1D4A05B1" w14:textId="77777777" w:rsidR="00EF5A15" w:rsidRPr="007572D2" w:rsidRDefault="00EF5A15" w:rsidP="00EF5A15">
            <w:pPr>
              <w:pStyle w:val="Heading1"/>
              <w:jc w:val="left"/>
              <w:rPr>
                <w:rFonts w:cs="Arial"/>
                <w:b w:val="0"/>
                <w:bCs/>
                <w:sz w:val="18"/>
                <w:szCs w:val="18"/>
              </w:rPr>
            </w:pPr>
          </w:p>
        </w:tc>
        <w:tc>
          <w:tcPr>
            <w:tcW w:w="1019" w:type="dxa"/>
            <w:vAlign w:val="bottom"/>
          </w:tcPr>
          <w:p w14:paraId="3BC906BB" w14:textId="77777777" w:rsidR="00EF5A15" w:rsidRPr="007572D2" w:rsidRDefault="00EF5A15" w:rsidP="00EF5A15">
            <w:pPr>
              <w:pStyle w:val="Heading1"/>
              <w:jc w:val="left"/>
              <w:rPr>
                <w:rFonts w:cs="Arial"/>
                <w:b w:val="0"/>
                <w:bCs/>
                <w:sz w:val="18"/>
                <w:szCs w:val="18"/>
              </w:rPr>
            </w:pPr>
          </w:p>
        </w:tc>
        <w:tc>
          <w:tcPr>
            <w:tcW w:w="917" w:type="dxa"/>
            <w:vAlign w:val="bottom"/>
          </w:tcPr>
          <w:p w14:paraId="2A140CF3" w14:textId="77777777" w:rsidR="00EF5A15" w:rsidRPr="007572D2" w:rsidRDefault="00EF5A15" w:rsidP="00EF5A15">
            <w:pPr>
              <w:pStyle w:val="Heading1"/>
              <w:jc w:val="left"/>
              <w:rPr>
                <w:rFonts w:cs="Arial"/>
                <w:b w:val="0"/>
                <w:bCs/>
                <w:sz w:val="18"/>
                <w:szCs w:val="18"/>
              </w:rPr>
            </w:pPr>
          </w:p>
        </w:tc>
        <w:tc>
          <w:tcPr>
            <w:tcW w:w="1019" w:type="dxa"/>
            <w:vAlign w:val="bottom"/>
          </w:tcPr>
          <w:p w14:paraId="5E419806" w14:textId="77777777" w:rsidR="00EF5A15" w:rsidRPr="007572D2" w:rsidRDefault="00EF5A15" w:rsidP="00EF5A15">
            <w:pPr>
              <w:pStyle w:val="BodyText"/>
              <w:jc w:val="left"/>
              <w:rPr>
                <w:rFonts w:cs="Arial"/>
                <w:bCs/>
                <w:sz w:val="18"/>
                <w:szCs w:val="18"/>
              </w:rPr>
            </w:pPr>
          </w:p>
        </w:tc>
        <w:tc>
          <w:tcPr>
            <w:tcW w:w="1222" w:type="dxa"/>
            <w:vAlign w:val="bottom"/>
          </w:tcPr>
          <w:p w14:paraId="1571FE8A" w14:textId="77777777" w:rsidR="00EF5A15" w:rsidRPr="007572D2" w:rsidRDefault="00EF5A15" w:rsidP="00EF5A15">
            <w:pPr>
              <w:rPr>
                <w:rFonts w:cs="Arial"/>
                <w:i/>
                <w:iCs/>
                <w:sz w:val="18"/>
                <w:szCs w:val="18"/>
              </w:rPr>
            </w:pPr>
          </w:p>
        </w:tc>
        <w:tc>
          <w:tcPr>
            <w:tcW w:w="1079" w:type="dxa"/>
            <w:shd w:val="clear" w:color="auto" w:fill="auto"/>
            <w:vAlign w:val="bottom"/>
          </w:tcPr>
          <w:p w14:paraId="513EBE3C" w14:textId="77777777" w:rsidR="00EF5A15" w:rsidRPr="007572D2" w:rsidRDefault="00EF5A15" w:rsidP="00EF5A15">
            <w:pPr>
              <w:rPr>
                <w:rFonts w:cs="Arial"/>
                <w:i/>
                <w:iCs/>
                <w:sz w:val="18"/>
                <w:szCs w:val="18"/>
              </w:rPr>
            </w:pPr>
          </w:p>
        </w:tc>
        <w:tc>
          <w:tcPr>
            <w:tcW w:w="960" w:type="dxa"/>
            <w:vAlign w:val="bottom"/>
          </w:tcPr>
          <w:p w14:paraId="6F14F649" w14:textId="77777777" w:rsidR="00EF5A15" w:rsidRPr="007572D2" w:rsidRDefault="00EF5A15" w:rsidP="00EF5A15">
            <w:pPr>
              <w:rPr>
                <w:rFonts w:cs="Arial"/>
                <w:i/>
                <w:iCs/>
                <w:sz w:val="18"/>
                <w:szCs w:val="18"/>
              </w:rPr>
            </w:pPr>
          </w:p>
        </w:tc>
        <w:tc>
          <w:tcPr>
            <w:tcW w:w="923" w:type="dxa"/>
            <w:vAlign w:val="bottom"/>
          </w:tcPr>
          <w:p w14:paraId="12393D57" w14:textId="77777777" w:rsidR="00EF5A15" w:rsidRPr="007572D2" w:rsidRDefault="00EF5A15" w:rsidP="00EF5A15">
            <w:pPr>
              <w:rPr>
                <w:rFonts w:cs="Arial"/>
                <w:i/>
                <w:iCs/>
                <w:sz w:val="18"/>
                <w:szCs w:val="18"/>
              </w:rPr>
            </w:pPr>
          </w:p>
        </w:tc>
      </w:tr>
      <w:tr w:rsidR="00EF5A15" w:rsidRPr="007572D2" w14:paraId="7933167A" w14:textId="77777777" w:rsidTr="00690D33">
        <w:trPr>
          <w:cantSplit/>
          <w:trHeight w:val="360"/>
          <w:jc w:val="center"/>
        </w:trPr>
        <w:tc>
          <w:tcPr>
            <w:tcW w:w="2338" w:type="dxa"/>
            <w:vAlign w:val="bottom"/>
          </w:tcPr>
          <w:p w14:paraId="5D2BDA5D" w14:textId="1A1C8F6B" w:rsidR="00EF5A15" w:rsidRPr="007572D2" w:rsidRDefault="00EF5A15" w:rsidP="00EF5A15">
            <w:pPr>
              <w:rPr>
                <w:rFonts w:cs="Arial"/>
                <w:bCs/>
                <w:sz w:val="18"/>
                <w:szCs w:val="18"/>
              </w:rPr>
            </w:pPr>
            <w:r w:rsidRPr="007572D2">
              <w:rPr>
                <w:rFonts w:cs="Arial"/>
                <w:bCs/>
                <w:sz w:val="18"/>
                <w:szCs w:val="18"/>
              </w:rPr>
              <w:t>Fruits</w:t>
            </w:r>
          </w:p>
        </w:tc>
        <w:tc>
          <w:tcPr>
            <w:tcW w:w="3004" w:type="dxa"/>
            <w:vAlign w:val="bottom"/>
          </w:tcPr>
          <w:p w14:paraId="7665080F" w14:textId="77777777" w:rsidR="00EF5A15" w:rsidRPr="007572D2" w:rsidRDefault="00EF5A15" w:rsidP="00EF5A15">
            <w:pPr>
              <w:rPr>
                <w:rFonts w:cs="Arial"/>
                <w:bCs/>
                <w:sz w:val="18"/>
                <w:szCs w:val="18"/>
              </w:rPr>
            </w:pPr>
          </w:p>
        </w:tc>
        <w:tc>
          <w:tcPr>
            <w:tcW w:w="1722" w:type="dxa"/>
            <w:vAlign w:val="bottom"/>
          </w:tcPr>
          <w:p w14:paraId="1CF32555" w14:textId="77777777" w:rsidR="00EF5A15" w:rsidRPr="007572D2" w:rsidRDefault="00EF5A15" w:rsidP="00EF5A15">
            <w:pPr>
              <w:rPr>
                <w:rFonts w:cs="Arial"/>
                <w:bCs/>
                <w:sz w:val="18"/>
                <w:szCs w:val="18"/>
              </w:rPr>
            </w:pPr>
          </w:p>
        </w:tc>
        <w:tc>
          <w:tcPr>
            <w:tcW w:w="917" w:type="dxa"/>
            <w:vAlign w:val="bottom"/>
          </w:tcPr>
          <w:p w14:paraId="36EBE75A" w14:textId="77777777" w:rsidR="00EF5A15" w:rsidRPr="007572D2" w:rsidRDefault="00EF5A15" w:rsidP="00EF5A15">
            <w:pPr>
              <w:pStyle w:val="Heading1"/>
              <w:jc w:val="left"/>
              <w:rPr>
                <w:rFonts w:cs="Arial"/>
                <w:b w:val="0"/>
                <w:bCs/>
                <w:sz w:val="18"/>
                <w:szCs w:val="18"/>
              </w:rPr>
            </w:pPr>
          </w:p>
        </w:tc>
        <w:tc>
          <w:tcPr>
            <w:tcW w:w="1019" w:type="dxa"/>
            <w:vAlign w:val="bottom"/>
          </w:tcPr>
          <w:p w14:paraId="13172763" w14:textId="77777777" w:rsidR="00EF5A15" w:rsidRPr="007572D2" w:rsidRDefault="00EF5A15" w:rsidP="00EF5A15">
            <w:pPr>
              <w:pStyle w:val="Heading1"/>
              <w:jc w:val="left"/>
              <w:rPr>
                <w:rFonts w:cs="Arial"/>
                <w:b w:val="0"/>
                <w:bCs/>
                <w:sz w:val="18"/>
                <w:szCs w:val="18"/>
              </w:rPr>
            </w:pPr>
          </w:p>
        </w:tc>
        <w:tc>
          <w:tcPr>
            <w:tcW w:w="917" w:type="dxa"/>
            <w:vAlign w:val="bottom"/>
          </w:tcPr>
          <w:p w14:paraId="7A4EC393" w14:textId="77777777" w:rsidR="00EF5A15" w:rsidRPr="007572D2" w:rsidRDefault="00EF5A15" w:rsidP="00EF5A15">
            <w:pPr>
              <w:pStyle w:val="Heading1"/>
              <w:jc w:val="left"/>
              <w:rPr>
                <w:rFonts w:cs="Arial"/>
                <w:b w:val="0"/>
                <w:bCs/>
                <w:sz w:val="18"/>
                <w:szCs w:val="18"/>
              </w:rPr>
            </w:pPr>
          </w:p>
        </w:tc>
        <w:tc>
          <w:tcPr>
            <w:tcW w:w="1019" w:type="dxa"/>
            <w:vAlign w:val="bottom"/>
          </w:tcPr>
          <w:p w14:paraId="3AB1CA99" w14:textId="77777777" w:rsidR="00EF5A15" w:rsidRPr="007572D2" w:rsidRDefault="00EF5A15" w:rsidP="00EF5A15">
            <w:pPr>
              <w:pStyle w:val="BodyText"/>
              <w:jc w:val="left"/>
              <w:rPr>
                <w:rFonts w:cs="Arial"/>
                <w:bCs/>
                <w:sz w:val="18"/>
                <w:szCs w:val="18"/>
              </w:rPr>
            </w:pPr>
          </w:p>
        </w:tc>
        <w:tc>
          <w:tcPr>
            <w:tcW w:w="1222" w:type="dxa"/>
            <w:vAlign w:val="bottom"/>
          </w:tcPr>
          <w:p w14:paraId="51B63482" w14:textId="77777777" w:rsidR="00EF5A15" w:rsidRPr="007572D2" w:rsidRDefault="00EF5A15" w:rsidP="00EF5A15">
            <w:pPr>
              <w:rPr>
                <w:rFonts w:cs="Arial"/>
                <w:i/>
                <w:iCs/>
                <w:sz w:val="18"/>
                <w:szCs w:val="18"/>
              </w:rPr>
            </w:pPr>
          </w:p>
        </w:tc>
        <w:tc>
          <w:tcPr>
            <w:tcW w:w="1079" w:type="dxa"/>
            <w:shd w:val="clear" w:color="auto" w:fill="auto"/>
            <w:vAlign w:val="bottom"/>
          </w:tcPr>
          <w:p w14:paraId="560952C4" w14:textId="77777777" w:rsidR="00EF5A15" w:rsidRPr="007572D2" w:rsidRDefault="00EF5A15" w:rsidP="00EF5A15">
            <w:pPr>
              <w:rPr>
                <w:rFonts w:cs="Arial"/>
                <w:i/>
                <w:iCs/>
                <w:sz w:val="18"/>
                <w:szCs w:val="18"/>
              </w:rPr>
            </w:pPr>
          </w:p>
        </w:tc>
        <w:tc>
          <w:tcPr>
            <w:tcW w:w="960" w:type="dxa"/>
            <w:vAlign w:val="bottom"/>
          </w:tcPr>
          <w:p w14:paraId="3EB9067D" w14:textId="77777777" w:rsidR="00EF5A15" w:rsidRPr="007572D2" w:rsidRDefault="00EF5A15" w:rsidP="00EF5A15">
            <w:pPr>
              <w:rPr>
                <w:rFonts w:cs="Arial"/>
                <w:i/>
                <w:iCs/>
                <w:sz w:val="18"/>
                <w:szCs w:val="18"/>
              </w:rPr>
            </w:pPr>
          </w:p>
        </w:tc>
        <w:tc>
          <w:tcPr>
            <w:tcW w:w="923" w:type="dxa"/>
            <w:vAlign w:val="bottom"/>
          </w:tcPr>
          <w:p w14:paraId="5B3AC8B8" w14:textId="77777777" w:rsidR="00EF5A15" w:rsidRPr="007572D2" w:rsidRDefault="00EF5A15" w:rsidP="00EF5A15">
            <w:pPr>
              <w:rPr>
                <w:rFonts w:cs="Arial"/>
                <w:i/>
                <w:iCs/>
                <w:sz w:val="18"/>
                <w:szCs w:val="18"/>
              </w:rPr>
            </w:pPr>
          </w:p>
        </w:tc>
      </w:tr>
      <w:tr w:rsidR="00EF5A15" w:rsidRPr="007572D2" w14:paraId="5CCEE6FD" w14:textId="77777777" w:rsidTr="00690D33">
        <w:trPr>
          <w:cantSplit/>
          <w:trHeight w:val="360"/>
          <w:jc w:val="center"/>
        </w:trPr>
        <w:tc>
          <w:tcPr>
            <w:tcW w:w="2338" w:type="dxa"/>
            <w:vAlign w:val="bottom"/>
          </w:tcPr>
          <w:p w14:paraId="37F24C25" w14:textId="038AEBCE" w:rsidR="00EF5A15" w:rsidRPr="007572D2" w:rsidRDefault="00EF5A15" w:rsidP="00EF5A15">
            <w:pPr>
              <w:rPr>
                <w:rFonts w:cs="Arial"/>
                <w:bCs/>
                <w:sz w:val="18"/>
                <w:szCs w:val="18"/>
              </w:rPr>
            </w:pPr>
            <w:r w:rsidRPr="007572D2">
              <w:rPr>
                <w:rFonts w:cs="Arial"/>
                <w:bCs/>
                <w:sz w:val="18"/>
                <w:szCs w:val="18"/>
              </w:rPr>
              <w:t>Grains</w:t>
            </w:r>
          </w:p>
        </w:tc>
        <w:tc>
          <w:tcPr>
            <w:tcW w:w="3004" w:type="dxa"/>
            <w:vAlign w:val="bottom"/>
          </w:tcPr>
          <w:p w14:paraId="655FEACD" w14:textId="77777777" w:rsidR="00EF5A15" w:rsidRPr="007572D2" w:rsidRDefault="00EF5A15" w:rsidP="00EF5A15">
            <w:pPr>
              <w:rPr>
                <w:rFonts w:cs="Arial"/>
                <w:bCs/>
                <w:sz w:val="18"/>
                <w:szCs w:val="18"/>
              </w:rPr>
            </w:pPr>
          </w:p>
        </w:tc>
        <w:tc>
          <w:tcPr>
            <w:tcW w:w="1722" w:type="dxa"/>
            <w:vAlign w:val="bottom"/>
          </w:tcPr>
          <w:p w14:paraId="2BBF9FA1" w14:textId="77777777" w:rsidR="00EF5A15" w:rsidRPr="007572D2" w:rsidRDefault="00EF5A15" w:rsidP="00EF5A15">
            <w:pPr>
              <w:rPr>
                <w:rFonts w:cs="Arial"/>
                <w:bCs/>
                <w:sz w:val="18"/>
                <w:szCs w:val="18"/>
              </w:rPr>
            </w:pPr>
          </w:p>
        </w:tc>
        <w:tc>
          <w:tcPr>
            <w:tcW w:w="917" w:type="dxa"/>
            <w:vAlign w:val="bottom"/>
          </w:tcPr>
          <w:p w14:paraId="715B9F34" w14:textId="77777777" w:rsidR="00EF5A15" w:rsidRPr="007572D2" w:rsidRDefault="00EF5A15" w:rsidP="00EF5A15">
            <w:pPr>
              <w:pStyle w:val="Heading1"/>
              <w:jc w:val="left"/>
              <w:rPr>
                <w:rFonts w:cs="Arial"/>
                <w:b w:val="0"/>
                <w:bCs/>
                <w:sz w:val="18"/>
                <w:szCs w:val="18"/>
              </w:rPr>
            </w:pPr>
          </w:p>
        </w:tc>
        <w:tc>
          <w:tcPr>
            <w:tcW w:w="1019" w:type="dxa"/>
            <w:vAlign w:val="bottom"/>
          </w:tcPr>
          <w:p w14:paraId="62F7852D" w14:textId="77777777" w:rsidR="00EF5A15" w:rsidRPr="007572D2" w:rsidRDefault="00EF5A15" w:rsidP="00EF5A15">
            <w:pPr>
              <w:pStyle w:val="Heading1"/>
              <w:jc w:val="left"/>
              <w:rPr>
                <w:rFonts w:cs="Arial"/>
                <w:b w:val="0"/>
                <w:bCs/>
                <w:sz w:val="18"/>
                <w:szCs w:val="18"/>
              </w:rPr>
            </w:pPr>
          </w:p>
        </w:tc>
        <w:tc>
          <w:tcPr>
            <w:tcW w:w="917" w:type="dxa"/>
            <w:vAlign w:val="bottom"/>
          </w:tcPr>
          <w:p w14:paraId="4CBCEFC8" w14:textId="77777777" w:rsidR="00EF5A15" w:rsidRPr="007572D2" w:rsidRDefault="00EF5A15" w:rsidP="00EF5A15">
            <w:pPr>
              <w:pStyle w:val="Heading1"/>
              <w:jc w:val="left"/>
              <w:rPr>
                <w:rFonts w:cs="Arial"/>
                <w:b w:val="0"/>
                <w:bCs/>
                <w:sz w:val="18"/>
                <w:szCs w:val="18"/>
              </w:rPr>
            </w:pPr>
          </w:p>
        </w:tc>
        <w:tc>
          <w:tcPr>
            <w:tcW w:w="1019" w:type="dxa"/>
            <w:vAlign w:val="bottom"/>
          </w:tcPr>
          <w:p w14:paraId="07479CBC" w14:textId="77777777" w:rsidR="00EF5A15" w:rsidRPr="007572D2" w:rsidRDefault="00EF5A15" w:rsidP="00EF5A15">
            <w:pPr>
              <w:pStyle w:val="BodyText"/>
              <w:jc w:val="left"/>
              <w:rPr>
                <w:rFonts w:cs="Arial"/>
                <w:bCs/>
                <w:sz w:val="18"/>
                <w:szCs w:val="18"/>
              </w:rPr>
            </w:pPr>
          </w:p>
        </w:tc>
        <w:tc>
          <w:tcPr>
            <w:tcW w:w="1222" w:type="dxa"/>
            <w:vAlign w:val="bottom"/>
          </w:tcPr>
          <w:p w14:paraId="615479F0" w14:textId="77777777" w:rsidR="00EF5A15" w:rsidRPr="007572D2" w:rsidRDefault="00EF5A15" w:rsidP="00EF5A15">
            <w:pPr>
              <w:rPr>
                <w:rFonts w:cs="Arial"/>
                <w:i/>
                <w:iCs/>
                <w:sz w:val="18"/>
                <w:szCs w:val="18"/>
              </w:rPr>
            </w:pPr>
          </w:p>
        </w:tc>
        <w:tc>
          <w:tcPr>
            <w:tcW w:w="1079" w:type="dxa"/>
            <w:shd w:val="clear" w:color="auto" w:fill="auto"/>
            <w:vAlign w:val="bottom"/>
          </w:tcPr>
          <w:p w14:paraId="00D6DB63" w14:textId="77777777" w:rsidR="00EF5A15" w:rsidRPr="007572D2" w:rsidRDefault="00EF5A15" w:rsidP="00EF5A15">
            <w:pPr>
              <w:rPr>
                <w:rFonts w:cs="Arial"/>
                <w:i/>
                <w:iCs/>
                <w:sz w:val="18"/>
                <w:szCs w:val="18"/>
              </w:rPr>
            </w:pPr>
          </w:p>
        </w:tc>
        <w:tc>
          <w:tcPr>
            <w:tcW w:w="960" w:type="dxa"/>
            <w:vAlign w:val="bottom"/>
          </w:tcPr>
          <w:p w14:paraId="4DAB075B" w14:textId="77777777" w:rsidR="00EF5A15" w:rsidRPr="007572D2" w:rsidRDefault="00EF5A15" w:rsidP="00EF5A15">
            <w:pPr>
              <w:rPr>
                <w:rFonts w:cs="Arial"/>
                <w:i/>
                <w:iCs/>
                <w:sz w:val="18"/>
                <w:szCs w:val="18"/>
              </w:rPr>
            </w:pPr>
          </w:p>
        </w:tc>
        <w:tc>
          <w:tcPr>
            <w:tcW w:w="923" w:type="dxa"/>
            <w:vAlign w:val="bottom"/>
          </w:tcPr>
          <w:p w14:paraId="35461636" w14:textId="77777777" w:rsidR="00EF5A15" w:rsidRPr="007572D2" w:rsidRDefault="00EF5A15" w:rsidP="00EF5A15">
            <w:pPr>
              <w:rPr>
                <w:rFonts w:cs="Arial"/>
                <w:i/>
                <w:iCs/>
                <w:sz w:val="18"/>
                <w:szCs w:val="18"/>
              </w:rPr>
            </w:pPr>
          </w:p>
        </w:tc>
      </w:tr>
      <w:tr w:rsidR="00EF5A15" w:rsidRPr="007572D2" w14:paraId="54EF66BB" w14:textId="77777777" w:rsidTr="00690D33">
        <w:trPr>
          <w:cantSplit/>
          <w:trHeight w:val="360"/>
          <w:jc w:val="center"/>
        </w:trPr>
        <w:tc>
          <w:tcPr>
            <w:tcW w:w="2338" w:type="dxa"/>
            <w:vAlign w:val="bottom"/>
          </w:tcPr>
          <w:p w14:paraId="140DD111" w14:textId="1CE58A5A" w:rsidR="00EF5A15" w:rsidRPr="007572D2" w:rsidRDefault="00EF5A15" w:rsidP="00EF5A15">
            <w:pPr>
              <w:rPr>
                <w:rFonts w:cs="Arial"/>
                <w:bCs/>
                <w:sz w:val="18"/>
                <w:szCs w:val="18"/>
              </w:rPr>
            </w:pPr>
            <w:r w:rsidRPr="007572D2">
              <w:rPr>
                <w:rFonts w:cs="Arial"/>
                <w:sz w:val="18"/>
                <w:szCs w:val="18"/>
              </w:rPr>
              <w:t>Noncreditable foods, e.g., condiments</w:t>
            </w:r>
          </w:p>
        </w:tc>
        <w:tc>
          <w:tcPr>
            <w:tcW w:w="3004" w:type="dxa"/>
            <w:vAlign w:val="bottom"/>
          </w:tcPr>
          <w:p w14:paraId="711A3437" w14:textId="77777777" w:rsidR="00EF5A15" w:rsidRPr="007572D2" w:rsidRDefault="00EF5A15" w:rsidP="00EF5A15">
            <w:pPr>
              <w:rPr>
                <w:rFonts w:cs="Arial"/>
                <w:bCs/>
                <w:sz w:val="18"/>
                <w:szCs w:val="18"/>
              </w:rPr>
            </w:pPr>
          </w:p>
        </w:tc>
        <w:tc>
          <w:tcPr>
            <w:tcW w:w="1722" w:type="dxa"/>
            <w:vAlign w:val="bottom"/>
          </w:tcPr>
          <w:p w14:paraId="15522748" w14:textId="77777777" w:rsidR="00EF5A15" w:rsidRPr="007572D2" w:rsidRDefault="00EF5A15" w:rsidP="00EF5A15">
            <w:pPr>
              <w:rPr>
                <w:rFonts w:cs="Arial"/>
                <w:bCs/>
                <w:sz w:val="18"/>
                <w:szCs w:val="18"/>
              </w:rPr>
            </w:pPr>
          </w:p>
        </w:tc>
        <w:tc>
          <w:tcPr>
            <w:tcW w:w="917" w:type="dxa"/>
            <w:vAlign w:val="bottom"/>
          </w:tcPr>
          <w:p w14:paraId="0BB9AE08" w14:textId="77777777" w:rsidR="00EF5A15" w:rsidRPr="007572D2" w:rsidRDefault="00EF5A15" w:rsidP="00EF5A15">
            <w:pPr>
              <w:pStyle w:val="Heading1"/>
              <w:jc w:val="left"/>
              <w:rPr>
                <w:rFonts w:cs="Arial"/>
                <w:b w:val="0"/>
                <w:bCs/>
                <w:sz w:val="18"/>
                <w:szCs w:val="18"/>
              </w:rPr>
            </w:pPr>
          </w:p>
        </w:tc>
        <w:tc>
          <w:tcPr>
            <w:tcW w:w="1019" w:type="dxa"/>
            <w:vAlign w:val="bottom"/>
          </w:tcPr>
          <w:p w14:paraId="6D561736" w14:textId="77777777" w:rsidR="00EF5A15" w:rsidRPr="007572D2" w:rsidRDefault="00EF5A15" w:rsidP="00EF5A15">
            <w:pPr>
              <w:pStyle w:val="Heading1"/>
              <w:jc w:val="left"/>
              <w:rPr>
                <w:rFonts w:cs="Arial"/>
                <w:b w:val="0"/>
                <w:bCs/>
                <w:sz w:val="18"/>
                <w:szCs w:val="18"/>
              </w:rPr>
            </w:pPr>
          </w:p>
        </w:tc>
        <w:tc>
          <w:tcPr>
            <w:tcW w:w="917" w:type="dxa"/>
            <w:vAlign w:val="bottom"/>
          </w:tcPr>
          <w:p w14:paraId="1AC55633" w14:textId="77777777" w:rsidR="00EF5A15" w:rsidRPr="007572D2" w:rsidRDefault="00EF5A15" w:rsidP="00EF5A15">
            <w:pPr>
              <w:pStyle w:val="Heading1"/>
              <w:jc w:val="left"/>
              <w:rPr>
                <w:rFonts w:cs="Arial"/>
                <w:b w:val="0"/>
                <w:bCs/>
                <w:sz w:val="18"/>
                <w:szCs w:val="18"/>
              </w:rPr>
            </w:pPr>
          </w:p>
        </w:tc>
        <w:tc>
          <w:tcPr>
            <w:tcW w:w="1019" w:type="dxa"/>
            <w:vAlign w:val="bottom"/>
          </w:tcPr>
          <w:p w14:paraId="1F88A571" w14:textId="77777777" w:rsidR="00EF5A15" w:rsidRPr="007572D2" w:rsidRDefault="00EF5A15" w:rsidP="00EF5A15">
            <w:pPr>
              <w:pStyle w:val="BodyText"/>
              <w:jc w:val="left"/>
              <w:rPr>
                <w:rFonts w:cs="Arial"/>
                <w:bCs/>
                <w:sz w:val="18"/>
                <w:szCs w:val="18"/>
              </w:rPr>
            </w:pPr>
          </w:p>
        </w:tc>
        <w:tc>
          <w:tcPr>
            <w:tcW w:w="1222" w:type="dxa"/>
            <w:vAlign w:val="bottom"/>
          </w:tcPr>
          <w:p w14:paraId="583F9B65" w14:textId="77777777" w:rsidR="00EF5A15" w:rsidRPr="007572D2" w:rsidRDefault="00EF5A15" w:rsidP="00EF5A15">
            <w:pPr>
              <w:rPr>
                <w:rFonts w:cs="Arial"/>
                <w:i/>
                <w:iCs/>
                <w:sz w:val="18"/>
                <w:szCs w:val="18"/>
              </w:rPr>
            </w:pPr>
          </w:p>
        </w:tc>
        <w:tc>
          <w:tcPr>
            <w:tcW w:w="1079" w:type="dxa"/>
            <w:shd w:val="clear" w:color="auto" w:fill="auto"/>
            <w:vAlign w:val="bottom"/>
          </w:tcPr>
          <w:p w14:paraId="1B394623" w14:textId="77777777" w:rsidR="00EF5A15" w:rsidRPr="007572D2" w:rsidRDefault="00EF5A15" w:rsidP="00EF5A15">
            <w:pPr>
              <w:rPr>
                <w:rFonts w:cs="Arial"/>
                <w:i/>
                <w:iCs/>
                <w:sz w:val="18"/>
                <w:szCs w:val="18"/>
              </w:rPr>
            </w:pPr>
          </w:p>
        </w:tc>
        <w:tc>
          <w:tcPr>
            <w:tcW w:w="960" w:type="dxa"/>
            <w:vAlign w:val="bottom"/>
          </w:tcPr>
          <w:p w14:paraId="7F447B63" w14:textId="77777777" w:rsidR="00EF5A15" w:rsidRPr="007572D2" w:rsidRDefault="00EF5A15" w:rsidP="00EF5A15">
            <w:pPr>
              <w:rPr>
                <w:rFonts w:cs="Arial"/>
                <w:i/>
                <w:iCs/>
                <w:sz w:val="18"/>
                <w:szCs w:val="18"/>
              </w:rPr>
            </w:pPr>
          </w:p>
        </w:tc>
        <w:tc>
          <w:tcPr>
            <w:tcW w:w="923" w:type="dxa"/>
            <w:vAlign w:val="bottom"/>
          </w:tcPr>
          <w:p w14:paraId="013E7A88" w14:textId="77777777" w:rsidR="00EF5A15" w:rsidRPr="007572D2" w:rsidRDefault="00EF5A15" w:rsidP="00EF5A15">
            <w:pPr>
              <w:rPr>
                <w:rFonts w:cs="Arial"/>
                <w:i/>
                <w:iCs/>
                <w:sz w:val="18"/>
                <w:szCs w:val="18"/>
              </w:rPr>
            </w:pPr>
          </w:p>
        </w:tc>
      </w:tr>
      <w:tr w:rsidR="00EF5A15" w:rsidRPr="007572D2" w14:paraId="3CA02649" w14:textId="77777777" w:rsidTr="00690D33">
        <w:trPr>
          <w:cantSplit/>
          <w:trHeight w:val="288"/>
          <w:jc w:val="center"/>
        </w:trPr>
        <w:tc>
          <w:tcPr>
            <w:tcW w:w="2338" w:type="dxa"/>
            <w:shd w:val="clear" w:color="auto" w:fill="F4F7ED"/>
            <w:vAlign w:val="bottom"/>
          </w:tcPr>
          <w:p w14:paraId="5CABFD04" w14:textId="77777777" w:rsidR="00EF5A15" w:rsidRPr="007572D2" w:rsidRDefault="00EF5A15" w:rsidP="00690D33">
            <w:pPr>
              <w:rPr>
                <w:rFonts w:cs="Arial"/>
                <w:b/>
                <w:sz w:val="18"/>
                <w:szCs w:val="18"/>
              </w:rPr>
            </w:pPr>
            <w:r w:rsidRPr="007572D2">
              <w:rPr>
                <w:rFonts w:cs="Arial"/>
                <w:b/>
                <w:sz w:val="18"/>
                <w:szCs w:val="18"/>
              </w:rPr>
              <w:t>PM Snack: Choose 2</w:t>
            </w:r>
          </w:p>
        </w:tc>
        <w:tc>
          <w:tcPr>
            <w:tcW w:w="3004" w:type="dxa"/>
            <w:shd w:val="clear" w:color="auto" w:fill="F4F7ED"/>
            <w:vAlign w:val="bottom"/>
          </w:tcPr>
          <w:p w14:paraId="4D167910" w14:textId="77777777" w:rsidR="00EF5A15" w:rsidRPr="007572D2" w:rsidRDefault="00EF5A15" w:rsidP="00690D33">
            <w:pPr>
              <w:rPr>
                <w:rFonts w:cs="Arial"/>
                <w:bCs/>
                <w:sz w:val="18"/>
                <w:szCs w:val="18"/>
              </w:rPr>
            </w:pPr>
          </w:p>
        </w:tc>
        <w:tc>
          <w:tcPr>
            <w:tcW w:w="1722" w:type="dxa"/>
            <w:shd w:val="clear" w:color="auto" w:fill="F4F7ED"/>
            <w:vAlign w:val="bottom"/>
          </w:tcPr>
          <w:p w14:paraId="722F4941" w14:textId="77777777" w:rsidR="00EF5A15" w:rsidRPr="007572D2" w:rsidRDefault="00EF5A15" w:rsidP="00690D33">
            <w:pPr>
              <w:rPr>
                <w:rFonts w:cs="Arial"/>
                <w:bCs/>
                <w:sz w:val="18"/>
                <w:szCs w:val="18"/>
              </w:rPr>
            </w:pPr>
          </w:p>
        </w:tc>
        <w:tc>
          <w:tcPr>
            <w:tcW w:w="917" w:type="dxa"/>
            <w:shd w:val="clear" w:color="auto" w:fill="F4F7ED"/>
            <w:vAlign w:val="bottom"/>
          </w:tcPr>
          <w:p w14:paraId="1B1A38C7" w14:textId="77777777" w:rsidR="00EF5A15" w:rsidRPr="007572D2" w:rsidRDefault="00EF5A15" w:rsidP="00690D33">
            <w:pPr>
              <w:pStyle w:val="Heading1"/>
              <w:jc w:val="left"/>
              <w:rPr>
                <w:rFonts w:cs="Arial"/>
                <w:b w:val="0"/>
                <w:bCs/>
                <w:sz w:val="18"/>
                <w:szCs w:val="18"/>
              </w:rPr>
            </w:pPr>
          </w:p>
        </w:tc>
        <w:tc>
          <w:tcPr>
            <w:tcW w:w="1019" w:type="dxa"/>
            <w:shd w:val="clear" w:color="auto" w:fill="F4F7ED"/>
            <w:vAlign w:val="bottom"/>
          </w:tcPr>
          <w:p w14:paraId="5800EF00" w14:textId="77777777" w:rsidR="00EF5A15" w:rsidRPr="007572D2" w:rsidRDefault="00EF5A15" w:rsidP="00690D33">
            <w:pPr>
              <w:pStyle w:val="Heading1"/>
              <w:jc w:val="left"/>
              <w:rPr>
                <w:rFonts w:cs="Arial"/>
                <w:b w:val="0"/>
                <w:bCs/>
                <w:sz w:val="18"/>
                <w:szCs w:val="18"/>
              </w:rPr>
            </w:pPr>
          </w:p>
        </w:tc>
        <w:tc>
          <w:tcPr>
            <w:tcW w:w="917" w:type="dxa"/>
            <w:shd w:val="clear" w:color="auto" w:fill="F4F7ED"/>
            <w:vAlign w:val="bottom"/>
          </w:tcPr>
          <w:p w14:paraId="36DDC27F" w14:textId="77777777" w:rsidR="00EF5A15" w:rsidRPr="007572D2" w:rsidRDefault="00EF5A15" w:rsidP="00690D33">
            <w:pPr>
              <w:pStyle w:val="Heading1"/>
              <w:jc w:val="left"/>
              <w:rPr>
                <w:rFonts w:cs="Arial"/>
                <w:b w:val="0"/>
                <w:bCs/>
                <w:sz w:val="18"/>
                <w:szCs w:val="18"/>
              </w:rPr>
            </w:pPr>
          </w:p>
        </w:tc>
        <w:tc>
          <w:tcPr>
            <w:tcW w:w="1019" w:type="dxa"/>
            <w:shd w:val="clear" w:color="auto" w:fill="F4F7ED"/>
            <w:vAlign w:val="bottom"/>
          </w:tcPr>
          <w:p w14:paraId="747B4066" w14:textId="77777777" w:rsidR="00EF5A15" w:rsidRPr="007572D2" w:rsidRDefault="00EF5A15" w:rsidP="00690D33">
            <w:pPr>
              <w:pStyle w:val="BodyText"/>
              <w:jc w:val="left"/>
              <w:rPr>
                <w:rFonts w:cs="Arial"/>
                <w:bCs/>
                <w:sz w:val="18"/>
                <w:szCs w:val="18"/>
              </w:rPr>
            </w:pPr>
          </w:p>
        </w:tc>
        <w:tc>
          <w:tcPr>
            <w:tcW w:w="1222" w:type="dxa"/>
            <w:shd w:val="clear" w:color="auto" w:fill="F4F7ED"/>
            <w:vAlign w:val="bottom"/>
          </w:tcPr>
          <w:p w14:paraId="37628716" w14:textId="77777777" w:rsidR="00EF5A15" w:rsidRPr="007572D2" w:rsidRDefault="00EF5A15" w:rsidP="00690D33">
            <w:pPr>
              <w:rPr>
                <w:rFonts w:cs="Arial"/>
                <w:i/>
                <w:iCs/>
                <w:sz w:val="18"/>
                <w:szCs w:val="18"/>
              </w:rPr>
            </w:pPr>
          </w:p>
        </w:tc>
        <w:tc>
          <w:tcPr>
            <w:tcW w:w="1079" w:type="dxa"/>
            <w:shd w:val="clear" w:color="auto" w:fill="F4F7ED"/>
            <w:vAlign w:val="bottom"/>
          </w:tcPr>
          <w:p w14:paraId="59E51E8C" w14:textId="77777777" w:rsidR="00EF5A15" w:rsidRPr="007572D2" w:rsidRDefault="00EF5A15" w:rsidP="00690D33">
            <w:pPr>
              <w:rPr>
                <w:rFonts w:cs="Arial"/>
                <w:i/>
                <w:iCs/>
                <w:sz w:val="18"/>
                <w:szCs w:val="18"/>
              </w:rPr>
            </w:pPr>
          </w:p>
        </w:tc>
        <w:tc>
          <w:tcPr>
            <w:tcW w:w="960" w:type="dxa"/>
            <w:shd w:val="clear" w:color="auto" w:fill="F4F7ED"/>
            <w:vAlign w:val="bottom"/>
          </w:tcPr>
          <w:p w14:paraId="45D1CC9B" w14:textId="77777777" w:rsidR="00EF5A15" w:rsidRPr="007572D2" w:rsidRDefault="00EF5A15" w:rsidP="00690D33">
            <w:pPr>
              <w:rPr>
                <w:rFonts w:cs="Arial"/>
                <w:i/>
                <w:iCs/>
                <w:sz w:val="18"/>
                <w:szCs w:val="18"/>
              </w:rPr>
            </w:pPr>
          </w:p>
        </w:tc>
        <w:tc>
          <w:tcPr>
            <w:tcW w:w="923" w:type="dxa"/>
            <w:shd w:val="clear" w:color="auto" w:fill="F4F7ED"/>
            <w:vAlign w:val="bottom"/>
          </w:tcPr>
          <w:p w14:paraId="1CA337CB" w14:textId="77777777" w:rsidR="00EF5A15" w:rsidRPr="007572D2" w:rsidRDefault="00EF5A15" w:rsidP="00690D33">
            <w:pPr>
              <w:rPr>
                <w:rFonts w:cs="Arial"/>
                <w:i/>
                <w:iCs/>
                <w:sz w:val="18"/>
                <w:szCs w:val="18"/>
              </w:rPr>
            </w:pPr>
          </w:p>
        </w:tc>
      </w:tr>
      <w:tr w:rsidR="00EF5A15" w:rsidRPr="007572D2" w14:paraId="7CECC1E0" w14:textId="77777777" w:rsidTr="00690D33">
        <w:trPr>
          <w:cantSplit/>
          <w:trHeight w:val="360"/>
          <w:jc w:val="center"/>
        </w:trPr>
        <w:tc>
          <w:tcPr>
            <w:tcW w:w="2338" w:type="dxa"/>
            <w:vAlign w:val="bottom"/>
          </w:tcPr>
          <w:p w14:paraId="66E9998E" w14:textId="77777777" w:rsidR="00EF5A15" w:rsidRPr="007572D2" w:rsidRDefault="00EF5A15" w:rsidP="00690D33">
            <w:pPr>
              <w:rPr>
                <w:rFonts w:cs="Arial"/>
                <w:bCs/>
                <w:sz w:val="18"/>
                <w:szCs w:val="18"/>
              </w:rPr>
            </w:pPr>
            <w:r w:rsidRPr="007572D2">
              <w:rPr>
                <w:rFonts w:cs="Arial"/>
                <w:bCs/>
                <w:sz w:val="18"/>
                <w:szCs w:val="18"/>
              </w:rPr>
              <w:t>Milk</w:t>
            </w:r>
          </w:p>
        </w:tc>
        <w:tc>
          <w:tcPr>
            <w:tcW w:w="3004" w:type="dxa"/>
            <w:vAlign w:val="bottom"/>
          </w:tcPr>
          <w:p w14:paraId="2AB4D107" w14:textId="77777777" w:rsidR="00EF5A15" w:rsidRPr="007572D2" w:rsidRDefault="00EF5A15" w:rsidP="00690D33">
            <w:pPr>
              <w:rPr>
                <w:rFonts w:cs="Arial"/>
                <w:bCs/>
                <w:sz w:val="18"/>
                <w:szCs w:val="18"/>
              </w:rPr>
            </w:pPr>
          </w:p>
        </w:tc>
        <w:tc>
          <w:tcPr>
            <w:tcW w:w="1722" w:type="dxa"/>
            <w:vAlign w:val="bottom"/>
          </w:tcPr>
          <w:p w14:paraId="75C3B75B" w14:textId="77777777" w:rsidR="00EF5A15" w:rsidRPr="007572D2" w:rsidRDefault="00EF5A15" w:rsidP="00690D33">
            <w:pPr>
              <w:rPr>
                <w:rFonts w:cs="Arial"/>
                <w:bCs/>
                <w:sz w:val="18"/>
                <w:szCs w:val="18"/>
              </w:rPr>
            </w:pPr>
          </w:p>
        </w:tc>
        <w:tc>
          <w:tcPr>
            <w:tcW w:w="917" w:type="dxa"/>
            <w:vAlign w:val="bottom"/>
          </w:tcPr>
          <w:p w14:paraId="705E18A3" w14:textId="77777777" w:rsidR="00EF5A15" w:rsidRPr="007572D2" w:rsidRDefault="00EF5A15" w:rsidP="00690D33">
            <w:pPr>
              <w:pStyle w:val="Heading1"/>
              <w:jc w:val="left"/>
              <w:rPr>
                <w:rFonts w:cs="Arial"/>
                <w:b w:val="0"/>
                <w:bCs/>
                <w:sz w:val="18"/>
                <w:szCs w:val="18"/>
              </w:rPr>
            </w:pPr>
          </w:p>
        </w:tc>
        <w:tc>
          <w:tcPr>
            <w:tcW w:w="1019" w:type="dxa"/>
            <w:vAlign w:val="bottom"/>
          </w:tcPr>
          <w:p w14:paraId="64E42BB6" w14:textId="77777777" w:rsidR="00EF5A15" w:rsidRPr="007572D2" w:rsidRDefault="00EF5A15" w:rsidP="00690D33">
            <w:pPr>
              <w:pStyle w:val="Heading1"/>
              <w:jc w:val="left"/>
              <w:rPr>
                <w:rFonts w:cs="Arial"/>
                <w:b w:val="0"/>
                <w:bCs/>
                <w:sz w:val="18"/>
                <w:szCs w:val="18"/>
              </w:rPr>
            </w:pPr>
          </w:p>
        </w:tc>
        <w:tc>
          <w:tcPr>
            <w:tcW w:w="917" w:type="dxa"/>
            <w:vAlign w:val="bottom"/>
          </w:tcPr>
          <w:p w14:paraId="206DC0C2" w14:textId="77777777" w:rsidR="00EF5A15" w:rsidRPr="007572D2" w:rsidRDefault="00EF5A15" w:rsidP="00690D33">
            <w:pPr>
              <w:pStyle w:val="Heading1"/>
              <w:jc w:val="left"/>
              <w:rPr>
                <w:rFonts w:cs="Arial"/>
                <w:b w:val="0"/>
                <w:bCs/>
                <w:sz w:val="18"/>
                <w:szCs w:val="18"/>
              </w:rPr>
            </w:pPr>
          </w:p>
        </w:tc>
        <w:tc>
          <w:tcPr>
            <w:tcW w:w="1019" w:type="dxa"/>
            <w:vAlign w:val="bottom"/>
          </w:tcPr>
          <w:p w14:paraId="2D888B93" w14:textId="77777777" w:rsidR="00EF5A15" w:rsidRPr="007572D2" w:rsidRDefault="00EF5A15" w:rsidP="00690D33">
            <w:pPr>
              <w:pStyle w:val="BodyText"/>
              <w:jc w:val="left"/>
              <w:rPr>
                <w:rFonts w:cs="Arial"/>
                <w:bCs/>
                <w:sz w:val="18"/>
                <w:szCs w:val="18"/>
              </w:rPr>
            </w:pPr>
          </w:p>
        </w:tc>
        <w:tc>
          <w:tcPr>
            <w:tcW w:w="1222" w:type="dxa"/>
            <w:vAlign w:val="bottom"/>
          </w:tcPr>
          <w:p w14:paraId="6A5F499C" w14:textId="77777777" w:rsidR="00EF5A15" w:rsidRPr="007572D2" w:rsidRDefault="00EF5A15" w:rsidP="00690D33">
            <w:pPr>
              <w:rPr>
                <w:rFonts w:cs="Arial"/>
                <w:i/>
                <w:iCs/>
                <w:sz w:val="18"/>
                <w:szCs w:val="18"/>
              </w:rPr>
            </w:pPr>
          </w:p>
        </w:tc>
        <w:tc>
          <w:tcPr>
            <w:tcW w:w="1079" w:type="dxa"/>
            <w:shd w:val="clear" w:color="auto" w:fill="auto"/>
            <w:vAlign w:val="bottom"/>
          </w:tcPr>
          <w:p w14:paraId="6497E340" w14:textId="77777777" w:rsidR="00EF5A15" w:rsidRPr="007572D2" w:rsidRDefault="00EF5A15" w:rsidP="00690D33">
            <w:pPr>
              <w:rPr>
                <w:rFonts w:cs="Arial"/>
                <w:i/>
                <w:iCs/>
                <w:sz w:val="18"/>
                <w:szCs w:val="18"/>
              </w:rPr>
            </w:pPr>
          </w:p>
        </w:tc>
        <w:tc>
          <w:tcPr>
            <w:tcW w:w="960" w:type="dxa"/>
            <w:vAlign w:val="bottom"/>
          </w:tcPr>
          <w:p w14:paraId="31F5F893" w14:textId="77777777" w:rsidR="00EF5A15" w:rsidRPr="007572D2" w:rsidRDefault="00EF5A15" w:rsidP="00690D33">
            <w:pPr>
              <w:rPr>
                <w:rFonts w:cs="Arial"/>
                <w:i/>
                <w:iCs/>
                <w:sz w:val="18"/>
                <w:szCs w:val="18"/>
              </w:rPr>
            </w:pPr>
          </w:p>
        </w:tc>
        <w:tc>
          <w:tcPr>
            <w:tcW w:w="923" w:type="dxa"/>
            <w:vAlign w:val="bottom"/>
          </w:tcPr>
          <w:p w14:paraId="444DEF93" w14:textId="77777777" w:rsidR="00EF5A15" w:rsidRPr="007572D2" w:rsidRDefault="00EF5A15" w:rsidP="00690D33">
            <w:pPr>
              <w:rPr>
                <w:rFonts w:cs="Arial"/>
                <w:i/>
                <w:iCs/>
                <w:sz w:val="18"/>
                <w:szCs w:val="18"/>
              </w:rPr>
            </w:pPr>
          </w:p>
        </w:tc>
      </w:tr>
      <w:tr w:rsidR="00EF5A15" w:rsidRPr="007572D2" w14:paraId="0A5226C2" w14:textId="77777777" w:rsidTr="00690D33">
        <w:trPr>
          <w:cantSplit/>
          <w:trHeight w:val="360"/>
          <w:jc w:val="center"/>
        </w:trPr>
        <w:tc>
          <w:tcPr>
            <w:tcW w:w="2338" w:type="dxa"/>
            <w:vAlign w:val="bottom"/>
          </w:tcPr>
          <w:p w14:paraId="21D6A8A9" w14:textId="77777777" w:rsidR="00EF5A15" w:rsidRPr="007572D2" w:rsidRDefault="00EF5A15" w:rsidP="00690D33">
            <w:pPr>
              <w:rPr>
                <w:rFonts w:cs="Arial"/>
                <w:bCs/>
                <w:sz w:val="18"/>
                <w:szCs w:val="18"/>
              </w:rPr>
            </w:pPr>
            <w:r w:rsidRPr="007572D2">
              <w:rPr>
                <w:rFonts w:cs="Arial"/>
                <w:bCs/>
                <w:sz w:val="18"/>
                <w:szCs w:val="18"/>
              </w:rPr>
              <w:t>Meats/meat alternates</w:t>
            </w:r>
          </w:p>
        </w:tc>
        <w:tc>
          <w:tcPr>
            <w:tcW w:w="3004" w:type="dxa"/>
            <w:vAlign w:val="bottom"/>
          </w:tcPr>
          <w:p w14:paraId="43111FA8" w14:textId="77777777" w:rsidR="00EF5A15" w:rsidRPr="007572D2" w:rsidRDefault="00EF5A15" w:rsidP="00690D33">
            <w:pPr>
              <w:rPr>
                <w:rFonts w:cs="Arial"/>
                <w:bCs/>
                <w:sz w:val="18"/>
                <w:szCs w:val="18"/>
              </w:rPr>
            </w:pPr>
          </w:p>
        </w:tc>
        <w:tc>
          <w:tcPr>
            <w:tcW w:w="1722" w:type="dxa"/>
            <w:vAlign w:val="bottom"/>
          </w:tcPr>
          <w:p w14:paraId="02F835B8" w14:textId="77777777" w:rsidR="00EF5A15" w:rsidRPr="007572D2" w:rsidRDefault="00EF5A15" w:rsidP="00690D33">
            <w:pPr>
              <w:rPr>
                <w:rFonts w:cs="Arial"/>
                <w:bCs/>
                <w:sz w:val="18"/>
                <w:szCs w:val="18"/>
              </w:rPr>
            </w:pPr>
          </w:p>
        </w:tc>
        <w:tc>
          <w:tcPr>
            <w:tcW w:w="917" w:type="dxa"/>
            <w:vAlign w:val="bottom"/>
          </w:tcPr>
          <w:p w14:paraId="0731847A" w14:textId="77777777" w:rsidR="00EF5A15" w:rsidRPr="007572D2" w:rsidRDefault="00EF5A15" w:rsidP="00690D33">
            <w:pPr>
              <w:pStyle w:val="Heading1"/>
              <w:jc w:val="left"/>
              <w:rPr>
                <w:rFonts w:cs="Arial"/>
                <w:b w:val="0"/>
                <w:bCs/>
                <w:sz w:val="18"/>
                <w:szCs w:val="18"/>
              </w:rPr>
            </w:pPr>
          </w:p>
        </w:tc>
        <w:tc>
          <w:tcPr>
            <w:tcW w:w="1019" w:type="dxa"/>
            <w:vAlign w:val="bottom"/>
          </w:tcPr>
          <w:p w14:paraId="11B3EB61" w14:textId="77777777" w:rsidR="00EF5A15" w:rsidRPr="007572D2" w:rsidRDefault="00EF5A15" w:rsidP="00690D33">
            <w:pPr>
              <w:pStyle w:val="Heading1"/>
              <w:jc w:val="left"/>
              <w:rPr>
                <w:rFonts w:cs="Arial"/>
                <w:b w:val="0"/>
                <w:bCs/>
                <w:sz w:val="18"/>
                <w:szCs w:val="18"/>
              </w:rPr>
            </w:pPr>
          </w:p>
        </w:tc>
        <w:tc>
          <w:tcPr>
            <w:tcW w:w="917" w:type="dxa"/>
            <w:vAlign w:val="bottom"/>
          </w:tcPr>
          <w:p w14:paraId="3E59B568" w14:textId="77777777" w:rsidR="00EF5A15" w:rsidRPr="007572D2" w:rsidRDefault="00EF5A15" w:rsidP="00690D33">
            <w:pPr>
              <w:pStyle w:val="Heading1"/>
              <w:jc w:val="left"/>
              <w:rPr>
                <w:rFonts w:cs="Arial"/>
                <w:b w:val="0"/>
                <w:bCs/>
                <w:sz w:val="18"/>
                <w:szCs w:val="18"/>
              </w:rPr>
            </w:pPr>
          </w:p>
        </w:tc>
        <w:tc>
          <w:tcPr>
            <w:tcW w:w="1019" w:type="dxa"/>
            <w:vAlign w:val="bottom"/>
          </w:tcPr>
          <w:p w14:paraId="129124D2" w14:textId="77777777" w:rsidR="00EF5A15" w:rsidRPr="007572D2" w:rsidRDefault="00EF5A15" w:rsidP="00690D33">
            <w:pPr>
              <w:pStyle w:val="BodyText"/>
              <w:jc w:val="left"/>
              <w:rPr>
                <w:rFonts w:cs="Arial"/>
                <w:bCs/>
                <w:sz w:val="18"/>
                <w:szCs w:val="18"/>
              </w:rPr>
            </w:pPr>
          </w:p>
        </w:tc>
        <w:tc>
          <w:tcPr>
            <w:tcW w:w="1222" w:type="dxa"/>
            <w:vAlign w:val="bottom"/>
          </w:tcPr>
          <w:p w14:paraId="653E59C3" w14:textId="77777777" w:rsidR="00EF5A15" w:rsidRPr="007572D2" w:rsidRDefault="00EF5A15" w:rsidP="00690D33">
            <w:pPr>
              <w:rPr>
                <w:rFonts w:cs="Arial"/>
                <w:i/>
                <w:iCs/>
                <w:sz w:val="18"/>
                <w:szCs w:val="18"/>
              </w:rPr>
            </w:pPr>
          </w:p>
        </w:tc>
        <w:tc>
          <w:tcPr>
            <w:tcW w:w="1079" w:type="dxa"/>
            <w:shd w:val="clear" w:color="auto" w:fill="auto"/>
            <w:vAlign w:val="bottom"/>
          </w:tcPr>
          <w:p w14:paraId="24068700" w14:textId="77777777" w:rsidR="00EF5A15" w:rsidRPr="007572D2" w:rsidRDefault="00EF5A15" w:rsidP="00690D33">
            <w:pPr>
              <w:rPr>
                <w:rFonts w:cs="Arial"/>
                <w:i/>
                <w:iCs/>
                <w:sz w:val="18"/>
                <w:szCs w:val="18"/>
              </w:rPr>
            </w:pPr>
          </w:p>
        </w:tc>
        <w:tc>
          <w:tcPr>
            <w:tcW w:w="960" w:type="dxa"/>
            <w:vAlign w:val="bottom"/>
          </w:tcPr>
          <w:p w14:paraId="2975D9D4" w14:textId="77777777" w:rsidR="00EF5A15" w:rsidRPr="007572D2" w:rsidRDefault="00EF5A15" w:rsidP="00690D33">
            <w:pPr>
              <w:rPr>
                <w:rFonts w:cs="Arial"/>
                <w:i/>
                <w:iCs/>
                <w:sz w:val="18"/>
                <w:szCs w:val="18"/>
              </w:rPr>
            </w:pPr>
          </w:p>
        </w:tc>
        <w:tc>
          <w:tcPr>
            <w:tcW w:w="923" w:type="dxa"/>
            <w:vAlign w:val="bottom"/>
          </w:tcPr>
          <w:p w14:paraId="293250CA" w14:textId="77777777" w:rsidR="00EF5A15" w:rsidRPr="007572D2" w:rsidRDefault="00EF5A15" w:rsidP="00690D33">
            <w:pPr>
              <w:rPr>
                <w:rFonts w:cs="Arial"/>
                <w:i/>
                <w:iCs/>
                <w:sz w:val="18"/>
                <w:szCs w:val="18"/>
              </w:rPr>
            </w:pPr>
          </w:p>
        </w:tc>
      </w:tr>
      <w:tr w:rsidR="00EF5A15" w:rsidRPr="007572D2" w14:paraId="77C72221" w14:textId="77777777" w:rsidTr="00690D33">
        <w:trPr>
          <w:cantSplit/>
          <w:trHeight w:val="360"/>
          <w:jc w:val="center"/>
        </w:trPr>
        <w:tc>
          <w:tcPr>
            <w:tcW w:w="2338" w:type="dxa"/>
            <w:vAlign w:val="bottom"/>
          </w:tcPr>
          <w:p w14:paraId="0CA59DFF" w14:textId="77777777" w:rsidR="00EF5A15" w:rsidRPr="007572D2" w:rsidRDefault="00EF5A15" w:rsidP="00690D33">
            <w:pPr>
              <w:rPr>
                <w:rFonts w:cs="Arial"/>
                <w:bCs/>
                <w:sz w:val="18"/>
                <w:szCs w:val="18"/>
              </w:rPr>
            </w:pPr>
            <w:r w:rsidRPr="007572D2">
              <w:rPr>
                <w:rFonts w:cs="Arial"/>
                <w:bCs/>
                <w:sz w:val="18"/>
                <w:szCs w:val="18"/>
              </w:rPr>
              <w:t>Vegetables</w:t>
            </w:r>
          </w:p>
        </w:tc>
        <w:tc>
          <w:tcPr>
            <w:tcW w:w="3004" w:type="dxa"/>
            <w:vAlign w:val="bottom"/>
          </w:tcPr>
          <w:p w14:paraId="48AAF7FC" w14:textId="77777777" w:rsidR="00EF5A15" w:rsidRPr="007572D2" w:rsidRDefault="00EF5A15" w:rsidP="00690D33">
            <w:pPr>
              <w:rPr>
                <w:rFonts w:cs="Arial"/>
                <w:bCs/>
                <w:sz w:val="18"/>
                <w:szCs w:val="18"/>
              </w:rPr>
            </w:pPr>
          </w:p>
        </w:tc>
        <w:tc>
          <w:tcPr>
            <w:tcW w:w="1722" w:type="dxa"/>
            <w:vAlign w:val="bottom"/>
          </w:tcPr>
          <w:p w14:paraId="61F848CD" w14:textId="77777777" w:rsidR="00EF5A15" w:rsidRPr="007572D2" w:rsidRDefault="00EF5A15" w:rsidP="00690D33">
            <w:pPr>
              <w:rPr>
                <w:rFonts w:cs="Arial"/>
                <w:bCs/>
                <w:sz w:val="18"/>
                <w:szCs w:val="18"/>
              </w:rPr>
            </w:pPr>
          </w:p>
        </w:tc>
        <w:tc>
          <w:tcPr>
            <w:tcW w:w="917" w:type="dxa"/>
            <w:vAlign w:val="bottom"/>
          </w:tcPr>
          <w:p w14:paraId="0D0DBA8A" w14:textId="77777777" w:rsidR="00EF5A15" w:rsidRPr="007572D2" w:rsidRDefault="00EF5A15" w:rsidP="00690D33">
            <w:pPr>
              <w:pStyle w:val="Heading1"/>
              <w:jc w:val="left"/>
              <w:rPr>
                <w:rFonts w:cs="Arial"/>
                <w:b w:val="0"/>
                <w:bCs/>
                <w:sz w:val="18"/>
                <w:szCs w:val="18"/>
              </w:rPr>
            </w:pPr>
          </w:p>
        </w:tc>
        <w:tc>
          <w:tcPr>
            <w:tcW w:w="1019" w:type="dxa"/>
            <w:vAlign w:val="bottom"/>
          </w:tcPr>
          <w:p w14:paraId="62BA0058" w14:textId="77777777" w:rsidR="00EF5A15" w:rsidRPr="007572D2" w:rsidRDefault="00EF5A15" w:rsidP="00690D33">
            <w:pPr>
              <w:pStyle w:val="Heading1"/>
              <w:jc w:val="left"/>
              <w:rPr>
                <w:rFonts w:cs="Arial"/>
                <w:b w:val="0"/>
                <w:bCs/>
                <w:sz w:val="18"/>
                <w:szCs w:val="18"/>
              </w:rPr>
            </w:pPr>
          </w:p>
        </w:tc>
        <w:tc>
          <w:tcPr>
            <w:tcW w:w="917" w:type="dxa"/>
            <w:vAlign w:val="bottom"/>
          </w:tcPr>
          <w:p w14:paraId="14AC235C" w14:textId="77777777" w:rsidR="00EF5A15" w:rsidRPr="007572D2" w:rsidRDefault="00EF5A15" w:rsidP="00690D33">
            <w:pPr>
              <w:pStyle w:val="Heading1"/>
              <w:jc w:val="left"/>
              <w:rPr>
                <w:rFonts w:cs="Arial"/>
                <w:b w:val="0"/>
                <w:bCs/>
                <w:sz w:val="18"/>
                <w:szCs w:val="18"/>
              </w:rPr>
            </w:pPr>
          </w:p>
        </w:tc>
        <w:tc>
          <w:tcPr>
            <w:tcW w:w="1019" w:type="dxa"/>
            <w:vAlign w:val="bottom"/>
          </w:tcPr>
          <w:p w14:paraId="2AD54FC6" w14:textId="77777777" w:rsidR="00EF5A15" w:rsidRPr="007572D2" w:rsidRDefault="00EF5A15" w:rsidP="00690D33">
            <w:pPr>
              <w:pStyle w:val="BodyText"/>
              <w:jc w:val="left"/>
              <w:rPr>
                <w:rFonts w:cs="Arial"/>
                <w:bCs/>
                <w:sz w:val="18"/>
                <w:szCs w:val="18"/>
              </w:rPr>
            </w:pPr>
          </w:p>
        </w:tc>
        <w:tc>
          <w:tcPr>
            <w:tcW w:w="1222" w:type="dxa"/>
            <w:vAlign w:val="bottom"/>
          </w:tcPr>
          <w:p w14:paraId="5462201E" w14:textId="77777777" w:rsidR="00EF5A15" w:rsidRPr="007572D2" w:rsidRDefault="00EF5A15" w:rsidP="00690D33">
            <w:pPr>
              <w:rPr>
                <w:rFonts w:cs="Arial"/>
                <w:i/>
                <w:iCs/>
                <w:sz w:val="18"/>
                <w:szCs w:val="18"/>
              </w:rPr>
            </w:pPr>
          </w:p>
        </w:tc>
        <w:tc>
          <w:tcPr>
            <w:tcW w:w="1079" w:type="dxa"/>
            <w:shd w:val="clear" w:color="auto" w:fill="auto"/>
            <w:vAlign w:val="bottom"/>
          </w:tcPr>
          <w:p w14:paraId="5376F9C9" w14:textId="77777777" w:rsidR="00EF5A15" w:rsidRPr="007572D2" w:rsidRDefault="00EF5A15" w:rsidP="00690D33">
            <w:pPr>
              <w:rPr>
                <w:rFonts w:cs="Arial"/>
                <w:i/>
                <w:iCs/>
                <w:sz w:val="18"/>
                <w:szCs w:val="18"/>
              </w:rPr>
            </w:pPr>
          </w:p>
        </w:tc>
        <w:tc>
          <w:tcPr>
            <w:tcW w:w="960" w:type="dxa"/>
            <w:vAlign w:val="bottom"/>
          </w:tcPr>
          <w:p w14:paraId="16597A86" w14:textId="77777777" w:rsidR="00EF5A15" w:rsidRPr="007572D2" w:rsidRDefault="00EF5A15" w:rsidP="00690D33">
            <w:pPr>
              <w:rPr>
                <w:rFonts w:cs="Arial"/>
                <w:i/>
                <w:iCs/>
                <w:sz w:val="18"/>
                <w:szCs w:val="18"/>
              </w:rPr>
            </w:pPr>
          </w:p>
        </w:tc>
        <w:tc>
          <w:tcPr>
            <w:tcW w:w="923" w:type="dxa"/>
            <w:vAlign w:val="bottom"/>
          </w:tcPr>
          <w:p w14:paraId="01BE2CBE" w14:textId="77777777" w:rsidR="00EF5A15" w:rsidRPr="007572D2" w:rsidRDefault="00EF5A15" w:rsidP="00690D33">
            <w:pPr>
              <w:rPr>
                <w:rFonts w:cs="Arial"/>
                <w:i/>
                <w:iCs/>
                <w:sz w:val="18"/>
                <w:szCs w:val="18"/>
              </w:rPr>
            </w:pPr>
          </w:p>
        </w:tc>
      </w:tr>
      <w:tr w:rsidR="00EF5A15" w:rsidRPr="007572D2" w14:paraId="134BD143" w14:textId="77777777" w:rsidTr="00690D33">
        <w:trPr>
          <w:cantSplit/>
          <w:trHeight w:val="360"/>
          <w:jc w:val="center"/>
        </w:trPr>
        <w:tc>
          <w:tcPr>
            <w:tcW w:w="2338" w:type="dxa"/>
            <w:vAlign w:val="bottom"/>
          </w:tcPr>
          <w:p w14:paraId="2D75332B" w14:textId="77777777" w:rsidR="00EF5A15" w:rsidRPr="007572D2" w:rsidRDefault="00EF5A15" w:rsidP="00690D33">
            <w:pPr>
              <w:rPr>
                <w:rFonts w:cs="Arial"/>
                <w:bCs/>
                <w:sz w:val="18"/>
                <w:szCs w:val="18"/>
              </w:rPr>
            </w:pPr>
            <w:r w:rsidRPr="007572D2">
              <w:rPr>
                <w:rFonts w:cs="Arial"/>
                <w:bCs/>
                <w:sz w:val="18"/>
                <w:szCs w:val="18"/>
              </w:rPr>
              <w:t>Fruits</w:t>
            </w:r>
          </w:p>
        </w:tc>
        <w:tc>
          <w:tcPr>
            <w:tcW w:w="3004" w:type="dxa"/>
            <w:vAlign w:val="bottom"/>
          </w:tcPr>
          <w:p w14:paraId="0438C7AD" w14:textId="77777777" w:rsidR="00EF5A15" w:rsidRPr="007572D2" w:rsidRDefault="00EF5A15" w:rsidP="00690D33">
            <w:pPr>
              <w:rPr>
                <w:rFonts w:cs="Arial"/>
                <w:bCs/>
                <w:sz w:val="18"/>
                <w:szCs w:val="18"/>
              </w:rPr>
            </w:pPr>
          </w:p>
        </w:tc>
        <w:tc>
          <w:tcPr>
            <w:tcW w:w="1722" w:type="dxa"/>
            <w:vAlign w:val="bottom"/>
          </w:tcPr>
          <w:p w14:paraId="1150DD2A" w14:textId="77777777" w:rsidR="00EF5A15" w:rsidRPr="007572D2" w:rsidRDefault="00EF5A15" w:rsidP="00690D33">
            <w:pPr>
              <w:rPr>
                <w:rFonts w:cs="Arial"/>
                <w:bCs/>
                <w:sz w:val="18"/>
                <w:szCs w:val="18"/>
              </w:rPr>
            </w:pPr>
          </w:p>
        </w:tc>
        <w:tc>
          <w:tcPr>
            <w:tcW w:w="917" w:type="dxa"/>
            <w:vAlign w:val="bottom"/>
          </w:tcPr>
          <w:p w14:paraId="66415944" w14:textId="77777777" w:rsidR="00EF5A15" w:rsidRPr="007572D2" w:rsidRDefault="00EF5A15" w:rsidP="00690D33">
            <w:pPr>
              <w:pStyle w:val="Heading1"/>
              <w:jc w:val="left"/>
              <w:rPr>
                <w:rFonts w:cs="Arial"/>
                <w:b w:val="0"/>
                <w:bCs/>
                <w:sz w:val="18"/>
                <w:szCs w:val="18"/>
              </w:rPr>
            </w:pPr>
          </w:p>
        </w:tc>
        <w:tc>
          <w:tcPr>
            <w:tcW w:w="1019" w:type="dxa"/>
            <w:vAlign w:val="bottom"/>
          </w:tcPr>
          <w:p w14:paraId="740A6AB4" w14:textId="77777777" w:rsidR="00EF5A15" w:rsidRPr="007572D2" w:rsidRDefault="00EF5A15" w:rsidP="00690D33">
            <w:pPr>
              <w:pStyle w:val="Heading1"/>
              <w:jc w:val="left"/>
              <w:rPr>
                <w:rFonts w:cs="Arial"/>
                <w:b w:val="0"/>
                <w:bCs/>
                <w:sz w:val="18"/>
                <w:szCs w:val="18"/>
              </w:rPr>
            </w:pPr>
          </w:p>
        </w:tc>
        <w:tc>
          <w:tcPr>
            <w:tcW w:w="917" w:type="dxa"/>
            <w:vAlign w:val="bottom"/>
          </w:tcPr>
          <w:p w14:paraId="4EAC75E6" w14:textId="77777777" w:rsidR="00EF5A15" w:rsidRPr="007572D2" w:rsidRDefault="00EF5A15" w:rsidP="00690D33">
            <w:pPr>
              <w:pStyle w:val="Heading1"/>
              <w:jc w:val="left"/>
              <w:rPr>
                <w:rFonts w:cs="Arial"/>
                <w:b w:val="0"/>
                <w:bCs/>
                <w:sz w:val="18"/>
                <w:szCs w:val="18"/>
              </w:rPr>
            </w:pPr>
          </w:p>
        </w:tc>
        <w:tc>
          <w:tcPr>
            <w:tcW w:w="1019" w:type="dxa"/>
            <w:vAlign w:val="bottom"/>
          </w:tcPr>
          <w:p w14:paraId="4933D1CB" w14:textId="77777777" w:rsidR="00EF5A15" w:rsidRPr="007572D2" w:rsidRDefault="00EF5A15" w:rsidP="00690D33">
            <w:pPr>
              <w:pStyle w:val="BodyText"/>
              <w:jc w:val="left"/>
              <w:rPr>
                <w:rFonts w:cs="Arial"/>
                <w:bCs/>
                <w:sz w:val="18"/>
                <w:szCs w:val="18"/>
              </w:rPr>
            </w:pPr>
          </w:p>
        </w:tc>
        <w:tc>
          <w:tcPr>
            <w:tcW w:w="1222" w:type="dxa"/>
            <w:vAlign w:val="bottom"/>
          </w:tcPr>
          <w:p w14:paraId="64043F65" w14:textId="77777777" w:rsidR="00EF5A15" w:rsidRPr="007572D2" w:rsidRDefault="00EF5A15" w:rsidP="00690D33">
            <w:pPr>
              <w:rPr>
                <w:rFonts w:cs="Arial"/>
                <w:i/>
                <w:iCs/>
                <w:sz w:val="18"/>
                <w:szCs w:val="18"/>
              </w:rPr>
            </w:pPr>
          </w:p>
        </w:tc>
        <w:tc>
          <w:tcPr>
            <w:tcW w:w="1079" w:type="dxa"/>
            <w:shd w:val="clear" w:color="auto" w:fill="auto"/>
            <w:vAlign w:val="bottom"/>
          </w:tcPr>
          <w:p w14:paraId="1201000D" w14:textId="77777777" w:rsidR="00EF5A15" w:rsidRPr="007572D2" w:rsidRDefault="00EF5A15" w:rsidP="00690D33">
            <w:pPr>
              <w:rPr>
                <w:rFonts w:cs="Arial"/>
                <w:i/>
                <w:iCs/>
                <w:sz w:val="18"/>
                <w:szCs w:val="18"/>
              </w:rPr>
            </w:pPr>
          </w:p>
        </w:tc>
        <w:tc>
          <w:tcPr>
            <w:tcW w:w="960" w:type="dxa"/>
            <w:vAlign w:val="bottom"/>
          </w:tcPr>
          <w:p w14:paraId="4B6BBDF3" w14:textId="77777777" w:rsidR="00EF5A15" w:rsidRPr="007572D2" w:rsidRDefault="00EF5A15" w:rsidP="00690D33">
            <w:pPr>
              <w:rPr>
                <w:rFonts w:cs="Arial"/>
                <w:i/>
                <w:iCs/>
                <w:sz w:val="18"/>
                <w:szCs w:val="18"/>
              </w:rPr>
            </w:pPr>
          </w:p>
        </w:tc>
        <w:tc>
          <w:tcPr>
            <w:tcW w:w="923" w:type="dxa"/>
            <w:vAlign w:val="bottom"/>
          </w:tcPr>
          <w:p w14:paraId="7F62FB33" w14:textId="77777777" w:rsidR="00EF5A15" w:rsidRPr="007572D2" w:rsidRDefault="00EF5A15" w:rsidP="00690D33">
            <w:pPr>
              <w:rPr>
                <w:rFonts w:cs="Arial"/>
                <w:i/>
                <w:iCs/>
                <w:sz w:val="18"/>
                <w:szCs w:val="18"/>
              </w:rPr>
            </w:pPr>
          </w:p>
        </w:tc>
      </w:tr>
      <w:tr w:rsidR="00EF5A15" w:rsidRPr="007572D2" w14:paraId="7466FDEB" w14:textId="77777777" w:rsidTr="00690D33">
        <w:trPr>
          <w:cantSplit/>
          <w:trHeight w:val="360"/>
          <w:jc w:val="center"/>
        </w:trPr>
        <w:tc>
          <w:tcPr>
            <w:tcW w:w="2338" w:type="dxa"/>
            <w:vAlign w:val="bottom"/>
          </w:tcPr>
          <w:p w14:paraId="5EA7A306" w14:textId="77777777" w:rsidR="00EF5A15" w:rsidRPr="007572D2" w:rsidRDefault="00EF5A15" w:rsidP="00690D33">
            <w:pPr>
              <w:rPr>
                <w:rFonts w:cs="Arial"/>
                <w:bCs/>
                <w:sz w:val="18"/>
                <w:szCs w:val="18"/>
              </w:rPr>
            </w:pPr>
            <w:r w:rsidRPr="007572D2">
              <w:rPr>
                <w:rFonts w:cs="Arial"/>
                <w:bCs/>
                <w:sz w:val="18"/>
                <w:szCs w:val="18"/>
              </w:rPr>
              <w:t>Grains</w:t>
            </w:r>
          </w:p>
        </w:tc>
        <w:tc>
          <w:tcPr>
            <w:tcW w:w="3004" w:type="dxa"/>
            <w:vAlign w:val="bottom"/>
          </w:tcPr>
          <w:p w14:paraId="6025F30C" w14:textId="77777777" w:rsidR="00EF5A15" w:rsidRPr="007572D2" w:rsidRDefault="00EF5A15" w:rsidP="00690D33">
            <w:pPr>
              <w:rPr>
                <w:rFonts w:cs="Arial"/>
                <w:bCs/>
                <w:sz w:val="18"/>
                <w:szCs w:val="18"/>
              </w:rPr>
            </w:pPr>
          </w:p>
        </w:tc>
        <w:tc>
          <w:tcPr>
            <w:tcW w:w="1722" w:type="dxa"/>
            <w:vAlign w:val="bottom"/>
          </w:tcPr>
          <w:p w14:paraId="2AE9F358" w14:textId="77777777" w:rsidR="00EF5A15" w:rsidRPr="007572D2" w:rsidRDefault="00EF5A15" w:rsidP="00690D33">
            <w:pPr>
              <w:rPr>
                <w:rFonts w:cs="Arial"/>
                <w:bCs/>
                <w:sz w:val="18"/>
                <w:szCs w:val="18"/>
              </w:rPr>
            </w:pPr>
          </w:p>
        </w:tc>
        <w:tc>
          <w:tcPr>
            <w:tcW w:w="917" w:type="dxa"/>
            <w:vAlign w:val="bottom"/>
          </w:tcPr>
          <w:p w14:paraId="6C294498" w14:textId="77777777" w:rsidR="00EF5A15" w:rsidRPr="007572D2" w:rsidRDefault="00EF5A15" w:rsidP="00690D33">
            <w:pPr>
              <w:pStyle w:val="Heading1"/>
              <w:jc w:val="left"/>
              <w:rPr>
                <w:rFonts w:cs="Arial"/>
                <w:b w:val="0"/>
                <w:bCs/>
                <w:sz w:val="18"/>
                <w:szCs w:val="18"/>
              </w:rPr>
            </w:pPr>
          </w:p>
        </w:tc>
        <w:tc>
          <w:tcPr>
            <w:tcW w:w="1019" w:type="dxa"/>
            <w:vAlign w:val="bottom"/>
          </w:tcPr>
          <w:p w14:paraId="06395BF4" w14:textId="77777777" w:rsidR="00EF5A15" w:rsidRPr="007572D2" w:rsidRDefault="00EF5A15" w:rsidP="00690D33">
            <w:pPr>
              <w:pStyle w:val="Heading1"/>
              <w:jc w:val="left"/>
              <w:rPr>
                <w:rFonts w:cs="Arial"/>
                <w:b w:val="0"/>
                <w:bCs/>
                <w:sz w:val="18"/>
                <w:szCs w:val="18"/>
              </w:rPr>
            </w:pPr>
          </w:p>
        </w:tc>
        <w:tc>
          <w:tcPr>
            <w:tcW w:w="917" w:type="dxa"/>
            <w:vAlign w:val="bottom"/>
          </w:tcPr>
          <w:p w14:paraId="6189664C" w14:textId="77777777" w:rsidR="00EF5A15" w:rsidRPr="007572D2" w:rsidRDefault="00EF5A15" w:rsidP="00690D33">
            <w:pPr>
              <w:pStyle w:val="Heading1"/>
              <w:jc w:val="left"/>
              <w:rPr>
                <w:rFonts w:cs="Arial"/>
                <w:b w:val="0"/>
                <w:bCs/>
                <w:sz w:val="18"/>
                <w:szCs w:val="18"/>
              </w:rPr>
            </w:pPr>
          </w:p>
        </w:tc>
        <w:tc>
          <w:tcPr>
            <w:tcW w:w="1019" w:type="dxa"/>
            <w:vAlign w:val="bottom"/>
          </w:tcPr>
          <w:p w14:paraId="6F265676" w14:textId="77777777" w:rsidR="00EF5A15" w:rsidRPr="007572D2" w:rsidRDefault="00EF5A15" w:rsidP="00690D33">
            <w:pPr>
              <w:pStyle w:val="BodyText"/>
              <w:jc w:val="left"/>
              <w:rPr>
                <w:rFonts w:cs="Arial"/>
                <w:bCs/>
                <w:sz w:val="18"/>
                <w:szCs w:val="18"/>
              </w:rPr>
            </w:pPr>
          </w:p>
        </w:tc>
        <w:tc>
          <w:tcPr>
            <w:tcW w:w="1222" w:type="dxa"/>
            <w:vAlign w:val="bottom"/>
          </w:tcPr>
          <w:p w14:paraId="2CCFD971" w14:textId="77777777" w:rsidR="00EF5A15" w:rsidRPr="007572D2" w:rsidRDefault="00EF5A15" w:rsidP="00690D33">
            <w:pPr>
              <w:rPr>
                <w:rFonts w:cs="Arial"/>
                <w:i/>
                <w:iCs/>
                <w:sz w:val="18"/>
                <w:szCs w:val="18"/>
              </w:rPr>
            </w:pPr>
          </w:p>
        </w:tc>
        <w:tc>
          <w:tcPr>
            <w:tcW w:w="1079" w:type="dxa"/>
            <w:shd w:val="clear" w:color="auto" w:fill="auto"/>
            <w:vAlign w:val="bottom"/>
          </w:tcPr>
          <w:p w14:paraId="3CD57F2B" w14:textId="77777777" w:rsidR="00EF5A15" w:rsidRPr="007572D2" w:rsidRDefault="00EF5A15" w:rsidP="00690D33">
            <w:pPr>
              <w:rPr>
                <w:rFonts w:cs="Arial"/>
                <w:i/>
                <w:iCs/>
                <w:sz w:val="18"/>
                <w:szCs w:val="18"/>
              </w:rPr>
            </w:pPr>
          </w:p>
        </w:tc>
        <w:tc>
          <w:tcPr>
            <w:tcW w:w="960" w:type="dxa"/>
            <w:vAlign w:val="bottom"/>
          </w:tcPr>
          <w:p w14:paraId="657C7A86" w14:textId="77777777" w:rsidR="00EF5A15" w:rsidRPr="007572D2" w:rsidRDefault="00EF5A15" w:rsidP="00690D33">
            <w:pPr>
              <w:rPr>
                <w:rFonts w:cs="Arial"/>
                <w:i/>
                <w:iCs/>
                <w:sz w:val="18"/>
                <w:szCs w:val="18"/>
              </w:rPr>
            </w:pPr>
          </w:p>
        </w:tc>
        <w:tc>
          <w:tcPr>
            <w:tcW w:w="923" w:type="dxa"/>
            <w:vAlign w:val="bottom"/>
          </w:tcPr>
          <w:p w14:paraId="737541B7" w14:textId="77777777" w:rsidR="00EF5A15" w:rsidRPr="007572D2" w:rsidRDefault="00EF5A15" w:rsidP="00690D33">
            <w:pPr>
              <w:rPr>
                <w:rFonts w:cs="Arial"/>
                <w:i/>
                <w:iCs/>
                <w:sz w:val="18"/>
                <w:szCs w:val="18"/>
              </w:rPr>
            </w:pPr>
          </w:p>
        </w:tc>
      </w:tr>
      <w:tr w:rsidR="00EF5A15" w:rsidRPr="007572D2" w14:paraId="5981B37C" w14:textId="77777777" w:rsidTr="00690D33">
        <w:trPr>
          <w:cantSplit/>
          <w:trHeight w:val="360"/>
          <w:jc w:val="center"/>
        </w:trPr>
        <w:tc>
          <w:tcPr>
            <w:tcW w:w="2338" w:type="dxa"/>
            <w:vAlign w:val="bottom"/>
          </w:tcPr>
          <w:p w14:paraId="2E2804B4" w14:textId="77777777" w:rsidR="00EF5A15" w:rsidRPr="007572D2" w:rsidRDefault="00EF5A15" w:rsidP="00690D33">
            <w:pPr>
              <w:rPr>
                <w:rFonts w:cs="Arial"/>
                <w:bCs/>
                <w:sz w:val="18"/>
                <w:szCs w:val="18"/>
              </w:rPr>
            </w:pPr>
            <w:r w:rsidRPr="007572D2">
              <w:rPr>
                <w:rFonts w:cs="Arial"/>
                <w:sz w:val="18"/>
                <w:szCs w:val="18"/>
              </w:rPr>
              <w:t>Noncreditable foods, e.g., condiments</w:t>
            </w:r>
          </w:p>
        </w:tc>
        <w:tc>
          <w:tcPr>
            <w:tcW w:w="3004" w:type="dxa"/>
            <w:vAlign w:val="bottom"/>
          </w:tcPr>
          <w:p w14:paraId="50492942" w14:textId="77777777" w:rsidR="00EF5A15" w:rsidRPr="007572D2" w:rsidRDefault="00EF5A15" w:rsidP="00690D33">
            <w:pPr>
              <w:rPr>
                <w:rFonts w:cs="Arial"/>
                <w:bCs/>
                <w:sz w:val="18"/>
                <w:szCs w:val="18"/>
              </w:rPr>
            </w:pPr>
          </w:p>
        </w:tc>
        <w:tc>
          <w:tcPr>
            <w:tcW w:w="1722" w:type="dxa"/>
            <w:vAlign w:val="bottom"/>
          </w:tcPr>
          <w:p w14:paraId="21C0A7D7" w14:textId="77777777" w:rsidR="00EF5A15" w:rsidRPr="007572D2" w:rsidRDefault="00EF5A15" w:rsidP="00690D33">
            <w:pPr>
              <w:rPr>
                <w:rFonts w:cs="Arial"/>
                <w:bCs/>
                <w:sz w:val="18"/>
                <w:szCs w:val="18"/>
              </w:rPr>
            </w:pPr>
          </w:p>
        </w:tc>
        <w:tc>
          <w:tcPr>
            <w:tcW w:w="917" w:type="dxa"/>
            <w:vAlign w:val="bottom"/>
          </w:tcPr>
          <w:p w14:paraId="76F394EE" w14:textId="77777777" w:rsidR="00EF5A15" w:rsidRPr="007572D2" w:rsidRDefault="00EF5A15" w:rsidP="00690D33">
            <w:pPr>
              <w:pStyle w:val="Heading1"/>
              <w:jc w:val="left"/>
              <w:rPr>
                <w:rFonts w:cs="Arial"/>
                <w:b w:val="0"/>
                <w:bCs/>
                <w:sz w:val="18"/>
                <w:szCs w:val="18"/>
              </w:rPr>
            </w:pPr>
          </w:p>
        </w:tc>
        <w:tc>
          <w:tcPr>
            <w:tcW w:w="1019" w:type="dxa"/>
            <w:vAlign w:val="bottom"/>
          </w:tcPr>
          <w:p w14:paraId="79A566A5" w14:textId="77777777" w:rsidR="00EF5A15" w:rsidRPr="007572D2" w:rsidRDefault="00EF5A15" w:rsidP="00690D33">
            <w:pPr>
              <w:pStyle w:val="Heading1"/>
              <w:jc w:val="left"/>
              <w:rPr>
                <w:rFonts w:cs="Arial"/>
                <w:b w:val="0"/>
                <w:bCs/>
                <w:sz w:val="18"/>
                <w:szCs w:val="18"/>
              </w:rPr>
            </w:pPr>
          </w:p>
        </w:tc>
        <w:tc>
          <w:tcPr>
            <w:tcW w:w="917" w:type="dxa"/>
            <w:vAlign w:val="bottom"/>
          </w:tcPr>
          <w:p w14:paraId="595FAF44" w14:textId="77777777" w:rsidR="00EF5A15" w:rsidRPr="007572D2" w:rsidRDefault="00EF5A15" w:rsidP="00690D33">
            <w:pPr>
              <w:pStyle w:val="Heading1"/>
              <w:jc w:val="left"/>
              <w:rPr>
                <w:rFonts w:cs="Arial"/>
                <w:b w:val="0"/>
                <w:bCs/>
                <w:sz w:val="18"/>
                <w:szCs w:val="18"/>
              </w:rPr>
            </w:pPr>
          </w:p>
        </w:tc>
        <w:tc>
          <w:tcPr>
            <w:tcW w:w="1019" w:type="dxa"/>
            <w:vAlign w:val="bottom"/>
          </w:tcPr>
          <w:p w14:paraId="46D3B020" w14:textId="77777777" w:rsidR="00EF5A15" w:rsidRPr="007572D2" w:rsidRDefault="00EF5A15" w:rsidP="00690D33">
            <w:pPr>
              <w:pStyle w:val="BodyText"/>
              <w:jc w:val="left"/>
              <w:rPr>
                <w:rFonts w:cs="Arial"/>
                <w:bCs/>
                <w:sz w:val="18"/>
                <w:szCs w:val="18"/>
              </w:rPr>
            </w:pPr>
          </w:p>
        </w:tc>
        <w:tc>
          <w:tcPr>
            <w:tcW w:w="1222" w:type="dxa"/>
            <w:vAlign w:val="bottom"/>
          </w:tcPr>
          <w:p w14:paraId="42188F18" w14:textId="77777777" w:rsidR="00EF5A15" w:rsidRPr="007572D2" w:rsidRDefault="00EF5A15" w:rsidP="00690D33">
            <w:pPr>
              <w:rPr>
                <w:rFonts w:cs="Arial"/>
                <w:i/>
                <w:iCs/>
                <w:sz w:val="18"/>
                <w:szCs w:val="18"/>
              </w:rPr>
            </w:pPr>
          </w:p>
        </w:tc>
        <w:tc>
          <w:tcPr>
            <w:tcW w:w="1079" w:type="dxa"/>
            <w:shd w:val="clear" w:color="auto" w:fill="auto"/>
            <w:vAlign w:val="bottom"/>
          </w:tcPr>
          <w:p w14:paraId="433672E5" w14:textId="77777777" w:rsidR="00EF5A15" w:rsidRPr="007572D2" w:rsidRDefault="00EF5A15" w:rsidP="00690D33">
            <w:pPr>
              <w:rPr>
                <w:rFonts w:cs="Arial"/>
                <w:i/>
                <w:iCs/>
                <w:sz w:val="18"/>
                <w:szCs w:val="18"/>
              </w:rPr>
            </w:pPr>
          </w:p>
        </w:tc>
        <w:tc>
          <w:tcPr>
            <w:tcW w:w="960" w:type="dxa"/>
            <w:vAlign w:val="bottom"/>
          </w:tcPr>
          <w:p w14:paraId="1AE2999B" w14:textId="77777777" w:rsidR="00EF5A15" w:rsidRPr="007572D2" w:rsidRDefault="00EF5A15" w:rsidP="00690D33">
            <w:pPr>
              <w:rPr>
                <w:rFonts w:cs="Arial"/>
                <w:i/>
                <w:iCs/>
                <w:sz w:val="18"/>
                <w:szCs w:val="18"/>
              </w:rPr>
            </w:pPr>
          </w:p>
        </w:tc>
        <w:tc>
          <w:tcPr>
            <w:tcW w:w="923" w:type="dxa"/>
            <w:vAlign w:val="bottom"/>
          </w:tcPr>
          <w:p w14:paraId="022B7DB1" w14:textId="77777777" w:rsidR="00EF5A15" w:rsidRPr="007572D2" w:rsidRDefault="00EF5A15" w:rsidP="00690D33">
            <w:pPr>
              <w:rPr>
                <w:rFonts w:cs="Arial"/>
                <w:i/>
                <w:iCs/>
                <w:sz w:val="18"/>
                <w:szCs w:val="18"/>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6" w:name="_Hlk175654587"/>
      <w:bookmarkStart w:id="7"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58A4816C" w14:textId="77777777" w:rsidR="001D0E27" w:rsidRPr="00293104" w:rsidRDefault="001D0E27" w:rsidP="001D0E27">
      <w:pPr>
        <w:pStyle w:val="BodyTextIndent2"/>
        <w:spacing w:after="0" w:line="288" w:lineRule="auto"/>
        <w:ind w:left="0"/>
        <w:rPr>
          <w:rFonts w:cs="Arial"/>
          <w:sz w:val="21"/>
          <w:szCs w:val="21"/>
        </w:rPr>
      </w:pPr>
      <w:bookmarkStart w:id="8" w:name="_Hlk175552729"/>
      <w:bookmarkStart w:id="9" w:name="_Hlk175492564"/>
      <w:bookmarkStart w:id="10" w:name="_Hlk179174672"/>
      <w:bookmarkStart w:id="11" w:name="_Hlk175492716"/>
      <w:bookmarkStart w:id="12" w:name="_Hlk175492598"/>
      <w:bookmarkStart w:id="13" w:name="_Hlk175659693"/>
      <w:bookmarkStart w:id="14" w:name="_Hlk175661603"/>
      <w:bookmarkStart w:id="15"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3A05FEE0" w14:textId="77777777" w:rsidR="001D0E27" w:rsidRPr="00293104" w:rsidRDefault="001D0E27" w:rsidP="001D0E27">
      <w:pPr>
        <w:pStyle w:val="BodyTextIndent2"/>
        <w:spacing w:before="240" w:after="0" w:line="288" w:lineRule="auto"/>
        <w:ind w:left="0"/>
        <w:rPr>
          <w:rFonts w:cs="Arial"/>
          <w:sz w:val="21"/>
          <w:szCs w:val="21"/>
        </w:rPr>
      </w:pPr>
      <w:r w:rsidRPr="00293104">
        <w:rPr>
          <w:rFonts w:cs="Arial"/>
          <w:b/>
          <w:bCs/>
          <w:sz w:val="21"/>
          <w:szCs w:val="21"/>
        </w:rPr>
        <w:t>Age groups:</w:t>
      </w:r>
      <w:r w:rsidRPr="00293104">
        <w:rPr>
          <w:rFonts w:cs="Arial"/>
          <w:sz w:val="21"/>
          <w:szCs w:val="21"/>
        </w:rPr>
        <w:t xml:space="preserve"> </w:t>
      </w:r>
      <w:bookmarkStart w:id="16" w:name="_Hlk179193649"/>
      <w:r w:rsidRPr="0070755E">
        <w:rPr>
          <w:rFonts w:cs="Arial"/>
          <w:sz w:val="21"/>
          <w:szCs w:val="21"/>
        </w:rPr>
        <w:t>Check (</w:t>
      </w:r>
      <w:r>
        <w:rPr>
          <w:rFonts w:cs="Arial"/>
          <w:sz w:val="21"/>
          <w:szCs w:val="21"/>
        </w:rPr>
        <w:sym w:font="Wingdings" w:char="F0FE"/>
      </w:r>
      <w:r w:rsidRPr="0070755E">
        <w:rPr>
          <w:rFonts w:cs="Arial"/>
          <w:sz w:val="21"/>
          <w:szCs w:val="21"/>
        </w:rPr>
        <w:t xml:space="preserve">) the </w:t>
      </w:r>
      <w:r>
        <w:rPr>
          <w:rFonts w:cs="Arial"/>
          <w:sz w:val="21"/>
          <w:szCs w:val="21"/>
        </w:rPr>
        <w:t xml:space="preserve">applicable </w:t>
      </w:r>
      <w:r w:rsidRPr="0070755E">
        <w:rPr>
          <w:rFonts w:cs="Arial"/>
          <w:sz w:val="21"/>
          <w:szCs w:val="21"/>
        </w:rPr>
        <w:t>age groups being served</w:t>
      </w:r>
      <w:r>
        <w:rPr>
          <w:rFonts w:cs="Arial"/>
          <w:sz w:val="21"/>
          <w:szCs w:val="21"/>
        </w:rPr>
        <w:t>.</w:t>
      </w:r>
      <w:bookmarkEnd w:id="16"/>
    </w:p>
    <w:p w14:paraId="130FADC5" w14:textId="77777777" w:rsidR="001D0E27" w:rsidRPr="00293104" w:rsidRDefault="001D0E27" w:rsidP="001D0E27">
      <w:pPr>
        <w:pStyle w:val="StyleBodyTextIndent2Left0Before6ptAfter0pt"/>
        <w:spacing w:before="240"/>
        <w:rPr>
          <w:rFonts w:cs="Arial"/>
          <w:sz w:val="21"/>
          <w:szCs w:val="21"/>
        </w:rPr>
      </w:pPr>
      <w:r w:rsidRPr="00293104">
        <w:rPr>
          <w:rFonts w:cs="Arial"/>
          <w:b/>
          <w:sz w:val="21"/>
          <w:szCs w:val="21"/>
        </w:rPr>
        <w:t>Number of meals and snacks served:</w:t>
      </w:r>
      <w:r w:rsidRPr="00293104">
        <w:rPr>
          <w:rFonts w:cs="Arial"/>
          <w:sz w:val="21"/>
          <w:szCs w:val="21"/>
        </w:rPr>
        <w:t xml:space="preserve"> </w:t>
      </w:r>
      <w:bookmarkStart w:id="17"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and snacks served to each age group. If applicable, indicate the number of nonreimbursable meals and snacks served, e.g., second meals</w:t>
      </w:r>
      <w:r>
        <w:rPr>
          <w:rFonts w:cs="Arial"/>
          <w:sz w:val="21"/>
          <w:szCs w:val="21"/>
        </w:rPr>
        <w:t>/snacks</w:t>
      </w:r>
      <w:r w:rsidRPr="00293104">
        <w:rPr>
          <w:rFonts w:cs="Arial"/>
          <w:sz w:val="21"/>
          <w:szCs w:val="21"/>
        </w:rPr>
        <w:t xml:space="preserve"> and meals</w:t>
      </w:r>
      <w:r>
        <w:rPr>
          <w:rFonts w:cs="Arial"/>
          <w:sz w:val="21"/>
          <w:szCs w:val="21"/>
        </w:rPr>
        <w:t>/snacks</w:t>
      </w:r>
      <w:r w:rsidRPr="00293104">
        <w:rPr>
          <w:rFonts w:cs="Arial"/>
          <w:sz w:val="21"/>
          <w:szCs w:val="21"/>
        </w:rPr>
        <w:t xml:space="preserve"> for staff members.</w:t>
      </w:r>
      <w:bookmarkEnd w:id="17"/>
    </w:p>
    <w:p w14:paraId="5B8A229A" w14:textId="77777777" w:rsidR="001D0E27" w:rsidRPr="00293104" w:rsidRDefault="001D0E27" w:rsidP="001D0E27">
      <w:pPr>
        <w:pStyle w:val="StyleBodyTextIndent2Left0Before6ptAfter0pt"/>
        <w:spacing w:before="240"/>
        <w:rPr>
          <w:rFonts w:cs="Arial"/>
          <w:sz w:val="21"/>
          <w:szCs w:val="21"/>
        </w:rPr>
      </w:pPr>
      <w:r w:rsidRPr="00293104">
        <w:rPr>
          <w:rFonts w:cs="Arial"/>
          <w:b/>
          <w:sz w:val="21"/>
          <w:szCs w:val="21"/>
        </w:rPr>
        <w:t xml:space="preserve">Column 1 </w:t>
      </w:r>
      <w:r w:rsidRPr="00293104">
        <w:rPr>
          <w:rFonts w:cs="Arial"/>
          <w:b/>
          <w:sz w:val="21"/>
          <w:szCs w:val="21"/>
        </w:rPr>
        <w:sym w:font="Symbol" w:char="F02D"/>
      </w:r>
      <w:r w:rsidRPr="00293104">
        <w:rPr>
          <w:rFonts w:cs="Arial"/>
          <w:b/>
          <w:sz w:val="21"/>
          <w:szCs w:val="21"/>
        </w:rPr>
        <w:t xml:space="preserve"> Meal pattern components: </w:t>
      </w:r>
      <w:r w:rsidRPr="00293104">
        <w:rPr>
          <w:rFonts w:cs="Arial"/>
          <w:bCs/>
          <w:sz w:val="21"/>
          <w:szCs w:val="21"/>
        </w:rPr>
        <w:t xml:space="preserve">This column indicates the required meal components for each meal and snack. </w:t>
      </w:r>
      <w:bookmarkStart w:id="18" w:name="_Hlk179190249"/>
      <w:r w:rsidRPr="00293104">
        <w:rPr>
          <w:rFonts w:cs="Arial"/>
          <w:sz w:val="21"/>
          <w:szCs w:val="21"/>
        </w:rPr>
        <w:t xml:space="preserve">For information on the CACFP meal patterns for children, refer to the Connecticut State Department of Education’s (CSDE) </w:t>
      </w:r>
      <w:hyperlink r:id="rId11" w:history="1">
        <w:r w:rsidRPr="00293104">
          <w:rPr>
            <w:rStyle w:val="Hyperlink"/>
            <w:rFonts w:cs="Arial"/>
            <w:i/>
            <w:iCs/>
            <w:sz w:val="21"/>
            <w:szCs w:val="21"/>
          </w:rPr>
          <w:t>Guide to Meeting the Meal Pattern Requirements for CACFP Child Care Programs</w:t>
        </w:r>
      </w:hyperlink>
      <w:r w:rsidRPr="00293104">
        <w:rPr>
          <w:rStyle w:val="Hyperlink"/>
          <w:rFonts w:cs="Arial"/>
          <w:sz w:val="21"/>
          <w:szCs w:val="21"/>
        </w:rPr>
        <w:t xml:space="preserve"> </w:t>
      </w:r>
      <w:r w:rsidRPr="00293104">
        <w:rPr>
          <w:rFonts w:cs="Arial"/>
          <w:color w:val="0A0A0A"/>
          <w:sz w:val="21"/>
          <w:szCs w:val="21"/>
          <w:shd w:val="clear" w:color="auto" w:fill="FEFEFE"/>
        </w:rPr>
        <w:t xml:space="preserve">and visit </w:t>
      </w:r>
      <w:r w:rsidRPr="00293104">
        <w:rPr>
          <w:rFonts w:cs="Arial"/>
          <w:sz w:val="21"/>
          <w:szCs w:val="21"/>
        </w:rPr>
        <w:t xml:space="preserve">the CSDE’s </w:t>
      </w:r>
      <w:hyperlink r:id="rId12" w:anchor="MealPatternsChildren" w:history="1">
        <w:r w:rsidRPr="00293104">
          <w:rPr>
            <w:rStyle w:val="Hyperlink"/>
            <w:rFonts w:cs="Arial"/>
            <w:bCs/>
            <w:sz w:val="21"/>
            <w:szCs w:val="21"/>
          </w:rPr>
          <w:t>Meal Patterns for CACFP Child Care Programs</w:t>
        </w:r>
      </w:hyperlink>
      <w:r w:rsidRPr="00293104">
        <w:rPr>
          <w:rFonts w:cs="Arial"/>
          <w:i/>
          <w:sz w:val="21"/>
          <w:szCs w:val="21"/>
        </w:rPr>
        <w:t xml:space="preserve"> </w:t>
      </w:r>
      <w:r w:rsidRPr="00293104">
        <w:rPr>
          <w:rFonts w:cs="Arial"/>
          <w:sz w:val="21"/>
          <w:szCs w:val="21"/>
        </w:rPr>
        <w:t>webpage.</w:t>
      </w:r>
      <w:bookmarkEnd w:id="18"/>
    </w:p>
    <w:p w14:paraId="5D5E4516" w14:textId="77777777" w:rsidR="001D0E27" w:rsidRPr="00293104" w:rsidRDefault="001D0E27" w:rsidP="001D0E27">
      <w:pPr>
        <w:pStyle w:val="StyleBodyTextIndent2Left0Before6ptAfter0pt"/>
        <w:spacing w:before="240"/>
        <w:rPr>
          <w:rFonts w:cs="Arial"/>
          <w:sz w:val="21"/>
          <w:szCs w:val="21"/>
        </w:rPr>
      </w:pPr>
      <w:bookmarkStart w:id="19" w:name="_Hlk175492551"/>
      <w:r w:rsidRPr="00293104">
        <w:rPr>
          <w:rFonts w:cs="Arial"/>
          <w:b/>
          <w:sz w:val="21"/>
          <w:szCs w:val="21"/>
        </w:rPr>
        <w:t xml:space="preserve">Column </w:t>
      </w:r>
      <w:r>
        <w:rPr>
          <w:rFonts w:cs="Arial"/>
          <w:b/>
          <w:sz w:val="21"/>
          <w:szCs w:val="21"/>
        </w:rPr>
        <w:t>2</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Planned menu items:</w:t>
      </w:r>
      <w:r w:rsidRPr="00293104">
        <w:rPr>
          <w:rFonts w:cs="Arial"/>
          <w:sz w:val="21"/>
          <w:szCs w:val="21"/>
        </w:rPr>
        <w:t xml:space="preserve"> </w:t>
      </w:r>
      <w:bookmarkStart w:id="20" w:name="_Hlk175553124"/>
      <w:bookmarkStart w:id="21" w:name="_Hlk175723995"/>
      <w:bookmarkEnd w:id="19"/>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20"/>
      <w:r w:rsidRPr="00293104">
        <w:rPr>
          <w:rFonts w:cs="Arial"/>
          <w:sz w:val="21"/>
          <w:szCs w:val="21"/>
        </w:rPr>
        <w:t xml:space="preserve">List all planned menu items. Include the </w:t>
      </w:r>
      <w:r w:rsidRPr="00293104">
        <w:rPr>
          <w:rFonts w:cs="Arial"/>
          <w:bCs/>
          <w:sz w:val="21"/>
          <w:szCs w:val="21"/>
          <w:lang w:val="en"/>
        </w:rPr>
        <w:t xml:space="preserve">specific type and amount of </w:t>
      </w:r>
      <w:r w:rsidRPr="00293104">
        <w:rPr>
          <w:rFonts w:cs="Arial"/>
          <w:sz w:val="21"/>
          <w:szCs w:val="21"/>
        </w:rPr>
        <w:t>all meal choices, milk, leftovers, substitutions, and all noncreditable food items like condiments (</w:t>
      </w:r>
      <w:r w:rsidRPr="00293104">
        <w:rPr>
          <w:rFonts w:cs="Arial"/>
          <w:snapToGrid w:val="0"/>
          <w:sz w:val="21"/>
          <w:szCs w:val="21"/>
        </w:rPr>
        <w:t xml:space="preserve">refer to the CSDE’s resource, </w:t>
      </w:r>
      <w:bookmarkStart w:id="22" w:name="_Hlk176577335"/>
      <w:bookmarkEnd w:id="21"/>
      <w:r w:rsidRPr="00293104">
        <w:rPr>
          <w:sz w:val="21"/>
          <w:szCs w:val="21"/>
        </w:rPr>
        <w:fldChar w:fldCharType="begin"/>
      </w:r>
      <w:r w:rsidRPr="00293104">
        <w:rPr>
          <w:sz w:val="21"/>
          <w:szCs w:val="21"/>
        </w:rPr>
        <w:instrText>HYPERLINK "https://portal.ct.gov/-/media/sde/nutrition/cacfp/crediting/noncreditable_foods_cacfp.pdf"</w:instrText>
      </w:r>
      <w:r w:rsidRPr="00293104">
        <w:rPr>
          <w:sz w:val="21"/>
          <w:szCs w:val="21"/>
        </w:rPr>
      </w:r>
      <w:r w:rsidRPr="00293104">
        <w:rPr>
          <w:sz w:val="21"/>
          <w:szCs w:val="21"/>
        </w:rPr>
        <w:fldChar w:fldCharType="separate"/>
      </w:r>
      <w:r w:rsidRPr="00293104">
        <w:rPr>
          <w:rFonts w:cs="Arial"/>
          <w:bCs/>
          <w:i/>
          <w:color w:val="0000FF"/>
          <w:sz w:val="21"/>
          <w:szCs w:val="21"/>
        </w:rPr>
        <w:t>Noncreditable Foods for Child Care Programs in the Child and Adult Care Food Program</w:t>
      </w:r>
      <w:r w:rsidRPr="00293104">
        <w:rPr>
          <w:rFonts w:cs="Arial"/>
          <w:bCs/>
          <w:i/>
          <w:color w:val="0000FF"/>
          <w:sz w:val="21"/>
          <w:szCs w:val="21"/>
        </w:rPr>
        <w:fldChar w:fldCharType="end"/>
      </w:r>
      <w:r w:rsidRPr="00293104">
        <w:rPr>
          <w:rFonts w:cs="Arial"/>
          <w:bCs/>
          <w:iCs/>
          <w:sz w:val="21"/>
          <w:szCs w:val="21"/>
        </w:rPr>
        <w:t>)</w:t>
      </w:r>
      <w:r w:rsidRPr="00293104">
        <w:rPr>
          <w:rFonts w:cs="Arial"/>
          <w:bCs/>
          <w:i/>
          <w:sz w:val="21"/>
          <w:szCs w:val="21"/>
        </w:rPr>
        <w:t>.</w:t>
      </w:r>
      <w:bookmarkEnd w:id="22"/>
      <w:r w:rsidRPr="00293104">
        <w:rPr>
          <w:rFonts w:cs="Arial"/>
          <w:bCs/>
          <w:i/>
          <w:sz w:val="21"/>
          <w:szCs w:val="21"/>
        </w:rPr>
        <w:t xml:space="preserve"> </w:t>
      </w:r>
      <w:r w:rsidRPr="00293104">
        <w:rPr>
          <w:rFonts w:cs="Arial"/>
          <w:bCs/>
          <w:iCs/>
          <w:sz w:val="21"/>
          <w:szCs w:val="21"/>
        </w:rPr>
        <w:t>Insert additional rows if needed.</w:t>
      </w:r>
    </w:p>
    <w:p w14:paraId="77510751" w14:textId="5FA0F20E" w:rsidR="00333F49" w:rsidRPr="006467DD" w:rsidRDefault="001D0E27" w:rsidP="00083335">
      <w:pPr>
        <w:pStyle w:val="StyleBodyTextIndent2Before12ptAfter0ptLinespaci"/>
        <w:ind w:left="0"/>
        <w:rPr>
          <w:rFonts w:cs="Arial"/>
          <w:b/>
          <w:sz w:val="21"/>
          <w:szCs w:val="21"/>
        </w:rPr>
      </w:pPr>
      <w:r w:rsidRPr="00293104">
        <w:rPr>
          <w:rFonts w:cs="Arial"/>
          <w:b/>
          <w:sz w:val="21"/>
          <w:szCs w:val="21"/>
        </w:rPr>
        <w:t xml:space="preserve">Column </w:t>
      </w:r>
      <w:r>
        <w:rPr>
          <w:rFonts w:cs="Arial"/>
          <w:b/>
          <w:sz w:val="21"/>
          <w:szCs w:val="21"/>
        </w:rPr>
        <w:t>3</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3" w:name="_Hlk175724002"/>
      <w:r w:rsidRPr="00293104">
        <w:rPr>
          <w:rFonts w:cs="Arial"/>
          <w:b/>
          <w:sz w:val="21"/>
          <w:szCs w:val="21"/>
        </w:rPr>
        <w:t xml:space="preserve">Recipe name and number or food product name and code: </w:t>
      </w:r>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Start w:id="24" w:name="_Hlk175727464"/>
      <w:r w:rsidRPr="00293104">
        <w:rPr>
          <w:rFonts w:cs="Arial"/>
          <w:sz w:val="21"/>
          <w:szCs w:val="21"/>
        </w:rPr>
        <w:t>Indicate the name and number of the recipe for all foods made from scratch. Indicate the product name and code for all commercial products.</w:t>
      </w:r>
      <w:bookmarkEnd w:id="8"/>
      <w:bookmarkEnd w:id="23"/>
      <w:bookmarkEnd w:id="24"/>
      <w:r w:rsidR="007777E5" w:rsidRPr="006467DD">
        <w:rPr>
          <w:rFonts w:cs="Arial"/>
          <w:sz w:val="21"/>
          <w:szCs w:val="21"/>
        </w:rPr>
        <w:br w:type="column"/>
      </w:r>
      <w:r w:rsidR="00333F49" w:rsidRPr="006467DD">
        <w:rPr>
          <w:rFonts w:cs="Arial"/>
          <w:b/>
          <w:sz w:val="21"/>
          <w:szCs w:val="21"/>
        </w:rPr>
        <w:t xml:space="preserve">Column </w:t>
      </w:r>
      <w:r w:rsidR="00EF5A15">
        <w:rPr>
          <w:rFonts w:cs="Arial"/>
          <w:b/>
          <w:sz w:val="21"/>
          <w:szCs w:val="21"/>
        </w:rPr>
        <w:t>4</w:t>
      </w:r>
      <w:r w:rsidR="00333F49" w:rsidRPr="006467DD">
        <w:rPr>
          <w:rFonts w:cs="Arial"/>
          <w:b/>
          <w:sz w:val="21"/>
          <w:szCs w:val="21"/>
        </w:rPr>
        <w:t xml:space="preserve"> </w:t>
      </w:r>
      <w:r w:rsidR="00333F49" w:rsidRPr="006467DD">
        <w:rPr>
          <w:rFonts w:cs="Arial"/>
          <w:b/>
          <w:sz w:val="21"/>
          <w:szCs w:val="21"/>
        </w:rPr>
        <w:sym w:font="Symbol" w:char="F02D"/>
      </w:r>
      <w:r w:rsidR="00333F49" w:rsidRPr="006467DD">
        <w:rPr>
          <w:rFonts w:cs="Arial"/>
          <w:b/>
          <w:sz w:val="21"/>
          <w:szCs w:val="21"/>
        </w:rPr>
        <w:t xml:space="preserve"> </w:t>
      </w:r>
      <w:bookmarkStart w:id="25" w:name="_Hlk179264399"/>
      <w:bookmarkStart w:id="26" w:name="_Hlk179193582"/>
      <w:bookmarkStart w:id="27" w:name="_Hlk175734074"/>
      <w:bookmarkEnd w:id="9"/>
      <w:r w:rsidR="00083335" w:rsidRPr="006467DD">
        <w:rPr>
          <w:rFonts w:cs="Arial"/>
          <w:b/>
          <w:sz w:val="21"/>
          <w:szCs w:val="21"/>
        </w:rPr>
        <w:t>Planned portion size and number of servings:</w:t>
      </w:r>
      <w:r w:rsidR="00083335" w:rsidRPr="006467DD">
        <w:rPr>
          <w:rFonts w:cs="Arial"/>
          <w:i/>
          <w:sz w:val="21"/>
          <w:szCs w:val="21"/>
        </w:rPr>
        <w:t xml:space="preserve"> </w:t>
      </w:r>
      <w:bookmarkStart w:id="28" w:name="_Hlk175724048"/>
      <w:r w:rsidR="00083335" w:rsidRPr="00293104">
        <w:rPr>
          <w:rFonts w:cs="Arial"/>
          <w:i/>
          <w:sz w:val="21"/>
          <w:szCs w:val="21"/>
        </w:rPr>
        <w:t xml:space="preserve">Complete this section </w:t>
      </w:r>
      <w:r w:rsidR="00083335" w:rsidRPr="00293104">
        <w:rPr>
          <w:rFonts w:cs="Arial"/>
          <w:bCs/>
          <w:i/>
          <w:sz w:val="21"/>
          <w:szCs w:val="21"/>
        </w:rPr>
        <w:t>before</w:t>
      </w:r>
      <w:r w:rsidR="00083335" w:rsidRPr="00293104">
        <w:rPr>
          <w:rFonts w:cs="Arial"/>
          <w:i/>
          <w:sz w:val="21"/>
          <w:szCs w:val="21"/>
        </w:rPr>
        <w:t xml:space="preserve"> the meal service</w:t>
      </w:r>
      <w:r w:rsidR="00083335" w:rsidRPr="00293104">
        <w:rPr>
          <w:rFonts w:cs="Arial"/>
          <w:sz w:val="21"/>
          <w:szCs w:val="21"/>
        </w:rPr>
        <w:t xml:space="preserve">. </w:t>
      </w:r>
      <w:bookmarkEnd w:id="28"/>
      <w:r w:rsidR="00083335">
        <w:rPr>
          <w:rFonts w:cs="Arial"/>
          <w:sz w:val="21"/>
          <w:szCs w:val="21"/>
        </w:rPr>
        <w:t>I</w:t>
      </w:r>
      <w:r w:rsidR="00083335" w:rsidRPr="00293104">
        <w:rPr>
          <w:rFonts w:cs="Arial"/>
          <w:sz w:val="21"/>
          <w:szCs w:val="21"/>
        </w:rPr>
        <w:t xml:space="preserve">ndicate the planned portion size </w:t>
      </w:r>
      <w:r w:rsidR="00083335">
        <w:rPr>
          <w:rFonts w:cs="Arial"/>
          <w:sz w:val="21"/>
          <w:szCs w:val="21"/>
        </w:rPr>
        <w:t xml:space="preserve">of each </w:t>
      </w:r>
      <w:r w:rsidR="00083335"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083335">
        <w:rPr>
          <w:rFonts w:cs="Arial"/>
          <w:sz w:val="21"/>
          <w:szCs w:val="21"/>
        </w:rPr>
        <w:t>/snacks (</w:t>
      </w:r>
      <w:r w:rsidR="00083335" w:rsidRPr="00293104">
        <w:rPr>
          <w:rFonts w:cs="Arial"/>
          <w:sz w:val="21"/>
          <w:szCs w:val="21"/>
        </w:rPr>
        <w:t>reimbursable and if applicable, nonreimbursable</w:t>
      </w:r>
      <w:r w:rsidR="00083335">
        <w:rPr>
          <w:rFonts w:cs="Arial"/>
          <w:sz w:val="21"/>
          <w:szCs w:val="21"/>
        </w:rPr>
        <w:t>)</w:t>
      </w:r>
      <w:r w:rsidR="00083335" w:rsidRPr="00293104">
        <w:rPr>
          <w:rFonts w:cs="Arial"/>
          <w:sz w:val="21"/>
          <w:szCs w:val="21"/>
        </w:rPr>
        <w:t xml:space="preserve">. Use </w:t>
      </w:r>
      <w:r w:rsidR="00083335" w:rsidRPr="00293104">
        <w:rPr>
          <w:rFonts w:cs="Arial"/>
          <w:color w:val="000000"/>
          <w:sz w:val="21"/>
          <w:szCs w:val="21"/>
        </w:rPr>
        <w:t xml:space="preserve">standard abbreviations (e.g., lb = pound, oz = ounces, gal = gallon, qt = quart, </w:t>
      </w:r>
      <w:r w:rsidR="00083335" w:rsidRPr="00293104">
        <w:rPr>
          <w:rFonts w:cs="Arial"/>
          <w:sz w:val="21"/>
          <w:szCs w:val="21"/>
        </w:rPr>
        <w:t xml:space="preserve">c = cup, </w:t>
      </w:r>
      <w:r w:rsidR="00083335" w:rsidRPr="00293104">
        <w:rPr>
          <w:rFonts w:cs="Arial"/>
          <w:color w:val="000000"/>
          <w:sz w:val="21"/>
          <w:szCs w:val="21"/>
        </w:rPr>
        <w:t xml:space="preserve">Tbsp = tablespoon, and tsp = teaspoon) and </w:t>
      </w:r>
      <w:r w:rsidR="00083335" w:rsidRPr="00293104">
        <w:rPr>
          <w:rFonts w:cs="Arial"/>
          <w:sz w:val="21"/>
          <w:szCs w:val="21"/>
        </w:rPr>
        <w:t xml:space="preserve">express measurements in </w:t>
      </w:r>
      <w:r w:rsidR="00083335" w:rsidRPr="00293104">
        <w:rPr>
          <w:rFonts w:cs="Arial"/>
          <w:color w:val="000000"/>
          <w:sz w:val="21"/>
          <w:szCs w:val="21"/>
        </w:rPr>
        <w:t>fraction</w:t>
      </w:r>
      <w:r w:rsidR="00083335" w:rsidRPr="00293104">
        <w:rPr>
          <w:rFonts w:cs="Arial"/>
          <w:sz w:val="21"/>
          <w:szCs w:val="21"/>
        </w:rPr>
        <w:t>s, when applicable (e.g., ¼, ½, and ¾).</w:t>
      </w:r>
      <w:r w:rsidR="00083335">
        <w:rPr>
          <w:rFonts w:cs="Arial"/>
          <w:sz w:val="21"/>
          <w:szCs w:val="21"/>
        </w:rPr>
        <w:t xml:space="preserve"> </w:t>
      </w:r>
      <w:r w:rsidR="00083335">
        <w:rPr>
          <w:rFonts w:cs="Arial"/>
          <w:bCs/>
          <w:iCs/>
          <w:sz w:val="21"/>
          <w:szCs w:val="21"/>
        </w:rPr>
        <w:t>L</w:t>
      </w:r>
      <w:r w:rsidR="00083335" w:rsidRPr="003442E1">
        <w:rPr>
          <w:rFonts w:cs="Arial"/>
          <w:color w:val="000000"/>
          <w:sz w:val="21"/>
          <w:szCs w:val="21"/>
        </w:rPr>
        <w:t xml:space="preserve">ist each menu item’s meal component contribution in oz eq for </w:t>
      </w:r>
      <w:r w:rsidR="00083335">
        <w:rPr>
          <w:rFonts w:cs="Arial"/>
          <w:color w:val="000000"/>
          <w:sz w:val="21"/>
          <w:szCs w:val="21"/>
        </w:rPr>
        <w:t>meats/meat alternates (</w:t>
      </w:r>
      <w:r w:rsidR="00083335" w:rsidRPr="003442E1">
        <w:rPr>
          <w:rFonts w:cs="Arial"/>
          <w:color w:val="000000"/>
          <w:sz w:val="21"/>
          <w:szCs w:val="21"/>
        </w:rPr>
        <w:t>MMA</w:t>
      </w:r>
      <w:r w:rsidR="00083335">
        <w:rPr>
          <w:rFonts w:cs="Arial"/>
          <w:color w:val="000000"/>
          <w:sz w:val="21"/>
          <w:szCs w:val="21"/>
        </w:rPr>
        <w:t>)</w:t>
      </w:r>
      <w:r w:rsidR="00083335" w:rsidRPr="003442E1">
        <w:rPr>
          <w:rFonts w:cs="Arial"/>
          <w:color w:val="000000"/>
          <w:sz w:val="21"/>
          <w:szCs w:val="21"/>
        </w:rPr>
        <w:t xml:space="preserve"> and grains, and volume (cups) for fruits, vegetables, and</w:t>
      </w:r>
      <w:bookmarkEnd w:id="25"/>
      <w:r w:rsidR="00613791" w:rsidRPr="003442E1">
        <w:rPr>
          <w:rFonts w:cs="Arial"/>
          <w:color w:val="000000"/>
          <w:sz w:val="21"/>
          <w:szCs w:val="21"/>
        </w:rPr>
        <w:t xml:space="preserve"> milk.</w:t>
      </w:r>
      <w:bookmarkEnd w:id="26"/>
    </w:p>
    <w:p w14:paraId="38C98911" w14:textId="3B8BDD91" w:rsidR="004C1549" w:rsidRPr="006467DD" w:rsidRDefault="00333F49" w:rsidP="00B60E58">
      <w:pPr>
        <w:pStyle w:val="StyleBodyTextIndent2Before12ptAfter0ptLinespaci"/>
        <w:numPr>
          <w:ilvl w:val="0"/>
          <w:numId w:val="4"/>
        </w:numPr>
        <w:rPr>
          <w:rFonts w:cs="Arial"/>
          <w:color w:val="0A0A0A"/>
          <w:sz w:val="21"/>
          <w:szCs w:val="21"/>
          <w:shd w:val="clear" w:color="auto" w:fill="FEFEFE"/>
        </w:rPr>
      </w:pPr>
      <w:bookmarkStart w:id="29" w:name="_Hlk175492558"/>
      <w:bookmarkEnd w:id="27"/>
      <w:r w:rsidRPr="006467DD">
        <w:rPr>
          <w:rFonts w:cs="Arial"/>
          <w:b/>
          <w:bCs/>
          <w:sz w:val="21"/>
          <w:szCs w:val="21"/>
        </w:rPr>
        <w:t xml:space="preserve">MMA (oz eq): </w:t>
      </w:r>
      <w:bookmarkStart w:id="30" w:name="_Hlk175725902"/>
      <w:bookmarkStart w:id="31" w:name="_Hlk175663021"/>
      <w:r w:rsidRPr="006467DD">
        <w:rPr>
          <w:rFonts w:cs="Arial"/>
          <w:sz w:val="21"/>
          <w:szCs w:val="21"/>
        </w:rPr>
        <w:t>Indicate the</w:t>
      </w:r>
      <w:r w:rsidRPr="006467DD">
        <w:rPr>
          <w:rFonts w:cs="Arial"/>
          <w:b/>
          <w:bCs/>
          <w:sz w:val="21"/>
          <w:szCs w:val="21"/>
        </w:rPr>
        <w:t xml:space="preserve"> </w:t>
      </w:r>
      <w:r w:rsidRPr="006467DD">
        <w:rPr>
          <w:rFonts w:cs="Arial"/>
          <w:sz w:val="21"/>
          <w:szCs w:val="21"/>
        </w:rPr>
        <w:t xml:space="preserve">correct quantity for each type of MMA. List commercial processed products like pizza and chicken nuggets in oz eq, based on their </w:t>
      </w:r>
      <w:bookmarkStart w:id="32" w:name="_Hlk176577368"/>
      <w:r w:rsidRPr="006467DD">
        <w:rPr>
          <w:rFonts w:cs="Arial"/>
          <w:bCs/>
          <w:sz w:val="21"/>
          <w:szCs w:val="21"/>
        </w:rPr>
        <w:t>Child Nutrition (</w:t>
      </w:r>
      <w:r w:rsidRPr="006467DD">
        <w:rPr>
          <w:rFonts w:cs="Arial"/>
          <w:sz w:val="21"/>
          <w:szCs w:val="21"/>
        </w:rPr>
        <w:t xml:space="preserve">CN) </w:t>
      </w:r>
      <w:r w:rsidRPr="006467DD">
        <w:rPr>
          <w:rFonts w:cs="Arial"/>
          <w:bCs/>
          <w:sz w:val="21"/>
          <w:szCs w:val="21"/>
        </w:rPr>
        <w:t>label or product formulation statement (</w:t>
      </w:r>
      <w:r w:rsidRPr="006467DD">
        <w:rPr>
          <w:rFonts w:cs="Arial"/>
          <w:sz w:val="21"/>
          <w:szCs w:val="21"/>
        </w:rPr>
        <w:t>PFS) (refer to the “</w:t>
      </w:r>
      <w:hyperlink r:id="rId13" w:anchor="CommercialProducts" w:history="1">
        <w:r w:rsidRPr="006467DD">
          <w:rPr>
            <w:rFonts w:cs="Arial"/>
            <w:color w:val="0000FF"/>
            <w:sz w:val="21"/>
            <w:szCs w:val="21"/>
          </w:rPr>
          <w:t>Crediting Commercial Processed Products</w:t>
        </w:r>
      </w:hyperlink>
      <w:r w:rsidRPr="006467DD">
        <w:rPr>
          <w:rFonts w:cs="Arial"/>
          <w:sz w:val="21"/>
          <w:szCs w:val="21"/>
        </w:rPr>
        <w:t xml:space="preserve">” section of the </w:t>
      </w:r>
      <w:r w:rsidRPr="006467DD">
        <w:rPr>
          <w:rFonts w:cs="Arial"/>
          <w:color w:val="0A0A0A"/>
          <w:sz w:val="21"/>
          <w:szCs w:val="21"/>
        </w:rPr>
        <w:t xml:space="preserve">CSDE’s </w:t>
      </w:r>
      <w:r w:rsidR="00E47D3D" w:rsidRPr="006467DD">
        <w:rPr>
          <w:rFonts w:cs="Arial"/>
          <w:color w:val="000000"/>
          <w:sz w:val="21"/>
          <w:szCs w:val="21"/>
        </w:rPr>
        <w:t xml:space="preserve">Crediting Foods in CACFP Child Care Programs </w:t>
      </w:r>
      <w:r w:rsidRPr="006467DD">
        <w:rPr>
          <w:rFonts w:cs="Arial"/>
          <w:color w:val="000000"/>
          <w:sz w:val="21"/>
          <w:szCs w:val="21"/>
        </w:rPr>
        <w:t>webpage</w:t>
      </w:r>
      <w:r w:rsidRPr="006467DD">
        <w:rPr>
          <w:rFonts w:cs="Arial"/>
          <w:color w:val="0A0A0A"/>
          <w:sz w:val="21"/>
          <w:szCs w:val="21"/>
        </w:rPr>
        <w:t xml:space="preserve">). </w:t>
      </w:r>
      <w:r w:rsidRPr="006467DD">
        <w:rPr>
          <w:rFonts w:cs="Arial"/>
          <w:sz w:val="21"/>
          <w:szCs w:val="21"/>
        </w:rPr>
        <w:t xml:space="preserve">List </w:t>
      </w:r>
      <w:r w:rsidRPr="006467DD">
        <w:rPr>
          <w:rFonts w:cs="Arial"/>
          <w:color w:val="000000"/>
          <w:sz w:val="21"/>
          <w:szCs w:val="21"/>
          <w:shd w:val="clear" w:color="auto" w:fill="FFFFFF"/>
          <w:lang w:bidi="x-none"/>
        </w:rPr>
        <w:t xml:space="preserve">lean meat, poultry, and fish, natural and processed cheese, and nuts and seeds in ounces </w:t>
      </w:r>
      <w:r w:rsidRPr="006467DD">
        <w:rPr>
          <w:rFonts w:cs="Arial"/>
          <w:sz w:val="21"/>
          <w:szCs w:val="21"/>
        </w:rPr>
        <w:t>(1 ounce = 1 oz eq</w:t>
      </w:r>
      <w:r w:rsidRPr="006467DD">
        <w:rPr>
          <w:rFonts w:cs="Arial"/>
          <w:color w:val="000000"/>
          <w:sz w:val="21"/>
          <w:szCs w:val="21"/>
          <w:shd w:val="clear" w:color="auto" w:fill="FFFFFF"/>
          <w:lang w:bidi="x-none"/>
        </w:rPr>
        <w:t>); eggs by each (½ large egg = 1 oz eq); nut and seed</w:t>
      </w:r>
      <w:r w:rsidRPr="006467DD">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0"/>
      <w:bookmarkEnd w:id="31"/>
      <w:bookmarkEnd w:id="32"/>
      <w:r w:rsidR="00E47D3D" w:rsidRPr="006467DD">
        <w:fldChar w:fldCharType="begin"/>
      </w:r>
      <w:r w:rsidR="003A1C14">
        <w:instrText>HYPERLINK "https://portal.ct.gov/-/media/sde/nutrition/cacfp/mealpattern/guide_cacfp_meal_patterns.pdf"</w:instrText>
      </w:r>
      <w:r w:rsidR="00E47D3D" w:rsidRPr="006467DD">
        <w:fldChar w:fldCharType="separate"/>
      </w:r>
      <w:r w:rsidR="00E47D3D" w:rsidRPr="006467DD">
        <w:rPr>
          <w:rStyle w:val="Hyperlink"/>
          <w:rFonts w:cs="Arial"/>
          <w:i/>
          <w:iCs/>
          <w:sz w:val="21"/>
          <w:szCs w:val="21"/>
        </w:rPr>
        <w:t>Guide to Meeting the Meal Pattern Requirements for CACFP Child Care Programs</w:t>
      </w:r>
      <w:r w:rsidR="00E47D3D" w:rsidRPr="006467DD">
        <w:rPr>
          <w:rStyle w:val="Hyperlink"/>
          <w:rFonts w:cs="Arial"/>
          <w:i/>
          <w:iCs/>
          <w:sz w:val="21"/>
          <w:szCs w:val="21"/>
        </w:rPr>
        <w:fldChar w:fldCharType="end"/>
      </w:r>
      <w:r w:rsidR="00DC1BB7" w:rsidRPr="006467DD">
        <w:rPr>
          <w:rStyle w:val="Hyperlink"/>
          <w:rFonts w:cs="Arial"/>
          <w:sz w:val="21"/>
          <w:szCs w:val="21"/>
        </w:rPr>
        <w:t xml:space="preserve">. </w:t>
      </w:r>
      <w:bookmarkStart w:id="33" w:name="_Hlk179192013"/>
      <w:r w:rsidR="00DC1BB7" w:rsidRPr="006467DD">
        <w:rPr>
          <w:rFonts w:cs="Arial"/>
          <w:b/>
          <w:bCs/>
          <w:color w:val="0A0A0A"/>
          <w:sz w:val="21"/>
          <w:szCs w:val="21"/>
          <w:shd w:val="clear" w:color="auto" w:fill="FEFEFE"/>
        </w:rPr>
        <w:t xml:space="preserve">Note: </w:t>
      </w:r>
      <w:r w:rsidR="00DC1BB7" w:rsidRPr="006467DD">
        <w:rPr>
          <w:rFonts w:cs="Arial"/>
          <w:color w:val="0A0A0A"/>
          <w:sz w:val="21"/>
          <w:szCs w:val="21"/>
          <w:shd w:val="clear" w:color="auto" w:fill="FEFEFE"/>
        </w:rPr>
        <w:t>MMA may substitute for grains at breakfast up to three times per week.</w:t>
      </w:r>
      <w:bookmarkEnd w:id="33"/>
      <w:r w:rsidR="004C1549" w:rsidRPr="006467DD">
        <w:rPr>
          <w:rFonts w:cs="Arial"/>
          <w:color w:val="0A0A0A"/>
          <w:sz w:val="21"/>
          <w:szCs w:val="21"/>
          <w:shd w:val="clear" w:color="auto" w:fill="FEFEFE"/>
        </w:rPr>
        <w:br w:type="page"/>
      </w:r>
    </w:p>
    <w:p w14:paraId="012FA4D4" w14:textId="77777777" w:rsidR="001D0E27" w:rsidRPr="006467DD" w:rsidRDefault="001D0E27" w:rsidP="001D0E27">
      <w:pPr>
        <w:pStyle w:val="StyleBodyTextIndent2Before12ptAfter0ptLinespaci"/>
        <w:numPr>
          <w:ilvl w:val="0"/>
          <w:numId w:val="4"/>
        </w:numPr>
        <w:rPr>
          <w:rFonts w:cs="Arial"/>
          <w:sz w:val="21"/>
          <w:szCs w:val="21"/>
        </w:rPr>
      </w:pPr>
      <w:bookmarkStart w:id="34" w:name="_Hlk175492570"/>
      <w:bookmarkStart w:id="35" w:name="_Hlk175661550"/>
      <w:bookmarkEnd w:id="29"/>
      <w:r w:rsidRPr="00293104">
        <w:rPr>
          <w:rFonts w:cs="Arial"/>
          <w:b/>
          <w:bCs/>
          <w:sz w:val="21"/>
          <w:szCs w:val="21"/>
        </w:rPr>
        <w:lastRenderedPageBreak/>
        <w:t>Grains (oz eq):</w:t>
      </w:r>
      <w:r w:rsidRPr="00293104">
        <w:rPr>
          <w:rFonts w:cs="Arial"/>
          <w:sz w:val="21"/>
          <w:szCs w:val="21"/>
        </w:rPr>
        <w:t xml:space="preserve"> </w:t>
      </w:r>
      <w:bookmarkStart w:id="36" w:name="_Hlk175736756"/>
      <w:bookmarkStart w:id="37" w:name="_Hlk176577379"/>
      <w:bookmarkStart w:id="38" w:name="_Hlk179264100"/>
      <w:r w:rsidRPr="006467DD">
        <w:rPr>
          <w:rFonts w:cs="Arial"/>
          <w:sz w:val="21"/>
          <w:szCs w:val="21"/>
        </w:rPr>
        <w:t>Indicate the</w:t>
      </w:r>
      <w:r w:rsidRPr="006467DD">
        <w:rPr>
          <w:rFonts w:cs="Arial"/>
          <w:b/>
          <w:bCs/>
          <w:sz w:val="21"/>
          <w:szCs w:val="21"/>
        </w:rPr>
        <w:t xml:space="preserve"> </w:t>
      </w:r>
      <w:r w:rsidRPr="006467DD">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Pr="006467DD">
          <w:rPr>
            <w:rFonts w:cs="Arial"/>
            <w:i/>
            <w:color w:val="0000FF"/>
            <w:sz w:val="21"/>
            <w:szCs w:val="21"/>
          </w:rPr>
          <w:t>Grain Ounce Equivalents for the Child and Adult Care Food Program</w:t>
        </w:r>
      </w:hyperlink>
      <w:r w:rsidRPr="006467DD">
        <w:rPr>
          <w:rFonts w:cs="Arial"/>
          <w:iCs/>
          <w:sz w:val="21"/>
          <w:szCs w:val="21"/>
        </w:rPr>
        <w:t>)</w:t>
      </w:r>
      <w:r w:rsidRPr="006467DD">
        <w:rPr>
          <w:rFonts w:cs="Arial"/>
          <w:i/>
          <w:sz w:val="21"/>
          <w:szCs w:val="21"/>
        </w:rPr>
        <w:t xml:space="preserve"> </w:t>
      </w:r>
      <w:r w:rsidRPr="006467DD">
        <w:rPr>
          <w:rFonts w:cs="Arial"/>
          <w:sz w:val="21"/>
          <w:szCs w:val="21"/>
        </w:rPr>
        <w:t xml:space="preserve">or the minimum creditable grains per serving (refer to the CSDE’s resource, </w:t>
      </w:r>
      <w:hyperlink r:id="rId15" w:history="1">
        <w:r w:rsidRPr="006467DD">
          <w:rPr>
            <w:rFonts w:cs="Arial"/>
            <w:i/>
            <w:color w:val="0000FF"/>
            <w:sz w:val="21"/>
            <w:szCs w:val="21"/>
          </w:rPr>
          <w:t>Calculation Methods for Grain Ounce Equivalents in the Child and Adult Care Food Program</w:t>
        </w:r>
      </w:hyperlink>
      <w:r w:rsidRPr="006467DD">
        <w:rPr>
          <w:rFonts w:cs="Arial"/>
          <w:i/>
          <w:sz w:val="21"/>
          <w:szCs w:val="21"/>
        </w:rPr>
        <w:t xml:space="preserve">. </w:t>
      </w:r>
      <w:bookmarkStart w:id="39" w:name="_Hlk179175407"/>
      <w:bookmarkStart w:id="40" w:name="_Hlk175736343"/>
      <w:bookmarkStart w:id="41" w:name="_Hlk175646721"/>
      <w:r>
        <w:rPr>
          <w:rFonts w:cs="Arial"/>
          <w:sz w:val="21"/>
          <w:szCs w:val="21"/>
        </w:rPr>
        <w:t>If a</w:t>
      </w:r>
      <w:r w:rsidRPr="006467DD">
        <w:rPr>
          <w:rFonts w:cs="Arial"/>
          <w:sz w:val="21"/>
          <w:szCs w:val="21"/>
        </w:rPr>
        <w:t xml:space="preserve"> commercial processed products </w:t>
      </w:r>
      <w:r>
        <w:rPr>
          <w:rFonts w:cs="Arial"/>
          <w:sz w:val="21"/>
          <w:szCs w:val="21"/>
        </w:rPr>
        <w:t>has</w:t>
      </w:r>
      <w:r w:rsidRPr="006467DD">
        <w:rPr>
          <w:rFonts w:cs="Arial"/>
          <w:sz w:val="21"/>
          <w:szCs w:val="21"/>
        </w:rPr>
        <w:t xml:space="preserve"> insufficient information to determine crediting</w:t>
      </w:r>
      <w:r>
        <w:rPr>
          <w:rFonts w:cs="Arial"/>
          <w:sz w:val="21"/>
          <w:szCs w:val="21"/>
        </w:rPr>
        <w:t>, t</w:t>
      </w:r>
      <w:r w:rsidRPr="006467DD">
        <w:rPr>
          <w:rFonts w:cs="Arial"/>
          <w:sz w:val="21"/>
          <w:szCs w:val="21"/>
        </w:rPr>
        <w:t xml:space="preserve">he oz eq must be based </w:t>
      </w:r>
      <w:bookmarkEnd w:id="39"/>
      <w:r w:rsidRPr="006467DD">
        <w:rPr>
          <w:rFonts w:cs="Arial"/>
          <w:sz w:val="21"/>
          <w:szCs w:val="21"/>
        </w:rPr>
        <w:t xml:space="preserve">on the product’s PFS (refer to the CSDE’s </w:t>
      </w:r>
      <w:hyperlink r:id="rId16" w:history="1">
        <w:r w:rsidRPr="006467DD">
          <w:rPr>
            <w:rStyle w:val="Hyperlink"/>
            <w:rFonts w:cs="Arial"/>
            <w:i/>
            <w:iCs/>
            <w:sz w:val="21"/>
            <w:szCs w:val="21"/>
          </w:rPr>
          <w:t>When Commercial Grain Products Require a Product Formulation Statement to Credit in the Child and Adult Care Food Program</w:t>
        </w:r>
      </w:hyperlink>
      <w:r w:rsidRPr="006467DD">
        <w:rPr>
          <w:rStyle w:val="Hyperlink"/>
          <w:rFonts w:cs="Arial"/>
          <w:i/>
          <w:iCs/>
          <w:sz w:val="21"/>
          <w:szCs w:val="21"/>
        </w:rPr>
        <w:t>s</w:t>
      </w:r>
      <w:r w:rsidRPr="006467DD">
        <w:rPr>
          <w:rFonts w:cs="Arial"/>
          <w:sz w:val="21"/>
          <w:szCs w:val="21"/>
        </w:rPr>
        <w:t xml:space="preserve">). </w:t>
      </w:r>
      <w:bookmarkEnd w:id="36"/>
      <w:bookmarkEnd w:id="37"/>
      <w:bookmarkEnd w:id="40"/>
      <w:bookmarkEnd w:id="41"/>
      <w:r w:rsidRPr="006467DD">
        <w:rPr>
          <w:rFonts w:cs="Arial"/>
          <w:color w:val="000000"/>
          <w:sz w:val="21"/>
          <w:szCs w:val="21"/>
        </w:rPr>
        <w:t xml:space="preserve">Indicate </w:t>
      </w:r>
      <w:r w:rsidRPr="006467DD">
        <w:rPr>
          <w:rFonts w:cs="Arial"/>
          <w:sz w:val="21"/>
          <w:szCs w:val="21"/>
        </w:rPr>
        <w:t xml:space="preserve">“WGR” next to </w:t>
      </w:r>
      <w:r w:rsidRPr="006467DD">
        <w:rPr>
          <w:rFonts w:cs="Arial"/>
          <w:color w:val="000000"/>
          <w:sz w:val="21"/>
          <w:szCs w:val="21"/>
        </w:rPr>
        <w:t>whole grain-rich (WGR) menu items (</w:t>
      </w:r>
      <w:r w:rsidRPr="006467DD">
        <w:rPr>
          <w:rFonts w:cs="Arial"/>
          <w:sz w:val="21"/>
          <w:szCs w:val="21"/>
        </w:rPr>
        <w:t>refer to the</w:t>
      </w:r>
      <w:r w:rsidRPr="006467DD">
        <w:rPr>
          <w:sz w:val="21"/>
          <w:szCs w:val="21"/>
        </w:rPr>
        <w:t xml:space="preserve"> “</w:t>
      </w:r>
      <w:hyperlink r:id="rId17" w:anchor="WGR" w:history="1">
        <w:r w:rsidRPr="006467DD">
          <w:rPr>
            <w:rStyle w:val="Hyperlink"/>
            <w:rFonts w:cs="Arial"/>
            <w:sz w:val="21"/>
            <w:szCs w:val="21"/>
          </w:rPr>
          <w:t>Whole Grain-rich Requirement</w:t>
        </w:r>
      </w:hyperlink>
      <w:r w:rsidRPr="006467DD">
        <w:rPr>
          <w:rFonts w:cs="Arial"/>
          <w:color w:val="000000"/>
          <w:sz w:val="21"/>
          <w:szCs w:val="21"/>
        </w:rPr>
        <w:t xml:space="preserve">” section of the CSDE’s </w:t>
      </w:r>
      <w:r w:rsidRPr="006467DD">
        <w:rPr>
          <w:rFonts w:cs="Arial"/>
          <w:sz w:val="21"/>
          <w:szCs w:val="21"/>
        </w:rPr>
        <w:t>Crediting Foods in CACFP Child Care Programs</w:t>
      </w:r>
      <w:r w:rsidRPr="006467DD">
        <w:rPr>
          <w:rFonts w:cs="Arial"/>
          <w:color w:val="000000"/>
          <w:sz w:val="21"/>
          <w:szCs w:val="21"/>
        </w:rPr>
        <w:t xml:space="preserve"> webpage). </w:t>
      </w:r>
      <w:r w:rsidRPr="006467DD">
        <w:rPr>
          <w:rFonts w:cs="Arial"/>
          <w:color w:val="000000"/>
          <w:sz w:val="21"/>
          <w:szCs w:val="21"/>
        </w:rPr>
        <w:br/>
      </w:r>
      <w:r w:rsidRPr="006467DD">
        <w:rPr>
          <w:rFonts w:cs="Arial"/>
          <w:b/>
          <w:bCs/>
          <w:color w:val="000000"/>
          <w:sz w:val="21"/>
          <w:szCs w:val="21"/>
        </w:rPr>
        <w:t xml:space="preserve">Note: </w:t>
      </w:r>
      <w:r w:rsidRPr="006467DD">
        <w:rPr>
          <w:rFonts w:cs="Arial"/>
          <w:color w:val="000000"/>
          <w:sz w:val="21"/>
          <w:szCs w:val="21"/>
        </w:rPr>
        <w:t>Grain-based desserts do not credit in the CACFP meal patterns for children.</w:t>
      </w:r>
      <w:bookmarkEnd w:id="38"/>
    </w:p>
    <w:p w14:paraId="1BD31483" w14:textId="77777777" w:rsidR="001D0E27" w:rsidRPr="006467DD" w:rsidRDefault="001D0E27" w:rsidP="001D0E27">
      <w:pPr>
        <w:pStyle w:val="StyleBodyTextIndent2Before12ptAfter0ptLinespaci"/>
        <w:numPr>
          <w:ilvl w:val="0"/>
          <w:numId w:val="4"/>
        </w:numPr>
        <w:rPr>
          <w:rFonts w:cs="Arial"/>
          <w:b/>
          <w:sz w:val="21"/>
          <w:szCs w:val="21"/>
        </w:rPr>
      </w:pPr>
      <w:bookmarkStart w:id="42" w:name="_Hlk179264212"/>
      <w:r w:rsidRPr="006467DD">
        <w:rPr>
          <w:rFonts w:cs="Arial"/>
          <w:b/>
          <w:bCs/>
          <w:color w:val="000000"/>
          <w:sz w:val="21"/>
          <w:szCs w:val="21"/>
        </w:rPr>
        <w:t xml:space="preserve">Vegetables (cups): </w:t>
      </w:r>
      <w:bookmarkStart w:id="43" w:name="_Hlk175727421"/>
      <w:r w:rsidRPr="00BD5287">
        <w:rPr>
          <w:rFonts w:cs="Arial"/>
          <w:color w:val="000000"/>
          <w:sz w:val="21"/>
          <w:szCs w:val="21"/>
        </w:rPr>
        <w:t xml:space="preserve">Include the form of the food, e.g., fresh, frozen, canned, or dried. </w:t>
      </w:r>
      <w:bookmarkEnd w:id="43"/>
      <w:r w:rsidRPr="00BD5287">
        <w:rPr>
          <w:rStyle w:val="Hyperlink"/>
          <w:rFonts w:cs="Arial"/>
          <w:color w:val="auto"/>
          <w:sz w:val="21"/>
          <w:szCs w:val="21"/>
        </w:rPr>
        <w:t>Include all vegetable juices.</w:t>
      </w:r>
    </w:p>
    <w:p w14:paraId="0BC6A19D" w14:textId="77777777" w:rsidR="001D0E27" w:rsidRPr="006467DD" w:rsidRDefault="001D0E27" w:rsidP="001D0E27">
      <w:pPr>
        <w:pStyle w:val="StyleBodyTextIndent2Before12ptAfter0ptLinespaci"/>
        <w:numPr>
          <w:ilvl w:val="0"/>
          <w:numId w:val="2"/>
        </w:numPr>
        <w:ind w:left="720"/>
        <w:rPr>
          <w:rFonts w:cs="Arial"/>
          <w:b/>
          <w:sz w:val="21"/>
          <w:szCs w:val="21"/>
        </w:rPr>
      </w:pPr>
      <w:r w:rsidRPr="006467DD">
        <w:rPr>
          <w:rFonts w:cs="Arial"/>
          <w:b/>
          <w:bCs/>
          <w:color w:val="000000"/>
          <w:sz w:val="21"/>
          <w:szCs w:val="21"/>
        </w:rPr>
        <w:t xml:space="preserve">Fruits (cups): </w:t>
      </w:r>
      <w:bookmarkStart w:id="44" w:name="_Hlk176577397"/>
      <w:r w:rsidRPr="006467DD">
        <w:rPr>
          <w:rFonts w:cs="Arial"/>
          <w:sz w:val="21"/>
          <w:szCs w:val="21"/>
        </w:rPr>
        <w:t xml:space="preserve">Include the form of the food (e.g., fresh, frozen, canned, or dried) and packing medium (e.g., canned in juice or light syrup, or frozen with added sugar). </w:t>
      </w:r>
      <w:bookmarkStart w:id="45" w:name="_Hlk175661520"/>
      <w:r w:rsidRPr="006467DD">
        <w:rPr>
          <w:rStyle w:val="Hyperlink"/>
          <w:rFonts w:cs="Arial"/>
          <w:color w:val="auto"/>
          <w:sz w:val="21"/>
          <w:szCs w:val="21"/>
        </w:rPr>
        <w:t>Include all fruit juices.</w:t>
      </w:r>
      <w:bookmarkEnd w:id="44"/>
      <w:bookmarkEnd w:id="45"/>
    </w:p>
    <w:p w14:paraId="5E32AF9B" w14:textId="77777777" w:rsidR="001D0E27" w:rsidRPr="006467DD" w:rsidRDefault="001D0E27" w:rsidP="001D0E27">
      <w:pPr>
        <w:pStyle w:val="StyleBodyTextIndent2Before12ptAfter0ptLinespaci"/>
        <w:numPr>
          <w:ilvl w:val="0"/>
          <w:numId w:val="2"/>
        </w:numPr>
        <w:ind w:left="720"/>
        <w:rPr>
          <w:rFonts w:cs="Arial"/>
          <w:b/>
          <w:sz w:val="21"/>
          <w:szCs w:val="21"/>
        </w:rPr>
      </w:pPr>
      <w:r w:rsidRPr="006467DD">
        <w:rPr>
          <w:rFonts w:cs="Arial"/>
          <w:b/>
          <w:sz w:val="21"/>
          <w:szCs w:val="21"/>
        </w:rPr>
        <w:t>Milk (cups):</w:t>
      </w:r>
      <w:r w:rsidRPr="005067E5">
        <w:rPr>
          <w:rFonts w:cs="Arial"/>
          <w:sz w:val="21"/>
          <w:szCs w:val="21"/>
        </w:rPr>
        <w:t xml:space="preserve"> </w:t>
      </w:r>
      <w:r w:rsidRPr="00BD5287">
        <w:rPr>
          <w:rFonts w:cs="Arial"/>
          <w:sz w:val="21"/>
          <w:szCs w:val="21"/>
        </w:rPr>
        <w:t>List the type of milk</w:t>
      </w:r>
      <w:r>
        <w:rPr>
          <w:rFonts w:cs="Arial"/>
          <w:sz w:val="21"/>
          <w:szCs w:val="21"/>
        </w:rPr>
        <w:t xml:space="preserve"> </w:t>
      </w:r>
      <w:r w:rsidRPr="00BD5287">
        <w:rPr>
          <w:rFonts w:cs="Arial"/>
          <w:sz w:val="21"/>
          <w:szCs w:val="21"/>
        </w:rPr>
        <w:t>for each age group</w:t>
      </w:r>
      <w:r>
        <w:rPr>
          <w:rFonts w:cs="Arial"/>
          <w:sz w:val="21"/>
          <w:szCs w:val="21"/>
        </w:rPr>
        <w:t xml:space="preserve">, i.e., </w:t>
      </w:r>
      <w:r w:rsidRPr="00BD5287">
        <w:rPr>
          <w:rFonts w:cs="Arial"/>
          <w:sz w:val="21"/>
          <w:szCs w:val="21"/>
        </w:rPr>
        <w:t xml:space="preserve">unflavored </w:t>
      </w:r>
      <w:bookmarkStart w:id="46" w:name="_Hlk179097292"/>
      <w:r w:rsidRPr="00BD5287">
        <w:rPr>
          <w:rFonts w:cs="Arial"/>
          <w:sz w:val="21"/>
          <w:szCs w:val="21"/>
        </w:rPr>
        <w:t>whole milk for age 1, and unflavored low-fat (1%) or fat-free milk for ages 2 and older.</w:t>
      </w:r>
      <w:bookmarkEnd w:id="46"/>
      <w:r w:rsidRPr="00BD5287">
        <w:rPr>
          <w:rFonts w:cs="Arial"/>
          <w:sz w:val="21"/>
          <w:szCs w:val="21"/>
        </w:rPr>
        <w:t xml:space="preserve"> Flavored low-fat or fat-free milk may be served to ages 6 and older but the USDA’s </w:t>
      </w:r>
      <w:hyperlink r:id="rId18" w:history="1">
        <w:r w:rsidRPr="00BD5287">
          <w:rPr>
            <w:rStyle w:val="Hyperlink"/>
            <w:rFonts w:cs="Arial"/>
            <w:sz w:val="21"/>
            <w:szCs w:val="21"/>
          </w:rPr>
          <w:t>CACFP best practices</w:t>
        </w:r>
      </w:hyperlink>
      <w:r w:rsidRPr="00BD5287">
        <w:rPr>
          <w:rFonts w:cs="Arial"/>
          <w:sz w:val="21"/>
          <w:szCs w:val="21"/>
        </w:rPr>
        <w:t xml:space="preserve"> recommend serving only unflavored milk.</w:t>
      </w:r>
    </w:p>
    <w:bookmarkEnd w:id="42"/>
    <w:p w14:paraId="4BB5EC24" w14:textId="1E28CC81" w:rsidR="00333F49" w:rsidRPr="006467DD" w:rsidRDefault="00333F49" w:rsidP="00333F49">
      <w:pPr>
        <w:pStyle w:val="StyleBodyTextIndent2Before12ptAfter0ptLinespaci"/>
        <w:ind w:left="0"/>
        <w:rPr>
          <w:rFonts w:cs="Arial"/>
          <w:sz w:val="21"/>
          <w:szCs w:val="21"/>
        </w:rPr>
      </w:pPr>
      <w:r w:rsidRPr="006467DD">
        <w:rPr>
          <w:rFonts w:cs="Arial"/>
          <w:b/>
          <w:sz w:val="21"/>
          <w:szCs w:val="21"/>
        </w:rPr>
        <w:t xml:space="preserve">Column 5 </w:t>
      </w:r>
      <w:r w:rsidRPr="006467DD">
        <w:rPr>
          <w:rFonts w:cs="Arial"/>
          <w:b/>
          <w:sz w:val="21"/>
          <w:szCs w:val="21"/>
        </w:rPr>
        <w:sym w:font="Symbol" w:char="F02D"/>
      </w:r>
      <w:r w:rsidRPr="006467DD">
        <w:rPr>
          <w:rFonts w:cs="Arial"/>
          <w:b/>
          <w:sz w:val="21"/>
          <w:szCs w:val="21"/>
        </w:rPr>
        <w:t xml:space="preserve"> </w:t>
      </w:r>
      <w:bookmarkStart w:id="47" w:name="_Hlk179194279"/>
      <w:bookmarkEnd w:id="34"/>
      <w:r w:rsidR="00EF5A15" w:rsidRPr="00801B01">
        <w:rPr>
          <w:rFonts w:cs="Arial"/>
          <w:b/>
          <w:sz w:val="21"/>
          <w:szCs w:val="21"/>
        </w:rPr>
        <w:t>Temperatures (°F) and time</w:t>
      </w:r>
      <w:r w:rsidR="00EF5A15">
        <w:rPr>
          <w:rFonts w:cs="Arial"/>
          <w:b/>
          <w:sz w:val="21"/>
          <w:szCs w:val="21"/>
        </w:rPr>
        <w:t>s</w:t>
      </w:r>
      <w:r w:rsidR="00EF5A15" w:rsidRPr="00CF0E15">
        <w:rPr>
          <w:rFonts w:cs="Arial"/>
          <w:b/>
          <w:sz w:val="21"/>
          <w:szCs w:val="21"/>
        </w:rPr>
        <w:t>:</w:t>
      </w:r>
      <w:r w:rsidR="00EF5A15" w:rsidRPr="00CF0E15">
        <w:rPr>
          <w:rFonts w:cs="Arial"/>
          <w:sz w:val="21"/>
          <w:szCs w:val="21"/>
        </w:rPr>
        <w:t xml:space="preserve"> </w:t>
      </w:r>
      <w:r w:rsidR="00EF5A15" w:rsidRPr="00CF0E15">
        <w:rPr>
          <w:rFonts w:cs="Arial"/>
          <w:i/>
          <w:sz w:val="21"/>
          <w:szCs w:val="21"/>
        </w:rPr>
        <w:t>Complete this section throughout the meal service</w:t>
      </w:r>
      <w:r w:rsidR="00EF5A15">
        <w:rPr>
          <w:rFonts w:cs="Arial"/>
          <w:i/>
          <w:sz w:val="21"/>
          <w:szCs w:val="21"/>
        </w:rPr>
        <w:t>, as</w:t>
      </w:r>
      <w:r w:rsidR="00EF5A15" w:rsidRPr="00CF0E15">
        <w:rPr>
          <w:rFonts w:cs="Arial"/>
          <w:i/>
          <w:sz w:val="21"/>
          <w:szCs w:val="21"/>
        </w:rPr>
        <w:t xml:space="preserve"> applicable.</w:t>
      </w:r>
      <w:r w:rsidR="00EF5A15" w:rsidRPr="00CF0E15">
        <w:rPr>
          <w:rFonts w:cs="Arial"/>
          <w:sz w:val="21"/>
          <w:szCs w:val="21"/>
        </w:rPr>
        <w:t xml:space="preserve"> </w:t>
      </w:r>
      <w:bookmarkStart w:id="48" w:name="_Hlk175728519"/>
      <w:r w:rsidR="00EF5A15" w:rsidRPr="00CF0E15">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00EF5A15" w:rsidRPr="00CF0E15">
          <w:rPr>
            <w:rStyle w:val="Hyperlink"/>
            <w:rFonts w:cs="Arial"/>
            <w:sz w:val="21"/>
            <w:szCs w:val="21"/>
          </w:rPr>
          <w:t>Food Safety for Child Nutrition Programs</w:t>
        </w:r>
      </w:hyperlink>
      <w:r w:rsidR="00EF5A15" w:rsidRPr="00CF0E15">
        <w:rPr>
          <w:rFonts w:cs="Arial"/>
          <w:sz w:val="21"/>
          <w:szCs w:val="21"/>
        </w:rPr>
        <w:t xml:space="preserve"> webpage.</w:t>
      </w:r>
      <w:bookmarkEnd w:id="47"/>
      <w:bookmarkEnd w:id="48"/>
    </w:p>
    <w:p w14:paraId="1D310C9A" w14:textId="77777777" w:rsidR="00333F49" w:rsidRPr="006467DD" w:rsidRDefault="00333F49" w:rsidP="00333F49">
      <w:pPr>
        <w:pStyle w:val="StyleBodyTextIndent2Left0Before6ptAfter0pt"/>
        <w:spacing w:before="240"/>
        <w:rPr>
          <w:rFonts w:cs="Arial"/>
          <w:sz w:val="21"/>
          <w:szCs w:val="21"/>
        </w:rPr>
      </w:pPr>
      <w:bookmarkStart w:id="49" w:name="_Hlk175492575"/>
      <w:bookmarkStart w:id="50" w:name="_Hlk175660437"/>
      <w:r w:rsidRPr="006467DD">
        <w:rPr>
          <w:rFonts w:cs="Arial"/>
          <w:b/>
          <w:sz w:val="21"/>
          <w:szCs w:val="21"/>
        </w:rPr>
        <w:t xml:space="preserve">Column 6 </w:t>
      </w:r>
      <w:r w:rsidRPr="006467DD">
        <w:rPr>
          <w:rFonts w:cs="Arial"/>
          <w:b/>
          <w:sz w:val="21"/>
          <w:szCs w:val="21"/>
        </w:rPr>
        <w:sym w:font="Symbol" w:char="F02D"/>
      </w:r>
      <w:r w:rsidRPr="006467DD">
        <w:rPr>
          <w:rFonts w:cs="Arial"/>
          <w:b/>
          <w:sz w:val="21"/>
          <w:szCs w:val="21"/>
        </w:rPr>
        <w:t xml:space="preserve"> </w:t>
      </w:r>
      <w:bookmarkStart w:id="51" w:name="_Hlk175653976"/>
      <w:r w:rsidRPr="006467DD">
        <w:rPr>
          <w:rFonts w:cs="Arial"/>
          <w:b/>
          <w:sz w:val="21"/>
          <w:szCs w:val="21"/>
        </w:rPr>
        <w:t xml:space="preserve">Total </w:t>
      </w:r>
      <w:bookmarkStart w:id="52" w:name="_Hlk175486594"/>
      <w:r w:rsidRPr="006467DD">
        <w:rPr>
          <w:rFonts w:cs="Arial"/>
          <w:b/>
          <w:sz w:val="21"/>
          <w:szCs w:val="21"/>
        </w:rPr>
        <w:t>servings prepared:</w:t>
      </w:r>
      <w:r w:rsidRPr="006467DD">
        <w:rPr>
          <w:rFonts w:cs="Arial"/>
          <w:sz w:val="21"/>
          <w:szCs w:val="21"/>
        </w:rPr>
        <w:t xml:space="preserve"> </w:t>
      </w:r>
      <w:bookmarkStart w:id="53" w:name="_Hlk175725940"/>
      <w:bookmarkStart w:id="54" w:name="_Hlk175727514"/>
      <w:bookmarkEnd w:id="49"/>
      <w:bookmarkEnd w:id="52"/>
      <w:r w:rsidRPr="006467DD">
        <w:rPr>
          <w:rFonts w:cs="Arial"/>
          <w:i/>
          <w:sz w:val="21"/>
          <w:szCs w:val="21"/>
        </w:rPr>
        <w:t>Complete this section after the meal service.</w:t>
      </w:r>
      <w:r w:rsidRPr="006467DD">
        <w:rPr>
          <w:rFonts w:cs="Arial"/>
          <w:sz w:val="21"/>
          <w:szCs w:val="21"/>
        </w:rPr>
        <w:t xml:space="preserve"> Indicate the total planned number of servings. </w:t>
      </w:r>
      <w:r w:rsidRPr="006467DD">
        <w:rPr>
          <w:rFonts w:cs="Arial"/>
          <w:iCs/>
          <w:sz w:val="21"/>
          <w:szCs w:val="21"/>
        </w:rPr>
        <w:t xml:space="preserve">If any changes occur during the meal service, update the </w:t>
      </w:r>
      <w:r w:rsidRPr="006467DD">
        <w:rPr>
          <w:rFonts w:cs="Arial"/>
          <w:sz w:val="21"/>
          <w:szCs w:val="21"/>
        </w:rPr>
        <w:t xml:space="preserve">total </w:t>
      </w:r>
      <w:r w:rsidRPr="006467DD">
        <w:rPr>
          <w:rFonts w:cs="Arial"/>
          <w:iCs/>
          <w:sz w:val="21"/>
          <w:szCs w:val="21"/>
        </w:rPr>
        <w:t>servings</w:t>
      </w:r>
      <w:bookmarkEnd w:id="51"/>
      <w:r w:rsidRPr="006467DD">
        <w:rPr>
          <w:rFonts w:cs="Arial"/>
          <w:iCs/>
          <w:sz w:val="21"/>
          <w:szCs w:val="21"/>
        </w:rPr>
        <w:t xml:space="preserve"> accordingly.</w:t>
      </w:r>
      <w:bookmarkEnd w:id="53"/>
      <w:bookmarkEnd w:id="54"/>
    </w:p>
    <w:p w14:paraId="7DBD3C85" w14:textId="77777777" w:rsidR="00333F49" w:rsidRPr="006467DD" w:rsidRDefault="00333F49" w:rsidP="00333F49">
      <w:pPr>
        <w:pStyle w:val="StyleBodyTextIndent2Left0Before6ptAfter0pt"/>
        <w:spacing w:before="240"/>
        <w:rPr>
          <w:rFonts w:cs="Arial"/>
          <w:sz w:val="21"/>
          <w:szCs w:val="21"/>
        </w:rPr>
      </w:pPr>
      <w:bookmarkStart w:id="55" w:name="_Hlk175492581"/>
      <w:r w:rsidRPr="006467DD">
        <w:rPr>
          <w:rFonts w:cs="Arial"/>
          <w:b/>
          <w:sz w:val="21"/>
          <w:szCs w:val="21"/>
        </w:rPr>
        <w:t>Column 7</w:t>
      </w:r>
      <w:r w:rsidRPr="006467DD">
        <w:rPr>
          <w:rFonts w:cs="Arial"/>
          <w:b/>
          <w:sz w:val="21"/>
          <w:szCs w:val="21"/>
        </w:rPr>
        <w:sym w:font="Symbol" w:char="F02D"/>
      </w:r>
      <w:r w:rsidRPr="006467DD">
        <w:rPr>
          <w:rFonts w:cs="Arial"/>
          <w:b/>
          <w:sz w:val="21"/>
          <w:szCs w:val="21"/>
        </w:rPr>
        <w:t xml:space="preserve"> </w:t>
      </w:r>
      <w:bookmarkEnd w:id="50"/>
      <w:bookmarkEnd w:id="55"/>
      <w:r w:rsidRPr="006467DD">
        <w:rPr>
          <w:rFonts w:cs="Arial"/>
          <w:b/>
          <w:sz w:val="21"/>
          <w:szCs w:val="21"/>
        </w:rPr>
        <w:t>Servings left over:</w:t>
      </w:r>
      <w:r w:rsidRPr="006467DD">
        <w:rPr>
          <w:rFonts w:cs="Arial"/>
          <w:sz w:val="21"/>
          <w:szCs w:val="21"/>
        </w:rPr>
        <w:t xml:space="preserve"> </w:t>
      </w:r>
      <w:bookmarkStart w:id="56" w:name="_Hlk175727633"/>
      <w:bookmarkStart w:id="57" w:name="_Hlk175725945"/>
      <w:r w:rsidRPr="006467DD">
        <w:rPr>
          <w:rFonts w:cs="Arial"/>
          <w:i/>
          <w:sz w:val="21"/>
          <w:szCs w:val="21"/>
        </w:rPr>
        <w:t>Complete this section after the meal service.</w:t>
      </w:r>
      <w:r w:rsidRPr="006467DD">
        <w:rPr>
          <w:rFonts w:cs="Arial"/>
          <w:sz w:val="21"/>
          <w:szCs w:val="21"/>
        </w:rPr>
        <w:t xml:space="preserve"> </w:t>
      </w:r>
      <w:bookmarkEnd w:id="56"/>
      <w:r w:rsidRPr="006467DD">
        <w:rPr>
          <w:rFonts w:cs="Arial"/>
          <w:sz w:val="21"/>
          <w:szCs w:val="21"/>
        </w:rPr>
        <w:t xml:space="preserve">Indicate the total number of servings left over for each menu item. </w:t>
      </w:r>
      <w:bookmarkEnd w:id="57"/>
    </w:p>
    <w:p w14:paraId="02E1E18D" w14:textId="5FC7AC95" w:rsidR="00A24A5B" w:rsidRPr="006467DD" w:rsidRDefault="00333F49" w:rsidP="00333F49">
      <w:pPr>
        <w:pStyle w:val="StyleBodyTextIndent2Left0Before6ptAfter0pt"/>
        <w:spacing w:before="240"/>
        <w:rPr>
          <w:rFonts w:cs="Arial"/>
          <w:sz w:val="21"/>
          <w:szCs w:val="21"/>
        </w:rPr>
      </w:pPr>
      <w:bookmarkStart w:id="58" w:name="_Hlk175492586"/>
      <w:r w:rsidRPr="006467DD">
        <w:rPr>
          <w:rFonts w:cs="Arial"/>
          <w:b/>
          <w:sz w:val="21"/>
          <w:szCs w:val="21"/>
        </w:rPr>
        <w:t xml:space="preserve">Column 8 </w:t>
      </w:r>
      <w:r w:rsidRPr="006467DD">
        <w:rPr>
          <w:rFonts w:cs="Arial"/>
          <w:b/>
          <w:sz w:val="21"/>
          <w:szCs w:val="21"/>
        </w:rPr>
        <w:sym w:font="Symbol" w:char="F02D"/>
      </w:r>
      <w:r w:rsidRPr="006467DD">
        <w:rPr>
          <w:rFonts w:cs="Arial"/>
          <w:b/>
          <w:sz w:val="21"/>
          <w:szCs w:val="21"/>
        </w:rPr>
        <w:t xml:space="preserve"> Total servings selected:</w:t>
      </w:r>
      <w:r w:rsidRPr="006467DD">
        <w:rPr>
          <w:rFonts w:cs="Arial"/>
          <w:sz w:val="21"/>
          <w:szCs w:val="21"/>
        </w:rPr>
        <w:t xml:space="preserve"> </w:t>
      </w:r>
      <w:bookmarkEnd w:id="35"/>
      <w:bookmarkEnd w:id="58"/>
      <w:r w:rsidRPr="006467DD">
        <w:rPr>
          <w:rFonts w:cs="Arial"/>
          <w:i/>
          <w:iCs/>
          <w:sz w:val="21"/>
          <w:szCs w:val="21"/>
        </w:rPr>
        <w:t>Complete this section after the meal service</w:t>
      </w:r>
      <w:bookmarkStart w:id="59" w:name="_Hlk175660464"/>
      <w:r w:rsidRPr="006467DD">
        <w:rPr>
          <w:rFonts w:cs="Arial"/>
          <w:sz w:val="21"/>
          <w:szCs w:val="21"/>
        </w:rPr>
        <w:t xml:space="preserve">. </w:t>
      </w:r>
      <w:bookmarkStart w:id="60" w:name="_Hlk175654188"/>
      <w:r w:rsidRPr="006467DD">
        <w:rPr>
          <w:rFonts w:cs="Arial"/>
          <w:sz w:val="21"/>
          <w:szCs w:val="21"/>
        </w:rPr>
        <w:t xml:space="preserve">Indicate the total number of servings </w:t>
      </w:r>
      <w:r w:rsidRPr="006467DD">
        <w:rPr>
          <w:rFonts w:cs="Arial"/>
          <w:bCs/>
          <w:sz w:val="21"/>
          <w:szCs w:val="21"/>
        </w:rPr>
        <w:t>selected</w:t>
      </w:r>
      <w:r w:rsidRPr="006467DD">
        <w:rPr>
          <w:rFonts w:cs="Arial"/>
          <w:sz w:val="21"/>
          <w:szCs w:val="21"/>
        </w:rPr>
        <w:t xml:space="preserve"> during the meal service. Subtract “Servings left over” (column 7) from “Total servings prepared” (column 6).</w:t>
      </w:r>
      <w:bookmarkEnd w:id="59"/>
      <w:bookmarkEnd w:id="60"/>
    </w:p>
    <w:p w14:paraId="4CA506FD" w14:textId="77777777" w:rsidR="00333F49" w:rsidRPr="006467DD" w:rsidRDefault="00333F49" w:rsidP="00333F49">
      <w:pPr>
        <w:pStyle w:val="StyleBodyTextIndent2Left0Before6ptAfter0pt"/>
        <w:spacing w:before="240"/>
        <w:rPr>
          <w:rFonts w:cs="Arial"/>
          <w:sz w:val="21"/>
          <w:szCs w:val="21"/>
        </w:rPr>
      </w:pPr>
    </w:p>
    <w:bookmarkEnd w:id="6"/>
    <w:bookmarkEnd w:id="10"/>
    <w:bookmarkEnd w:id="11"/>
    <w:bookmarkEnd w:id="12"/>
    <w:p w14:paraId="308FC0B4" w14:textId="0A076660" w:rsidR="00710554" w:rsidRPr="006467DD"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6467DD">
        <w:rPr>
          <w:rFonts w:cs="Arial"/>
          <w:sz w:val="21"/>
          <w:szCs w:val="21"/>
        </w:rPr>
        <w:t>Indicate any additional notes about the meal service, such as substitutions made, planned use for</w:t>
      </w:r>
      <w:bookmarkEnd w:id="13"/>
      <w:r w:rsidR="00D63653" w:rsidRPr="006467DD">
        <w:rPr>
          <w:sz w:val="21"/>
          <w:szCs w:val="21"/>
        </w:rPr>
        <w:t xml:space="preserve"> leftovers (</w:t>
      </w:r>
      <w:r w:rsidR="00D63653" w:rsidRPr="006467DD">
        <w:rPr>
          <w:rFonts w:cs="Arial"/>
          <w:bCs/>
          <w:sz w:val="21"/>
          <w:szCs w:val="21"/>
          <w:lang w:val="en"/>
        </w:rPr>
        <w:t xml:space="preserve">e.g., refrigerated for use in future meals, frozen for future use in the cycle menu, or discarded) </w:t>
      </w:r>
      <w:r w:rsidR="00D63653" w:rsidRPr="006467DD">
        <w:rPr>
          <w:sz w:val="21"/>
          <w:szCs w:val="21"/>
        </w:rPr>
        <w:t>and other relevant information</w:t>
      </w:r>
      <w:r w:rsidRPr="006467DD">
        <w:rPr>
          <w:rFonts w:cs="Arial"/>
          <w:sz w:val="21"/>
          <w:szCs w:val="21"/>
        </w:rPr>
        <w:t>.</w:t>
      </w:r>
    </w:p>
    <w:bookmarkEnd w:id="14"/>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1E2A6BE5" w:rsidR="00C45881" w:rsidRPr="00972E8F"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61" w:name="_Hlk170637963"/>
      <w:bookmarkStart w:id="62" w:name="_Hlk175659702"/>
      <w:bookmarkEnd w:id="7"/>
      <w:bookmarkEnd w:id="15"/>
      <w:r w:rsidRPr="00972E8F">
        <w:rPr>
          <w:rFonts w:cs="Arial"/>
        </w:rPr>
        <w:lastRenderedPageBreak/>
        <w:t xml:space="preserve">For more information, refer to the CSDE’s resource, </w:t>
      </w:r>
      <w:hyperlink r:id="rId20" w:history="1">
        <w:r w:rsidR="007777E5" w:rsidRPr="00972E8F">
          <w:rPr>
            <w:rStyle w:val="Hyperlink"/>
            <w:rFonts w:cs="Arial"/>
            <w:i/>
            <w:sz w:val="20"/>
          </w:rPr>
          <w:t>Using Production Records in the Child and Adult Care Food Program</w:t>
        </w:r>
      </w:hyperlink>
      <w:r w:rsidRPr="00972E8F">
        <w:rPr>
          <w:rFonts w:cs="Arial"/>
        </w:rPr>
        <w:t xml:space="preserve">, and visit the </w:t>
      </w:r>
      <w:r w:rsidR="007777E5" w:rsidRPr="00972E8F">
        <w:rPr>
          <w:rFonts w:cs="Arial"/>
        </w:rPr>
        <w:t>“</w:t>
      </w:r>
      <w:hyperlink r:id="rId21" w:anchor="ProductionRecords" w:history="1">
        <w:r w:rsidR="007777E5" w:rsidRPr="00972E8F">
          <w:rPr>
            <w:rStyle w:val="Hyperlink"/>
            <w:rFonts w:cs="Arial"/>
            <w:sz w:val="20"/>
          </w:rPr>
          <w:t>Production Records</w:t>
        </w:r>
      </w:hyperlink>
      <w:r w:rsidR="007777E5" w:rsidRPr="00972E8F">
        <w:rPr>
          <w:rStyle w:val="Hyperlink"/>
          <w:rFonts w:cs="Arial"/>
          <w:sz w:val="20"/>
        </w:rPr>
        <w:t xml:space="preserve">” </w:t>
      </w:r>
      <w:r w:rsidR="007777E5" w:rsidRPr="00972E8F">
        <w:rPr>
          <w:rStyle w:val="Hyperlink"/>
          <w:rFonts w:cs="Arial"/>
          <w:color w:val="auto"/>
          <w:sz w:val="20"/>
        </w:rPr>
        <w:t>section of the CSDE’s</w:t>
      </w:r>
      <w:r w:rsidRPr="00972E8F">
        <w:rPr>
          <w:rFonts w:cs="Arial"/>
        </w:rPr>
        <w:t xml:space="preserve"> </w:t>
      </w:r>
      <w:r w:rsidR="00972E8F" w:rsidRPr="00972E8F">
        <w:rPr>
          <w:rFonts w:cs="Arial"/>
        </w:rPr>
        <w:t>Meal Patterns for CACFP Child Care Programs</w:t>
      </w:r>
      <w:r w:rsidR="007777E5" w:rsidRPr="00972E8F">
        <w:rPr>
          <w:rFonts w:cs="Arial"/>
        </w:rPr>
        <w:t xml:space="preserve"> </w:t>
      </w:r>
      <w:r w:rsidR="00B04E8A" w:rsidRPr="00972E8F">
        <w:rPr>
          <w:rFonts w:cs="Arial"/>
        </w:rPr>
        <w:t>webpage</w:t>
      </w:r>
      <w:r w:rsidRPr="00972E8F">
        <w:rPr>
          <w:rFonts w:cs="Arial"/>
        </w:rPr>
        <w:t xml:space="preserve"> or</w:t>
      </w:r>
      <w:r w:rsidRPr="00972E8F">
        <w:rPr>
          <w:rFonts w:cs="Arial"/>
          <w:bCs/>
        </w:rPr>
        <w:t xml:space="preserve"> contact the </w:t>
      </w:r>
      <w:hyperlink r:id="rId22" w:history="1">
        <w:r w:rsidR="00B04E8A" w:rsidRPr="00972E8F">
          <w:rPr>
            <w:rStyle w:val="Hyperlink"/>
            <w:rFonts w:cs="Arial"/>
            <w:bCs/>
            <w:sz w:val="20"/>
          </w:rPr>
          <w:t>CACFP staff</w:t>
        </w:r>
      </w:hyperlink>
      <w:r w:rsidR="00B04E8A" w:rsidRPr="00972E8F">
        <w:rPr>
          <w:rFonts w:cs="Arial"/>
          <w:bCs/>
        </w:rPr>
        <w:t xml:space="preserve"> </w:t>
      </w:r>
      <w:r w:rsidRPr="00972E8F">
        <w:rPr>
          <w:rFonts w:cs="Arial"/>
        </w:rPr>
        <w:t>at the Connecticut State Department of Education, Bureau of Child Nutrition Programs, 450 Columbus Boulevard, Suite 504, Hartford, CT 06103-1841</w:t>
      </w:r>
      <w:r w:rsidRPr="00972E8F">
        <w:rPr>
          <w:rFonts w:cs="Arial"/>
          <w:bCs/>
        </w:rPr>
        <w:t>.</w:t>
      </w:r>
      <w:bookmarkEnd w:id="61"/>
      <w:r w:rsidRPr="00972E8F">
        <w:rPr>
          <w:rFonts w:cs="Arial"/>
        </w:rPr>
        <w:t xml:space="preserve"> </w:t>
      </w:r>
      <w:r w:rsidR="00181895" w:rsidRPr="00972E8F">
        <w:rPr>
          <w:rFonts w:cs="Arial"/>
        </w:rPr>
        <w:t xml:space="preserve">This form is available at </w:t>
      </w:r>
      <w:hyperlink r:id="rId23" w:history="1">
        <w:r w:rsidR="00E20FCD" w:rsidRPr="003414E3">
          <w:rPr>
            <w:rStyle w:val="Hyperlink"/>
            <w:sz w:val="20"/>
          </w:rPr>
          <w:t>https://portal.ct.gov/-/media/sde/nutrition/cacfp/forms/prodrecord/production_record_cacfp_</w:t>
        </w:r>
        <w:r w:rsidR="00E20FCD" w:rsidRPr="00E20FCD">
          <w:rPr>
            <w:rStyle w:val="Hyperlink"/>
            <w:sz w:val="20"/>
          </w:rPr>
          <w:t>‌</w:t>
        </w:r>
        <w:r w:rsidR="00E20FCD" w:rsidRPr="003414E3">
          <w:rPr>
            <w:rStyle w:val="Hyperlink"/>
            <w:sz w:val="20"/>
          </w:rPr>
          <w:t>breakfast_am_snack_pm_snack.docx</w:t>
        </w:r>
      </w:hyperlink>
      <w:r w:rsidR="00E20FCD">
        <w:t xml:space="preserve"> </w:t>
      </w:r>
      <w:r w:rsidR="00972E8F">
        <w:rPr>
          <w:rFonts w:cs="Arial"/>
        </w:rPr>
        <w:t xml:space="preserve">. </w:t>
      </w:r>
    </w:p>
    <w:bookmarkEnd w:id="62"/>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3"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56FE2C08">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63"/>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DFFC" w14:textId="77777777" w:rsidR="00E20FCD" w:rsidRPr="00EF25F7" w:rsidRDefault="00E20FCD" w:rsidP="00E20FCD">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Child</w:t>
    </w:r>
    <w:r w:rsidRPr="00EF25F7">
      <w:rPr>
        <w:rFonts w:cs="Arial"/>
        <w:b/>
        <w:bCs/>
        <w:sz w:val="24"/>
        <w:szCs w:val="24"/>
      </w:rPr>
      <w:t xml:space="preserve"> Care: </w:t>
    </w:r>
    <w:r>
      <w:rPr>
        <w:rFonts w:cs="Arial"/>
        <w:b/>
        <w:bCs/>
        <w:sz w:val="24"/>
        <w:szCs w:val="24"/>
      </w:rPr>
      <w:t xml:space="preserve">Breakfast, </w:t>
    </w:r>
    <w:r w:rsidRPr="00EF25F7">
      <w:rPr>
        <w:rFonts w:cs="Arial"/>
        <w:b/>
        <w:bCs/>
        <w:sz w:val="24"/>
        <w:szCs w:val="24"/>
      </w:rPr>
      <w:t>AM Snack, and PM 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9A82" w14:textId="77777777" w:rsidR="00E20FCD" w:rsidRPr="00EF25F7" w:rsidRDefault="00E20FCD" w:rsidP="00E20FCD">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Child</w:t>
    </w:r>
    <w:r w:rsidRPr="00EF25F7">
      <w:rPr>
        <w:rFonts w:cs="Arial"/>
        <w:b/>
        <w:bCs/>
        <w:sz w:val="24"/>
        <w:szCs w:val="24"/>
      </w:rPr>
      <w:t xml:space="preserve"> Care: </w:t>
    </w:r>
    <w:r>
      <w:rPr>
        <w:rFonts w:cs="Arial"/>
        <w:b/>
        <w:bCs/>
        <w:sz w:val="24"/>
        <w:szCs w:val="24"/>
      </w:rPr>
      <w:t xml:space="preserve">Breakfast, </w:t>
    </w:r>
    <w:r w:rsidRPr="00EF25F7">
      <w:rPr>
        <w:rFonts w:cs="Arial"/>
        <w:b/>
        <w:bCs/>
        <w:sz w:val="24"/>
        <w:szCs w:val="24"/>
      </w:rPr>
      <w:t>AM Snack, and PM 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fZI8actIBD4On6DImfz+mYyzyU+VIwWcYqQcq0nMIM+DHMYypWTUuP1dopYL7xZet4TiRDAxv1xSxQw4BKkcw==" w:salt="9aRRtLBMdvnODkELBQUiTA=="/>
  <w:defaultTabStop w:val="720"/>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0469A"/>
    <w:rsid w:val="000222C1"/>
    <w:rsid w:val="00032395"/>
    <w:rsid w:val="00032F35"/>
    <w:rsid w:val="00033228"/>
    <w:rsid w:val="00041C8E"/>
    <w:rsid w:val="00042C61"/>
    <w:rsid w:val="00050114"/>
    <w:rsid w:val="00066BA9"/>
    <w:rsid w:val="000768D6"/>
    <w:rsid w:val="00083335"/>
    <w:rsid w:val="000844E4"/>
    <w:rsid w:val="00093E8F"/>
    <w:rsid w:val="000A1EE6"/>
    <w:rsid w:val="000A6860"/>
    <w:rsid w:val="000B4E25"/>
    <w:rsid w:val="000C231B"/>
    <w:rsid w:val="000C34F4"/>
    <w:rsid w:val="000C6E9A"/>
    <w:rsid w:val="000D2C3B"/>
    <w:rsid w:val="000F1DCB"/>
    <w:rsid w:val="00120900"/>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C3E57"/>
    <w:rsid w:val="001D0E27"/>
    <w:rsid w:val="001D494F"/>
    <w:rsid w:val="001D6938"/>
    <w:rsid w:val="001D76D8"/>
    <w:rsid w:val="001F216F"/>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634C7"/>
    <w:rsid w:val="002800A6"/>
    <w:rsid w:val="00284173"/>
    <w:rsid w:val="0029333E"/>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2571A"/>
    <w:rsid w:val="00333F49"/>
    <w:rsid w:val="00335794"/>
    <w:rsid w:val="00337A3B"/>
    <w:rsid w:val="003442E1"/>
    <w:rsid w:val="0034776B"/>
    <w:rsid w:val="003579D5"/>
    <w:rsid w:val="00373A42"/>
    <w:rsid w:val="00374E5C"/>
    <w:rsid w:val="00377BBD"/>
    <w:rsid w:val="00390FE9"/>
    <w:rsid w:val="00397DD8"/>
    <w:rsid w:val="003A1C14"/>
    <w:rsid w:val="003A43F4"/>
    <w:rsid w:val="003B4488"/>
    <w:rsid w:val="003B5E89"/>
    <w:rsid w:val="003B63AF"/>
    <w:rsid w:val="003B63DA"/>
    <w:rsid w:val="003B7030"/>
    <w:rsid w:val="003C1594"/>
    <w:rsid w:val="003C21F4"/>
    <w:rsid w:val="003C2753"/>
    <w:rsid w:val="003D099F"/>
    <w:rsid w:val="003D0D19"/>
    <w:rsid w:val="003E0130"/>
    <w:rsid w:val="003E297A"/>
    <w:rsid w:val="003E39E9"/>
    <w:rsid w:val="003E45FF"/>
    <w:rsid w:val="003F1BB0"/>
    <w:rsid w:val="00401E7D"/>
    <w:rsid w:val="00402216"/>
    <w:rsid w:val="00407D41"/>
    <w:rsid w:val="00415E7A"/>
    <w:rsid w:val="00415F8F"/>
    <w:rsid w:val="004204A4"/>
    <w:rsid w:val="00426B2F"/>
    <w:rsid w:val="004341E1"/>
    <w:rsid w:val="004344D8"/>
    <w:rsid w:val="004527D4"/>
    <w:rsid w:val="00460055"/>
    <w:rsid w:val="00462513"/>
    <w:rsid w:val="00464026"/>
    <w:rsid w:val="00467893"/>
    <w:rsid w:val="004747AF"/>
    <w:rsid w:val="00495186"/>
    <w:rsid w:val="004A0CC2"/>
    <w:rsid w:val="004A2CD4"/>
    <w:rsid w:val="004A7420"/>
    <w:rsid w:val="004B1621"/>
    <w:rsid w:val="004B7A9F"/>
    <w:rsid w:val="004C1549"/>
    <w:rsid w:val="004D6068"/>
    <w:rsid w:val="004F0BF4"/>
    <w:rsid w:val="004F7613"/>
    <w:rsid w:val="00502751"/>
    <w:rsid w:val="00503FBA"/>
    <w:rsid w:val="0050693D"/>
    <w:rsid w:val="00512374"/>
    <w:rsid w:val="00521259"/>
    <w:rsid w:val="00524232"/>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39D0"/>
    <w:rsid w:val="00601AF9"/>
    <w:rsid w:val="0060339A"/>
    <w:rsid w:val="00603D6F"/>
    <w:rsid w:val="00605000"/>
    <w:rsid w:val="00610004"/>
    <w:rsid w:val="00611FEE"/>
    <w:rsid w:val="00613791"/>
    <w:rsid w:val="00614452"/>
    <w:rsid w:val="006216AA"/>
    <w:rsid w:val="0062739F"/>
    <w:rsid w:val="00644F78"/>
    <w:rsid w:val="00645CC7"/>
    <w:rsid w:val="006467DD"/>
    <w:rsid w:val="006471C9"/>
    <w:rsid w:val="0065360F"/>
    <w:rsid w:val="00654F89"/>
    <w:rsid w:val="0068519C"/>
    <w:rsid w:val="006A61CD"/>
    <w:rsid w:val="006A644E"/>
    <w:rsid w:val="006A7C25"/>
    <w:rsid w:val="006C3900"/>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572D2"/>
    <w:rsid w:val="007635E1"/>
    <w:rsid w:val="00773CE4"/>
    <w:rsid w:val="00773F7A"/>
    <w:rsid w:val="007777E5"/>
    <w:rsid w:val="007853AA"/>
    <w:rsid w:val="00791D51"/>
    <w:rsid w:val="007A3B28"/>
    <w:rsid w:val="007B2FA0"/>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61DF0"/>
    <w:rsid w:val="00871B5B"/>
    <w:rsid w:val="00881B1D"/>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30BF3"/>
    <w:rsid w:val="00940775"/>
    <w:rsid w:val="0094211E"/>
    <w:rsid w:val="00944B25"/>
    <w:rsid w:val="009510CD"/>
    <w:rsid w:val="0096271C"/>
    <w:rsid w:val="00964B75"/>
    <w:rsid w:val="00965EBF"/>
    <w:rsid w:val="00972E8F"/>
    <w:rsid w:val="009755BF"/>
    <w:rsid w:val="0097628B"/>
    <w:rsid w:val="009811BD"/>
    <w:rsid w:val="00984944"/>
    <w:rsid w:val="009878BD"/>
    <w:rsid w:val="00994493"/>
    <w:rsid w:val="00996160"/>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7105C"/>
    <w:rsid w:val="00AB01A5"/>
    <w:rsid w:val="00AB1A78"/>
    <w:rsid w:val="00AC0BE6"/>
    <w:rsid w:val="00AC28A4"/>
    <w:rsid w:val="00AC5DFB"/>
    <w:rsid w:val="00AE0B26"/>
    <w:rsid w:val="00AE2010"/>
    <w:rsid w:val="00AE6A2B"/>
    <w:rsid w:val="00AE7C51"/>
    <w:rsid w:val="00B00E38"/>
    <w:rsid w:val="00B04E8A"/>
    <w:rsid w:val="00B152CF"/>
    <w:rsid w:val="00B22B53"/>
    <w:rsid w:val="00B33EDD"/>
    <w:rsid w:val="00B364AD"/>
    <w:rsid w:val="00B42A76"/>
    <w:rsid w:val="00B452DB"/>
    <w:rsid w:val="00B543C4"/>
    <w:rsid w:val="00B5531C"/>
    <w:rsid w:val="00B55CD5"/>
    <w:rsid w:val="00B6139C"/>
    <w:rsid w:val="00B772D3"/>
    <w:rsid w:val="00B821E3"/>
    <w:rsid w:val="00B96FD4"/>
    <w:rsid w:val="00B973E2"/>
    <w:rsid w:val="00B97A20"/>
    <w:rsid w:val="00BA035E"/>
    <w:rsid w:val="00BC24D9"/>
    <w:rsid w:val="00BC2521"/>
    <w:rsid w:val="00BC530A"/>
    <w:rsid w:val="00BD06C6"/>
    <w:rsid w:val="00BD3450"/>
    <w:rsid w:val="00BD5921"/>
    <w:rsid w:val="00BD6632"/>
    <w:rsid w:val="00BD7E47"/>
    <w:rsid w:val="00BE7618"/>
    <w:rsid w:val="00BE7B21"/>
    <w:rsid w:val="00C023DD"/>
    <w:rsid w:val="00C04181"/>
    <w:rsid w:val="00C05188"/>
    <w:rsid w:val="00C2396E"/>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D170B6"/>
    <w:rsid w:val="00D23659"/>
    <w:rsid w:val="00D451E2"/>
    <w:rsid w:val="00D50529"/>
    <w:rsid w:val="00D55024"/>
    <w:rsid w:val="00D61AD4"/>
    <w:rsid w:val="00D63653"/>
    <w:rsid w:val="00D6443E"/>
    <w:rsid w:val="00D67B8D"/>
    <w:rsid w:val="00D75DA5"/>
    <w:rsid w:val="00D875B4"/>
    <w:rsid w:val="00D9535D"/>
    <w:rsid w:val="00DA346A"/>
    <w:rsid w:val="00DC1BB7"/>
    <w:rsid w:val="00DD2B30"/>
    <w:rsid w:val="00DD68D0"/>
    <w:rsid w:val="00DF1468"/>
    <w:rsid w:val="00DF693C"/>
    <w:rsid w:val="00E07E8A"/>
    <w:rsid w:val="00E20113"/>
    <w:rsid w:val="00E20FCD"/>
    <w:rsid w:val="00E215ED"/>
    <w:rsid w:val="00E36C2A"/>
    <w:rsid w:val="00E4025A"/>
    <w:rsid w:val="00E42186"/>
    <w:rsid w:val="00E46E61"/>
    <w:rsid w:val="00E47D3D"/>
    <w:rsid w:val="00E506D9"/>
    <w:rsid w:val="00E5216B"/>
    <w:rsid w:val="00E53A6B"/>
    <w:rsid w:val="00E562F4"/>
    <w:rsid w:val="00E66258"/>
    <w:rsid w:val="00E67252"/>
    <w:rsid w:val="00E77E37"/>
    <w:rsid w:val="00E92F53"/>
    <w:rsid w:val="00EA1B16"/>
    <w:rsid w:val="00EA5A13"/>
    <w:rsid w:val="00EB15B4"/>
    <w:rsid w:val="00EC0DC4"/>
    <w:rsid w:val="00EC4FE9"/>
    <w:rsid w:val="00ED2C39"/>
    <w:rsid w:val="00EE447A"/>
    <w:rsid w:val="00EE54F8"/>
    <w:rsid w:val="00EF25F7"/>
    <w:rsid w:val="00EF5A15"/>
    <w:rsid w:val="00EF701B"/>
    <w:rsid w:val="00F02B86"/>
    <w:rsid w:val="00F02CC8"/>
    <w:rsid w:val="00F049CC"/>
    <w:rsid w:val="00F12172"/>
    <w:rsid w:val="00F1474B"/>
    <w:rsid w:val="00F15EDD"/>
    <w:rsid w:val="00F16C86"/>
    <w:rsid w:val="00F23525"/>
    <w:rsid w:val="00F262F8"/>
    <w:rsid w:val="00F42DCC"/>
    <w:rsid w:val="00F55480"/>
    <w:rsid w:val="00F75C08"/>
    <w:rsid w:val="00F823FF"/>
    <w:rsid w:val="00F86DD0"/>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child-care-program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production_record_cacfp_breakfast_am_snack_pm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1714</Words>
  <Characters>11635</Characters>
  <Application>Microsoft Office Word</Application>
  <DocSecurity>0</DocSecurity>
  <Lines>727</Lines>
  <Paragraphs>155</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Adult Day Care Centers: AM Snack, Lunch, and PM Snack</vt:lpstr>
    </vt:vector>
  </TitlesOfParts>
  <Company>CT State Deptartment of Education</Company>
  <LinksUpToDate>false</LinksUpToDate>
  <CharactersWithSpaces>13194</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Child Care: Breakfast, AM Snack, and PM Snack</dc:title>
  <dc:subject/>
  <dc:creator>Fiore, Susan</dc:creator>
  <cp:keywords/>
  <cp:lastModifiedBy>Fiore, Susan</cp:lastModifiedBy>
  <cp:revision>104</cp:revision>
  <cp:lastPrinted>2024-08-27T17:45:00Z</cp:lastPrinted>
  <dcterms:created xsi:type="dcterms:W3CDTF">2024-08-26T17:34:00Z</dcterms:created>
  <dcterms:modified xsi:type="dcterms:W3CDTF">2024-10-08T15:21:00Z</dcterms:modified>
</cp:coreProperties>
</file>