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35" w:type="dxa"/>
        <w:tblInd w:w="-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35"/>
      </w:tblGrid>
      <w:tr w:rsidR="006A1E30" w14:paraId="29C1F586" w14:textId="77777777" w:rsidTr="00646E6B">
        <w:trPr>
          <w:trHeight w:val="1271"/>
        </w:trPr>
        <w:tc>
          <w:tcPr>
            <w:tcW w:w="10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99DAF" w14:textId="77777777" w:rsidR="006A1E30" w:rsidRDefault="006A1E30" w:rsidP="00646E6B">
            <w:pPr>
              <w:pStyle w:val="Heading1"/>
              <w:spacing w:before="0"/>
              <w:jc w:val="center"/>
              <w:rPr>
                <w:rFonts w:ascii="Arial" w:eastAsia="Arial" w:hAnsi="Arial" w:cs="Arial"/>
                <w:sz w:val="38"/>
                <w:szCs w:val="38"/>
              </w:rPr>
            </w:pPr>
            <w:r>
              <w:rPr>
                <w:rFonts w:ascii="Arial" w:eastAsia="Arial" w:hAnsi="Arial" w:cs="Arial"/>
                <w:sz w:val="38"/>
                <w:szCs w:val="38"/>
              </w:rPr>
              <w:t xml:space="preserve">Evaluation Orientation  </w:t>
            </w:r>
          </w:p>
          <w:p w14:paraId="77D3058F" w14:textId="77777777" w:rsidR="006A1E30" w:rsidRPr="00974A96" w:rsidRDefault="006A1E30" w:rsidP="00646E6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Orientation to Leader Evaluation was Completed on:</w:t>
            </w:r>
            <w:bookmarkStart w:id="0" w:name="_heading=h.ae6kwf5v8enq" w:colFirst="0" w:colLast="0"/>
            <w:bookmarkEnd w:id="0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Style1"/>
                  <w:rFonts w:cs="Arial"/>
                  <w:color w:val="000000" w:themeColor="text1"/>
                </w:rPr>
                <w:id w:val="-253513910"/>
                <w:placeholder>
                  <w:docPart w:val="2C8CC0A7166142DFA3AD2267064A2DFC"/>
                </w:placeholder>
                <w:showingPlcHdr/>
                <w15:appearance w15:val="hidden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Calibri" w:eastAsia="Arial" w:hAnsi="Calibri"/>
                  <w:b w:val="0"/>
                  <w:sz w:val="20"/>
                  <w:szCs w:val="20"/>
                </w:rPr>
              </w:sdtEndPr>
              <w:sdtContent>
                <w:r w:rsidRPr="002A5C55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to enter a date.</w:t>
                </w:r>
              </w:sdtContent>
            </w:sdt>
            <w:r w:rsidRPr="002A5C55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7589279F" w14:textId="77777777" w:rsidR="006A1E30" w:rsidRDefault="006A1E30" w:rsidP="00646E6B">
            <w:pPr>
              <w:pStyle w:val="Heading1"/>
              <w:keepNext w:val="0"/>
              <w:keepLines w:val="0"/>
              <w:widowControl w:val="0"/>
              <w:spacing w:before="0" w:after="0"/>
              <w:jc w:val="center"/>
              <w:rPr>
                <w:rFonts w:ascii="Arial" w:eastAsia="Arial" w:hAnsi="Arial" w:cs="Arial"/>
                <w:sz w:val="40"/>
                <w:szCs w:val="40"/>
                <w:highlight w:val="yellow"/>
              </w:rPr>
            </w:pPr>
            <w:bookmarkStart w:id="1" w:name="_heading=h.lzn87edjl8wx" w:colFirst="0" w:colLast="0"/>
            <w:bookmarkEnd w:id="1"/>
            <w:r>
              <w:rPr>
                <w:rFonts w:ascii="Arial" w:eastAsia="Arial" w:hAnsi="Arial" w:cs="Arial"/>
                <w:b w:val="0"/>
                <w:i/>
                <w:sz w:val="18"/>
                <w:szCs w:val="18"/>
              </w:rPr>
              <w:t>Non-negotiable Process Element of the CT Guidelines (2023)</w:t>
            </w: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 xml:space="preserve"> </w:t>
            </w:r>
          </w:p>
        </w:tc>
      </w:tr>
    </w:tbl>
    <w:p w14:paraId="10F4EBC7" w14:textId="77777777" w:rsidR="006A1E30" w:rsidRDefault="006A1E30" w:rsidP="006A1E30">
      <w:pPr>
        <w:spacing w:after="0" w:line="276" w:lineRule="auto"/>
        <w:rPr>
          <w:rFonts w:ascii="Arial" w:eastAsia="Arial" w:hAnsi="Arial" w:cs="Arial"/>
        </w:rPr>
      </w:pPr>
    </w:p>
    <w:tbl>
      <w:tblPr>
        <w:tblW w:w="10935" w:type="dxa"/>
        <w:tblInd w:w="-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2370"/>
        <w:gridCol w:w="2505"/>
        <w:gridCol w:w="3030"/>
      </w:tblGrid>
      <w:tr w:rsidR="006A1E30" w14:paraId="07CD2710" w14:textId="77777777" w:rsidTr="006A1E30">
        <w:trPr>
          <w:trHeight w:val="420"/>
        </w:trPr>
        <w:tc>
          <w:tcPr>
            <w:tcW w:w="54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222A4B"/>
          </w:tcPr>
          <w:p w14:paraId="1F05D975" w14:textId="77777777" w:rsidR="006A1E30" w:rsidRPr="00325874" w:rsidRDefault="006A1E30" w:rsidP="00646E6B">
            <w:pPr>
              <w:rPr>
                <w:rFonts w:ascii="Arial" w:eastAsia="Arial" w:hAnsi="Arial" w:cs="Arial"/>
                <w:i/>
                <w:color w:val="FFFFFF" w:themeColor="background1"/>
              </w:rPr>
            </w:pPr>
            <w:r w:rsidRPr="00325874">
              <w:rPr>
                <w:rFonts w:ascii="Arial" w:eastAsia="Arial" w:hAnsi="Arial" w:cs="Arial"/>
                <w:b/>
                <w:color w:val="FFFFFF" w:themeColor="background1"/>
              </w:rPr>
              <w:t xml:space="preserve">Name: </w:t>
            </w:r>
            <w:sdt>
              <w:sdtPr>
                <w:rPr>
                  <w:rStyle w:val="Paragraph"/>
                  <w:rFonts w:cs="Arial"/>
                  <w:color w:val="FFFFFF" w:themeColor="background1"/>
                </w:rPr>
                <w:id w:val="281239478"/>
                <w:placeholder>
                  <w:docPart w:val="66FAB5AFB06E43F9B73DD87733D228A4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/>
                  <w:b/>
                </w:rPr>
              </w:sdtEndPr>
              <w:sdtContent>
                <w:r w:rsidRPr="00325874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>Click or tap here to enter text.</w:t>
                </w:r>
              </w:sdtContent>
            </w:sdt>
          </w:p>
        </w:tc>
        <w:tc>
          <w:tcPr>
            <w:tcW w:w="553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22A4B"/>
          </w:tcPr>
          <w:p w14:paraId="3E741EC4" w14:textId="77777777" w:rsidR="006A1E30" w:rsidRPr="00325874" w:rsidRDefault="006A1E30" w:rsidP="00646E6B">
            <w:pPr>
              <w:widowControl w:val="0"/>
              <w:rPr>
                <w:rFonts w:ascii="Arial" w:eastAsia="Arial" w:hAnsi="Arial" w:cs="Arial"/>
                <w:i/>
                <w:color w:val="FFFFFF" w:themeColor="background1"/>
              </w:rPr>
            </w:pPr>
            <w:r w:rsidRPr="00325874">
              <w:rPr>
                <w:rFonts w:ascii="Arial" w:eastAsia="Arial" w:hAnsi="Arial" w:cs="Arial"/>
                <w:b/>
                <w:color w:val="FFFFFF" w:themeColor="background1"/>
              </w:rPr>
              <w:t xml:space="preserve">Location: </w:t>
            </w:r>
            <w:sdt>
              <w:sdtPr>
                <w:rPr>
                  <w:rStyle w:val="Paragraph"/>
                  <w:rFonts w:cs="Arial"/>
                  <w:color w:val="FFFFFF" w:themeColor="background1"/>
                </w:rPr>
                <w:id w:val="-235019170"/>
                <w:placeholder>
                  <w:docPart w:val="66FAB5AFB06E43F9B73DD87733D228A4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/>
                  <w:b/>
                </w:rPr>
              </w:sdtEndPr>
              <w:sdtContent>
                <w:r w:rsidRPr="00325874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6A1E30" w14:paraId="08498CEF" w14:textId="77777777" w:rsidTr="00646E6B">
        <w:trPr>
          <w:trHeight w:val="2033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604CD4" w14:textId="77777777" w:rsidR="006A1E30" w:rsidRPr="004341AA" w:rsidRDefault="006A1E30" w:rsidP="00646E6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Select One:</w:t>
            </w:r>
          </w:p>
          <w:p w14:paraId="5D704DCF" w14:textId="77777777" w:rsidR="006A1E30" w:rsidRDefault="00325874" w:rsidP="00646E6B">
            <w:pPr>
              <w:spacing w:after="0" w:line="240" w:lineRule="auto"/>
              <w:ind w:left="300" w:hanging="30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id w:val="-117017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E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1E30">
              <w:t xml:space="preserve">  </w:t>
            </w:r>
            <w:r w:rsidR="006A1E30" w:rsidRPr="004341A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Cohort 1</w:t>
            </w:r>
            <w:r w:rsidR="006A1E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865F483" w14:textId="77777777" w:rsidR="006A1E30" w:rsidRDefault="006A1E30" w:rsidP="00646E6B">
            <w:pPr>
              <w:spacing w:after="0" w:line="240" w:lineRule="auto"/>
              <w:ind w:left="300" w:hanging="3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   New to leader role or first 3 years in LEA</w:t>
            </w:r>
          </w:p>
          <w:p w14:paraId="3A621829" w14:textId="77777777" w:rsidR="006A1E30" w:rsidRDefault="006A1E30" w:rsidP="00646E6B">
            <w:pPr>
              <w:ind w:left="300" w:hanging="300"/>
              <w:rPr>
                <w:rFonts w:ascii="Arial" w:eastAsia="Arial" w:hAnsi="Arial" w:cs="Arial"/>
                <w:i/>
                <w:color w:val="595959"/>
                <w:sz w:val="20"/>
                <w:szCs w:val="20"/>
              </w:rPr>
            </w:pPr>
          </w:p>
          <w:p w14:paraId="6045BD2D" w14:textId="77777777" w:rsidR="006A1E30" w:rsidRDefault="00325874" w:rsidP="00646E6B">
            <w:pPr>
              <w:spacing w:after="0" w:line="240" w:lineRule="auto"/>
              <w:ind w:left="300" w:hanging="30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id w:val="4179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E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1E30">
              <w:t xml:space="preserve">  </w:t>
            </w:r>
            <w:r w:rsidR="006A1E30" w:rsidRPr="004341A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Cohort 2</w:t>
            </w:r>
            <w:r w:rsidR="006A1E30" w:rsidRPr="00FD506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E7750D8" w14:textId="77777777" w:rsidR="006A1E30" w:rsidRPr="00604F8D" w:rsidRDefault="006A1E30" w:rsidP="00646E6B">
            <w:pPr>
              <w:spacing w:after="0" w:line="240" w:lineRule="auto"/>
              <w:ind w:left="300" w:hanging="30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604F8D">
              <w:rPr>
                <w:rFonts w:ascii="MS Gothic" w:eastAsia="MS Gothic" w:hAnsi="MS Gothic" w:hint="eastAsia"/>
                <w:i/>
                <w:iCs/>
              </w:rPr>
              <w:t xml:space="preserve"> </w:t>
            </w:r>
            <w:r w:rsidRPr="00604F8D">
              <w:rPr>
                <w:rFonts w:ascii="MS Gothic" w:eastAsia="MS Gothic" w:hAnsi="MS Gothic"/>
                <w:i/>
                <w:iCs/>
              </w:rPr>
              <w:t xml:space="preserve">  </w:t>
            </w:r>
            <w:r w:rsidRPr="00604F8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Years 4+ (in LEA)</w:t>
            </w:r>
          </w:p>
        </w:tc>
        <w:tc>
          <w:tcPr>
            <w:tcW w:w="2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656514" w14:textId="77777777" w:rsidR="006A1E30" w:rsidRPr="004341AA" w:rsidRDefault="006A1E30" w:rsidP="00646E6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Select One:</w:t>
            </w:r>
          </w:p>
          <w:p w14:paraId="36E39EC9" w14:textId="77777777" w:rsidR="006A1E30" w:rsidRDefault="00325874" w:rsidP="00646E6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34501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E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A1E30">
              <w:rPr>
                <w:rFonts w:ascii="Arial" w:eastAsia="Arial" w:hAnsi="Arial" w:cs="Arial"/>
                <w:sz w:val="20"/>
                <w:szCs w:val="20"/>
              </w:rPr>
              <w:t xml:space="preserve"> Individual goal </w:t>
            </w:r>
          </w:p>
          <w:p w14:paraId="554F5BDC" w14:textId="77777777" w:rsidR="006A1E30" w:rsidRDefault="006A1E30" w:rsidP="00646E6B">
            <w:pPr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83F4C4" w14:textId="77777777" w:rsidR="006A1E30" w:rsidRDefault="00325874" w:rsidP="00646E6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4840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E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A1E30">
              <w:rPr>
                <w:rFonts w:ascii="Arial" w:eastAsia="Arial" w:hAnsi="Arial" w:cs="Arial"/>
                <w:sz w:val="20"/>
                <w:szCs w:val="20"/>
              </w:rPr>
              <w:t xml:space="preserve"> Collaborative goal </w:t>
            </w:r>
          </w:p>
          <w:p w14:paraId="4151E7FB" w14:textId="77777777" w:rsidR="006A1E30" w:rsidRDefault="006A1E30" w:rsidP="00646E6B">
            <w:pPr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</w:p>
          <w:p w14:paraId="7E3D6DC8" w14:textId="77777777" w:rsidR="006A1E30" w:rsidRDefault="006A1E30" w:rsidP="00646E6B">
            <w:pPr>
              <w:jc w:val="center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Decided upon mutual agreement.</w:t>
            </w:r>
          </w:p>
        </w:tc>
        <w:tc>
          <w:tcPr>
            <w:tcW w:w="2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A99D8D" w14:textId="77777777" w:rsidR="006A1E30" w:rsidRPr="004341AA" w:rsidRDefault="006A1E30" w:rsidP="00646E6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Select One:</w:t>
            </w:r>
          </w:p>
          <w:p w14:paraId="270DE27F" w14:textId="77777777" w:rsidR="006A1E30" w:rsidRDefault="00325874" w:rsidP="00646E6B">
            <w:pPr>
              <w:spacing w:after="0" w:line="240" w:lineRule="auto"/>
              <w:ind w:left="360" w:hanging="36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200226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E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A1E30">
              <w:rPr>
                <w:rFonts w:ascii="Arial" w:eastAsia="Arial" w:hAnsi="Arial" w:cs="Arial"/>
                <w:sz w:val="20"/>
                <w:szCs w:val="20"/>
              </w:rPr>
              <w:t xml:space="preserve"> 1-year goal </w:t>
            </w:r>
          </w:p>
          <w:p w14:paraId="5AB6E56C" w14:textId="77777777" w:rsidR="006A1E30" w:rsidRDefault="00325874" w:rsidP="00646E6B">
            <w:pPr>
              <w:spacing w:after="0" w:line="240" w:lineRule="auto"/>
              <w:ind w:left="360" w:hanging="36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89077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E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A1E30">
              <w:rPr>
                <w:rFonts w:ascii="Arial" w:eastAsia="Arial" w:hAnsi="Arial" w:cs="Arial"/>
                <w:sz w:val="20"/>
                <w:szCs w:val="20"/>
              </w:rPr>
              <w:t xml:space="preserve"> 2-year goal</w:t>
            </w:r>
          </w:p>
          <w:p w14:paraId="358C3E6C" w14:textId="77777777" w:rsidR="006A1E30" w:rsidRDefault="00325874" w:rsidP="00646E6B">
            <w:pPr>
              <w:spacing w:after="0" w:line="240" w:lineRule="auto"/>
              <w:ind w:left="360" w:hanging="36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99525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E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A1E30">
              <w:rPr>
                <w:rFonts w:ascii="Arial" w:eastAsia="Arial" w:hAnsi="Arial" w:cs="Arial"/>
                <w:sz w:val="20"/>
                <w:szCs w:val="20"/>
              </w:rPr>
              <w:t xml:space="preserve"> 3-year goal </w:t>
            </w:r>
          </w:p>
          <w:p w14:paraId="60437512" w14:textId="77777777" w:rsidR="006A1E30" w:rsidRPr="00184617" w:rsidRDefault="006A1E30" w:rsidP="00646E6B">
            <w:pPr>
              <w:jc w:val="center"/>
              <w:rPr>
                <w:rFonts w:ascii="Arial" w:eastAsia="Arial" w:hAnsi="Arial" w:cs="Arial"/>
                <w:b/>
                <w:i/>
                <w:sz w:val="28"/>
                <w:szCs w:val="28"/>
              </w:rPr>
            </w:pPr>
          </w:p>
          <w:p w14:paraId="16EF2A74" w14:textId="77777777" w:rsidR="006A1E30" w:rsidRDefault="006A1E30" w:rsidP="00646E6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Decided upon mutual agreement.</w:t>
            </w:r>
          </w:p>
        </w:tc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3C61BB" w14:textId="77777777" w:rsidR="006A1E30" w:rsidRPr="004341AA" w:rsidRDefault="006A1E30" w:rsidP="00646E6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Select One:</w:t>
            </w:r>
          </w:p>
          <w:p w14:paraId="577E289C" w14:textId="77777777" w:rsidR="006A1E30" w:rsidRDefault="00325874" w:rsidP="00646E6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86922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E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A1E30">
              <w:rPr>
                <w:rFonts w:ascii="Arial" w:eastAsia="Arial" w:hAnsi="Arial" w:cs="Arial"/>
                <w:sz w:val="20"/>
                <w:szCs w:val="20"/>
              </w:rPr>
              <w:t xml:space="preserve"> PSEL Rubric</w:t>
            </w:r>
          </w:p>
          <w:p w14:paraId="1DE8D53F" w14:textId="77777777" w:rsidR="006A1E30" w:rsidRDefault="006A1E30" w:rsidP="00646E6B">
            <w:pPr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DF1BE10" w14:textId="77777777" w:rsidR="00B725B3" w:rsidRDefault="00B725B3"/>
    <w:sectPr w:rsidR="00B725B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9791D" w14:textId="77777777" w:rsidR="00AF4AFA" w:rsidRDefault="00AF4AFA" w:rsidP="00AF4AFA">
      <w:pPr>
        <w:spacing w:after="0" w:line="240" w:lineRule="auto"/>
      </w:pPr>
      <w:r>
        <w:separator/>
      </w:r>
    </w:p>
  </w:endnote>
  <w:endnote w:type="continuationSeparator" w:id="0">
    <w:p w14:paraId="6A0170F8" w14:textId="77777777" w:rsidR="00AF4AFA" w:rsidRDefault="00AF4AFA" w:rsidP="00A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AC9B6" w14:textId="77777777" w:rsidR="00AF4AFA" w:rsidRDefault="00AF4AFA" w:rsidP="00AF4AFA">
      <w:pPr>
        <w:spacing w:after="0" w:line="240" w:lineRule="auto"/>
      </w:pPr>
      <w:r>
        <w:separator/>
      </w:r>
    </w:p>
  </w:footnote>
  <w:footnote w:type="continuationSeparator" w:id="0">
    <w:p w14:paraId="47C5CDEF" w14:textId="77777777" w:rsidR="00AF4AFA" w:rsidRDefault="00AF4AFA" w:rsidP="00A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8A495" w14:textId="77777777" w:rsidR="00AF4AFA" w:rsidRDefault="00AF4AFA" w:rsidP="00AF4A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469B38D7" wp14:editId="4BE05BDC">
          <wp:extent cx="1133475" cy="1075348"/>
          <wp:effectExtent l="0" t="0" r="0" b="0"/>
          <wp:docPr id="838368002" name="Picture 1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200" cy="1080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1AE180" w14:textId="21950987" w:rsidR="00AF4AFA" w:rsidRDefault="00AF4AFA" w:rsidP="00AF4A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b/>
        <w:bCs/>
        <w:color w:val="000000"/>
      </w:rPr>
    </w:pPr>
    <w:r w:rsidRPr="00974A96">
      <w:rPr>
        <w:rFonts w:ascii="Arial" w:hAnsi="Arial" w:cs="Arial"/>
        <w:b/>
        <w:bCs/>
        <w:color w:val="000000"/>
      </w:rPr>
      <w:t>Connecticut Educator and Leader Evaluation and Support Model</w:t>
    </w:r>
  </w:p>
  <w:p w14:paraId="76286614" w14:textId="77777777" w:rsidR="00AF4AFA" w:rsidRPr="00AF4AFA" w:rsidRDefault="00AF4AFA" w:rsidP="00AF4A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0A"/>
    <w:rsid w:val="002A5C55"/>
    <w:rsid w:val="00325874"/>
    <w:rsid w:val="006A1E30"/>
    <w:rsid w:val="00703B0A"/>
    <w:rsid w:val="00AF4AFA"/>
    <w:rsid w:val="00B725B3"/>
    <w:rsid w:val="00DD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BC236"/>
  <w15:chartTrackingRefBased/>
  <w15:docId w15:val="{7AE82274-73D4-4F8D-A8B2-7BA36DA2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B0A"/>
    <w:rPr>
      <w:rFonts w:ascii="Calibri" w:eastAsia="Calibri" w:hAnsi="Calibri" w:cs="Calibri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B0A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B0A"/>
    <w:rPr>
      <w:rFonts w:ascii="Calibri" w:eastAsia="Calibri" w:hAnsi="Calibri" w:cs="Calibri"/>
      <w:b/>
      <w:kern w:val="0"/>
      <w:sz w:val="48"/>
      <w:szCs w:val="48"/>
      <w:lang w:val="e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03B0A"/>
    <w:rPr>
      <w:color w:val="808080"/>
    </w:rPr>
  </w:style>
  <w:style w:type="character" w:customStyle="1" w:styleId="Style1">
    <w:name w:val="Style1"/>
    <w:basedOn w:val="DefaultParagraphFont"/>
    <w:uiPriority w:val="1"/>
    <w:rsid w:val="00703B0A"/>
    <w:rPr>
      <w:rFonts w:ascii="Arial" w:hAnsi="Arial"/>
      <w:b/>
      <w:sz w:val="22"/>
    </w:rPr>
  </w:style>
  <w:style w:type="character" w:customStyle="1" w:styleId="Paragraph">
    <w:name w:val="Paragraph"/>
    <w:basedOn w:val="DefaultParagraphFont"/>
    <w:uiPriority w:val="1"/>
    <w:rsid w:val="00703B0A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AF4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AFA"/>
    <w:rPr>
      <w:rFonts w:ascii="Calibri" w:eastAsia="Calibri" w:hAnsi="Calibri" w:cs="Calibri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4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AFA"/>
    <w:rPr>
      <w:rFonts w:ascii="Calibri" w:eastAsia="Calibri" w:hAnsi="Calibri" w:cs="Calibri"/>
      <w:kern w:val="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8CC0A7166142DFA3AD2267064A2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8B2B3-BFB4-402E-89A4-F94E4FA21A1E}"/>
      </w:docPartPr>
      <w:docPartBody>
        <w:p w:rsidR="001A7069" w:rsidRDefault="001A7069" w:rsidP="001A7069">
          <w:pPr>
            <w:pStyle w:val="2C8CC0A7166142DFA3AD2267064A2DFC"/>
          </w:pPr>
          <w:r w:rsidRPr="00FE5459">
            <w:rPr>
              <w:rStyle w:val="PlaceholderText"/>
            </w:rPr>
            <w:t>Click or tap to enter a date.</w:t>
          </w:r>
        </w:p>
      </w:docPartBody>
    </w:docPart>
    <w:docPart>
      <w:docPartPr>
        <w:name w:val="66FAB5AFB06E43F9B73DD87733D22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8CEC4-FFE2-4655-9F18-814BF6FABF49}"/>
      </w:docPartPr>
      <w:docPartBody>
        <w:p w:rsidR="001A7069" w:rsidRDefault="001A7069" w:rsidP="001A7069">
          <w:pPr>
            <w:pStyle w:val="66FAB5AFB06E43F9B73DD87733D228A4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9D"/>
    <w:rsid w:val="001A7069"/>
    <w:rsid w:val="002D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7069"/>
    <w:rPr>
      <w:color w:val="808080"/>
    </w:rPr>
  </w:style>
  <w:style w:type="paragraph" w:customStyle="1" w:styleId="2C8CC0A7166142DFA3AD2267064A2DFC">
    <w:name w:val="2C8CC0A7166142DFA3AD2267064A2DFC"/>
    <w:rsid w:val="001A7069"/>
  </w:style>
  <w:style w:type="paragraph" w:customStyle="1" w:styleId="66FAB5AFB06E43F9B73DD87733D228A4">
    <w:name w:val="66FAB5AFB06E43F9B73DD87733D228A4"/>
    <w:rsid w:val="001A70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Ocasio, Jessica G.</dc:creator>
  <cp:keywords/>
  <dc:description/>
  <cp:lastModifiedBy>Ocasio, Jessica G.</cp:lastModifiedBy>
  <cp:revision>4</cp:revision>
  <dcterms:created xsi:type="dcterms:W3CDTF">2024-02-05T17:48:00Z</dcterms:created>
  <dcterms:modified xsi:type="dcterms:W3CDTF">2024-02-05T18:10:00Z</dcterms:modified>
</cp:coreProperties>
</file>