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65E" w:rsidRPr="006F07D1" w:rsidRDefault="003E15DD" w:rsidP="00A91E80">
      <w:pPr>
        <w:spacing w:after="0"/>
        <w:jc w:val="center"/>
        <w:rPr>
          <w:rFonts w:ascii="Century Gothic" w:hAnsi="Century Gothic"/>
          <w:sz w:val="28"/>
          <w:szCs w:val="28"/>
          <w:u w:val="single"/>
        </w:rPr>
      </w:pPr>
      <w:bookmarkStart w:id="0" w:name="_GoBack"/>
      <w:bookmarkEnd w:id="0"/>
      <w:r w:rsidRPr="006F07D1">
        <w:rPr>
          <w:rFonts w:ascii="Century Gothic" w:hAnsi="Century Gothic"/>
          <w:b/>
          <w:sz w:val="28"/>
          <w:szCs w:val="28"/>
          <w:u w:val="single"/>
        </w:rPr>
        <w:t xml:space="preserve">Solving the Puzzle </w:t>
      </w:r>
      <w:proofErr w:type="gramStart"/>
      <w:r w:rsidRPr="006F07D1">
        <w:rPr>
          <w:rFonts w:ascii="Century Gothic" w:hAnsi="Century Gothic"/>
          <w:b/>
          <w:sz w:val="28"/>
          <w:szCs w:val="28"/>
          <w:u w:val="single"/>
        </w:rPr>
        <w:t>Under</w:t>
      </w:r>
      <w:proofErr w:type="gramEnd"/>
      <w:r w:rsidRPr="006F07D1">
        <w:rPr>
          <w:rFonts w:ascii="Century Gothic" w:hAnsi="Century Gothic"/>
          <w:b/>
          <w:sz w:val="28"/>
          <w:szCs w:val="28"/>
          <w:u w:val="single"/>
        </w:rPr>
        <w:t xml:space="preserve"> the Sea: Marie Tharp Maps the Ocean Floor</w:t>
      </w:r>
    </w:p>
    <w:p w:rsidR="00A91E80" w:rsidRPr="006F07D1" w:rsidRDefault="00A91E80" w:rsidP="00A91E80">
      <w:pPr>
        <w:spacing w:after="0"/>
        <w:jc w:val="center"/>
        <w:rPr>
          <w:rFonts w:ascii="Century Gothic" w:hAnsi="Century Gothic"/>
          <w:sz w:val="24"/>
          <w:szCs w:val="24"/>
        </w:rPr>
      </w:pPr>
      <w:r w:rsidRPr="006F07D1">
        <w:rPr>
          <w:rFonts w:ascii="Century Gothic" w:hAnsi="Century Gothic"/>
          <w:sz w:val="24"/>
          <w:szCs w:val="24"/>
        </w:rPr>
        <w:t xml:space="preserve">Written by Robert Burleigh and Illustrated by </w:t>
      </w:r>
      <w:proofErr w:type="spellStart"/>
      <w:r w:rsidRPr="006F07D1">
        <w:rPr>
          <w:rFonts w:ascii="Century Gothic" w:hAnsi="Century Gothic"/>
          <w:sz w:val="24"/>
          <w:szCs w:val="24"/>
        </w:rPr>
        <w:t>Raùl</w:t>
      </w:r>
      <w:proofErr w:type="spellEnd"/>
      <w:r w:rsidRPr="006F07D1">
        <w:rPr>
          <w:rFonts w:ascii="Century Gothic" w:hAnsi="Century Gothic"/>
          <w:sz w:val="24"/>
          <w:szCs w:val="24"/>
        </w:rPr>
        <w:t xml:space="preserve"> Colón</w:t>
      </w:r>
    </w:p>
    <w:p w:rsidR="00A91E80" w:rsidRDefault="003E15DD" w:rsidP="003E15DD">
      <w:pPr>
        <w:rPr>
          <w:rFonts w:ascii="Palatino Linotype" w:hAnsi="Palatino Linotype"/>
          <w:sz w:val="28"/>
          <w:szCs w:val="28"/>
        </w:rPr>
      </w:pPr>
      <w:r>
        <w:rPr>
          <w:rFonts w:ascii="Palatino Linotype" w:hAnsi="Palatino Linotype"/>
          <w:sz w:val="28"/>
          <w:szCs w:val="28"/>
        </w:rPr>
        <w:t xml:space="preserve">    </w:t>
      </w:r>
    </w:p>
    <w:p w:rsidR="003E15DD" w:rsidRPr="006F07D1" w:rsidRDefault="003E15DD" w:rsidP="003E15DD">
      <w:pPr>
        <w:rPr>
          <w:rFonts w:ascii="Century Gothic" w:hAnsi="Century Gothic"/>
          <w:sz w:val="28"/>
          <w:szCs w:val="28"/>
        </w:rPr>
      </w:pPr>
      <w:r>
        <w:rPr>
          <w:rFonts w:ascii="Palatino Linotype" w:hAnsi="Palatino Linotype"/>
          <w:sz w:val="28"/>
          <w:szCs w:val="28"/>
        </w:rPr>
        <w:t xml:space="preserve"> </w:t>
      </w:r>
      <w:r w:rsidRPr="006F07D1">
        <w:rPr>
          <w:rFonts w:ascii="Century Gothic" w:hAnsi="Century Gothic"/>
          <w:sz w:val="28"/>
          <w:szCs w:val="28"/>
        </w:rPr>
        <w:t xml:space="preserve">Maps.  I </w:t>
      </w:r>
      <w:r w:rsidRPr="006F07D1">
        <w:rPr>
          <w:rFonts w:ascii="Century Gothic" w:hAnsi="Century Gothic"/>
          <w:b/>
          <w:i/>
          <w:sz w:val="28"/>
          <w:szCs w:val="28"/>
        </w:rPr>
        <w:t>love</w:t>
      </w:r>
      <w:r w:rsidRPr="006F07D1">
        <w:rPr>
          <w:rFonts w:ascii="Century Gothic" w:hAnsi="Century Gothic"/>
          <w:sz w:val="28"/>
          <w:szCs w:val="28"/>
        </w:rPr>
        <w:t xml:space="preserve"> them!  </w:t>
      </w:r>
    </w:p>
    <w:p w:rsidR="003E15DD" w:rsidRPr="006F07D1" w:rsidRDefault="003E15DD" w:rsidP="003E15DD">
      <w:pPr>
        <w:rPr>
          <w:rFonts w:ascii="Century Gothic" w:hAnsi="Century Gothic"/>
          <w:sz w:val="28"/>
          <w:szCs w:val="28"/>
        </w:rPr>
      </w:pPr>
      <w:r w:rsidRPr="006F07D1">
        <w:rPr>
          <w:rFonts w:ascii="Century Gothic" w:hAnsi="Century Gothic"/>
          <w:sz w:val="28"/>
          <w:szCs w:val="28"/>
        </w:rPr>
        <w:t xml:space="preserve">     I love the flow of colors and lines.  I love the way I can </w:t>
      </w:r>
      <w:r w:rsidRPr="006F07D1">
        <w:rPr>
          <w:rFonts w:ascii="Century Gothic" w:hAnsi="Century Gothic"/>
          <w:b/>
          <w:i/>
          <w:sz w:val="28"/>
          <w:szCs w:val="28"/>
          <w:u w:val="single"/>
        </w:rPr>
        <w:t>trace</w:t>
      </w:r>
      <w:r w:rsidRPr="006F07D1">
        <w:rPr>
          <w:rFonts w:ascii="Century Gothic" w:hAnsi="Century Gothic"/>
          <w:sz w:val="28"/>
          <w:szCs w:val="28"/>
        </w:rPr>
        <w:t xml:space="preserve"> a path with my finger across mountains or valleys until my finger has traveled thousands of miles-from here to there-on just one page.</w:t>
      </w:r>
    </w:p>
    <w:p w:rsidR="003E15DD" w:rsidRPr="006F07D1" w:rsidRDefault="003E15DD" w:rsidP="003E15DD">
      <w:pPr>
        <w:rPr>
          <w:rFonts w:ascii="Century Gothic" w:hAnsi="Century Gothic"/>
          <w:sz w:val="28"/>
          <w:szCs w:val="28"/>
        </w:rPr>
      </w:pPr>
      <w:r w:rsidRPr="006F07D1">
        <w:rPr>
          <w:rFonts w:ascii="Century Gothic" w:hAnsi="Century Gothic"/>
          <w:sz w:val="28"/>
          <w:szCs w:val="28"/>
        </w:rPr>
        <w:t xml:space="preserve">     I sometimes feel a map is talking to me. “Marie,” it says.  “Have an adventure.  Explore. Discover something new.”</w:t>
      </w:r>
    </w:p>
    <w:p w:rsidR="003E15DD" w:rsidRPr="006F07D1" w:rsidRDefault="003E15DD" w:rsidP="003E15DD">
      <w:pPr>
        <w:rPr>
          <w:rFonts w:ascii="Century Gothic" w:hAnsi="Century Gothic"/>
          <w:sz w:val="28"/>
          <w:szCs w:val="28"/>
        </w:rPr>
      </w:pPr>
      <w:r w:rsidRPr="006F07D1">
        <w:rPr>
          <w:rFonts w:ascii="Century Gothic" w:hAnsi="Century Gothic"/>
          <w:sz w:val="28"/>
          <w:szCs w:val="28"/>
        </w:rPr>
        <w:t xml:space="preserve">     And once-I did.</w:t>
      </w:r>
    </w:p>
    <w:p w:rsidR="003E15DD" w:rsidRPr="006F07D1" w:rsidRDefault="003E15DD" w:rsidP="003E15DD">
      <w:pPr>
        <w:rPr>
          <w:rFonts w:ascii="Century Gothic" w:hAnsi="Century Gothic"/>
          <w:sz w:val="28"/>
          <w:szCs w:val="28"/>
        </w:rPr>
      </w:pPr>
      <w:r w:rsidRPr="006F07D1">
        <w:rPr>
          <w:rFonts w:ascii="Century Gothic" w:hAnsi="Century Gothic"/>
          <w:sz w:val="28"/>
          <w:szCs w:val="28"/>
        </w:rPr>
        <w:t xml:space="preserve">     I’m Marie Tharp, and my love of maps began way back in the 1930s, when I was a girl.  My father’s job was to make maps that helped farmers </w:t>
      </w:r>
      <w:r w:rsidR="003428DC" w:rsidRPr="006F07D1">
        <w:rPr>
          <w:rFonts w:ascii="Century Gothic" w:hAnsi="Century Gothic"/>
          <w:sz w:val="28"/>
          <w:szCs w:val="28"/>
        </w:rPr>
        <w:t>understand</w:t>
      </w:r>
      <w:r w:rsidRPr="006F07D1">
        <w:rPr>
          <w:rFonts w:ascii="Century Gothic" w:hAnsi="Century Gothic"/>
          <w:sz w:val="28"/>
          <w:szCs w:val="28"/>
        </w:rPr>
        <w:t xml:space="preserve"> different kinds of soil and what they could be used for.  I liked to watch as Dad</w:t>
      </w:r>
      <w:r w:rsidR="00875B5B" w:rsidRPr="006F07D1">
        <w:rPr>
          <w:rFonts w:ascii="Century Gothic" w:hAnsi="Century Gothic"/>
          <w:sz w:val="28"/>
          <w:szCs w:val="28"/>
        </w:rPr>
        <w:t xml:space="preserve"> drew</w:t>
      </w:r>
      <w:r w:rsidR="003428DC" w:rsidRPr="006F07D1">
        <w:rPr>
          <w:rFonts w:ascii="Century Gothic" w:hAnsi="Century Gothic"/>
          <w:sz w:val="28"/>
          <w:szCs w:val="28"/>
        </w:rPr>
        <w:t xml:space="preserve"> his maps.  Sometimes I held his</w:t>
      </w:r>
      <w:r w:rsidR="00875B5B" w:rsidRPr="006F07D1">
        <w:rPr>
          <w:rFonts w:ascii="Century Gothic" w:hAnsi="Century Gothic"/>
          <w:sz w:val="28"/>
          <w:szCs w:val="28"/>
        </w:rPr>
        <w:t xml:space="preserve"> pads and pencils as he worked.</w:t>
      </w:r>
    </w:p>
    <w:p w:rsidR="00875B5B" w:rsidRPr="006F07D1" w:rsidRDefault="00875B5B" w:rsidP="003E15DD">
      <w:pPr>
        <w:rPr>
          <w:rFonts w:ascii="Century Gothic" w:hAnsi="Century Gothic"/>
          <w:sz w:val="28"/>
          <w:szCs w:val="28"/>
        </w:rPr>
      </w:pPr>
      <w:r w:rsidRPr="006F07D1">
        <w:rPr>
          <w:rFonts w:ascii="Century Gothic" w:hAnsi="Century Gothic"/>
          <w:sz w:val="28"/>
          <w:szCs w:val="28"/>
        </w:rPr>
        <w:t xml:space="preserve">     Dad traveled from state to state to make his maps-from Michigan, to Iowa, to Alabama, and beyond-and the whole family moved along with him.  I had attended seventeen schools by the time I graduated high school.  Trying topping that!</w:t>
      </w:r>
    </w:p>
    <w:p w:rsidR="00875B5B" w:rsidRPr="006F07D1" w:rsidRDefault="00875B5B" w:rsidP="003E15DD">
      <w:pPr>
        <w:rPr>
          <w:rFonts w:ascii="Century Gothic" w:hAnsi="Century Gothic"/>
          <w:sz w:val="28"/>
          <w:szCs w:val="28"/>
        </w:rPr>
      </w:pPr>
      <w:r w:rsidRPr="006F07D1">
        <w:rPr>
          <w:rFonts w:ascii="Century Gothic" w:hAnsi="Century Gothic"/>
          <w:sz w:val="28"/>
          <w:szCs w:val="28"/>
        </w:rPr>
        <w:t xml:space="preserve">     Sometimes in class I’d gaze at a large map that hung on the wall.  There was France, there was South Africa, there was China-and always the </w:t>
      </w:r>
      <w:r w:rsidRPr="006F07D1">
        <w:rPr>
          <w:rFonts w:ascii="Century Gothic" w:hAnsi="Century Gothic"/>
          <w:b/>
          <w:i/>
          <w:sz w:val="28"/>
          <w:szCs w:val="28"/>
          <w:u w:val="single"/>
        </w:rPr>
        <w:t>vast</w:t>
      </w:r>
      <w:r w:rsidRPr="006F07D1">
        <w:rPr>
          <w:rFonts w:ascii="Century Gothic" w:hAnsi="Century Gothic"/>
          <w:sz w:val="28"/>
          <w:szCs w:val="28"/>
        </w:rPr>
        <w:t xml:space="preserve"> oceans.  I had never seen a real ocean.  What would it be like to look out at nothing but dark blue as far as the eye could see?</w:t>
      </w:r>
    </w:p>
    <w:p w:rsidR="00875B5B" w:rsidRPr="006F07D1" w:rsidRDefault="00875B5B" w:rsidP="003E15DD">
      <w:pPr>
        <w:rPr>
          <w:rFonts w:ascii="Century Gothic" w:hAnsi="Century Gothic"/>
          <w:sz w:val="28"/>
          <w:szCs w:val="28"/>
        </w:rPr>
      </w:pPr>
      <w:r w:rsidRPr="006F07D1">
        <w:rPr>
          <w:rFonts w:ascii="Century Gothic" w:hAnsi="Century Gothic"/>
          <w:sz w:val="28"/>
          <w:szCs w:val="28"/>
        </w:rPr>
        <w:t xml:space="preserve">     When I was in college, a teacher pointed out that though the oceans covered more than half the earth’s surface, scientists knew very little about the bottom of the seas.  And what did the seafloor really look like?  No one seemed to know for sure.</w:t>
      </w:r>
    </w:p>
    <w:p w:rsidR="00875B5B" w:rsidRPr="006F07D1" w:rsidRDefault="00875B5B" w:rsidP="003E15DD">
      <w:pPr>
        <w:rPr>
          <w:rFonts w:ascii="Century Gothic" w:hAnsi="Century Gothic"/>
          <w:sz w:val="28"/>
          <w:szCs w:val="28"/>
        </w:rPr>
      </w:pPr>
      <w:r w:rsidRPr="006F07D1">
        <w:rPr>
          <w:rFonts w:ascii="Century Gothic" w:hAnsi="Century Gothic"/>
          <w:sz w:val="28"/>
          <w:szCs w:val="28"/>
        </w:rPr>
        <w:t xml:space="preserve">     At last I was a young scientist, graduated from college and eager to work.  But was science ready for me?  In those days it wasn’t easy being both a woman and a scientist.  Once I applied for a scientific job.  They told me, “We don’t need any more file clerks.”  Because I was a woman, they assumed the only thing I was capable of was taking care of their files!</w:t>
      </w:r>
    </w:p>
    <w:p w:rsidR="00875B5B" w:rsidRPr="006F07D1" w:rsidRDefault="00875B5B" w:rsidP="003E15DD">
      <w:pPr>
        <w:rPr>
          <w:rFonts w:ascii="Century Gothic" w:hAnsi="Century Gothic"/>
          <w:sz w:val="28"/>
          <w:szCs w:val="28"/>
        </w:rPr>
      </w:pPr>
      <w:r w:rsidRPr="006F07D1">
        <w:rPr>
          <w:rFonts w:ascii="Century Gothic" w:hAnsi="Century Gothic"/>
          <w:sz w:val="28"/>
          <w:szCs w:val="28"/>
        </w:rPr>
        <w:lastRenderedPageBreak/>
        <w:t xml:space="preserve">     </w:t>
      </w:r>
      <w:r w:rsidR="00950388" w:rsidRPr="006F07D1">
        <w:rPr>
          <w:rFonts w:ascii="Century Gothic" w:hAnsi="Century Gothic"/>
          <w:sz w:val="28"/>
          <w:szCs w:val="28"/>
        </w:rPr>
        <w:t>Even at the ocean-studies lab at Columbia University in New York, my first boss-Doc Ewing-told me a woman couldn’t go out on the research ships.  “Having a woman on a ship is bad luck,” he said.  I was amazed.  It was 1948.  Wasn’t science supposed to be free of silly superstitions?</w:t>
      </w:r>
    </w:p>
    <w:p w:rsidR="00950388" w:rsidRPr="006F07D1" w:rsidRDefault="00950388" w:rsidP="003E15DD">
      <w:pPr>
        <w:rPr>
          <w:rFonts w:ascii="Century Gothic" w:hAnsi="Century Gothic"/>
          <w:sz w:val="28"/>
          <w:szCs w:val="28"/>
        </w:rPr>
      </w:pPr>
      <w:r w:rsidRPr="006F07D1">
        <w:rPr>
          <w:rFonts w:ascii="Century Gothic" w:hAnsi="Century Gothic"/>
          <w:sz w:val="28"/>
          <w:szCs w:val="28"/>
        </w:rPr>
        <w:t xml:space="preserve">     But I bit my tongue.  That wasn’t going to stop me.  I was </w:t>
      </w:r>
      <w:r w:rsidRPr="006F07D1">
        <w:rPr>
          <w:rFonts w:ascii="Century Gothic" w:hAnsi="Century Gothic"/>
          <w:b/>
          <w:i/>
          <w:sz w:val="28"/>
          <w:szCs w:val="28"/>
          <w:u w:val="single"/>
        </w:rPr>
        <w:t>determined</w:t>
      </w:r>
      <w:r w:rsidRPr="006F07D1">
        <w:rPr>
          <w:rFonts w:ascii="Century Gothic" w:hAnsi="Century Gothic"/>
          <w:sz w:val="28"/>
          <w:szCs w:val="28"/>
        </w:rPr>
        <w:t>.  I took on every little task I could, helping here, assisting there.  Yes, I was bored sometimes (once I even thought of quitting), but I kept on.  I was looking for something that really excited me, something that might lead to a new idea in the world of science.</w:t>
      </w:r>
    </w:p>
    <w:p w:rsidR="00950388" w:rsidRPr="006F07D1" w:rsidRDefault="00950388" w:rsidP="003E15DD">
      <w:pPr>
        <w:rPr>
          <w:rFonts w:ascii="Century Gothic" w:hAnsi="Century Gothic"/>
          <w:sz w:val="28"/>
          <w:szCs w:val="28"/>
        </w:rPr>
      </w:pPr>
      <w:r w:rsidRPr="006F07D1">
        <w:rPr>
          <w:rFonts w:ascii="Century Gothic" w:hAnsi="Century Gothic"/>
          <w:sz w:val="28"/>
          <w:szCs w:val="28"/>
        </w:rPr>
        <w:t xml:space="preserve">    At the lab I worked hard and made lots of friends.  One of those friends was Bruce </w:t>
      </w:r>
      <w:proofErr w:type="spellStart"/>
      <w:r w:rsidRPr="006F07D1">
        <w:rPr>
          <w:rFonts w:ascii="Century Gothic" w:hAnsi="Century Gothic"/>
          <w:sz w:val="28"/>
          <w:szCs w:val="28"/>
        </w:rPr>
        <w:t>Heezen</w:t>
      </w:r>
      <w:proofErr w:type="spellEnd"/>
      <w:r w:rsidRPr="006F07D1">
        <w:rPr>
          <w:rFonts w:ascii="Century Gothic" w:hAnsi="Century Gothic"/>
          <w:sz w:val="28"/>
          <w:szCs w:val="28"/>
        </w:rPr>
        <w:t xml:space="preserve">, a </w:t>
      </w:r>
      <w:r w:rsidRPr="006F07D1">
        <w:rPr>
          <w:rFonts w:ascii="Century Gothic" w:hAnsi="Century Gothic"/>
          <w:b/>
          <w:i/>
          <w:sz w:val="28"/>
          <w:szCs w:val="28"/>
          <w:u w:val="single"/>
        </w:rPr>
        <w:t>colleague</w:t>
      </w:r>
      <w:r w:rsidRPr="006F07D1">
        <w:rPr>
          <w:rFonts w:ascii="Century Gothic" w:hAnsi="Century Gothic"/>
          <w:sz w:val="28"/>
          <w:szCs w:val="28"/>
        </w:rPr>
        <w:t xml:space="preserve"> who worked with me on several projects.  Both of us were interested in breaking new ground.  How deep were the oceans?  Were there mountains beneath the sea?  Or was the bottom mostly flat?  </w:t>
      </w:r>
    </w:p>
    <w:p w:rsidR="00950388" w:rsidRPr="006F07D1" w:rsidRDefault="00950388" w:rsidP="003E15DD">
      <w:pPr>
        <w:rPr>
          <w:rFonts w:ascii="Century Gothic" w:hAnsi="Century Gothic"/>
          <w:sz w:val="28"/>
          <w:szCs w:val="28"/>
        </w:rPr>
      </w:pPr>
      <w:r w:rsidRPr="006F07D1">
        <w:rPr>
          <w:rFonts w:ascii="Century Gothic" w:hAnsi="Century Gothic"/>
          <w:sz w:val="28"/>
          <w:szCs w:val="28"/>
        </w:rPr>
        <w:t xml:space="preserve">     One day we had an exciting idea.  Could the seafloor really be mapped?  I thought so-and I wanted to give it a try!</w:t>
      </w:r>
    </w:p>
    <w:p w:rsidR="00950388" w:rsidRPr="006F07D1" w:rsidRDefault="00950388" w:rsidP="003E15DD">
      <w:pPr>
        <w:rPr>
          <w:rFonts w:ascii="Century Gothic" w:hAnsi="Century Gothic"/>
          <w:sz w:val="28"/>
          <w:szCs w:val="28"/>
        </w:rPr>
      </w:pPr>
      <w:r w:rsidRPr="006F07D1">
        <w:rPr>
          <w:rFonts w:ascii="Century Gothic" w:hAnsi="Century Gothic"/>
          <w:sz w:val="28"/>
          <w:szCs w:val="28"/>
        </w:rPr>
        <w:t xml:space="preserve">     People had long attempted to measure the depth of the oceans.  Sailors once lowered weighted ropes to make such measurements.  More recently, scientists had begun using machines that sent sound waves from a ship to the seafloor and back again.</w:t>
      </w:r>
      <w:r w:rsidR="00074FBB" w:rsidRPr="006F07D1">
        <w:rPr>
          <w:rFonts w:ascii="Century Gothic" w:hAnsi="Century Gothic"/>
          <w:sz w:val="28"/>
          <w:szCs w:val="28"/>
        </w:rPr>
        <w:t xml:space="preserve">  Using the time it took for the echoes to go and come bouncing back, it was possible to figure out the depth at various points.</w:t>
      </w:r>
    </w:p>
    <w:p w:rsidR="00074FBB" w:rsidRPr="006F07D1" w:rsidRDefault="00074FBB" w:rsidP="003E15DD">
      <w:pPr>
        <w:rPr>
          <w:rFonts w:ascii="Century Gothic" w:hAnsi="Century Gothic"/>
          <w:sz w:val="28"/>
          <w:szCs w:val="28"/>
        </w:rPr>
      </w:pPr>
      <w:r w:rsidRPr="006F07D1">
        <w:rPr>
          <w:rFonts w:ascii="Century Gothic" w:hAnsi="Century Gothic"/>
          <w:sz w:val="28"/>
          <w:szCs w:val="28"/>
        </w:rPr>
        <w:t xml:space="preserve">     These measurements are called “</w:t>
      </w:r>
      <w:r w:rsidRPr="006F07D1">
        <w:rPr>
          <w:rFonts w:ascii="Century Gothic" w:hAnsi="Century Gothic"/>
          <w:b/>
          <w:i/>
          <w:sz w:val="28"/>
          <w:szCs w:val="28"/>
          <w:u w:val="single"/>
        </w:rPr>
        <w:t>soundings</w:t>
      </w:r>
      <w:r w:rsidRPr="006F07D1">
        <w:rPr>
          <w:rFonts w:ascii="Century Gothic" w:hAnsi="Century Gothic"/>
          <w:sz w:val="28"/>
          <w:szCs w:val="28"/>
        </w:rPr>
        <w:t>.”  As time passed, more soundings were made, including some by my friend Bruce.  And these soundings gave me my starting point.</w:t>
      </w:r>
    </w:p>
    <w:p w:rsidR="00074FBB" w:rsidRPr="006F07D1" w:rsidRDefault="00074FBB" w:rsidP="003E15DD">
      <w:pPr>
        <w:rPr>
          <w:rFonts w:ascii="Century Gothic" w:hAnsi="Century Gothic"/>
          <w:sz w:val="28"/>
          <w:szCs w:val="28"/>
        </w:rPr>
      </w:pPr>
      <w:r w:rsidRPr="006F07D1">
        <w:rPr>
          <w:rFonts w:ascii="Century Gothic" w:hAnsi="Century Gothic"/>
          <w:sz w:val="28"/>
          <w:szCs w:val="28"/>
        </w:rPr>
        <w:t xml:space="preserve">     </w:t>
      </w:r>
      <w:r w:rsidRPr="006F07D1">
        <w:rPr>
          <w:rFonts w:ascii="Century Gothic" w:hAnsi="Century Gothic"/>
          <w:b/>
          <w:i/>
          <w:sz w:val="28"/>
          <w:szCs w:val="28"/>
        </w:rPr>
        <w:t>You have to think big</w:t>
      </w:r>
      <w:r w:rsidRPr="006F07D1">
        <w:rPr>
          <w:rFonts w:ascii="Century Gothic" w:hAnsi="Century Gothic"/>
          <w:sz w:val="28"/>
          <w:szCs w:val="28"/>
        </w:rPr>
        <w:t xml:space="preserve">, I told myself.  I </w:t>
      </w:r>
      <w:r w:rsidRPr="006F07D1">
        <w:rPr>
          <w:rFonts w:ascii="Century Gothic" w:hAnsi="Century Gothic"/>
          <w:b/>
          <w:i/>
          <w:sz w:val="28"/>
          <w:szCs w:val="28"/>
          <w:u w:val="single"/>
        </w:rPr>
        <w:t>hauled</w:t>
      </w:r>
      <w:r w:rsidRPr="006F07D1">
        <w:rPr>
          <w:rFonts w:ascii="Century Gothic" w:hAnsi="Century Gothic"/>
          <w:sz w:val="28"/>
          <w:szCs w:val="28"/>
        </w:rPr>
        <w:t xml:space="preserve"> a large table into my workroom and covered it with a huge sheet of paper.  To me it was a blank canvas filled with possibilities.  I couldn’t wait to get started.</w:t>
      </w:r>
    </w:p>
    <w:p w:rsidR="00074FBB" w:rsidRPr="006F07D1" w:rsidRDefault="00074FBB" w:rsidP="003E15DD">
      <w:pPr>
        <w:rPr>
          <w:rFonts w:ascii="Century Gothic" w:hAnsi="Century Gothic"/>
          <w:sz w:val="28"/>
          <w:szCs w:val="28"/>
        </w:rPr>
      </w:pPr>
      <w:r w:rsidRPr="006F07D1">
        <w:rPr>
          <w:rFonts w:ascii="Century Gothic" w:hAnsi="Century Gothic"/>
          <w:sz w:val="28"/>
          <w:szCs w:val="28"/>
        </w:rPr>
        <w:t xml:space="preserve">     I began by drawing the coastlines-first of the </w:t>
      </w:r>
      <w:r w:rsidRPr="006F07D1">
        <w:rPr>
          <w:rFonts w:ascii="Century Gothic" w:hAnsi="Century Gothic"/>
          <w:b/>
          <w:i/>
          <w:sz w:val="28"/>
          <w:szCs w:val="28"/>
          <w:u w:val="single"/>
        </w:rPr>
        <w:t>Americas</w:t>
      </w:r>
      <w:r w:rsidRPr="006F07D1">
        <w:rPr>
          <w:rFonts w:ascii="Century Gothic" w:hAnsi="Century Gothic"/>
          <w:sz w:val="28"/>
          <w:szCs w:val="28"/>
        </w:rPr>
        <w:t xml:space="preserve">, then of Africa.  Between these coasts lay my </w:t>
      </w:r>
      <w:r w:rsidRPr="006F07D1">
        <w:rPr>
          <w:rFonts w:ascii="Century Gothic" w:hAnsi="Century Gothic"/>
          <w:b/>
          <w:i/>
          <w:sz w:val="28"/>
          <w:szCs w:val="28"/>
          <w:u w:val="single"/>
        </w:rPr>
        <w:t>target</w:t>
      </w:r>
      <w:r w:rsidRPr="006F07D1">
        <w:rPr>
          <w:rFonts w:ascii="Century Gothic" w:hAnsi="Century Gothic"/>
          <w:sz w:val="28"/>
          <w:szCs w:val="28"/>
        </w:rPr>
        <w:t>: the wide Atlantic Ocean.  Next I slowly collected all the soundings available and placed their numbers carefully where they belonged on my map.</w:t>
      </w:r>
    </w:p>
    <w:p w:rsidR="00074FBB" w:rsidRPr="006F07D1" w:rsidRDefault="00074FBB" w:rsidP="003E15DD">
      <w:pPr>
        <w:rPr>
          <w:rFonts w:ascii="Century Gothic" w:hAnsi="Century Gothic"/>
          <w:sz w:val="28"/>
          <w:szCs w:val="28"/>
        </w:rPr>
      </w:pPr>
      <w:r w:rsidRPr="006F07D1">
        <w:rPr>
          <w:rFonts w:ascii="Century Gothic" w:hAnsi="Century Gothic"/>
          <w:sz w:val="28"/>
          <w:szCs w:val="28"/>
        </w:rPr>
        <w:t xml:space="preserve">     Each sounding told the ocean’s depth at one point.  If the sounding number was, say, 16,000 feet, it meant the ocean was 16,000 feet deep right there.  And if at a nearby point the depth was, say, only 8,000 feet deep, the sudden </w:t>
      </w:r>
      <w:r w:rsidRPr="006F07D1">
        <w:rPr>
          <w:rFonts w:ascii="Century Gothic" w:hAnsi="Century Gothic"/>
          <w:sz w:val="28"/>
          <w:szCs w:val="28"/>
        </w:rPr>
        <w:lastRenderedPageBreak/>
        <w:t xml:space="preserve">difference between the two numbers meant there was probably a mountain-like peak rising upward.  And yes, there </w:t>
      </w:r>
      <w:r w:rsidRPr="006F07D1">
        <w:rPr>
          <w:rFonts w:ascii="Century Gothic" w:hAnsi="Century Gothic"/>
          <w:b/>
          <w:i/>
          <w:sz w:val="28"/>
          <w:szCs w:val="28"/>
        </w:rPr>
        <w:t>are</w:t>
      </w:r>
      <w:r w:rsidRPr="006F07D1">
        <w:rPr>
          <w:rFonts w:ascii="Century Gothic" w:hAnsi="Century Gothic"/>
          <w:sz w:val="28"/>
          <w:szCs w:val="28"/>
        </w:rPr>
        <w:t xml:space="preserve"> mountains beneath the ocean, just as there are on land.</w:t>
      </w:r>
    </w:p>
    <w:p w:rsidR="00074FBB" w:rsidRPr="006F07D1" w:rsidRDefault="00074FBB" w:rsidP="003E15DD">
      <w:pPr>
        <w:rPr>
          <w:rFonts w:ascii="Century Gothic" w:hAnsi="Century Gothic"/>
          <w:sz w:val="28"/>
          <w:szCs w:val="28"/>
        </w:rPr>
      </w:pPr>
      <w:r w:rsidRPr="006F07D1">
        <w:rPr>
          <w:rFonts w:ascii="Century Gothic" w:hAnsi="Century Gothic"/>
          <w:sz w:val="28"/>
          <w:szCs w:val="28"/>
        </w:rPr>
        <w:t xml:space="preserve">     It was like piecing together an </w:t>
      </w:r>
      <w:r w:rsidRPr="006F07D1">
        <w:rPr>
          <w:rFonts w:ascii="Century Gothic" w:hAnsi="Century Gothic"/>
          <w:b/>
          <w:i/>
          <w:sz w:val="28"/>
          <w:szCs w:val="28"/>
          <w:u w:val="single"/>
        </w:rPr>
        <w:t>immense</w:t>
      </w:r>
      <w:r w:rsidRPr="006F07D1">
        <w:rPr>
          <w:rFonts w:ascii="Century Gothic" w:hAnsi="Century Gothic"/>
          <w:sz w:val="28"/>
          <w:szCs w:val="28"/>
        </w:rPr>
        <w:t xml:space="preserve"> jigsaw puzzle.  I felt like a detective solving a great mystery.</w:t>
      </w:r>
    </w:p>
    <w:p w:rsidR="00074FBB" w:rsidRPr="006F07D1" w:rsidRDefault="00074FBB" w:rsidP="003E15DD">
      <w:pPr>
        <w:rPr>
          <w:rFonts w:ascii="Century Gothic" w:hAnsi="Century Gothic"/>
          <w:sz w:val="28"/>
          <w:szCs w:val="28"/>
        </w:rPr>
      </w:pPr>
      <w:r w:rsidRPr="006F07D1">
        <w:rPr>
          <w:rFonts w:ascii="Century Gothic" w:hAnsi="Century Gothic"/>
          <w:sz w:val="28"/>
          <w:szCs w:val="28"/>
        </w:rPr>
        <w:t xml:space="preserve">     I was a scientist at last.  </w:t>
      </w:r>
      <w:r w:rsidRPr="006F07D1">
        <w:rPr>
          <w:rFonts w:ascii="Century Gothic" w:hAnsi="Century Gothic"/>
          <w:b/>
          <w:i/>
          <w:sz w:val="28"/>
          <w:szCs w:val="28"/>
          <w:u w:val="single"/>
        </w:rPr>
        <w:t>Pinpointing</w:t>
      </w:r>
      <w:r w:rsidRPr="006F07D1">
        <w:rPr>
          <w:rFonts w:ascii="Century Gothic" w:hAnsi="Century Gothic"/>
          <w:sz w:val="28"/>
          <w:szCs w:val="28"/>
        </w:rPr>
        <w:t xml:space="preserve"> the soundings helped me slowly understand the shape of the Atlantic’s floor:  from its shallow shores, to its gradual </w:t>
      </w:r>
      <w:r w:rsidR="001A1D50" w:rsidRPr="006F07D1">
        <w:rPr>
          <w:rFonts w:ascii="Century Gothic" w:hAnsi="Century Gothic"/>
          <w:sz w:val="28"/>
          <w:szCs w:val="28"/>
        </w:rPr>
        <w:t>drop-offs where the water deepened, to a long underwater mountain chain-called the Mid-Atlantic Ridge-that ran deep below the surface, north to south.</w:t>
      </w:r>
    </w:p>
    <w:p w:rsidR="001A1D50" w:rsidRPr="006F07D1" w:rsidRDefault="001A1D50" w:rsidP="003E15DD">
      <w:pPr>
        <w:rPr>
          <w:rFonts w:ascii="Century Gothic" w:hAnsi="Century Gothic"/>
          <w:sz w:val="28"/>
          <w:szCs w:val="28"/>
        </w:rPr>
      </w:pPr>
      <w:r w:rsidRPr="006F07D1">
        <w:rPr>
          <w:rFonts w:ascii="Century Gothic" w:hAnsi="Century Gothic"/>
          <w:sz w:val="28"/>
          <w:szCs w:val="28"/>
        </w:rPr>
        <w:t xml:space="preserve">    I was a kind of artist, too.  I used colors to show similar depths-shades of brown, blue, and green.  Did all this take time?  Yes.  Even so, making a scientific discovery is worth it.  I couldn’t see it with my eyes, yet a “</w:t>
      </w:r>
      <w:r w:rsidRPr="006F07D1">
        <w:rPr>
          <w:rFonts w:ascii="Century Gothic" w:hAnsi="Century Gothic"/>
          <w:b/>
          <w:i/>
          <w:sz w:val="28"/>
          <w:szCs w:val="28"/>
          <w:u w:val="single"/>
        </w:rPr>
        <w:t>portrait</w:t>
      </w:r>
      <w:r w:rsidRPr="006F07D1">
        <w:rPr>
          <w:rFonts w:ascii="Century Gothic" w:hAnsi="Century Gothic"/>
          <w:sz w:val="28"/>
          <w:szCs w:val="28"/>
        </w:rPr>
        <w:t>” of the ocean floor was coming into view.  But there was even more.  Listen.</w:t>
      </w:r>
    </w:p>
    <w:p w:rsidR="001A1D50" w:rsidRPr="006F07D1" w:rsidRDefault="001A1D50" w:rsidP="003E15DD">
      <w:pPr>
        <w:rPr>
          <w:rFonts w:ascii="Century Gothic" w:hAnsi="Century Gothic"/>
          <w:sz w:val="28"/>
          <w:szCs w:val="28"/>
        </w:rPr>
      </w:pPr>
      <w:r w:rsidRPr="006F07D1">
        <w:rPr>
          <w:rFonts w:ascii="Century Gothic" w:hAnsi="Century Gothic"/>
          <w:sz w:val="28"/>
          <w:szCs w:val="28"/>
        </w:rPr>
        <w:t xml:space="preserve">     I noticed something else, something new and important.  The depth numbers on my map suggested that a deeper narrow valley divided</w:t>
      </w:r>
      <w:r w:rsidR="009A57A4" w:rsidRPr="006F07D1">
        <w:rPr>
          <w:rFonts w:ascii="Century Gothic" w:hAnsi="Century Gothic"/>
          <w:sz w:val="28"/>
          <w:szCs w:val="28"/>
        </w:rPr>
        <w:t xml:space="preserve"> the seafloor of the mid-Atlantic into two parts.</w:t>
      </w:r>
    </w:p>
    <w:p w:rsidR="005F5D41" w:rsidRPr="006F07D1" w:rsidRDefault="005F5D41" w:rsidP="003E15DD">
      <w:pPr>
        <w:rPr>
          <w:rFonts w:ascii="Century Gothic" w:hAnsi="Century Gothic"/>
          <w:sz w:val="28"/>
          <w:szCs w:val="28"/>
        </w:rPr>
      </w:pPr>
      <w:r w:rsidRPr="006F07D1">
        <w:rPr>
          <w:rFonts w:ascii="Century Gothic" w:hAnsi="Century Gothic"/>
          <w:sz w:val="28"/>
          <w:szCs w:val="28"/>
        </w:rPr>
        <w:t xml:space="preserve">     At that time, most scientists believed the earth’s surface never moved.  The earth, of course, moved around the sun.  Yet the earth’s surface, so these scientists assumed, was fixed, unmoving.</w:t>
      </w:r>
    </w:p>
    <w:p w:rsidR="005F5D41" w:rsidRPr="006F07D1" w:rsidRDefault="005F5D41" w:rsidP="003E15DD">
      <w:pPr>
        <w:rPr>
          <w:rFonts w:ascii="Century Gothic" w:hAnsi="Century Gothic"/>
          <w:b/>
          <w:i/>
          <w:sz w:val="28"/>
          <w:szCs w:val="28"/>
          <w:u w:val="single"/>
        </w:rPr>
      </w:pPr>
      <w:r w:rsidRPr="006F07D1">
        <w:rPr>
          <w:rFonts w:ascii="Century Gothic" w:hAnsi="Century Gothic"/>
          <w:sz w:val="28"/>
          <w:szCs w:val="28"/>
        </w:rPr>
        <w:t xml:space="preserve">     Other scientists, though, thought differently.  They had no idea, or</w:t>
      </w:r>
      <w:r w:rsidRPr="006F07D1">
        <w:rPr>
          <w:rFonts w:ascii="Century Gothic" w:hAnsi="Century Gothic"/>
          <w:b/>
          <w:i/>
          <w:sz w:val="28"/>
          <w:szCs w:val="28"/>
          <w:u w:val="single"/>
        </w:rPr>
        <w:t xml:space="preserve"> hypothesis</w:t>
      </w:r>
      <w:r w:rsidRPr="006F07D1">
        <w:rPr>
          <w:rFonts w:ascii="Century Gothic" w:hAnsi="Century Gothic"/>
          <w:sz w:val="28"/>
          <w:szCs w:val="28"/>
        </w:rPr>
        <w:t>, that the earth’s entire surface was divided into several gigantic parts, or “plates.”  They thought these plates were being forced apart by deep-sea earthquakes and volcanoes that occurred along the plate edges.  And because the continents rested on these plates and moved as they moved, the new theory was called “plate tectonics” or “</w:t>
      </w:r>
      <w:r w:rsidRPr="006F07D1">
        <w:rPr>
          <w:rFonts w:ascii="Century Gothic" w:hAnsi="Century Gothic"/>
          <w:b/>
          <w:i/>
          <w:sz w:val="28"/>
          <w:szCs w:val="28"/>
          <w:u w:val="single"/>
        </w:rPr>
        <w:t>continental drift.”</w:t>
      </w:r>
    </w:p>
    <w:p w:rsidR="005F5D41" w:rsidRPr="006F07D1" w:rsidRDefault="005F5D41" w:rsidP="003E15DD">
      <w:pPr>
        <w:rPr>
          <w:rFonts w:ascii="Century Gothic" w:hAnsi="Century Gothic"/>
          <w:sz w:val="28"/>
          <w:szCs w:val="28"/>
        </w:rPr>
      </w:pPr>
      <w:r w:rsidRPr="006F07D1">
        <w:rPr>
          <w:rFonts w:ascii="Century Gothic" w:hAnsi="Century Gothic"/>
          <w:sz w:val="28"/>
          <w:szCs w:val="28"/>
        </w:rPr>
        <w:t xml:space="preserve">     Was the new theory true?  I believed it was!  My map, showing the deep crack, or rift, running between the mountain peaks of the Mid-Atlantic Ridge, was telling me so.</w:t>
      </w:r>
    </w:p>
    <w:p w:rsidR="005F5D41" w:rsidRPr="006F07D1" w:rsidRDefault="005F5D41" w:rsidP="003E15DD">
      <w:pPr>
        <w:rPr>
          <w:rFonts w:ascii="Century Gothic" w:hAnsi="Century Gothic"/>
          <w:sz w:val="28"/>
          <w:szCs w:val="28"/>
        </w:rPr>
      </w:pPr>
      <w:r w:rsidRPr="006F07D1">
        <w:rPr>
          <w:rFonts w:ascii="Century Gothic" w:hAnsi="Century Gothic"/>
          <w:sz w:val="28"/>
          <w:szCs w:val="28"/>
        </w:rPr>
        <w:t xml:space="preserve">     As I continued working, others wandered in and out of my room, arguing about continental drift.  Was it true?  Yes, no, yes, no. (Scientists are like that.  They question everything.  Nothing is for sure-until it’s really for sure.)</w:t>
      </w:r>
    </w:p>
    <w:p w:rsidR="005F5D41" w:rsidRPr="006F07D1" w:rsidRDefault="005F5D41" w:rsidP="003E15DD">
      <w:pPr>
        <w:rPr>
          <w:rFonts w:ascii="Century Gothic" w:hAnsi="Century Gothic"/>
          <w:sz w:val="28"/>
          <w:szCs w:val="28"/>
        </w:rPr>
      </w:pPr>
      <w:r w:rsidRPr="006F07D1">
        <w:rPr>
          <w:rFonts w:ascii="Century Gothic" w:hAnsi="Century Gothic"/>
          <w:sz w:val="28"/>
          <w:szCs w:val="28"/>
        </w:rPr>
        <w:lastRenderedPageBreak/>
        <w:t xml:space="preserve">     Even my friend Bruce refused to believe the new theory at first.  But I ran my finger down the map, following the narrow path of the north-south rift at the center of the Atlantic Ocean’s mountain chain.  I smiled to myself, remembering that a picture is worth a thousand words.</w:t>
      </w:r>
    </w:p>
    <w:p w:rsidR="005F5D41" w:rsidRPr="006F07D1" w:rsidRDefault="005F5D41" w:rsidP="003E15DD">
      <w:pPr>
        <w:rPr>
          <w:rFonts w:ascii="Century Gothic" w:hAnsi="Century Gothic"/>
          <w:sz w:val="28"/>
          <w:szCs w:val="28"/>
        </w:rPr>
      </w:pPr>
      <w:r w:rsidRPr="006F07D1">
        <w:rPr>
          <w:rFonts w:ascii="Century Gothic" w:hAnsi="Century Gothic"/>
          <w:sz w:val="28"/>
          <w:szCs w:val="28"/>
        </w:rPr>
        <w:t xml:space="preserve">     Bruce at last nodded and agreed.</w:t>
      </w:r>
    </w:p>
    <w:p w:rsidR="005F5D41" w:rsidRPr="006F07D1" w:rsidRDefault="005F5D41" w:rsidP="003E15DD">
      <w:pPr>
        <w:rPr>
          <w:rFonts w:ascii="Century Gothic" w:hAnsi="Century Gothic"/>
          <w:sz w:val="28"/>
          <w:szCs w:val="28"/>
        </w:rPr>
      </w:pPr>
      <w:r w:rsidRPr="006F07D1">
        <w:rPr>
          <w:rFonts w:ascii="Century Gothic" w:hAnsi="Century Gothic"/>
          <w:sz w:val="28"/>
          <w:szCs w:val="28"/>
        </w:rPr>
        <w:t xml:space="preserve">     It felt good.  I knew we were changing the way people looked at the earth.</w:t>
      </w:r>
    </w:p>
    <w:p w:rsidR="009E066C" w:rsidRPr="006F07D1" w:rsidRDefault="009E066C" w:rsidP="003E15DD">
      <w:pPr>
        <w:rPr>
          <w:rFonts w:ascii="Century Gothic" w:hAnsi="Century Gothic"/>
          <w:sz w:val="28"/>
          <w:szCs w:val="28"/>
        </w:rPr>
      </w:pPr>
      <w:r w:rsidRPr="006F07D1">
        <w:rPr>
          <w:rFonts w:ascii="Century Gothic" w:hAnsi="Century Gothic"/>
          <w:sz w:val="28"/>
          <w:szCs w:val="28"/>
        </w:rPr>
        <w:t xml:space="preserve">     We asked a landscape painter from Austria to help us with our map’s final printed version.  I still remember the first time I saw it-with its rich colors, many markings, plains, and peaks.  I felt like an explorer </w:t>
      </w:r>
      <w:r w:rsidRPr="006F07D1">
        <w:rPr>
          <w:rFonts w:ascii="Century Gothic" w:hAnsi="Century Gothic"/>
          <w:b/>
          <w:i/>
          <w:sz w:val="28"/>
          <w:szCs w:val="28"/>
          <w:u w:val="single"/>
        </w:rPr>
        <w:t>gazing</w:t>
      </w:r>
      <w:r w:rsidRPr="006F07D1">
        <w:rPr>
          <w:rFonts w:ascii="Century Gothic" w:hAnsi="Century Gothic"/>
          <w:sz w:val="28"/>
          <w:szCs w:val="28"/>
        </w:rPr>
        <w:t xml:space="preserve"> at a newly discovered part of the world.  Other people agreed, I guess because when the map was published, it appeared in museums, in schools, and even on the walls of many homes.</w:t>
      </w:r>
    </w:p>
    <w:p w:rsidR="009E066C" w:rsidRPr="006F07D1" w:rsidRDefault="009E066C" w:rsidP="003E15DD">
      <w:pPr>
        <w:rPr>
          <w:rFonts w:ascii="Century Gothic" w:hAnsi="Century Gothic"/>
          <w:sz w:val="28"/>
          <w:szCs w:val="28"/>
        </w:rPr>
      </w:pPr>
      <w:r w:rsidRPr="006F07D1">
        <w:rPr>
          <w:rFonts w:ascii="Century Gothic" w:hAnsi="Century Gothic"/>
          <w:sz w:val="28"/>
          <w:szCs w:val="28"/>
        </w:rPr>
        <w:t xml:space="preserve">     Was I proud of myself?  You bet.  I had a fascinating job that led me to map a once unknown part of the earth and to discover things as I went along.  That’s about as big as it gets!</w:t>
      </w:r>
    </w:p>
    <w:p w:rsidR="009E066C" w:rsidRPr="006F07D1" w:rsidRDefault="009E066C" w:rsidP="003E15DD">
      <w:pPr>
        <w:rPr>
          <w:rFonts w:ascii="Century Gothic" w:hAnsi="Century Gothic"/>
          <w:sz w:val="28"/>
          <w:szCs w:val="28"/>
        </w:rPr>
      </w:pPr>
      <w:r w:rsidRPr="006F07D1">
        <w:rPr>
          <w:rFonts w:ascii="Century Gothic" w:hAnsi="Century Gothic"/>
          <w:sz w:val="28"/>
          <w:szCs w:val="28"/>
        </w:rPr>
        <w:t xml:space="preserve">     And, yes, my map helped prove that the earth’s surface is moving, too.  But don’t worry.  You won’t lose your balance.  We’re only moving about an inch or two each year!</w:t>
      </w:r>
    </w:p>
    <w:sectPr w:rsidR="009E066C" w:rsidRPr="006F07D1" w:rsidSect="003E15D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E80" w:rsidRDefault="00A91E80" w:rsidP="00A91E80">
      <w:pPr>
        <w:spacing w:after="0" w:line="240" w:lineRule="auto"/>
      </w:pPr>
      <w:r>
        <w:separator/>
      </w:r>
    </w:p>
  </w:endnote>
  <w:endnote w:type="continuationSeparator" w:id="0">
    <w:p w:rsidR="00A91E80" w:rsidRDefault="00A91E80" w:rsidP="00A9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8C4" w:rsidRDefault="002548C4">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Stacey McCann, CAO, &amp; Dr. Beryl Irene Bailey, Director of Literacy-Bloomfield Public Schools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2548C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91E80" w:rsidRDefault="00A91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E80" w:rsidRDefault="00A91E80" w:rsidP="00A91E80">
      <w:pPr>
        <w:spacing w:after="0" w:line="240" w:lineRule="auto"/>
      </w:pPr>
      <w:r>
        <w:separator/>
      </w:r>
    </w:p>
  </w:footnote>
  <w:footnote w:type="continuationSeparator" w:id="0">
    <w:p w:rsidR="00A91E80" w:rsidRDefault="00A91E80" w:rsidP="00A91E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DD"/>
    <w:rsid w:val="00074FBB"/>
    <w:rsid w:val="001A1D50"/>
    <w:rsid w:val="002548C4"/>
    <w:rsid w:val="0030739D"/>
    <w:rsid w:val="003428DC"/>
    <w:rsid w:val="00366EEE"/>
    <w:rsid w:val="003E15DD"/>
    <w:rsid w:val="004A41FE"/>
    <w:rsid w:val="005F5D41"/>
    <w:rsid w:val="006F07D1"/>
    <w:rsid w:val="0087097C"/>
    <w:rsid w:val="00875B5B"/>
    <w:rsid w:val="00950388"/>
    <w:rsid w:val="009A57A4"/>
    <w:rsid w:val="009E066C"/>
    <w:rsid w:val="00A91E80"/>
    <w:rsid w:val="00AB79DA"/>
    <w:rsid w:val="00B443FD"/>
    <w:rsid w:val="00CE756C"/>
    <w:rsid w:val="00FF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80"/>
  </w:style>
  <w:style w:type="paragraph" w:styleId="Footer">
    <w:name w:val="footer"/>
    <w:basedOn w:val="Normal"/>
    <w:link w:val="FooterChar"/>
    <w:uiPriority w:val="99"/>
    <w:unhideWhenUsed/>
    <w:rsid w:val="00A91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80"/>
  </w:style>
  <w:style w:type="paragraph" w:styleId="BalloonText">
    <w:name w:val="Balloon Text"/>
    <w:basedOn w:val="Normal"/>
    <w:link w:val="BalloonTextChar"/>
    <w:uiPriority w:val="99"/>
    <w:semiHidden/>
    <w:unhideWhenUsed/>
    <w:rsid w:val="00307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E80"/>
  </w:style>
  <w:style w:type="paragraph" w:styleId="Footer">
    <w:name w:val="footer"/>
    <w:basedOn w:val="Normal"/>
    <w:link w:val="FooterChar"/>
    <w:uiPriority w:val="99"/>
    <w:unhideWhenUsed/>
    <w:rsid w:val="00A91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E80"/>
  </w:style>
  <w:style w:type="paragraph" w:styleId="BalloonText">
    <w:name w:val="Balloon Text"/>
    <w:basedOn w:val="Normal"/>
    <w:link w:val="BalloonTextChar"/>
    <w:uiPriority w:val="99"/>
    <w:semiHidden/>
    <w:unhideWhenUsed/>
    <w:rsid w:val="00307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Bloomfield Board of Education</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Bailey</dc:creator>
  <cp:lastModifiedBy>Beryl Irene Bailey</cp:lastModifiedBy>
  <cp:revision>2</cp:revision>
  <cp:lastPrinted>2017-08-25T16:52:00Z</cp:lastPrinted>
  <dcterms:created xsi:type="dcterms:W3CDTF">2017-09-21T19:48:00Z</dcterms:created>
  <dcterms:modified xsi:type="dcterms:W3CDTF">2017-09-21T19:48:00Z</dcterms:modified>
</cp:coreProperties>
</file>