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D96" w:rsidRDefault="00272F52">
      <w:pPr>
        <w:jc w:val="center"/>
        <w:rPr>
          <w:rFonts w:ascii="Times New Roman" w:eastAsia="Times New Roman" w:hAnsi="Times New Roman" w:cs="Times New Roman"/>
          <w:b/>
        </w:rPr>
      </w:pPr>
      <w:r>
        <w:rPr>
          <w:rFonts w:ascii="Times New Roman" w:eastAsia="Times New Roman" w:hAnsi="Times New Roman" w:cs="Times New Roman"/>
          <w:b/>
        </w:rPr>
        <w:t>FRACTIONS</w:t>
      </w:r>
    </w:p>
    <w:p w:rsidR="003C7D96" w:rsidRDefault="00272F52">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Equivalent Fractions on a Number Line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3</w:t>
      </w:r>
    </w:p>
    <w:p w:rsidR="003C7D96" w:rsidRDefault="003C7D96">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7D96">
        <w:trPr>
          <w:trHeight w:val="480"/>
        </w:trPr>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Standards</w:t>
            </w:r>
          </w:p>
        </w:tc>
      </w:tr>
      <w:tr w:rsidR="003C7D96">
        <w:trPr>
          <w:trHeight w:val="480"/>
        </w:trPr>
        <w:tc>
          <w:tcPr>
            <w:tcW w:w="9360" w:type="dxa"/>
            <w:shd w:val="clear" w:color="auto" w:fill="auto"/>
            <w:tcMar>
              <w:top w:w="100" w:type="dxa"/>
              <w:left w:w="100" w:type="dxa"/>
              <w:bottom w:w="100" w:type="dxa"/>
              <w:right w:w="100" w:type="dxa"/>
            </w:tcMar>
          </w:tcPr>
          <w:p w:rsidR="003C7D96" w:rsidRDefault="00272F52">
            <w:pPr>
              <w:rPr>
                <w:rFonts w:ascii="Times New Roman" w:eastAsia="Times New Roman" w:hAnsi="Times New Roman" w:cs="Times New Roman"/>
              </w:rPr>
            </w:pPr>
            <w:proofErr w:type="gramStart"/>
            <w:r>
              <w:rPr>
                <w:rFonts w:ascii="Times New Roman" w:eastAsia="Times New Roman" w:hAnsi="Times New Roman" w:cs="Times New Roman"/>
                <w:b/>
              </w:rPr>
              <w:t>3.NF.3a</w:t>
            </w:r>
            <w:proofErr w:type="gramEnd"/>
            <w:r>
              <w:rPr>
                <w:rFonts w:ascii="Times New Roman" w:eastAsia="Times New Roman" w:hAnsi="Times New Roman" w:cs="Times New Roman"/>
              </w:rPr>
              <w:t>: Understand two fractions as equivalent (equal) if they are the same size, or the same point on a number line.</w:t>
            </w:r>
          </w:p>
        </w:tc>
      </w:tr>
      <w:tr w:rsidR="003C7D96">
        <w:trPr>
          <w:trHeight w:val="480"/>
        </w:trPr>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3C7D96">
        <w:trPr>
          <w:trHeight w:val="480"/>
        </w:trPr>
        <w:tc>
          <w:tcPr>
            <w:tcW w:w="9360" w:type="dxa"/>
            <w:shd w:val="clear" w:color="auto" w:fill="auto"/>
            <w:tcMar>
              <w:top w:w="100" w:type="dxa"/>
              <w:left w:w="100" w:type="dxa"/>
              <w:bottom w:w="100" w:type="dxa"/>
              <w:right w:w="100" w:type="dxa"/>
            </w:tcMar>
          </w:tcPr>
          <w:p w:rsidR="003C7D96" w:rsidRDefault="00272F52">
            <w:pPr>
              <w:rPr>
                <w:rFonts w:ascii="Times New Roman" w:eastAsia="Times New Roman" w:hAnsi="Times New Roman" w:cs="Times New Roman"/>
              </w:rPr>
            </w:pPr>
            <w:r>
              <w:rPr>
                <w:rFonts w:ascii="Times New Roman" w:eastAsia="Times New Roman" w:hAnsi="Times New Roman" w:cs="Times New Roman"/>
              </w:rPr>
              <w:t xml:space="preserve">Represent equivalent fractions on one and/or different number lines in order to show that they are visually equivalent to one another. </w:t>
            </w:r>
          </w:p>
        </w:tc>
      </w:tr>
      <w:tr w:rsidR="003C7D96">
        <w:trPr>
          <w:trHeight w:val="480"/>
        </w:trPr>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w:t>
            </w:r>
          </w:p>
        </w:tc>
      </w:tr>
      <w:tr w:rsidR="003C7D96">
        <w:trPr>
          <w:trHeight w:val="480"/>
        </w:trPr>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two equivalent fractions are placed on a number line, would they be located on the same point? I</w:t>
            </w:r>
            <w:r>
              <w:rPr>
                <w:rFonts w:ascii="Times New Roman" w:eastAsia="Times New Roman" w:hAnsi="Times New Roman" w:cs="Times New Roman"/>
              </w:rPr>
              <w:t>f so, why?</w:t>
            </w:r>
          </w:p>
        </w:tc>
      </w:tr>
      <w:tr w:rsidR="003C7D96">
        <w:trPr>
          <w:trHeight w:val="480"/>
        </w:trPr>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3C7D96">
        <w:trPr>
          <w:trHeight w:val="480"/>
        </w:trPr>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Equivalent Fractions: </w:t>
            </w:r>
            <w:r>
              <w:rPr>
                <w:rFonts w:ascii="Times New Roman" w:eastAsia="Times New Roman" w:hAnsi="Times New Roman" w:cs="Times New Roman"/>
              </w:rPr>
              <w:t xml:space="preserve">Suppose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oMath>
            <w:r>
              <w:rPr>
                <w:rFonts w:ascii="Times New Roman" w:eastAsia="Times New Roman" w:hAnsi="Times New Roman" w:cs="Times New Roman"/>
              </w:rPr>
              <w:t xml:space="preserve"> and</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 xml:space="preserve">are two fractions with </w:t>
            </w:r>
            <w:proofErr w:type="spellStart"/>
            <w:r>
              <w:rPr>
                <w:rFonts w:ascii="Times New Roman" w:eastAsia="Times New Roman" w:hAnsi="Times New Roman" w:cs="Times New Roman"/>
                <w:i/>
              </w:rPr>
              <w:t>k</w:t>
            </w:r>
            <w:proofErr w:type="gramStart"/>
            <w:r>
              <w:rPr>
                <w:rFonts w:ascii="Times New Roman" w:eastAsia="Times New Roman" w:hAnsi="Times New Roman" w:cs="Times New Roman"/>
                <w:i/>
              </w:rPr>
              <w:t>,m</w:t>
            </w:r>
            <w:proofErr w:type="spellEnd"/>
            <w:proofErr w:type="gramEnd"/>
            <m:oMath>
              <m:r>
                <w:rPr>
                  <w:rFonts w:ascii="Times New Roman" w:eastAsia="Times New Roman" w:hAnsi="Times New Roman" w:cs="Times New Roman"/>
                </w:rPr>
                <m:t>≠</m:t>
              </m:r>
            </m:oMath>
            <w:r>
              <w:rPr>
                <w:rFonts w:ascii="Times New Roman" w:eastAsia="Times New Roman" w:hAnsi="Times New Roman" w:cs="Times New Roman"/>
              </w:rPr>
              <w:t xml:space="preserve">0. These fractions are equivalent provided they both represent the same number and are of the same </w:t>
            </w:r>
            <w:proofErr w:type="gramStart"/>
            <w:r>
              <w:rPr>
                <w:rFonts w:ascii="Times New Roman" w:eastAsia="Times New Roman" w:hAnsi="Times New Roman" w:cs="Times New Roman"/>
              </w:rPr>
              <w:t>size;</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3C7D96" w:rsidRDefault="00272F52">
            <w:pPr>
              <w:widowControl w:val="0"/>
              <w:spacing w:line="240" w:lineRule="auto"/>
              <w:rPr>
                <w:rFonts w:ascii="Times New Roman" w:eastAsia="Times New Roman" w:hAnsi="Times New Roman" w:cs="Times New Roman"/>
                <w:b/>
              </w:rPr>
            </w:pPr>
            <w:r>
              <w:rPr>
                <w:rFonts w:ascii="Times New Roman" w:eastAsia="Times New Roman" w:hAnsi="Times New Roman" w:cs="Times New Roman"/>
              </w:rPr>
              <w:t xml:space="preserve">(Alternate Definition): Provided that </w:t>
            </w:r>
            <w:r>
              <w:rPr>
                <w:rFonts w:ascii="Times New Roman" w:eastAsia="Times New Roman" w:hAnsi="Times New Roman" w:cs="Times New Roman"/>
                <w:i/>
              </w:rPr>
              <w:t>r</w:t>
            </w:r>
            <m:oMath>
              <m:r>
                <w:rPr>
                  <w:rFonts w:ascii="Times New Roman" w:eastAsia="Times New Roman" w:hAnsi="Times New Roman" w:cs="Times New Roman"/>
                </w:rPr>
                <m:t>≠</m:t>
              </m:r>
            </m:oMath>
            <w:r>
              <w:rPr>
                <w:rFonts w:ascii="Times New Roman" w:eastAsia="Times New Roman" w:hAnsi="Times New Roman" w:cs="Times New Roman"/>
              </w:rPr>
              <w:t xml:space="preserve">0, the fraction </w:t>
            </w:r>
            <m:oMath>
              <m:f>
                <m:fPr>
                  <m:ctrlPr>
                    <w:rPr>
                      <w:rFonts w:ascii="Times New Roman" w:eastAsia="Times New Roman" w:hAnsi="Times New Roman" w:cs="Times New Roman"/>
                    </w:rPr>
                  </m:ctrlPr>
                </m:fPr>
                <m:num>
                  <m:r>
                    <w:rPr>
                      <w:rFonts w:ascii="Times New Roman" w:eastAsia="Times New Roman" w:hAnsi="Times New Roman" w:cs="Times New Roman"/>
                    </w:rPr>
                    <m:t>n</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num>
                <m:den>
                  <m:r>
                    <w:rPr>
                      <w:rFonts w:ascii="Times New Roman" w:eastAsia="Times New Roman" w:hAnsi="Times New Roman" w:cs="Times New Roman"/>
                    </w:rPr>
                    <m:t>m</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den>
              </m:f>
            </m:oMath>
            <w:r>
              <w:rPr>
                <w:rFonts w:ascii="Times New Roman" w:eastAsia="Times New Roman" w:hAnsi="Times New Roman" w:cs="Times New Roman"/>
              </w:rPr>
              <w:t xml:space="preserve"> is equivalent to</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
        </w:tc>
      </w:tr>
    </w:tbl>
    <w:p w:rsidR="003C7D96" w:rsidRDefault="003C7D96">
      <w:pPr>
        <w:rPr>
          <w:rFonts w:ascii="Times New Roman" w:eastAsia="Times New Roman" w:hAnsi="Times New Roman" w:cs="Times New Roman"/>
          <w:i/>
        </w:rPr>
      </w:pPr>
    </w:p>
    <w:p w:rsidR="003C7D96" w:rsidRDefault="00272F52">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5”</w:t>
      </w:r>
    </w:p>
    <w:p w:rsidR="003C7D96" w:rsidRDefault="003C7D96">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7D96">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3C7D96">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After a hot day at the beach, you decide grab some water to quench your thirst. You take your two empty water bottles to the refill station and place both bottles next to each other. Both bottles are of the same size, and both have a number line alongside </w:t>
            </w:r>
            <w:r>
              <w:rPr>
                <w:rFonts w:ascii="Times New Roman" w:eastAsia="Times New Roman" w:hAnsi="Times New Roman" w:cs="Times New Roman"/>
              </w:rPr>
              <w:t>their edges to represent the amount of fluid ounces inside the bottle. However, the number line for bottle #2 has twice the amount of marks/ticks on its number line than the number line for bottle #1. (Bottle #1 is split into eighths.)</w:t>
            </w:r>
          </w:p>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Let's suppose tha</w:t>
            </w:r>
            <w:r>
              <w:rPr>
                <w:rFonts w:ascii="Times New Roman" w:eastAsia="Times New Roman" w:hAnsi="Times New Roman" w:cs="Times New Roman"/>
              </w:rPr>
              <w:t>t the intervals for both number lines start at 0 and end at 1, with 1 representing 32 fluid ounces</w:t>
            </w:r>
            <w:proofErr w:type="gramStart"/>
            <w:r>
              <w:rPr>
                <w:rFonts w:ascii="Times New Roman" w:eastAsia="Times New Roman" w:hAnsi="Times New Roman" w:cs="Times New Roman"/>
              </w:rPr>
              <w:t xml:space="preserve">; </w:t>
            </w:r>
            <w:proofErr w:type="gramEnd"/>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32</m:t>
                  </m:r>
                </m:num>
                <m:den>
                  <m:r>
                    <w:rPr>
                      <w:rFonts w:ascii="Times New Roman" w:eastAsia="Times New Roman" w:hAnsi="Times New Roman" w:cs="Times New Roman"/>
                    </w:rPr>
                    <m:t>32</m:t>
                  </m:r>
                </m:den>
              </m:f>
            </m:oMath>
            <w:r>
              <w:rPr>
                <w:rFonts w:ascii="Times New Roman" w:eastAsia="Times New Roman" w:hAnsi="Times New Roman" w:cs="Times New Roman"/>
              </w:rPr>
              <w:t>. For what fractions would both bottles have the same amount of water? Represent series of answers as equations. (</w:t>
            </w:r>
            <w:r>
              <w:rPr>
                <w:rFonts w:ascii="Times New Roman" w:eastAsia="Times New Roman" w:hAnsi="Times New Roman" w:cs="Times New Roman"/>
                <w:i/>
              </w:rPr>
              <w:t xml:space="preserve">Ex.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6</m:t>
                  </m:r>
                </m:den>
              </m:f>
            </m:oMath>
            <w:r>
              <w:rPr>
                <w:rFonts w:ascii="Times New Roman" w:eastAsia="Times New Roman" w:hAnsi="Times New Roman" w:cs="Times New Roman"/>
              </w:rPr>
              <w:t xml:space="preserve">,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w:t>
            </w:r>
          </w:p>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a third bottle was given with a number line split into fourths, for what fractions would all 3 bottles have the same amount of water?</w:t>
            </w:r>
          </w:p>
          <w:p w:rsidR="003C7D96" w:rsidRDefault="00272F52">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Draw three numbers from 0 to 1 to represent number lines along bottles. </w:t>
            </w:r>
          </w:p>
          <w:p w:rsidR="003C7D96" w:rsidRDefault="00272F52">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Mark each number line with their respective am</w:t>
            </w:r>
            <w:r>
              <w:rPr>
                <w:rFonts w:ascii="Times New Roman" w:eastAsia="Times New Roman" w:hAnsi="Times New Roman" w:cs="Times New Roman"/>
              </w:rPr>
              <w:t xml:space="preserve">ount of marks. </w:t>
            </w:r>
          </w:p>
          <w:p w:rsidR="003C7D96" w:rsidRDefault="00272F52">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Determine the points/fractions for which bottles have same amount of water.</w:t>
            </w:r>
          </w:p>
          <w:p w:rsidR="003C7D96" w:rsidRDefault="00272F52">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(Teacher) Best strategy would be to ask students about the relation between eighths, sixteenths </w:t>
            </w:r>
            <w:r>
              <w:rPr>
                <w:rFonts w:ascii="Times New Roman" w:eastAsia="Times New Roman" w:hAnsi="Times New Roman" w:cs="Times New Roman"/>
              </w:rPr>
              <w:lastRenderedPageBreak/>
              <w:t>and fourths. This would help students determine how many of what fra</w:t>
            </w:r>
            <w:r>
              <w:rPr>
                <w:rFonts w:ascii="Times New Roman" w:eastAsia="Times New Roman" w:hAnsi="Times New Roman" w:cs="Times New Roman"/>
              </w:rPr>
              <w:t xml:space="preserve">ction equal another. </w:t>
            </w:r>
          </w:p>
          <w:p w:rsidR="003C7D96" w:rsidRDefault="003C7D96">
            <w:pPr>
              <w:widowControl w:val="0"/>
              <w:spacing w:line="240" w:lineRule="auto"/>
              <w:rPr>
                <w:rFonts w:ascii="Times New Roman" w:eastAsia="Times New Roman" w:hAnsi="Times New Roman" w:cs="Times New Roman"/>
              </w:rPr>
            </w:pPr>
          </w:p>
        </w:tc>
      </w:tr>
      <w:tr w:rsidR="003C7D96">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3C7D96">
        <w:tc>
          <w:tcPr>
            <w:tcW w:w="9360" w:type="dxa"/>
            <w:shd w:val="clear" w:color="auto" w:fill="auto"/>
            <w:tcMar>
              <w:top w:w="100" w:type="dxa"/>
              <w:left w:w="100" w:type="dxa"/>
              <w:bottom w:w="100" w:type="dxa"/>
              <w:right w:w="100" w:type="dxa"/>
            </w:tcMar>
          </w:tcPr>
          <w:p w:rsidR="003C7D96" w:rsidRDefault="00272F52">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3C7D96" w:rsidRDefault="00272F52">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needed)</w:t>
            </w:r>
          </w:p>
        </w:tc>
      </w:tr>
    </w:tbl>
    <w:p w:rsidR="003C7D96" w:rsidRDefault="003C7D96">
      <w:pPr>
        <w:rPr>
          <w:rFonts w:ascii="Times New Roman" w:eastAsia="Times New Roman" w:hAnsi="Times New Roman" w:cs="Times New Roman"/>
        </w:rPr>
      </w:pPr>
    </w:p>
    <w:p w:rsidR="003C7D96" w:rsidRDefault="00272F52">
      <w:pPr>
        <w:rPr>
          <w:rFonts w:ascii="Times New Roman" w:eastAsia="Times New Roman" w:hAnsi="Times New Roman" w:cs="Times New Roman"/>
          <w:i/>
        </w:rPr>
      </w:pPr>
      <w:r>
        <w:rPr>
          <w:rFonts w:ascii="Times New Roman" w:eastAsia="Times New Roman" w:hAnsi="Times New Roman" w:cs="Times New Roman"/>
          <w:i/>
        </w:rPr>
        <w:t xml:space="preserve">Main Project: </w:t>
      </w:r>
      <w:r>
        <w:rPr>
          <w:rFonts w:ascii="Times New Roman" w:eastAsia="Times New Roman" w:hAnsi="Times New Roman" w:cs="Times New Roman"/>
        </w:rPr>
        <w:t>See “MP 5”</w:t>
      </w:r>
    </w:p>
    <w:p w:rsidR="003C7D96" w:rsidRDefault="003C7D96">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7D96">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Close/Expectations</w:t>
            </w:r>
          </w:p>
        </w:tc>
      </w:tr>
      <w:tr w:rsidR="003C7D96">
        <w:tc>
          <w:tcPr>
            <w:tcW w:w="9360" w:type="dxa"/>
            <w:shd w:val="clear" w:color="auto" w:fill="auto"/>
            <w:tcMar>
              <w:top w:w="100" w:type="dxa"/>
              <w:left w:w="100" w:type="dxa"/>
              <w:bottom w:w="100" w:type="dxa"/>
              <w:right w:w="100" w:type="dxa"/>
            </w:tcMar>
          </w:tcPr>
          <w:p w:rsidR="003C7D96" w:rsidRDefault="00272F52">
            <w:pPr>
              <w:widowControl w:val="0"/>
              <w:spacing w:line="240" w:lineRule="auto"/>
              <w:rPr>
                <w:rFonts w:ascii="Times New Roman" w:eastAsia="Times New Roman" w:hAnsi="Times New Roman" w:cs="Times New Roman"/>
                <w:i/>
              </w:rPr>
            </w:pPr>
            <w:r>
              <w:rPr>
                <w:rFonts w:ascii="Times New Roman" w:eastAsia="Times New Roman" w:hAnsi="Times New Roman" w:cs="Times New Roman"/>
              </w:rPr>
              <w:t xml:space="preserve">Student learn to plot equivalent fractions on a number line. Understanding this topic will aid students in comparing and ordering fractions which slightly differ. </w:t>
            </w:r>
            <w:r>
              <w:rPr>
                <w:rFonts w:ascii="Times New Roman" w:eastAsia="Times New Roman" w:hAnsi="Times New Roman" w:cs="Times New Roman"/>
                <w:i/>
              </w:rPr>
              <w:t xml:space="preserve">(Ex. We </w:t>
            </w:r>
            <w:proofErr w:type="gramStart"/>
            <w:r>
              <w:rPr>
                <w:rFonts w:ascii="Times New Roman" w:eastAsia="Times New Roman" w:hAnsi="Times New Roman" w:cs="Times New Roman"/>
                <w:i/>
              </w:rPr>
              <w:t xml:space="preserve">know </w:t>
            </w:r>
            <w:proofErr w:type="gramEnd"/>
            <m:oMath>
              <m:f>
                <m:fPr>
                  <m:ctrlPr>
                    <w:rPr>
                      <w:rFonts w:ascii="Times New Roman" w:eastAsia="Times New Roman" w:hAnsi="Times New Roman" w:cs="Times New Roman"/>
                      <w:i/>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i/>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w:r>
              <w:rPr>
                <w:rFonts w:ascii="Times New Roman" w:eastAsia="Times New Roman" w:hAnsi="Times New Roman" w:cs="Times New Roman"/>
                <w:i/>
              </w:rPr>
              <w:t xml:space="preserve">. </w:t>
            </w:r>
            <w:proofErr w:type="gramStart"/>
            <w:r>
              <w:rPr>
                <w:rFonts w:ascii="Times New Roman" w:eastAsia="Times New Roman" w:hAnsi="Times New Roman" w:cs="Times New Roman"/>
                <w:i/>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 xml:space="preserv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r>
                <w:rPr>
                  <w:rFonts w:ascii="Times New Roman" w:eastAsia="Times New Roman" w:hAnsi="Times New Roman" w:cs="Times New Roman"/>
                </w:rPr>
                <m:t>&gt;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 xml:space="preserve">. </w:t>
            </w:r>
            <w:r>
              <w:rPr>
                <w:rFonts w:ascii="Times New Roman" w:eastAsia="Times New Roman" w:hAnsi="Times New Roman" w:cs="Times New Roman"/>
                <w:i/>
              </w:rPr>
              <w:t>)</w:t>
            </w:r>
            <w:r>
              <w:rPr>
                <w:rFonts w:ascii="Times New Roman" w:eastAsia="Times New Roman" w:hAnsi="Times New Roman" w:cs="Times New Roman"/>
              </w:rPr>
              <w:t xml:space="preserve"> </w:t>
            </w:r>
          </w:p>
        </w:tc>
      </w:tr>
    </w:tbl>
    <w:p w:rsidR="003C7D96" w:rsidRDefault="003C7D96">
      <w:pPr>
        <w:rPr>
          <w:rFonts w:ascii="Times New Roman" w:eastAsia="Times New Roman" w:hAnsi="Times New Roman" w:cs="Times New Roman"/>
          <w:i/>
        </w:rPr>
      </w:pPr>
    </w:p>
    <w:sectPr w:rsidR="003C7D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F52" w:rsidRDefault="00272F52" w:rsidP="00272F52">
      <w:pPr>
        <w:spacing w:line="240" w:lineRule="auto"/>
      </w:pPr>
      <w:r>
        <w:separator/>
      </w:r>
    </w:p>
  </w:endnote>
  <w:endnote w:type="continuationSeparator" w:id="0">
    <w:p w:rsidR="00272F52" w:rsidRDefault="00272F52" w:rsidP="00272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52" w:rsidRDefault="00272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52" w:rsidRPr="00BD7A0B" w:rsidRDefault="00272F52" w:rsidP="00272F52">
    <w:pPr>
      <w:rPr>
        <w:i/>
        <w:sz w:val="18"/>
      </w:rPr>
    </w:pPr>
    <w:r w:rsidRPr="00BD7A0B">
      <w:rPr>
        <w:i/>
        <w:sz w:val="18"/>
      </w:rPr>
      <w:t>Created through a Connecticut Department of Education Math Science Partnership Grant</w:t>
    </w:r>
  </w:p>
  <w:p w:rsidR="00272F52" w:rsidRDefault="00272F5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52" w:rsidRDefault="00272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F52" w:rsidRDefault="00272F52" w:rsidP="00272F52">
      <w:pPr>
        <w:spacing w:line="240" w:lineRule="auto"/>
      </w:pPr>
      <w:r>
        <w:separator/>
      </w:r>
    </w:p>
  </w:footnote>
  <w:footnote w:type="continuationSeparator" w:id="0">
    <w:p w:rsidR="00272F52" w:rsidRDefault="00272F52" w:rsidP="00272F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52" w:rsidRDefault="00272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52" w:rsidRDefault="00272F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52" w:rsidRDefault="00272F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F2D38"/>
    <w:multiLevelType w:val="multilevel"/>
    <w:tmpl w:val="D0FE5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741568"/>
    <w:multiLevelType w:val="multilevel"/>
    <w:tmpl w:val="CA0EE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C7D96"/>
    <w:rsid w:val="00272F52"/>
    <w:rsid w:val="003C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8337740-35E8-4132-9DED-D929C9C1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72F52"/>
    <w:pPr>
      <w:tabs>
        <w:tab w:val="center" w:pos="4680"/>
        <w:tab w:val="right" w:pos="9360"/>
      </w:tabs>
      <w:spacing w:line="240" w:lineRule="auto"/>
    </w:pPr>
  </w:style>
  <w:style w:type="character" w:customStyle="1" w:styleId="HeaderChar">
    <w:name w:val="Header Char"/>
    <w:basedOn w:val="DefaultParagraphFont"/>
    <w:link w:val="Header"/>
    <w:uiPriority w:val="99"/>
    <w:rsid w:val="00272F52"/>
  </w:style>
  <w:style w:type="paragraph" w:styleId="Footer">
    <w:name w:val="footer"/>
    <w:basedOn w:val="Normal"/>
    <w:link w:val="FooterChar"/>
    <w:uiPriority w:val="99"/>
    <w:unhideWhenUsed/>
    <w:rsid w:val="00272F52"/>
    <w:pPr>
      <w:tabs>
        <w:tab w:val="center" w:pos="4680"/>
        <w:tab w:val="right" w:pos="9360"/>
      </w:tabs>
      <w:spacing w:line="240" w:lineRule="auto"/>
    </w:pPr>
  </w:style>
  <w:style w:type="character" w:customStyle="1" w:styleId="FooterChar">
    <w:name w:val="Footer Char"/>
    <w:basedOn w:val="DefaultParagraphFont"/>
    <w:link w:val="Footer"/>
    <w:uiPriority w:val="99"/>
    <w:rsid w:val="0027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2017-10-24T12:39:00Z</dcterms:created>
  <dcterms:modified xsi:type="dcterms:W3CDTF">2017-10-24T12:39:00Z</dcterms:modified>
</cp:coreProperties>
</file>