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76B91" w14:textId="41D7EF9B" w:rsidR="005F1722" w:rsidRDefault="00D90E9D" w:rsidP="00EE745E">
      <w:pPr>
        <w:pStyle w:val="ListParagraph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FA45FB">
        <w:rPr>
          <w:b/>
          <w:sz w:val="28"/>
          <w:szCs w:val="28"/>
        </w:rPr>
        <w:t>Activity 1.2.6</w:t>
      </w:r>
      <w:r w:rsidR="00FA45FB">
        <w:rPr>
          <w:b/>
          <w:sz w:val="28"/>
          <w:szCs w:val="28"/>
        </w:rPr>
        <w:t>a</w:t>
      </w:r>
      <w:r w:rsidR="005F1722" w:rsidRPr="00FA45FB">
        <w:rPr>
          <w:b/>
          <w:sz w:val="28"/>
          <w:szCs w:val="28"/>
        </w:rPr>
        <w:t xml:space="preserve"> </w:t>
      </w:r>
      <w:r w:rsidR="00A55A0B" w:rsidRPr="00FA45FB">
        <w:rPr>
          <w:b/>
          <w:sz w:val="28"/>
          <w:szCs w:val="28"/>
        </w:rPr>
        <w:t>Translating Lines</w:t>
      </w:r>
    </w:p>
    <w:p w14:paraId="01A6A3B0" w14:textId="77777777" w:rsidR="00CA3077" w:rsidRDefault="00CA3077" w:rsidP="00EE745E">
      <w:pPr>
        <w:pStyle w:val="ListParagraph"/>
        <w:ind w:left="360"/>
        <w:jc w:val="center"/>
        <w:rPr>
          <w:b/>
          <w:sz w:val="28"/>
          <w:szCs w:val="28"/>
        </w:rPr>
      </w:pPr>
    </w:p>
    <w:p w14:paraId="70E24EAE" w14:textId="05B5C654" w:rsidR="00CA3077" w:rsidRDefault="00CA3077" w:rsidP="00CA3077">
      <w:pPr>
        <w:pStyle w:val="ListParagraph"/>
        <w:numPr>
          <w:ilvl w:val="0"/>
          <w:numId w:val="37"/>
        </w:numPr>
        <w:ind w:left="360"/>
      </w:pPr>
      <w:r>
        <w:t>Recall from Algebra 1:  If two lines have the same _________, then they are parallel.</w:t>
      </w:r>
    </w:p>
    <w:p w14:paraId="602988C3" w14:textId="77777777" w:rsidR="00CA3077" w:rsidRDefault="00CA3077" w:rsidP="00CA3077">
      <w:pPr>
        <w:ind w:left="360"/>
      </w:pPr>
    </w:p>
    <w:p w14:paraId="12F10F92" w14:textId="77777777" w:rsidR="00CA3077" w:rsidRDefault="00CA3077" w:rsidP="00CA3077">
      <w:pPr>
        <w:ind w:left="360"/>
      </w:pPr>
    </w:p>
    <w:p w14:paraId="44EF01D2" w14:textId="77777777" w:rsidR="00CA3077" w:rsidRDefault="00CA3077" w:rsidP="00CA3077">
      <w:pPr>
        <w:ind w:left="360"/>
      </w:pPr>
    </w:p>
    <w:p w14:paraId="5FD4E72E" w14:textId="542D1272" w:rsidR="00CA3077" w:rsidRPr="00CA3077" w:rsidRDefault="00CA3077" w:rsidP="00CA3077">
      <w:pPr>
        <w:pStyle w:val="ListParagraph"/>
        <w:numPr>
          <w:ilvl w:val="0"/>
          <w:numId w:val="37"/>
        </w:numPr>
        <w:ind w:left="360"/>
      </w:pPr>
      <w:r>
        <w:t>Describe, in your own words, what it means for two lines to be parallel.</w:t>
      </w:r>
    </w:p>
    <w:p w14:paraId="6949A851" w14:textId="77777777" w:rsidR="00EE745E" w:rsidRDefault="00EE745E" w:rsidP="00CA3077">
      <w:pPr>
        <w:pStyle w:val="Normal1"/>
        <w:spacing w:after="0" w:line="240" w:lineRule="auto"/>
        <w:ind w:left="360"/>
        <w:rPr>
          <w:rFonts w:ascii="Times New Roman" w:hAnsi="Times New Roman" w:cs="Times New Roman"/>
        </w:rPr>
      </w:pPr>
    </w:p>
    <w:p w14:paraId="72D3007B" w14:textId="77777777" w:rsidR="00A91314" w:rsidRDefault="00A91314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276281E0" w14:textId="5BD65C0D" w:rsidR="00A278DA" w:rsidRPr="00CA3077" w:rsidRDefault="00CA3077" w:rsidP="00CA3077">
      <w:p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3.   Draw </w:t>
      </w:r>
      <w:r w:rsidR="00A278DA" w:rsidRPr="00CA3077">
        <w:rPr>
          <w:rFonts w:eastAsia="Calibri"/>
        </w:rPr>
        <w:t xml:space="preserve">the line through the points </w:t>
      </w:r>
      <w:proofErr w:type="gramStart"/>
      <w:r w:rsidR="00A278DA" w:rsidRPr="00CA3077">
        <w:rPr>
          <w:rFonts w:eastAsia="Calibri"/>
          <w:i/>
        </w:rPr>
        <w:t>A</w:t>
      </w:r>
      <w:r w:rsidR="00A278DA" w:rsidRPr="00CA3077">
        <w:rPr>
          <w:rFonts w:eastAsia="Calibri"/>
        </w:rPr>
        <w:t>(</w:t>
      </w:r>
      <w:proofErr w:type="gramEnd"/>
      <w:r w:rsidR="00A278DA" w:rsidRPr="00CA3077">
        <w:rPr>
          <w:rFonts w:eastAsia="Calibri"/>
        </w:rPr>
        <w:t xml:space="preserve">1,4) and </w:t>
      </w:r>
      <w:r w:rsidR="00A278DA" w:rsidRPr="00CA3077">
        <w:rPr>
          <w:rFonts w:eastAsia="Calibri"/>
          <w:i/>
        </w:rPr>
        <w:t>B</w:t>
      </w:r>
      <w:r w:rsidR="00F613D0" w:rsidRPr="00CA3077">
        <w:rPr>
          <w:rFonts w:eastAsia="Calibri"/>
        </w:rPr>
        <w:t>(4,2</w:t>
      </w:r>
      <w:r w:rsidR="00A278DA" w:rsidRPr="00CA3077">
        <w:rPr>
          <w:rFonts w:eastAsia="Calibri"/>
        </w:rPr>
        <w:t xml:space="preserve">).  </w:t>
      </w:r>
      <w:r>
        <w:rPr>
          <w:rFonts w:eastAsia="Calibri"/>
        </w:rPr>
        <w:t>Then</w:t>
      </w:r>
      <w:r w:rsidR="00A278DA" w:rsidRPr="00CA3077">
        <w:rPr>
          <w:rFonts w:eastAsia="Calibri"/>
        </w:rPr>
        <w:t xml:space="preserve"> translate the line by the vector </w:t>
      </w:r>
      <w:r w:rsidR="00F613D0" w:rsidRPr="00CA3077">
        <w:rPr>
          <w:rFonts w:eastAsia="Calibri"/>
        </w:rPr>
        <w:t>[3,1</w:t>
      </w:r>
      <w:r w:rsidR="00A278DA" w:rsidRPr="00CA3077">
        <w:rPr>
          <w:rFonts w:eastAsia="Calibri"/>
        </w:rPr>
        <w:t>].</w:t>
      </w:r>
    </w:p>
    <w:p w14:paraId="192EC9F3" w14:textId="4D4A63C4" w:rsidR="00A91314" w:rsidRDefault="00F613D0" w:rsidP="00A91314">
      <w:pPr>
        <w:pStyle w:val="Normal1"/>
        <w:spacing w:after="0" w:line="240" w:lineRule="auto"/>
        <w:ind w:left="360"/>
        <w:rPr>
          <w:rFonts w:ascii="Times New Roman" w:hAnsi="Times New Roman" w:cs="Times New Roman"/>
        </w:rPr>
      </w:pPr>
      <w:r w:rsidRPr="00FA45FB">
        <w:rPr>
          <w:rFonts w:ascii="Times New Roman" w:hAnsi="Times New Roman" w:cs="Times New Roman"/>
          <w:noProof/>
        </w:rPr>
        <w:drawing>
          <wp:inline distT="0" distB="0" distL="0" distR="0" wp14:anchorId="00D1566B" wp14:editId="4699A7CE">
            <wp:extent cx="5295900" cy="38162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9500" cy="38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E3602" w14:textId="53C5E655" w:rsidR="00EE745E" w:rsidRDefault="00EE745E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52120D27" w14:textId="5EBD0953" w:rsidR="00232BD7" w:rsidRDefault="00AE28BE" w:rsidP="00CA3077">
      <w:pPr>
        <w:pStyle w:val="Normal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42EDD">
        <w:rPr>
          <w:rFonts w:ascii="Times New Roman" w:hAnsi="Times New Roman" w:cs="Times New Roman"/>
        </w:rPr>
        <w:t xml:space="preserve">What are the coordinates of </w:t>
      </w:r>
      <w:r w:rsidR="00042EDD" w:rsidRPr="00BE5595">
        <w:rPr>
          <w:rFonts w:ascii="Times New Roman" w:hAnsi="Times New Roman" w:cs="Times New Roman"/>
          <w:i/>
        </w:rPr>
        <w:t>A</w:t>
      </w:r>
      <w:r w:rsidR="00042EDD">
        <w:rPr>
          <w:rFonts w:ascii="Times New Roman" w:hAnsi="Times New Roman" w:cs="Times New Roman"/>
        </w:rPr>
        <w:t xml:space="preserve">’ and </w:t>
      </w:r>
      <w:r w:rsidR="00042EDD" w:rsidRPr="00BE5595">
        <w:rPr>
          <w:rFonts w:ascii="Times New Roman" w:hAnsi="Times New Roman" w:cs="Times New Roman"/>
          <w:i/>
        </w:rPr>
        <w:t>B</w:t>
      </w:r>
      <w:r w:rsidR="00042EDD">
        <w:rPr>
          <w:rFonts w:ascii="Times New Roman" w:hAnsi="Times New Roman" w:cs="Times New Roman"/>
        </w:rPr>
        <w:t>’?</w:t>
      </w:r>
      <w:r w:rsidR="00232BD7">
        <w:rPr>
          <w:rFonts w:ascii="Times New Roman" w:hAnsi="Times New Roman" w:cs="Times New Roman"/>
        </w:rPr>
        <w:t xml:space="preserve">   </w:t>
      </w:r>
    </w:p>
    <w:p w14:paraId="2F988B6C" w14:textId="77777777" w:rsidR="00232BD7" w:rsidRDefault="00232BD7" w:rsidP="0092686B">
      <w:pPr>
        <w:pStyle w:val="Normal1"/>
        <w:spacing w:after="0" w:line="240" w:lineRule="auto"/>
        <w:ind w:left="360"/>
        <w:rPr>
          <w:rFonts w:ascii="Times New Roman" w:hAnsi="Times New Roman" w:cs="Times New Roman"/>
        </w:rPr>
      </w:pPr>
    </w:p>
    <w:p w14:paraId="76A96ED2" w14:textId="4996418E" w:rsidR="00232BD7" w:rsidRPr="0092686B" w:rsidRDefault="00232BD7" w:rsidP="00CA3077">
      <w:pPr>
        <w:pStyle w:val="Normal1"/>
        <w:spacing w:after="0" w:line="240" w:lineRule="auto"/>
        <w:ind w:left="360" w:firstLine="360"/>
        <w:rPr>
          <w:rFonts w:ascii="Times New Roman" w:hAnsi="Times New Roman" w:cs="Times New Roman"/>
          <w:color w:val="FF0000"/>
        </w:rPr>
      </w:pPr>
    </w:p>
    <w:p w14:paraId="2E235F0B" w14:textId="77777777" w:rsidR="00681BE9" w:rsidRDefault="00681BE9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6151EAA4" w14:textId="77777777" w:rsidR="00A91314" w:rsidRDefault="00A91314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5FD74926" w14:textId="4932B7B3" w:rsidR="00CA3077" w:rsidRDefault="00CA3077" w:rsidP="00CA3077">
      <w:pPr>
        <w:pStyle w:val="Normal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Find the slope of line </w:t>
      </w:r>
      <m:oMath>
        <m:acc>
          <m:accPr>
            <m:chr m:val="⃡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and the slope of its image, line </w:t>
      </w:r>
      <m:oMath>
        <m:acc>
          <m:accPr>
            <m:chr m:val="⃡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A’B’.</m:t>
            </m:r>
          </m:e>
        </m:acc>
      </m:oMath>
    </w:p>
    <w:p w14:paraId="7DB9C925" w14:textId="77777777" w:rsidR="00CA3077" w:rsidRDefault="00CA3077" w:rsidP="00CA3077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5B667B70" w14:textId="77777777" w:rsidR="00CA3077" w:rsidRDefault="00CA3077" w:rsidP="00CA3077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059A6037" w14:textId="77777777" w:rsidR="00CA3077" w:rsidRDefault="00CA3077" w:rsidP="00CA3077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40C76F17" w14:textId="77777777" w:rsidR="008D6073" w:rsidRDefault="008D6073" w:rsidP="008D6073">
      <w:pPr>
        <w:pStyle w:val="Normal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can you conclude about the two lines?</w:t>
      </w:r>
    </w:p>
    <w:p w14:paraId="7BEB1720" w14:textId="77777777" w:rsidR="00AE28BE" w:rsidRDefault="00AE28BE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1D73CBCF" w14:textId="77777777" w:rsidR="00681BE9" w:rsidRDefault="00681BE9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63ED8E72" w14:textId="77777777" w:rsidR="00AE28BE" w:rsidRDefault="00AE28BE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1E01F8C2" w14:textId="77777777" w:rsidR="00681BE9" w:rsidRDefault="00681BE9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6F07143B" w14:textId="77777777" w:rsidR="0046711E" w:rsidRDefault="00AE28BE" w:rsidP="0046711E">
      <w:pPr>
        <w:pStyle w:val="Normal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t xml:space="preserve"> </w:t>
      </w:r>
      <w:r w:rsidR="0046711E">
        <w:rPr>
          <w:rFonts w:ascii="Times New Roman" w:hAnsi="Times New Roman" w:cs="Times New Roman"/>
        </w:rPr>
        <w:t xml:space="preserve">What happens if you translate the original line </w:t>
      </w:r>
      <m:oMath>
        <m:acc>
          <m:accPr>
            <m:chr m:val="⃡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 w:rsidR="0046711E">
        <w:rPr>
          <w:rFonts w:ascii="Times New Roman" w:hAnsi="Times New Roman" w:cs="Times New Roman"/>
        </w:rPr>
        <w:t xml:space="preserve"> by a different vector?  </w:t>
      </w:r>
    </w:p>
    <w:p w14:paraId="7DA009E0" w14:textId="77777777" w:rsidR="0046711E" w:rsidRDefault="0046711E" w:rsidP="0046711E">
      <w:pPr>
        <w:pStyle w:val="Normal1"/>
        <w:spacing w:after="0" w:line="240" w:lineRule="auto"/>
        <w:ind w:left="360"/>
        <w:rPr>
          <w:rFonts w:ascii="Times New Roman" w:hAnsi="Times New Roman" w:cs="Times New Roman"/>
        </w:rPr>
      </w:pPr>
    </w:p>
    <w:p w14:paraId="63644E95" w14:textId="77777777" w:rsidR="0046711E" w:rsidRDefault="0046711E" w:rsidP="0046711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1A279175" w14:textId="77777777" w:rsidR="0046711E" w:rsidRDefault="0046711E" w:rsidP="0046711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56CAE44D" w14:textId="77777777" w:rsidR="0046711E" w:rsidRDefault="0046711E" w:rsidP="0046711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7B03FB7C" w14:textId="77777777" w:rsidR="0046711E" w:rsidRDefault="0046711E" w:rsidP="0046711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62D3B6E9" w14:textId="77777777" w:rsidR="0046711E" w:rsidRDefault="0046711E" w:rsidP="0046711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6F1CF404" w14:textId="77777777" w:rsidR="0046711E" w:rsidRPr="00F779FA" w:rsidRDefault="0046711E" w:rsidP="0046711E">
      <w:pPr>
        <w:pStyle w:val="Normal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</w:rPr>
      </w:pPr>
      <w:r w:rsidRPr="00F779FA">
        <w:rPr>
          <w:rFonts w:ascii="Times New Roman" w:hAnsi="Times New Roman" w:cs="Times New Roman"/>
          <w:noProof/>
        </w:rPr>
        <w:t>What would the vector have to be in order to make the original line and its image coincide?</w:t>
      </w:r>
    </w:p>
    <w:p w14:paraId="44CA2275" w14:textId="77777777" w:rsidR="0046711E" w:rsidRDefault="0046711E" w:rsidP="0046711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12A3D779" w14:textId="77777777" w:rsidR="0046711E" w:rsidRDefault="0046711E" w:rsidP="0046711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328DF647" w14:textId="77777777" w:rsidR="0046711E" w:rsidRDefault="0046711E" w:rsidP="0046711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7D535533" w14:textId="77777777" w:rsidR="0046711E" w:rsidRDefault="0046711E" w:rsidP="0046711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00F875C6" w14:textId="77777777" w:rsidR="0046711E" w:rsidRDefault="0046711E" w:rsidP="0046711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1C16BB04" w14:textId="30A677EC" w:rsidR="00F3796F" w:rsidRPr="00F3796F" w:rsidRDefault="0046711E" w:rsidP="0046711E">
      <w:pPr>
        <w:ind w:left="360"/>
        <w:rPr>
          <w:rFonts w:eastAsia="Calibri"/>
          <w:noProof/>
          <w:color w:val="000000"/>
          <w:szCs w:val="20"/>
        </w:rPr>
      </w:pPr>
      <w:r>
        <w:rPr>
          <w:rFonts w:eastAsia="Calibri"/>
          <w:noProof/>
          <w:color w:val="000000"/>
          <w:szCs w:val="20"/>
        </w:rPr>
        <w:t xml:space="preserve">9. </w:t>
      </w:r>
      <w:r w:rsidRPr="00FA45FB">
        <w:rPr>
          <w:rFonts w:eastAsia="Calibri"/>
          <w:noProof/>
          <w:color w:val="000000"/>
          <w:szCs w:val="20"/>
        </w:rPr>
        <w:t xml:space="preserve">On the grid below draw a </w:t>
      </w:r>
      <w:r>
        <w:rPr>
          <w:rFonts w:eastAsia="Calibri"/>
          <w:noProof/>
          <w:color w:val="000000"/>
          <w:szCs w:val="20"/>
        </w:rPr>
        <w:t xml:space="preserve">line anywhere and create a vector that is parallel to your line.  Translate the line by this vector.  What do you notice? </w:t>
      </w:r>
    </w:p>
    <w:p w14:paraId="25D6F458" w14:textId="3453E140" w:rsidR="00F3796F" w:rsidRDefault="0046711E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40DB022" wp14:editId="299412EB">
            <wp:simplePos x="0" y="0"/>
            <wp:positionH relativeFrom="column">
              <wp:posOffset>914400</wp:posOffset>
            </wp:positionH>
            <wp:positionV relativeFrom="paragraph">
              <wp:posOffset>287655</wp:posOffset>
            </wp:positionV>
            <wp:extent cx="4434205" cy="4318635"/>
            <wp:effectExtent l="0" t="0" r="1079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"/>
                    <a:stretch/>
                  </pic:blipFill>
                  <pic:spPr bwMode="auto">
                    <a:xfrm>
                      <a:off x="0" y="0"/>
                      <a:ext cx="4434205" cy="431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FD8A5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0377027E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07A7595E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3A1C2A77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6595DD5D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415A1339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37A054C3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1CE09BA0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6FBF1A58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11629E47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7B6D068B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0F5ECA76" w14:textId="77777777" w:rsidR="004D13D3" w:rsidRDefault="004D13D3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p w14:paraId="522AD94C" w14:textId="2AF107B6" w:rsidR="0041707A" w:rsidRPr="00EE745E" w:rsidRDefault="0041707A" w:rsidP="00EE745E">
      <w:pPr>
        <w:spacing w:after="200" w:line="276" w:lineRule="auto"/>
        <w:rPr>
          <w:rFonts w:eastAsia="Calibri"/>
          <w:noProof/>
          <w:color w:val="000000"/>
          <w:szCs w:val="20"/>
        </w:rPr>
      </w:pPr>
    </w:p>
    <w:sectPr w:rsidR="0041707A" w:rsidRPr="00EE745E" w:rsidSect="00E36E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D88F7C" w15:done="0"/>
  <w15:commentEx w15:paraId="54B0E13D" w15:done="0"/>
  <w15:commentEx w15:paraId="36E11B44" w15:done="0"/>
  <w15:commentEx w15:paraId="43FFF7CB" w15:done="0"/>
  <w15:commentEx w15:paraId="79DEEE0E" w15:done="0"/>
  <w15:commentEx w15:paraId="422EB89C" w15:done="0"/>
  <w15:commentEx w15:paraId="2F8B28DB" w15:done="0"/>
  <w15:commentEx w15:paraId="1F51985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AC21F" w14:textId="77777777" w:rsidR="008D6073" w:rsidRDefault="008D6073" w:rsidP="0085319D">
      <w:r>
        <w:separator/>
      </w:r>
    </w:p>
  </w:endnote>
  <w:endnote w:type="continuationSeparator" w:id="0">
    <w:p w14:paraId="294B6D78" w14:textId="77777777" w:rsidR="008D6073" w:rsidRDefault="008D607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8D6073" w:rsidRDefault="008D607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8D6073" w:rsidRDefault="008D607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EB11450" w:rsidR="008D6073" w:rsidRPr="00A0537B" w:rsidRDefault="008D607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1.2.6a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106E9F1F" w14:textId="77777777" w:rsidR="008D6073" w:rsidRPr="007B06F1" w:rsidRDefault="008D607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8D6073" w:rsidRPr="006F1A81" w:rsidRDefault="008D607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AFF97" w14:textId="77777777" w:rsidR="008D6073" w:rsidRDefault="008D6073" w:rsidP="0085319D">
      <w:r>
        <w:separator/>
      </w:r>
    </w:p>
  </w:footnote>
  <w:footnote w:type="continuationSeparator" w:id="0">
    <w:p w14:paraId="4D3BDBD3" w14:textId="77777777" w:rsidR="008D6073" w:rsidRDefault="008D607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8D6073" w:rsidRDefault="008D607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8D6073" w:rsidRDefault="008D607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8D6073" w:rsidRDefault="008D607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0A540BB" w:rsidR="008D6073" w:rsidRDefault="008D607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34563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34563">
          <w:fldChar w:fldCharType="begin"/>
        </w:r>
        <w:r w:rsidR="00A34563">
          <w:instrText xml:space="preserve"> NUMPAGES  </w:instrText>
        </w:r>
        <w:r w:rsidR="00A34563">
          <w:fldChar w:fldCharType="separate"/>
        </w:r>
        <w:r w:rsidR="00A34563">
          <w:rPr>
            <w:noProof/>
          </w:rPr>
          <w:t>2</w:t>
        </w:r>
        <w:r w:rsidR="00A3456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8D6073" w:rsidRDefault="008D607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34563">
          <w:fldChar w:fldCharType="begin"/>
        </w:r>
        <w:r w:rsidR="00A34563">
          <w:instrText xml:space="preserve"> NUMPAGES  </w:instrText>
        </w:r>
        <w:r w:rsidR="00A34563">
          <w:fldChar w:fldCharType="separate"/>
        </w:r>
        <w:r w:rsidR="00A34563">
          <w:rPr>
            <w:noProof/>
          </w:rPr>
          <w:t>2</w:t>
        </w:r>
        <w:r w:rsidR="00A3456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13"/>
    <w:multiLevelType w:val="hybridMultilevel"/>
    <w:tmpl w:val="D90C57A2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E006E"/>
    <w:multiLevelType w:val="hybridMultilevel"/>
    <w:tmpl w:val="C8D8A670"/>
    <w:lvl w:ilvl="0" w:tplc="8904CD32">
      <w:start w:val="1"/>
      <w:numFmt w:val="decimal"/>
      <w:lvlText w:val="%1."/>
      <w:lvlJc w:val="left"/>
      <w:pPr>
        <w:ind w:left="360" w:firstLine="6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B5E1A"/>
    <w:multiLevelType w:val="hybridMultilevel"/>
    <w:tmpl w:val="09F2F15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A4F75"/>
    <w:multiLevelType w:val="multilevel"/>
    <w:tmpl w:val="DD5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7C3E27"/>
    <w:multiLevelType w:val="hybridMultilevel"/>
    <w:tmpl w:val="385C9602"/>
    <w:lvl w:ilvl="0" w:tplc="15582268">
      <w:start w:val="1"/>
      <w:numFmt w:val="decimal"/>
      <w:lvlText w:val="%1."/>
      <w:lvlJc w:val="left"/>
      <w:pPr>
        <w:ind w:left="61" w:firstLine="1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1">
    <w:nsid w:val="29851A75"/>
    <w:multiLevelType w:val="hybridMultilevel"/>
    <w:tmpl w:val="668EC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870067"/>
    <w:multiLevelType w:val="hybridMultilevel"/>
    <w:tmpl w:val="A10E0EA6"/>
    <w:lvl w:ilvl="0" w:tplc="D0887D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6">
    <w:nsid w:val="2FC027DC"/>
    <w:multiLevelType w:val="hybridMultilevel"/>
    <w:tmpl w:val="DF36D076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50DD4"/>
    <w:multiLevelType w:val="hybridMultilevel"/>
    <w:tmpl w:val="67DA8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3530D2"/>
    <w:multiLevelType w:val="hybridMultilevel"/>
    <w:tmpl w:val="B4BE6926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0">
    <w:nsid w:val="3D9663FF"/>
    <w:multiLevelType w:val="hybridMultilevel"/>
    <w:tmpl w:val="5E208788"/>
    <w:lvl w:ilvl="0" w:tplc="1CBCBD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117549"/>
    <w:multiLevelType w:val="hybridMultilevel"/>
    <w:tmpl w:val="894817EC"/>
    <w:lvl w:ilvl="0" w:tplc="F9B89676">
      <w:start w:val="1"/>
      <w:numFmt w:val="decimal"/>
      <w:lvlText w:val="%1."/>
      <w:lvlJc w:val="left"/>
      <w:pPr>
        <w:ind w:left="114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362DC"/>
    <w:multiLevelType w:val="hybridMultilevel"/>
    <w:tmpl w:val="E9BC6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4713ED"/>
    <w:multiLevelType w:val="hybridMultilevel"/>
    <w:tmpl w:val="556A2AFC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45111"/>
    <w:multiLevelType w:val="hybridMultilevel"/>
    <w:tmpl w:val="810645CA"/>
    <w:lvl w:ilvl="0" w:tplc="04090015">
      <w:start w:val="1"/>
      <w:numFmt w:val="upperLetter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4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302B81"/>
    <w:multiLevelType w:val="multilevel"/>
    <w:tmpl w:val="7A6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9"/>
  </w:num>
  <w:num w:numId="3">
    <w:abstractNumId w:val="31"/>
  </w:num>
  <w:num w:numId="4">
    <w:abstractNumId w:val="30"/>
  </w:num>
  <w:num w:numId="5">
    <w:abstractNumId w:val="22"/>
  </w:num>
  <w:num w:numId="6">
    <w:abstractNumId w:val="3"/>
  </w:num>
  <w:num w:numId="7">
    <w:abstractNumId w:val="23"/>
  </w:num>
  <w:num w:numId="8">
    <w:abstractNumId w:val="9"/>
  </w:num>
  <w:num w:numId="9">
    <w:abstractNumId w:val="7"/>
  </w:num>
  <w:num w:numId="10">
    <w:abstractNumId w:val="24"/>
  </w:num>
  <w:num w:numId="11">
    <w:abstractNumId w:val="34"/>
  </w:num>
  <w:num w:numId="12">
    <w:abstractNumId w:val="32"/>
  </w:num>
  <w:num w:numId="13">
    <w:abstractNumId w:val="1"/>
  </w:num>
  <w:num w:numId="14">
    <w:abstractNumId w:val="4"/>
  </w:num>
  <w:num w:numId="15">
    <w:abstractNumId w:val="26"/>
  </w:num>
  <w:num w:numId="16">
    <w:abstractNumId w:val="36"/>
  </w:num>
  <w:num w:numId="17">
    <w:abstractNumId w:val="35"/>
  </w:num>
  <w:num w:numId="18">
    <w:abstractNumId w:val="12"/>
  </w:num>
  <w:num w:numId="19">
    <w:abstractNumId w:val="18"/>
  </w:num>
  <w:num w:numId="20">
    <w:abstractNumId w:val="2"/>
  </w:num>
  <w:num w:numId="21">
    <w:abstractNumId w:val="13"/>
  </w:num>
  <w:num w:numId="22">
    <w:abstractNumId w:val="21"/>
  </w:num>
  <w:num w:numId="23">
    <w:abstractNumId w:val="8"/>
  </w:num>
  <w:num w:numId="24">
    <w:abstractNumId w:val="37"/>
  </w:num>
  <w:num w:numId="25">
    <w:abstractNumId w:val="0"/>
  </w:num>
  <w:num w:numId="26">
    <w:abstractNumId w:val="16"/>
  </w:num>
  <w:num w:numId="27">
    <w:abstractNumId w:val="19"/>
  </w:num>
  <w:num w:numId="28">
    <w:abstractNumId w:val="5"/>
  </w:num>
  <w:num w:numId="29">
    <w:abstractNumId w:val="28"/>
  </w:num>
  <w:num w:numId="30">
    <w:abstractNumId w:val="25"/>
  </w:num>
  <w:num w:numId="31">
    <w:abstractNumId w:val="10"/>
  </w:num>
  <w:num w:numId="32">
    <w:abstractNumId w:val="15"/>
  </w:num>
  <w:num w:numId="33">
    <w:abstractNumId w:val="33"/>
  </w:num>
  <w:num w:numId="34">
    <w:abstractNumId w:val="17"/>
  </w:num>
  <w:num w:numId="35">
    <w:abstractNumId w:val="27"/>
  </w:num>
  <w:num w:numId="36">
    <w:abstractNumId w:val="20"/>
  </w:num>
  <w:num w:numId="37">
    <w:abstractNumId w:val="11"/>
  </w:num>
  <w:num w:numId="3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dberg, Adam H.">
    <w15:presenceInfo w15:providerId="AD" w15:userId="S-1-5-21-76297607-1602633410-1549158021-52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28B5"/>
    <w:rsid w:val="00016A86"/>
    <w:rsid w:val="00016E37"/>
    <w:rsid w:val="000255A8"/>
    <w:rsid w:val="00040ACC"/>
    <w:rsid w:val="00042EDD"/>
    <w:rsid w:val="000549F8"/>
    <w:rsid w:val="00084365"/>
    <w:rsid w:val="000A69EC"/>
    <w:rsid w:val="000B5A31"/>
    <w:rsid w:val="000C75BD"/>
    <w:rsid w:val="000E6EEB"/>
    <w:rsid w:val="000F53F2"/>
    <w:rsid w:val="000F7916"/>
    <w:rsid w:val="001128D4"/>
    <w:rsid w:val="001344FB"/>
    <w:rsid w:val="00152F3E"/>
    <w:rsid w:val="001549B1"/>
    <w:rsid w:val="00166688"/>
    <w:rsid w:val="00173972"/>
    <w:rsid w:val="001834CB"/>
    <w:rsid w:val="00184463"/>
    <w:rsid w:val="00184A91"/>
    <w:rsid w:val="001943DE"/>
    <w:rsid w:val="00196952"/>
    <w:rsid w:val="00197073"/>
    <w:rsid w:val="001A1CBD"/>
    <w:rsid w:val="001B4DF9"/>
    <w:rsid w:val="001E6F12"/>
    <w:rsid w:val="001F204F"/>
    <w:rsid w:val="001F3BCC"/>
    <w:rsid w:val="001F67D1"/>
    <w:rsid w:val="002150A5"/>
    <w:rsid w:val="00232BD7"/>
    <w:rsid w:val="0023544A"/>
    <w:rsid w:val="00256970"/>
    <w:rsid w:val="002E1E4C"/>
    <w:rsid w:val="002F3475"/>
    <w:rsid w:val="002F5E03"/>
    <w:rsid w:val="003415DA"/>
    <w:rsid w:val="00355084"/>
    <w:rsid w:val="0036117E"/>
    <w:rsid w:val="00373A50"/>
    <w:rsid w:val="00384B26"/>
    <w:rsid w:val="003C057D"/>
    <w:rsid w:val="003C7237"/>
    <w:rsid w:val="003E4E1A"/>
    <w:rsid w:val="003F5A3A"/>
    <w:rsid w:val="003F5CA4"/>
    <w:rsid w:val="00401471"/>
    <w:rsid w:val="00414AD3"/>
    <w:rsid w:val="0041707A"/>
    <w:rsid w:val="00453DA2"/>
    <w:rsid w:val="0046711E"/>
    <w:rsid w:val="00470323"/>
    <w:rsid w:val="00475D7D"/>
    <w:rsid w:val="00485BF9"/>
    <w:rsid w:val="004B7BBE"/>
    <w:rsid w:val="004C0ADB"/>
    <w:rsid w:val="004C29FF"/>
    <w:rsid w:val="004D13D3"/>
    <w:rsid w:val="004F454A"/>
    <w:rsid w:val="005129F8"/>
    <w:rsid w:val="005374A1"/>
    <w:rsid w:val="0055389A"/>
    <w:rsid w:val="005A6CDF"/>
    <w:rsid w:val="005B0975"/>
    <w:rsid w:val="005F1722"/>
    <w:rsid w:val="005F5E3D"/>
    <w:rsid w:val="005F797D"/>
    <w:rsid w:val="00613311"/>
    <w:rsid w:val="00621398"/>
    <w:rsid w:val="006311D6"/>
    <w:rsid w:val="00636096"/>
    <w:rsid w:val="00653B43"/>
    <w:rsid w:val="00672D3B"/>
    <w:rsid w:val="00676525"/>
    <w:rsid w:val="00681BE9"/>
    <w:rsid w:val="006B6C6E"/>
    <w:rsid w:val="006B7BF9"/>
    <w:rsid w:val="006D471C"/>
    <w:rsid w:val="006F1A81"/>
    <w:rsid w:val="007023B9"/>
    <w:rsid w:val="00706D75"/>
    <w:rsid w:val="00712EBE"/>
    <w:rsid w:val="00753EA9"/>
    <w:rsid w:val="00763CB2"/>
    <w:rsid w:val="00772119"/>
    <w:rsid w:val="0077414B"/>
    <w:rsid w:val="00774938"/>
    <w:rsid w:val="007939B7"/>
    <w:rsid w:val="007B06F1"/>
    <w:rsid w:val="007B1200"/>
    <w:rsid w:val="007B3F40"/>
    <w:rsid w:val="007E18CA"/>
    <w:rsid w:val="007F537B"/>
    <w:rsid w:val="00817D19"/>
    <w:rsid w:val="008216E9"/>
    <w:rsid w:val="0083373E"/>
    <w:rsid w:val="0083444B"/>
    <w:rsid w:val="0084711D"/>
    <w:rsid w:val="0085319D"/>
    <w:rsid w:val="00853931"/>
    <w:rsid w:val="00856377"/>
    <w:rsid w:val="00861E7D"/>
    <w:rsid w:val="008628A0"/>
    <w:rsid w:val="00883DCE"/>
    <w:rsid w:val="00886A00"/>
    <w:rsid w:val="00896F10"/>
    <w:rsid w:val="008D6073"/>
    <w:rsid w:val="008E05BF"/>
    <w:rsid w:val="008F655D"/>
    <w:rsid w:val="009111C2"/>
    <w:rsid w:val="0092686B"/>
    <w:rsid w:val="00927E72"/>
    <w:rsid w:val="009309CE"/>
    <w:rsid w:val="00986730"/>
    <w:rsid w:val="009B3793"/>
    <w:rsid w:val="009B6D33"/>
    <w:rsid w:val="009C3992"/>
    <w:rsid w:val="009D2170"/>
    <w:rsid w:val="009D7246"/>
    <w:rsid w:val="009E78C1"/>
    <w:rsid w:val="00A01BD3"/>
    <w:rsid w:val="00A0537B"/>
    <w:rsid w:val="00A06651"/>
    <w:rsid w:val="00A278DA"/>
    <w:rsid w:val="00A34563"/>
    <w:rsid w:val="00A556FD"/>
    <w:rsid w:val="00A55A0B"/>
    <w:rsid w:val="00A609E7"/>
    <w:rsid w:val="00A91314"/>
    <w:rsid w:val="00AD6C18"/>
    <w:rsid w:val="00AE28BE"/>
    <w:rsid w:val="00B13A2F"/>
    <w:rsid w:val="00B1551A"/>
    <w:rsid w:val="00B16CAF"/>
    <w:rsid w:val="00B2686F"/>
    <w:rsid w:val="00B50C6B"/>
    <w:rsid w:val="00B96054"/>
    <w:rsid w:val="00B97DC6"/>
    <w:rsid w:val="00BA750E"/>
    <w:rsid w:val="00BB249A"/>
    <w:rsid w:val="00BC43CA"/>
    <w:rsid w:val="00BC4BC6"/>
    <w:rsid w:val="00BD38F4"/>
    <w:rsid w:val="00BE5595"/>
    <w:rsid w:val="00C064CE"/>
    <w:rsid w:val="00C4405E"/>
    <w:rsid w:val="00C4660B"/>
    <w:rsid w:val="00C57A34"/>
    <w:rsid w:val="00C630BC"/>
    <w:rsid w:val="00C667F7"/>
    <w:rsid w:val="00C702AE"/>
    <w:rsid w:val="00C91B33"/>
    <w:rsid w:val="00CA3077"/>
    <w:rsid w:val="00CA4142"/>
    <w:rsid w:val="00CD1FC7"/>
    <w:rsid w:val="00D00ECB"/>
    <w:rsid w:val="00D056CA"/>
    <w:rsid w:val="00D24FDB"/>
    <w:rsid w:val="00D2512E"/>
    <w:rsid w:val="00D27846"/>
    <w:rsid w:val="00D47164"/>
    <w:rsid w:val="00D55657"/>
    <w:rsid w:val="00D654CE"/>
    <w:rsid w:val="00D656C3"/>
    <w:rsid w:val="00D70ABD"/>
    <w:rsid w:val="00D90E9D"/>
    <w:rsid w:val="00D94338"/>
    <w:rsid w:val="00DA29AD"/>
    <w:rsid w:val="00DB2972"/>
    <w:rsid w:val="00DC1BCA"/>
    <w:rsid w:val="00DD1E19"/>
    <w:rsid w:val="00DF0073"/>
    <w:rsid w:val="00DF2CEC"/>
    <w:rsid w:val="00DF46F8"/>
    <w:rsid w:val="00E026AE"/>
    <w:rsid w:val="00E20BFE"/>
    <w:rsid w:val="00E21E04"/>
    <w:rsid w:val="00E36EC7"/>
    <w:rsid w:val="00E67357"/>
    <w:rsid w:val="00E8025C"/>
    <w:rsid w:val="00E973D2"/>
    <w:rsid w:val="00ED3789"/>
    <w:rsid w:val="00EE717E"/>
    <w:rsid w:val="00EE745E"/>
    <w:rsid w:val="00F05A80"/>
    <w:rsid w:val="00F07E4D"/>
    <w:rsid w:val="00F26EB8"/>
    <w:rsid w:val="00F35536"/>
    <w:rsid w:val="00F36F33"/>
    <w:rsid w:val="00F3796F"/>
    <w:rsid w:val="00F44680"/>
    <w:rsid w:val="00F552DA"/>
    <w:rsid w:val="00F613D0"/>
    <w:rsid w:val="00F61867"/>
    <w:rsid w:val="00F85BC7"/>
    <w:rsid w:val="00F90766"/>
    <w:rsid w:val="00FA45FB"/>
    <w:rsid w:val="00FA4DDC"/>
    <w:rsid w:val="00FC4BDE"/>
    <w:rsid w:val="00FD2E42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40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0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05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0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05E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40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0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05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0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05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9" Type="http://schemas.microsoft.com/office/2011/relationships/commentsExtended" Target="commentsExtended.xml"/><Relationship Id="rId22" Type="http://schemas.microsoft.com/office/2011/relationships/people" Target="people.xml"/><Relationship Id="rId10" Type="http://schemas.openxmlformats.org/officeDocument/2006/relationships/image" Target="media/image2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B36DD8-1DCD-D941-A160-79164A63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2015-08-18T14:13:00Z</cp:lastPrinted>
  <dcterms:created xsi:type="dcterms:W3CDTF">2015-08-18T14:13:00Z</dcterms:created>
  <dcterms:modified xsi:type="dcterms:W3CDTF">2015-08-18T14:13:00Z</dcterms:modified>
</cp:coreProperties>
</file>