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2F40A" w14:textId="77777777" w:rsidR="0073554A" w:rsidRDefault="000D2FF6" w:rsidP="00276470">
      <w:pPr>
        <w:jc w:val="center"/>
        <w:outlineLvl w:val="0"/>
        <w:rPr>
          <w:b/>
          <w:sz w:val="28"/>
          <w:szCs w:val="28"/>
        </w:rPr>
      </w:pPr>
      <w:r>
        <w:rPr>
          <w:b/>
          <w:sz w:val="28"/>
          <w:szCs w:val="28"/>
        </w:rPr>
        <w:t xml:space="preserve">Activity 6.6.3 </w:t>
      </w:r>
      <w:r w:rsidR="00276470">
        <w:rPr>
          <w:b/>
          <w:sz w:val="28"/>
          <w:szCs w:val="28"/>
        </w:rPr>
        <w:t>Triangles on a Sphere</w:t>
      </w:r>
    </w:p>
    <w:p w14:paraId="5DC5EDE6" w14:textId="77777777" w:rsidR="00F24830" w:rsidRDefault="00F24830" w:rsidP="00F24830"/>
    <w:p w14:paraId="0D4466E0" w14:textId="00F46E39" w:rsidR="00F24830" w:rsidRDefault="00897DA6" w:rsidP="00F24830">
      <w:r>
        <w:t>1</w:t>
      </w:r>
      <w:r w:rsidR="00DF7275">
        <w:t xml:space="preserve">. </w:t>
      </w:r>
      <w:r w:rsidR="008B2DEC">
        <w:t xml:space="preserve"> When three points on a sphere are connected with arcs of great circles, a </w:t>
      </w:r>
      <w:r w:rsidR="000D2FF6" w:rsidRPr="000D2FF6">
        <w:rPr>
          <w:b/>
        </w:rPr>
        <w:t xml:space="preserve">spherical </w:t>
      </w:r>
      <w:r w:rsidR="00F24830" w:rsidRPr="000D2FF6">
        <w:rPr>
          <w:b/>
        </w:rPr>
        <w:t>triangle</w:t>
      </w:r>
      <w:r w:rsidR="00690B72">
        <w:t xml:space="preserve"> is formed</w:t>
      </w:r>
      <w:r w:rsidR="008B2DEC">
        <w:t xml:space="preserve">. </w:t>
      </w:r>
      <w:r w:rsidR="00F24830">
        <w:t>Using a plastic sphere, pick three points on the sphere</w:t>
      </w:r>
      <w:r w:rsidR="00ED754B">
        <w:t xml:space="preserve"> that are fairly close to each other. </w:t>
      </w:r>
      <w:r w:rsidR="00F24830">
        <w:t xml:space="preserve"> </w:t>
      </w:r>
      <w:r w:rsidR="00ED754B">
        <w:t>D</w:t>
      </w:r>
      <w:r w:rsidR="00F24830">
        <w:t>raw the great circles going through each pair of points and identify</w:t>
      </w:r>
      <w:r w:rsidR="00F3091B">
        <w:t xml:space="preserve"> the triangles formed. You should find</w:t>
      </w:r>
      <w:r w:rsidR="00F24830">
        <w:t xml:space="preserve"> more than one triangle. </w:t>
      </w:r>
    </w:p>
    <w:p w14:paraId="26683101" w14:textId="77777777" w:rsidR="00897DA6" w:rsidRDefault="00897DA6" w:rsidP="00F24830"/>
    <w:p w14:paraId="7E19EC35" w14:textId="77777777" w:rsidR="00DF7275" w:rsidRDefault="00961DC7" w:rsidP="00961DC7">
      <w:pPr>
        <w:ind w:left="720"/>
      </w:pPr>
      <w:r>
        <w:t xml:space="preserve">a.  </w:t>
      </w:r>
      <w:r w:rsidR="00897DA6">
        <w:t>Sketch what you see in the space below.</w:t>
      </w:r>
      <w:r>
        <w:br/>
      </w:r>
      <w:r>
        <w:br/>
      </w:r>
      <w:r>
        <w:br/>
      </w:r>
      <w:r>
        <w:br/>
      </w:r>
    </w:p>
    <w:p w14:paraId="062CAC16" w14:textId="0EE71573" w:rsidR="00897DA6" w:rsidRDefault="00DF7275" w:rsidP="00961DC7">
      <w:pPr>
        <w:ind w:left="720"/>
      </w:pPr>
      <w:r>
        <w:br/>
      </w:r>
      <w:r>
        <w:br/>
      </w:r>
      <w:r>
        <w:br/>
      </w:r>
      <w:r w:rsidR="00961DC7">
        <w:br/>
      </w:r>
      <w:r w:rsidR="00961DC7">
        <w:br/>
        <w:t>b. How many triangles are formed by the three intersecting great circles?</w:t>
      </w:r>
      <w:r w:rsidR="00961DC7">
        <w:br/>
      </w:r>
    </w:p>
    <w:p w14:paraId="0DCCA63C" w14:textId="47CEF71F" w:rsidR="00897DA6" w:rsidRDefault="00897DA6" w:rsidP="00F24830"/>
    <w:p w14:paraId="7F1209C2" w14:textId="55D76F98" w:rsidR="00897DA6" w:rsidRDefault="00961DC7" w:rsidP="00F24830">
      <w:r>
        <w:rPr>
          <w:noProof/>
        </w:rPr>
        <w:drawing>
          <wp:anchor distT="0" distB="0" distL="114300" distR="114300" simplePos="0" relativeHeight="251658240" behindDoc="0" locked="0" layoutInCell="1" allowOverlap="1" wp14:anchorId="42924FF2" wp14:editId="44E0F615">
            <wp:simplePos x="0" y="0"/>
            <wp:positionH relativeFrom="column">
              <wp:posOffset>4699000</wp:posOffset>
            </wp:positionH>
            <wp:positionV relativeFrom="paragraph">
              <wp:posOffset>102870</wp:posOffset>
            </wp:positionV>
            <wp:extent cx="1668145" cy="1638300"/>
            <wp:effectExtent l="0" t="0" r="825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145" cy="16383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E863650" w14:textId="6A84CA2E" w:rsidR="0073554A" w:rsidRDefault="00897DA6" w:rsidP="00897DA6">
      <w:r>
        <w:t xml:space="preserve">2. Let’s find the sum of the interior angles of a spherical triangle.  </w:t>
      </w:r>
      <w:r w:rsidR="00961DC7">
        <w:br/>
      </w:r>
      <w:r>
        <w:t>Go to this site:</w:t>
      </w:r>
      <w:r w:rsidR="00961DC7">
        <w:t xml:space="preserve"> </w:t>
      </w:r>
      <w:hyperlink r:id="rId10">
        <w:r w:rsidR="00961DC7">
          <w:rPr>
            <w:rStyle w:val="InternetLink"/>
          </w:rPr>
          <w:t>https://tube.geogebra.org/student/m698865</w:t>
        </w:r>
      </w:hyperlink>
      <w:r w:rsidR="00961DC7">
        <w:rPr>
          <w:rStyle w:val="InternetLink"/>
        </w:rPr>
        <w:t xml:space="preserve">.  </w:t>
      </w:r>
    </w:p>
    <w:p w14:paraId="3B9643D0" w14:textId="3272DB73" w:rsidR="0073554A" w:rsidRDefault="00F24830">
      <w:r>
        <w:t xml:space="preserve">You will see a sphere and three points on the sphere. There are three buttons on the left: </w:t>
      </w:r>
      <w:r w:rsidR="00543DB6" w:rsidRPr="00543DB6">
        <w:rPr>
          <w:i/>
        </w:rPr>
        <w:t>U</w:t>
      </w:r>
      <w:r w:rsidRPr="00543DB6">
        <w:rPr>
          <w:i/>
        </w:rPr>
        <w:t>nrestricted</w:t>
      </w:r>
      <w:r>
        <w:t xml:space="preserve">, </w:t>
      </w:r>
      <w:r w:rsidR="00543DB6" w:rsidRPr="00543DB6">
        <w:rPr>
          <w:i/>
        </w:rPr>
        <w:t>R</w:t>
      </w:r>
      <w:r w:rsidRPr="00543DB6">
        <w:rPr>
          <w:i/>
        </w:rPr>
        <w:t>ight angle</w:t>
      </w:r>
      <w:r>
        <w:t xml:space="preserve"> and </w:t>
      </w:r>
      <w:r w:rsidR="00543DB6" w:rsidRPr="00543DB6">
        <w:rPr>
          <w:i/>
        </w:rPr>
        <w:t>E</w:t>
      </w:r>
      <w:r w:rsidRPr="00543DB6">
        <w:rPr>
          <w:i/>
        </w:rPr>
        <w:t>quilateral</w:t>
      </w:r>
      <w:r>
        <w:t xml:space="preserve">. </w:t>
      </w:r>
    </w:p>
    <w:p w14:paraId="3EBA8E48" w14:textId="77777777" w:rsidR="004A2B60" w:rsidRDefault="004A2B60"/>
    <w:p w14:paraId="379D34DA" w14:textId="20F123AC" w:rsidR="0073554A" w:rsidRDefault="00F24830" w:rsidP="00961DC7">
      <w:r>
        <w:t>Click on the</w:t>
      </w:r>
      <w:r w:rsidR="00543DB6">
        <w:t xml:space="preserve"> </w:t>
      </w:r>
      <w:r w:rsidR="00543DB6" w:rsidRPr="00543DB6">
        <w:rPr>
          <w:i/>
        </w:rPr>
        <w:t>Equilatera</w:t>
      </w:r>
      <w:r w:rsidR="00543DB6">
        <w:t>l</w:t>
      </w:r>
      <w:r>
        <w:t xml:space="preserve"> button. You will be able to click on each point and, by moving the cursor, modify the size of the triangle, all while the sides stay equal. Play with the cursor and </w:t>
      </w:r>
      <w:r w:rsidR="00543DB6">
        <w:t>create each of these triangle</w:t>
      </w:r>
      <w:r w:rsidR="00DF7275">
        <w:t>s</w:t>
      </w:r>
      <w:r w:rsidR="00543DB6">
        <w:t>.  Note the lengths of the sides in the spaces below as well as the sum of angle measures</w:t>
      </w:r>
      <w:r w:rsidR="00961DC7">
        <w:br/>
      </w:r>
    </w:p>
    <w:p w14:paraId="3EE5B572" w14:textId="46CDAE58" w:rsidR="0073554A" w:rsidRDefault="00543DB6" w:rsidP="00543DB6">
      <w:pPr>
        <w:ind w:left="540"/>
      </w:pPr>
      <w:r>
        <w:t xml:space="preserve">a. </w:t>
      </w:r>
      <w:r w:rsidR="00F24830">
        <w:t xml:space="preserve">a triangle with each angle </w:t>
      </w:r>
      <w:r>
        <w:t>measuring</w:t>
      </w:r>
      <w:r w:rsidR="00F24830">
        <w:t xml:space="preserve"> </w:t>
      </w:r>
      <w:r>
        <w:t xml:space="preserve">close to </w:t>
      </w:r>
      <w:r w:rsidR="00F24830">
        <w:t>90 degrees</w:t>
      </w:r>
      <w:r>
        <w:t>:</w:t>
      </w:r>
      <w:r w:rsidR="00DF7275">
        <w:br/>
      </w:r>
      <w:r w:rsidR="00DF7275">
        <w:br/>
      </w:r>
      <w:r w:rsidR="00DF7275" w:rsidRPr="00DF7275">
        <w:rPr>
          <w:i/>
        </w:rPr>
        <w:t>AB</w:t>
      </w:r>
      <w:r w:rsidR="00DF7275">
        <w:t xml:space="preserve"> = ______</w:t>
      </w:r>
      <w:r w:rsidR="00DF7275">
        <w:tab/>
      </w:r>
      <w:r w:rsidR="00DF7275" w:rsidRPr="00DF7275">
        <w:rPr>
          <w:i/>
        </w:rPr>
        <w:t>AC</w:t>
      </w:r>
      <w:r w:rsidR="00DF7275">
        <w:t xml:space="preserve"> = _______</w:t>
      </w:r>
      <w:r w:rsidR="00DF7275">
        <w:tab/>
        <w:t xml:space="preserve"> </w:t>
      </w:r>
      <w:r w:rsidR="00DF7275" w:rsidRPr="009B005C">
        <w:rPr>
          <w:i/>
        </w:rPr>
        <w:t>BC</w:t>
      </w:r>
      <w:r w:rsidR="00DF7275">
        <w:t xml:space="preserve"> =______</w:t>
      </w:r>
      <w:r w:rsidR="00DF7275">
        <w:tab/>
        <w:t>Sum of angle measures = _______</w:t>
      </w:r>
      <w:r w:rsidR="00DF7275">
        <w:br/>
      </w:r>
    </w:p>
    <w:p w14:paraId="155B43C6" w14:textId="5683E034" w:rsidR="00543DB6" w:rsidRDefault="00543DB6" w:rsidP="00543DB6">
      <w:pPr>
        <w:tabs>
          <w:tab w:val="left" w:pos="1440"/>
        </w:tabs>
        <w:ind w:left="540"/>
      </w:pPr>
      <w:r>
        <w:t xml:space="preserve">b. </w:t>
      </w:r>
      <w:r w:rsidR="00F24830">
        <w:t xml:space="preserve">a triangle with each angle </w:t>
      </w:r>
      <w:r>
        <w:t>measuring</w:t>
      </w:r>
      <w:r w:rsidR="00F24830">
        <w:t xml:space="preserve"> </w:t>
      </w:r>
      <w:r>
        <w:t xml:space="preserve">close to </w:t>
      </w:r>
      <w:r w:rsidR="00F24830">
        <w:t>120 degrees</w:t>
      </w:r>
      <w:r>
        <w:t>:</w:t>
      </w:r>
      <w:r w:rsidRPr="00543DB6">
        <w:t xml:space="preserve"> </w:t>
      </w:r>
      <w:r w:rsidR="00DF7275">
        <w:br/>
      </w:r>
      <w:r w:rsidR="00DF7275">
        <w:br/>
      </w:r>
      <w:r w:rsidR="009B005C" w:rsidRPr="00DF7275">
        <w:rPr>
          <w:i/>
        </w:rPr>
        <w:t>AB</w:t>
      </w:r>
      <w:r w:rsidR="009B005C">
        <w:t xml:space="preserve"> = ______</w:t>
      </w:r>
      <w:r w:rsidR="009B005C">
        <w:tab/>
      </w:r>
      <w:r w:rsidR="009B005C" w:rsidRPr="00DF7275">
        <w:rPr>
          <w:i/>
        </w:rPr>
        <w:t>AC</w:t>
      </w:r>
      <w:r w:rsidR="009B005C">
        <w:t xml:space="preserve"> = _______</w:t>
      </w:r>
      <w:r w:rsidR="009B005C">
        <w:tab/>
        <w:t xml:space="preserve"> </w:t>
      </w:r>
      <w:r w:rsidR="009B005C" w:rsidRPr="009B005C">
        <w:rPr>
          <w:i/>
        </w:rPr>
        <w:t>BC</w:t>
      </w:r>
      <w:r w:rsidR="009B005C">
        <w:t xml:space="preserve"> =______</w:t>
      </w:r>
      <w:r w:rsidR="009B005C">
        <w:tab/>
        <w:t>Sum of angle measures = _______</w:t>
      </w:r>
      <w:r w:rsidR="00DF7275">
        <w:br/>
      </w:r>
    </w:p>
    <w:p w14:paraId="4F91DC41" w14:textId="4885035A" w:rsidR="00543DB6" w:rsidRDefault="00543DB6" w:rsidP="00543DB6">
      <w:pPr>
        <w:tabs>
          <w:tab w:val="left" w:pos="1440"/>
        </w:tabs>
        <w:ind w:left="540"/>
      </w:pPr>
      <w:r>
        <w:t xml:space="preserve">c.  a triangle with angle measures close to 60 degrees (you won't be able to get a triangle with </w:t>
      </w:r>
      <w:r w:rsidR="00DF7275">
        <w:t xml:space="preserve">angle measures exactly </w:t>
      </w:r>
      <w:r>
        <w:t>60 degrees):</w:t>
      </w:r>
    </w:p>
    <w:p w14:paraId="0D6EB5A7" w14:textId="5406A4E2" w:rsidR="0073554A" w:rsidRDefault="0073554A" w:rsidP="00543DB6">
      <w:pPr>
        <w:ind w:left="540"/>
      </w:pPr>
    </w:p>
    <w:p w14:paraId="6B3B75F9" w14:textId="1C3D11FF" w:rsidR="0073554A" w:rsidRDefault="009B005C" w:rsidP="00961DC7">
      <w:pPr>
        <w:ind w:left="990" w:hanging="450"/>
      </w:pPr>
      <w:r w:rsidRPr="00DF7275">
        <w:rPr>
          <w:i/>
        </w:rPr>
        <w:t>AB</w:t>
      </w:r>
      <w:r>
        <w:t xml:space="preserve"> = ______</w:t>
      </w:r>
      <w:r>
        <w:tab/>
      </w:r>
      <w:r w:rsidRPr="00DF7275">
        <w:rPr>
          <w:i/>
        </w:rPr>
        <w:t>AC</w:t>
      </w:r>
      <w:r>
        <w:t xml:space="preserve"> = _______</w:t>
      </w:r>
      <w:r>
        <w:tab/>
        <w:t xml:space="preserve"> </w:t>
      </w:r>
      <w:r w:rsidRPr="009B005C">
        <w:rPr>
          <w:i/>
        </w:rPr>
        <w:t>BC</w:t>
      </w:r>
      <w:r>
        <w:t xml:space="preserve"> =______</w:t>
      </w:r>
      <w:r>
        <w:tab/>
        <w:t>Sum of angle measures = _______</w:t>
      </w:r>
    </w:p>
    <w:p w14:paraId="3C351F5A" w14:textId="77777777" w:rsidR="00F3091B" w:rsidRDefault="00F3091B" w:rsidP="00961DC7">
      <w:pPr>
        <w:ind w:left="990" w:hanging="450"/>
      </w:pPr>
    </w:p>
    <w:p w14:paraId="6329B509" w14:textId="60861218" w:rsidR="0073554A" w:rsidRDefault="00DF7275" w:rsidP="00DF7275">
      <w:pPr>
        <w:pStyle w:val="ListParagraph"/>
        <w:numPr>
          <w:ilvl w:val="0"/>
          <w:numId w:val="4"/>
        </w:numPr>
        <w:ind w:left="360"/>
      </w:pPr>
      <w:r>
        <w:lastRenderedPageBreak/>
        <w:t>Using the same program, c</w:t>
      </w:r>
      <w:r w:rsidR="00F24830">
        <w:t xml:space="preserve">lick on the </w:t>
      </w:r>
      <w:r>
        <w:rPr>
          <w:i/>
        </w:rPr>
        <w:t>R</w:t>
      </w:r>
      <w:r w:rsidR="00F24830" w:rsidRPr="00DF7275">
        <w:rPr>
          <w:i/>
        </w:rPr>
        <w:t>ight angle</w:t>
      </w:r>
      <w:r w:rsidR="00F24830">
        <w:t xml:space="preserve"> button. </w:t>
      </w:r>
      <w:r>
        <w:t>Play with the cursor and create each of these triangles.  Note the lengths of the sides in the spaces below as well as the sum of angle measures</w:t>
      </w:r>
      <w:r>
        <w:br/>
      </w:r>
    </w:p>
    <w:p w14:paraId="307DDF00" w14:textId="1270FDC2" w:rsidR="00DF7275" w:rsidRDefault="00DF7275" w:rsidP="00DF7275">
      <w:pPr>
        <w:ind w:left="540"/>
      </w:pPr>
      <w:r>
        <w:t xml:space="preserve">a.  a triangle with one angle measuring </w:t>
      </w:r>
      <w:r w:rsidR="00ED754B">
        <w:t xml:space="preserve">close to </w:t>
      </w:r>
      <w:r w:rsidR="00F24830">
        <w:t>30 degrees</w:t>
      </w:r>
      <w:r>
        <w:t>:</w:t>
      </w:r>
      <w:r>
        <w:br/>
      </w:r>
      <w:r>
        <w:br/>
      </w:r>
      <w:r w:rsidR="009B005C" w:rsidRPr="00DF7275">
        <w:rPr>
          <w:i/>
        </w:rPr>
        <w:t>AB</w:t>
      </w:r>
      <w:r w:rsidR="009B005C">
        <w:t xml:space="preserve"> = ______</w:t>
      </w:r>
      <w:r w:rsidR="009B005C">
        <w:tab/>
      </w:r>
      <w:r w:rsidR="009B005C" w:rsidRPr="00DF7275">
        <w:rPr>
          <w:i/>
        </w:rPr>
        <w:t>AC</w:t>
      </w:r>
      <w:r w:rsidR="009B005C">
        <w:t xml:space="preserve"> = _______</w:t>
      </w:r>
      <w:r w:rsidR="009B005C">
        <w:tab/>
        <w:t xml:space="preserve"> </w:t>
      </w:r>
      <w:r w:rsidR="009B005C" w:rsidRPr="009B005C">
        <w:rPr>
          <w:i/>
        </w:rPr>
        <w:t>BC</w:t>
      </w:r>
      <w:r w:rsidR="009B005C">
        <w:t xml:space="preserve"> =______</w:t>
      </w:r>
      <w:r w:rsidR="009B005C">
        <w:tab/>
        <w:t>Sum of angle measures = _______</w:t>
      </w:r>
    </w:p>
    <w:p w14:paraId="5213038B" w14:textId="53703C10" w:rsidR="0073554A" w:rsidRDefault="0073554A" w:rsidP="00DF7275">
      <w:pPr>
        <w:ind w:left="990"/>
      </w:pPr>
    </w:p>
    <w:p w14:paraId="3E7BCD34" w14:textId="13C3C98E" w:rsidR="0073554A" w:rsidRDefault="00DF7275" w:rsidP="006A29CA">
      <w:pPr>
        <w:ind w:left="540"/>
      </w:pPr>
      <w:r>
        <w:t xml:space="preserve">b.  </w:t>
      </w:r>
      <w:r w:rsidR="00F24830">
        <w:t xml:space="preserve">a triangle with one angle </w:t>
      </w:r>
      <w:r>
        <w:t xml:space="preserve">measuring </w:t>
      </w:r>
      <w:r w:rsidR="00ED754B">
        <w:t xml:space="preserve">close to </w:t>
      </w:r>
      <w:r w:rsidR="00F24830">
        <w:t>60 degrees</w:t>
      </w:r>
      <w:r>
        <w:t>:</w:t>
      </w:r>
      <w:r>
        <w:br/>
      </w:r>
      <w:r>
        <w:br/>
      </w:r>
      <w:r w:rsidR="009B005C" w:rsidRPr="00DF7275">
        <w:rPr>
          <w:i/>
        </w:rPr>
        <w:t>AB</w:t>
      </w:r>
      <w:r w:rsidR="009B005C">
        <w:t xml:space="preserve"> = ______</w:t>
      </w:r>
      <w:r w:rsidR="009B005C">
        <w:tab/>
      </w:r>
      <w:r w:rsidR="009B005C" w:rsidRPr="00DF7275">
        <w:rPr>
          <w:i/>
        </w:rPr>
        <w:t>AC</w:t>
      </w:r>
      <w:r w:rsidR="009B005C">
        <w:t xml:space="preserve"> = _______</w:t>
      </w:r>
      <w:r w:rsidR="009B005C">
        <w:tab/>
        <w:t xml:space="preserve"> </w:t>
      </w:r>
      <w:r w:rsidR="009B005C" w:rsidRPr="009B005C">
        <w:rPr>
          <w:i/>
        </w:rPr>
        <w:t>BC</w:t>
      </w:r>
      <w:r w:rsidR="009B005C">
        <w:t xml:space="preserve"> =______</w:t>
      </w:r>
      <w:r w:rsidR="009B005C">
        <w:tab/>
        <w:t>Sum of angle measures = _______</w:t>
      </w:r>
      <w:r>
        <w:br/>
      </w:r>
    </w:p>
    <w:p w14:paraId="2E7C1856" w14:textId="59180A67" w:rsidR="0073554A" w:rsidRDefault="00DF7275" w:rsidP="00DF7275">
      <w:pPr>
        <w:ind w:left="540"/>
      </w:pPr>
      <w:r>
        <w:t xml:space="preserve">c.  </w:t>
      </w:r>
      <w:r w:rsidR="00F24830">
        <w:t xml:space="preserve">a triangle with one angle </w:t>
      </w:r>
      <w:r>
        <w:t>measuring</w:t>
      </w:r>
      <w:r w:rsidR="00F24830">
        <w:t xml:space="preserve"> </w:t>
      </w:r>
      <w:r w:rsidR="00ED754B">
        <w:t xml:space="preserve">close to </w:t>
      </w:r>
      <w:r w:rsidR="00F24830">
        <w:t>45 degrees</w:t>
      </w:r>
      <w:r>
        <w:t>:</w:t>
      </w:r>
      <w:r>
        <w:br/>
      </w:r>
    </w:p>
    <w:p w14:paraId="69BE69EA" w14:textId="6EB0A037" w:rsidR="0073554A" w:rsidRDefault="009B005C" w:rsidP="009B005C">
      <w:pPr>
        <w:ind w:firstLine="540"/>
      </w:pPr>
      <w:r w:rsidRPr="00DF7275">
        <w:rPr>
          <w:i/>
        </w:rPr>
        <w:t>AB</w:t>
      </w:r>
      <w:r>
        <w:t xml:space="preserve"> = ______</w:t>
      </w:r>
      <w:r>
        <w:tab/>
      </w:r>
      <w:r w:rsidRPr="00DF7275">
        <w:rPr>
          <w:i/>
        </w:rPr>
        <w:t>AC</w:t>
      </w:r>
      <w:r>
        <w:t xml:space="preserve"> = _______</w:t>
      </w:r>
      <w:r>
        <w:tab/>
        <w:t xml:space="preserve"> </w:t>
      </w:r>
      <w:r w:rsidRPr="009B005C">
        <w:rPr>
          <w:i/>
        </w:rPr>
        <w:t>BC</w:t>
      </w:r>
      <w:r>
        <w:t xml:space="preserve"> =______</w:t>
      </w:r>
      <w:r>
        <w:tab/>
        <w:t>Sum of angle measures = _______</w:t>
      </w:r>
    </w:p>
    <w:p w14:paraId="08FF5F9C" w14:textId="77777777" w:rsidR="009B005C" w:rsidRDefault="009B005C" w:rsidP="009B005C">
      <w:pPr>
        <w:ind w:firstLine="540"/>
      </w:pPr>
    </w:p>
    <w:p w14:paraId="4803A070" w14:textId="7CBB46A2" w:rsidR="009B005C" w:rsidRDefault="00F3091B" w:rsidP="009B005C">
      <w:r>
        <w:t>4</w:t>
      </w:r>
      <w:r w:rsidR="009B005C">
        <w:t>.  Based on your observations so far make conjectures to answer these questions.</w:t>
      </w:r>
    </w:p>
    <w:p w14:paraId="64314C22" w14:textId="77777777" w:rsidR="009B005C" w:rsidRDefault="009B005C" w:rsidP="009B005C"/>
    <w:p w14:paraId="56B83D03" w14:textId="7529C01E" w:rsidR="009B005C" w:rsidRDefault="009B005C" w:rsidP="009B005C">
      <w:pPr>
        <w:pStyle w:val="ListParagraph"/>
        <w:numPr>
          <w:ilvl w:val="0"/>
          <w:numId w:val="6"/>
        </w:numPr>
      </w:pPr>
      <w:r>
        <w:t xml:space="preserve">The sum of the interior angle measures of a plane triangle is always 180°.  What can you say about </w:t>
      </w:r>
      <w:r w:rsidR="006A29CA">
        <w:t>the sum of the interior angle m</w:t>
      </w:r>
      <w:r>
        <w:t>easures of a spherical triangle</w:t>
      </w:r>
      <w:r w:rsidR="00ED754B">
        <w:t>?</w:t>
      </w:r>
      <w:r w:rsidR="00ED754B">
        <w:br/>
      </w:r>
      <w:r>
        <w:br/>
      </w:r>
    </w:p>
    <w:p w14:paraId="4CC21FA0" w14:textId="6731F745" w:rsidR="009B005C" w:rsidRDefault="009B005C" w:rsidP="009B005C">
      <w:pPr>
        <w:pStyle w:val="ListParagraph"/>
        <w:numPr>
          <w:ilvl w:val="0"/>
          <w:numId w:val="6"/>
        </w:numPr>
      </w:pPr>
      <w:r>
        <w:t>How is the size of a spherical triangle related to the sum its interior angle measures?</w:t>
      </w:r>
    </w:p>
    <w:p w14:paraId="74B29226" w14:textId="77777777" w:rsidR="009B005C" w:rsidRDefault="009B005C" w:rsidP="009B005C"/>
    <w:p w14:paraId="0E2D490F" w14:textId="77777777" w:rsidR="009B005C" w:rsidRDefault="009B005C" w:rsidP="009B005C"/>
    <w:p w14:paraId="306BF510" w14:textId="2D9EBBD7" w:rsidR="00DE658A" w:rsidRDefault="00F3091B" w:rsidP="00F3091B">
      <w:r>
        <w:t xml:space="preserve">5.  </w:t>
      </w:r>
      <w:r w:rsidR="002D54F5">
        <w:t>Let’s see how large we can make the sum of the interior angle</w:t>
      </w:r>
      <w:r w:rsidR="00ED754B">
        <w:t xml:space="preserve"> measures</w:t>
      </w:r>
      <w:r w:rsidR="002D54F5">
        <w:t xml:space="preserve"> of a </w:t>
      </w:r>
      <w:r w:rsidR="009033B5">
        <w:t xml:space="preserve">spherical </w:t>
      </w:r>
      <w:r w:rsidR="002D54F5">
        <w:t>triangle.</w:t>
      </w:r>
      <w:r w:rsidR="00ED754B">
        <w:t xml:space="preserve">  </w:t>
      </w:r>
      <w:r w:rsidR="00DE658A">
        <w:t xml:space="preserve">In the figures below we have spherical triangles with right angles at </w:t>
      </w:r>
      <w:r w:rsidR="00DE658A" w:rsidRPr="00F3091B">
        <w:rPr>
          <w:i/>
        </w:rPr>
        <w:t>A</w:t>
      </w:r>
      <w:r w:rsidR="00DE658A">
        <w:t xml:space="preserve"> and </w:t>
      </w:r>
      <w:r w:rsidR="00DE658A" w:rsidRPr="00F3091B">
        <w:rPr>
          <w:i/>
        </w:rPr>
        <w:t>B</w:t>
      </w:r>
      <w:r w:rsidR="00DE658A">
        <w:t xml:space="preserve">.  Points </w:t>
      </w:r>
      <w:r w:rsidR="00DE658A" w:rsidRPr="00F3091B">
        <w:rPr>
          <w:i/>
        </w:rPr>
        <w:t>A</w:t>
      </w:r>
      <w:r w:rsidR="00DE658A">
        <w:t xml:space="preserve"> and </w:t>
      </w:r>
      <w:r w:rsidR="00DE658A" w:rsidRPr="00F3091B">
        <w:rPr>
          <w:i/>
        </w:rPr>
        <w:t>C</w:t>
      </w:r>
      <w:r w:rsidR="00DE658A">
        <w:t xml:space="preserve"> are fixed.  </w:t>
      </w:r>
      <w:r w:rsidR="00DE658A" w:rsidRPr="00F3091B">
        <w:rPr>
          <w:i/>
        </w:rPr>
        <w:t xml:space="preserve">B </w:t>
      </w:r>
      <w:r w:rsidR="00DE658A">
        <w:t xml:space="preserve">is free to move around a great circle passing through </w:t>
      </w:r>
      <w:r w:rsidR="00DE658A" w:rsidRPr="00F3091B">
        <w:rPr>
          <w:i/>
        </w:rPr>
        <w:t>A</w:t>
      </w:r>
      <w:r w:rsidR="00DE658A">
        <w:t>.</w:t>
      </w:r>
    </w:p>
    <w:p w14:paraId="62049A5F" w14:textId="277FFADD" w:rsidR="00DE658A" w:rsidRDefault="00D25A56" w:rsidP="00DE658A">
      <w:r>
        <w:rPr>
          <w:noProof/>
        </w:rPr>
        <w:drawing>
          <wp:anchor distT="0" distB="0" distL="114300" distR="114300" simplePos="0" relativeHeight="251663360" behindDoc="0" locked="0" layoutInCell="1" allowOverlap="1" wp14:anchorId="3755394E" wp14:editId="73C7C7E0">
            <wp:simplePos x="0" y="0"/>
            <wp:positionH relativeFrom="column">
              <wp:posOffset>330200</wp:posOffset>
            </wp:positionH>
            <wp:positionV relativeFrom="paragraph">
              <wp:posOffset>55880</wp:posOffset>
            </wp:positionV>
            <wp:extent cx="1193800" cy="12465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12465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033B5">
        <w:rPr>
          <w:noProof/>
        </w:rPr>
        <w:drawing>
          <wp:anchor distT="0" distB="0" distL="114300" distR="114300" simplePos="0" relativeHeight="251662336" behindDoc="0" locked="0" layoutInCell="1" allowOverlap="1" wp14:anchorId="27F4407F" wp14:editId="7C57B4DC">
            <wp:simplePos x="0" y="0"/>
            <wp:positionH relativeFrom="column">
              <wp:posOffset>1695450</wp:posOffset>
            </wp:positionH>
            <wp:positionV relativeFrom="paragraph">
              <wp:posOffset>87630</wp:posOffset>
            </wp:positionV>
            <wp:extent cx="1168400" cy="118872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0" cy="11887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033B5">
        <w:rPr>
          <w:noProof/>
        </w:rPr>
        <w:drawing>
          <wp:anchor distT="0" distB="0" distL="114300" distR="114300" simplePos="0" relativeHeight="251661312" behindDoc="0" locked="0" layoutInCell="1" allowOverlap="1" wp14:anchorId="00FFA0BB" wp14:editId="4554B877">
            <wp:simplePos x="0" y="0"/>
            <wp:positionH relativeFrom="column">
              <wp:posOffset>3105150</wp:posOffset>
            </wp:positionH>
            <wp:positionV relativeFrom="paragraph">
              <wp:posOffset>9525</wp:posOffset>
            </wp:positionV>
            <wp:extent cx="1278255" cy="12573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8255" cy="12573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033B5">
        <w:rPr>
          <w:noProof/>
        </w:rPr>
        <w:drawing>
          <wp:anchor distT="0" distB="0" distL="114300" distR="114300" simplePos="0" relativeHeight="251660288" behindDoc="0" locked="0" layoutInCell="1" allowOverlap="1" wp14:anchorId="1A3FB279" wp14:editId="1EF20273">
            <wp:simplePos x="0" y="0"/>
            <wp:positionH relativeFrom="column">
              <wp:posOffset>4654550</wp:posOffset>
            </wp:positionH>
            <wp:positionV relativeFrom="paragraph">
              <wp:posOffset>54610</wp:posOffset>
            </wp:positionV>
            <wp:extent cx="1099820" cy="11487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9820" cy="11487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6B7D149" w14:textId="1F60561C" w:rsidR="000A3341" w:rsidRPr="00ED754B" w:rsidRDefault="00ED754B" w:rsidP="00ED754B">
      <w:pPr>
        <w:ind w:left="1080" w:firstLine="360"/>
        <w:rPr>
          <w:sz w:val="20"/>
          <w:szCs w:val="20"/>
        </w:rPr>
      </w:pPr>
      <w:r w:rsidRPr="00ED754B">
        <w:rPr>
          <w:sz w:val="20"/>
          <w:szCs w:val="20"/>
        </w:rPr>
        <w:t>Figure 1</w:t>
      </w:r>
      <w:r w:rsidRPr="00ED754B">
        <w:rPr>
          <w:sz w:val="20"/>
          <w:szCs w:val="20"/>
        </w:rPr>
        <w:tab/>
      </w:r>
      <w:r w:rsidRPr="00ED754B">
        <w:rPr>
          <w:sz w:val="20"/>
          <w:szCs w:val="20"/>
        </w:rPr>
        <w:tab/>
      </w:r>
      <w:r w:rsidRPr="00ED754B">
        <w:rPr>
          <w:sz w:val="20"/>
          <w:szCs w:val="20"/>
        </w:rPr>
        <w:tab/>
        <w:t>Figure 2</w:t>
      </w:r>
      <w:r w:rsidRPr="00ED754B">
        <w:rPr>
          <w:sz w:val="20"/>
          <w:szCs w:val="20"/>
        </w:rPr>
        <w:tab/>
      </w:r>
      <w:r w:rsidRPr="00ED754B">
        <w:rPr>
          <w:sz w:val="20"/>
          <w:szCs w:val="20"/>
        </w:rPr>
        <w:tab/>
      </w:r>
      <w:r>
        <w:rPr>
          <w:sz w:val="20"/>
          <w:szCs w:val="20"/>
        </w:rPr>
        <w:tab/>
      </w:r>
      <w:r w:rsidRPr="00ED754B">
        <w:rPr>
          <w:sz w:val="20"/>
          <w:szCs w:val="20"/>
        </w:rPr>
        <w:t>Figure 3</w:t>
      </w:r>
      <w:r w:rsidRPr="00ED754B">
        <w:rPr>
          <w:sz w:val="20"/>
          <w:szCs w:val="20"/>
        </w:rPr>
        <w:tab/>
      </w:r>
      <w:r w:rsidRPr="00ED754B">
        <w:rPr>
          <w:sz w:val="20"/>
          <w:szCs w:val="20"/>
        </w:rPr>
        <w:tab/>
      </w:r>
      <w:r>
        <w:rPr>
          <w:sz w:val="20"/>
          <w:szCs w:val="20"/>
        </w:rPr>
        <w:tab/>
      </w:r>
      <w:r w:rsidRPr="00ED754B">
        <w:rPr>
          <w:sz w:val="20"/>
          <w:szCs w:val="20"/>
        </w:rPr>
        <w:t>Figure 4</w:t>
      </w:r>
    </w:p>
    <w:p w14:paraId="0521A9AF" w14:textId="2E0185CD" w:rsidR="000A3341" w:rsidRDefault="000A3341" w:rsidP="000A3341"/>
    <w:p w14:paraId="4DD42E96" w14:textId="5C20E655" w:rsidR="00ED754B" w:rsidRDefault="00ED754B" w:rsidP="00ED754B">
      <w:pPr>
        <w:pStyle w:val="ListParagraph"/>
        <w:numPr>
          <w:ilvl w:val="0"/>
          <w:numId w:val="9"/>
        </w:numPr>
        <w:spacing w:line="360" w:lineRule="auto"/>
      </w:pPr>
      <w:r>
        <w:t>In figure 1, m</w:t>
      </w:r>
      <m:oMath>
        <m:r>
          <w:rPr>
            <w:rFonts w:ascii="Cambria Math" w:hAnsi="Cambria Math"/>
          </w:rPr>
          <m:t>∠ACB</m:t>
        </m:r>
      </m:oMath>
      <w:r>
        <w:t xml:space="preserve"> = 45°.  The sum of the angle measures is _________.</w:t>
      </w:r>
    </w:p>
    <w:p w14:paraId="420195B5" w14:textId="75312218" w:rsidR="00ED754B" w:rsidRDefault="00ED754B" w:rsidP="00ED754B">
      <w:pPr>
        <w:pStyle w:val="ListParagraph"/>
        <w:numPr>
          <w:ilvl w:val="0"/>
          <w:numId w:val="9"/>
        </w:numPr>
        <w:spacing w:line="360" w:lineRule="auto"/>
      </w:pPr>
      <w:r>
        <w:t>In figure 1, m</w:t>
      </w:r>
      <m:oMath>
        <m:r>
          <w:rPr>
            <w:rFonts w:ascii="Cambria Math" w:hAnsi="Cambria Math"/>
          </w:rPr>
          <m:t>∠ACB</m:t>
        </m:r>
      </m:oMath>
      <w:r>
        <w:t xml:space="preserve"> = 90°.  The sum of the angle measures is _________.</w:t>
      </w:r>
    </w:p>
    <w:p w14:paraId="69BE7665" w14:textId="78F5DD0A" w:rsidR="00ED754B" w:rsidRDefault="00ED754B" w:rsidP="00ED754B">
      <w:pPr>
        <w:pStyle w:val="ListParagraph"/>
        <w:numPr>
          <w:ilvl w:val="0"/>
          <w:numId w:val="9"/>
        </w:numPr>
        <w:spacing w:line="360" w:lineRule="auto"/>
      </w:pPr>
      <w:r>
        <w:t>In figure 1, m</w:t>
      </w:r>
      <m:oMath>
        <m:r>
          <w:rPr>
            <w:rFonts w:ascii="Cambria Math" w:hAnsi="Cambria Math"/>
          </w:rPr>
          <m:t>∠ACB</m:t>
        </m:r>
      </m:oMath>
      <w:r>
        <w:t xml:space="preserve"> = 270°.  The sum of the angle measures is _________.</w:t>
      </w:r>
    </w:p>
    <w:p w14:paraId="7E493B89" w14:textId="750E9C0A" w:rsidR="00ED754B" w:rsidRDefault="00ED754B" w:rsidP="00ED754B">
      <w:pPr>
        <w:pStyle w:val="ListParagraph"/>
        <w:numPr>
          <w:ilvl w:val="0"/>
          <w:numId w:val="9"/>
        </w:numPr>
        <w:spacing w:line="360" w:lineRule="auto"/>
      </w:pPr>
      <w:r>
        <w:t>In figure 1, m</w:t>
      </w:r>
      <m:oMath>
        <m:r>
          <w:rPr>
            <w:rFonts w:ascii="Cambria Math" w:hAnsi="Cambria Math"/>
          </w:rPr>
          <m:t>∠ACB</m:t>
        </m:r>
      </m:oMath>
      <w:r>
        <w:t xml:space="preserve"> = 340°.  The sum of the angle measures is _________.</w:t>
      </w:r>
    </w:p>
    <w:p w14:paraId="0B2DBF3F" w14:textId="5E56EEA0" w:rsidR="00ED754B" w:rsidRDefault="00ED754B" w:rsidP="00BB1A46">
      <w:pPr>
        <w:pStyle w:val="ListParagraph"/>
        <w:numPr>
          <w:ilvl w:val="0"/>
          <w:numId w:val="9"/>
        </w:numPr>
      </w:pPr>
      <w:r>
        <w:t xml:space="preserve">Make a conjecture about the largest possible sum of the </w:t>
      </w:r>
      <w:r w:rsidR="00BB1A46">
        <w:t xml:space="preserve">interior </w:t>
      </w:r>
      <w:r>
        <w:t>angle measures</w:t>
      </w:r>
      <w:r w:rsidR="00BB1A46">
        <w:t xml:space="preserve"> in a spherical triangle.  Explain your thinking.</w:t>
      </w:r>
    </w:p>
    <w:p w14:paraId="3B19AFA5" w14:textId="40CFDAEB" w:rsidR="000A3341" w:rsidRDefault="000A3341" w:rsidP="00BB1A46">
      <w:pPr>
        <w:suppressAutoHyphens w:val="0"/>
      </w:pPr>
    </w:p>
    <w:p w14:paraId="659547EB" w14:textId="2FB4BE88" w:rsidR="006A29CA" w:rsidRDefault="00720DE5" w:rsidP="002D54F5">
      <w:pPr>
        <w:pStyle w:val="ListParagraph"/>
        <w:numPr>
          <w:ilvl w:val="0"/>
          <w:numId w:val="8"/>
        </w:numPr>
        <w:ind w:left="360"/>
      </w:pPr>
      <w:r>
        <w:rPr>
          <w:noProof/>
        </w:rPr>
        <w:lastRenderedPageBreak/>
        <w:drawing>
          <wp:anchor distT="0" distB="0" distL="114300" distR="114300" simplePos="0" relativeHeight="251659264" behindDoc="0" locked="0" layoutInCell="1" allowOverlap="1" wp14:anchorId="68DE435B" wp14:editId="6A96AA42">
            <wp:simplePos x="0" y="0"/>
            <wp:positionH relativeFrom="column">
              <wp:posOffset>4902200</wp:posOffset>
            </wp:positionH>
            <wp:positionV relativeFrom="paragraph">
              <wp:posOffset>9525</wp:posOffset>
            </wp:positionV>
            <wp:extent cx="1212850" cy="1190625"/>
            <wp:effectExtent l="0" t="0" r="635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2850" cy="11906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F5D90">
        <w:t xml:space="preserve">On a globe find the triangle that joins the North Pole to these two points: (a) the intersection of the equator with the prime meridian, </w:t>
      </w:r>
      <w:r w:rsidR="006A29CA">
        <w:t>in Atlantic Ocean off the coast of Africa, and (b) the intersection of the equator with the 90°W meridian, in the Pacific Ocean off the coast of South America.</w:t>
      </w:r>
      <w:r w:rsidR="00BF5D90">
        <w:t xml:space="preserve"> </w:t>
      </w:r>
    </w:p>
    <w:p w14:paraId="1BD0C544" w14:textId="24E27152" w:rsidR="00720DE5" w:rsidRDefault="00E825A1" w:rsidP="00720DE5">
      <w:pPr>
        <w:pStyle w:val="ListParagraph"/>
        <w:ind w:left="1350"/>
        <w:jc w:val="right"/>
      </w:pPr>
      <w:hyperlink r:id="rId16" w:history="1">
        <w:r w:rsidR="00720DE5" w:rsidRPr="00CD4EE0">
          <w:rPr>
            <w:rStyle w:val="Hyperlink"/>
            <w:sz w:val="20"/>
            <w:szCs w:val="20"/>
          </w:rPr>
          <w:t>http://www.navfltsm.addr.com/basic-nav-general.htm</w:t>
        </w:r>
      </w:hyperlink>
    </w:p>
    <w:p w14:paraId="2CCE85B6" w14:textId="3B89457D" w:rsidR="00BB1A46" w:rsidRDefault="006A29CA" w:rsidP="00BB1A46">
      <w:pPr>
        <w:pStyle w:val="ListParagraph"/>
        <w:ind w:left="1350"/>
      </w:pPr>
      <w:r>
        <w:br/>
      </w:r>
      <w:r>
        <w:tab/>
        <w:t>a. Find the measure of each angle in this spherical triangle.</w:t>
      </w:r>
      <w:r>
        <w:br/>
      </w:r>
      <w:r>
        <w:br/>
      </w:r>
      <w:r>
        <w:br/>
      </w:r>
      <w:r>
        <w:tab/>
        <w:t>b. Find th</w:t>
      </w:r>
      <w:r w:rsidR="002D54F5">
        <w:t xml:space="preserve">e sum of the angle measures.  </w:t>
      </w:r>
      <w:r w:rsidR="002D54F5">
        <w:br/>
      </w:r>
      <w:r>
        <w:br/>
      </w:r>
      <w:r>
        <w:br/>
      </w:r>
      <w:r>
        <w:tab/>
        <w:t xml:space="preserve">c. Subtract </w:t>
      </w:r>
      <w:r w:rsidR="00DB60C0">
        <w:t xml:space="preserve">180° from the sum found in (b). </w:t>
      </w:r>
      <w:r w:rsidR="008B2DEC">
        <w:t xml:space="preserve">This is called the </w:t>
      </w:r>
      <w:r w:rsidR="008B2DEC" w:rsidRPr="008B2DEC">
        <w:rPr>
          <w:b/>
        </w:rPr>
        <w:t>spherical excess</w:t>
      </w:r>
      <w:r w:rsidR="008B2DEC">
        <w:rPr>
          <w:b/>
        </w:rPr>
        <w:t xml:space="preserve"> </w:t>
      </w:r>
      <w:r w:rsidR="008B2DEC">
        <w:t xml:space="preserve">of </w:t>
      </w:r>
      <w:r w:rsidR="00DB60C0">
        <w:t xml:space="preserve">  </w:t>
      </w:r>
      <w:r w:rsidR="008B2DEC">
        <w:t>the triangle.</w:t>
      </w:r>
      <w:r>
        <w:br/>
      </w:r>
      <w:r>
        <w:br/>
      </w:r>
      <w:r>
        <w:br/>
      </w:r>
      <w:r>
        <w:tab/>
        <w:t>d. What fraction of the surface area of the sphere is the ar</w:t>
      </w:r>
      <w:r w:rsidR="002D54F5">
        <w:t xml:space="preserve">ea of this triangle?  </w:t>
      </w:r>
      <w:r w:rsidR="002D54F5">
        <w:br/>
        <w:t xml:space="preserve">      (Hint: </w:t>
      </w:r>
      <w:r>
        <w:t>imagine extending the sides of the triang</w:t>
      </w:r>
      <w:r w:rsidR="00BB1A46">
        <w:t>le to form three great circles.</w:t>
      </w:r>
    </w:p>
    <w:p w14:paraId="5368B584" w14:textId="77777777" w:rsidR="00BB1A46" w:rsidRDefault="00BB1A46" w:rsidP="00BB1A46">
      <w:pPr>
        <w:pStyle w:val="ListParagraph"/>
        <w:ind w:left="1350"/>
      </w:pPr>
    </w:p>
    <w:p w14:paraId="7308724D" w14:textId="77777777" w:rsidR="00BB1A46" w:rsidRDefault="00BB1A46" w:rsidP="00BB1A46">
      <w:pPr>
        <w:pStyle w:val="ListParagraph"/>
        <w:ind w:left="1350"/>
      </w:pPr>
    </w:p>
    <w:p w14:paraId="5A544231" w14:textId="7B5947C3" w:rsidR="00BB1A46" w:rsidRDefault="00BB1A46" w:rsidP="00BB1A46">
      <w:pPr>
        <w:pStyle w:val="ListParagraph"/>
        <w:ind w:left="1440"/>
      </w:pPr>
      <w:r>
        <w:t xml:space="preserve">e.  Recall that the radius of the earth is 3963 miles.  Find the area of this spherical triangle. </w:t>
      </w:r>
    </w:p>
    <w:p w14:paraId="3389432E" w14:textId="77777777" w:rsidR="008B2DEC" w:rsidRDefault="008B2DEC" w:rsidP="00BB1A46">
      <w:pPr>
        <w:pStyle w:val="ListParagraph"/>
        <w:ind w:left="1440"/>
      </w:pPr>
    </w:p>
    <w:p w14:paraId="457C4257" w14:textId="77777777" w:rsidR="008B2DEC" w:rsidRDefault="008B2DEC" w:rsidP="00BB1A46">
      <w:pPr>
        <w:pStyle w:val="ListParagraph"/>
        <w:ind w:left="1440"/>
      </w:pPr>
    </w:p>
    <w:p w14:paraId="4B09DE0B" w14:textId="5D3A77D9" w:rsidR="008B2DEC" w:rsidRPr="00BB1A46" w:rsidRDefault="008B2DEC" w:rsidP="00BB1A46">
      <w:pPr>
        <w:pStyle w:val="ListParagraph"/>
        <w:ind w:left="1440"/>
      </w:pPr>
      <w:r>
        <w:t>f. The great circles containing the sides of this triangle form 8 congruent triangles covering the entire surface of the sphere.  Find the total spherical excess of these triangles.</w:t>
      </w:r>
      <w:r>
        <w:br/>
      </w:r>
      <w:r>
        <w:br/>
      </w:r>
      <w:r>
        <w:br/>
        <w:t xml:space="preserve">g. </w:t>
      </w:r>
      <w:r w:rsidR="006819C1">
        <w:t xml:space="preserve">Let </w:t>
      </w:r>
      <w:r w:rsidR="006819C1">
        <w:rPr>
          <w:i/>
        </w:rPr>
        <w:t xml:space="preserve">E </w:t>
      </w:r>
      <w:r w:rsidR="006819C1">
        <w:t xml:space="preserve">represent the spherical excess of a triangle. </w:t>
      </w:r>
      <w:r>
        <w:t xml:space="preserve">A formula for finding the area of any spherical triangle is Area = </w:t>
      </w:r>
      <m:oMath>
        <m:f>
          <m:fPr>
            <m:ctrlPr>
              <w:rPr>
                <w:rFonts w:ascii="Cambria Math" w:hAnsi="Cambria Math"/>
                <w:i/>
              </w:rPr>
            </m:ctrlPr>
          </m:fPr>
          <m:num>
            <m:r>
              <w:rPr>
                <w:rFonts w:ascii="Cambria Math" w:hAnsi="Cambria Math"/>
              </w:rPr>
              <m:t>E</m:t>
            </m:r>
          </m:num>
          <m:den>
            <m:r>
              <w:rPr>
                <w:rFonts w:ascii="Cambria Math" w:hAnsi="Cambria Math"/>
              </w:rPr>
              <m:t>____</m:t>
            </m:r>
          </m:den>
        </m:f>
        <m:r>
          <w:rPr>
            <w:rFonts w:ascii="Cambria Math" w:hAnsi="Cambria Math"/>
          </w:rPr>
          <m:t>∙4π</m:t>
        </m:r>
        <m:sSup>
          <m:sSupPr>
            <m:ctrlPr>
              <w:rPr>
                <w:rFonts w:ascii="Cambria Math" w:hAnsi="Cambria Math"/>
                <w:i/>
              </w:rPr>
            </m:ctrlPr>
          </m:sSupPr>
          <m:e>
            <m:r>
              <w:rPr>
                <w:rFonts w:ascii="Cambria Math" w:hAnsi="Cambria Math"/>
              </w:rPr>
              <m:t>r</m:t>
            </m:r>
          </m:e>
          <m:sup>
            <m:r>
              <w:rPr>
                <w:rFonts w:ascii="Cambria Math" w:hAnsi="Cambria Math"/>
              </w:rPr>
              <m:t>2</m:t>
            </m:r>
          </m:sup>
        </m:sSup>
      </m:oMath>
      <w:r>
        <w:t>.  Fill in the blank in the denominator of the fraction.</w:t>
      </w:r>
    </w:p>
    <w:p w14:paraId="010E5340" w14:textId="4921B334" w:rsidR="00BB1A46" w:rsidRDefault="00BB1A46" w:rsidP="00720DE5">
      <w:pPr>
        <w:pStyle w:val="ListParagraph"/>
        <w:ind w:left="1350"/>
      </w:pPr>
    </w:p>
    <w:p w14:paraId="3B797189" w14:textId="77777777" w:rsidR="0073554A" w:rsidRDefault="0073554A"/>
    <w:p w14:paraId="3D056A1D" w14:textId="110ACCE3" w:rsidR="0073554A" w:rsidRDefault="008B2DEC" w:rsidP="008B2DEC">
      <w:pPr>
        <w:pStyle w:val="ListParagraph"/>
        <w:numPr>
          <w:ilvl w:val="0"/>
          <w:numId w:val="8"/>
        </w:numPr>
        <w:ind w:left="360"/>
      </w:pPr>
      <w:r>
        <w:t xml:space="preserve">Use the formula from question </w:t>
      </w:r>
      <w:r w:rsidR="005A22FA">
        <w:t>6</w:t>
      </w:r>
      <w:bookmarkStart w:id="0" w:name="_GoBack"/>
      <w:bookmarkEnd w:id="0"/>
      <w:r>
        <w:t>g to c</w:t>
      </w:r>
      <w:r w:rsidR="00F24830">
        <w:t>omplete th</w:t>
      </w:r>
      <w:r>
        <w:t xml:space="preserve">is </w:t>
      </w:r>
      <w:r w:rsidR="00F24830">
        <w:t>table:</w:t>
      </w:r>
    </w:p>
    <w:p w14:paraId="13C4B01B" w14:textId="77777777" w:rsidR="0073554A" w:rsidRDefault="0073554A"/>
    <w:tbl>
      <w:tblPr>
        <w:tblW w:w="0" w:type="auto"/>
        <w:tblInd w:w="1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2748"/>
        <w:gridCol w:w="2951"/>
        <w:gridCol w:w="2959"/>
      </w:tblGrid>
      <w:tr w:rsidR="0073554A" w14:paraId="2AAE3D1E" w14:textId="77777777" w:rsidTr="008B2DEC">
        <w:tc>
          <w:tcPr>
            <w:tcW w:w="2748" w:type="dxa"/>
            <w:tcBorders>
              <w:top w:val="single" w:sz="4" w:space="0" w:color="00000A"/>
              <w:left w:val="single" w:sz="4" w:space="0" w:color="00000A"/>
              <w:bottom w:val="single" w:sz="4" w:space="0" w:color="00000A"/>
              <w:right w:val="single" w:sz="4" w:space="0" w:color="00000A"/>
            </w:tcBorders>
            <w:shd w:val="clear" w:color="auto" w:fill="DAEEF3"/>
            <w:tcMar>
              <w:left w:w="83" w:type="dxa"/>
            </w:tcMar>
          </w:tcPr>
          <w:p w14:paraId="7BA4BFEA" w14:textId="77777777" w:rsidR="0073554A" w:rsidRDefault="00F24830">
            <w:pPr>
              <w:jc w:val="center"/>
              <w:rPr>
                <w:b/>
              </w:rPr>
            </w:pPr>
            <w:r>
              <w:rPr>
                <w:b/>
              </w:rPr>
              <w:t>Radius of the sphere</w:t>
            </w:r>
          </w:p>
        </w:tc>
        <w:tc>
          <w:tcPr>
            <w:tcW w:w="2951" w:type="dxa"/>
            <w:tcBorders>
              <w:top w:val="single" w:sz="4" w:space="0" w:color="00000A"/>
              <w:left w:val="single" w:sz="4" w:space="0" w:color="00000A"/>
              <w:bottom w:val="single" w:sz="4" w:space="0" w:color="00000A"/>
              <w:right w:val="single" w:sz="4" w:space="0" w:color="00000A"/>
            </w:tcBorders>
            <w:shd w:val="clear" w:color="auto" w:fill="DAEEF3"/>
            <w:tcMar>
              <w:left w:w="83" w:type="dxa"/>
            </w:tcMar>
          </w:tcPr>
          <w:p w14:paraId="7A63787A" w14:textId="4A849FE8" w:rsidR="0073554A" w:rsidRDefault="00F3091B">
            <w:pPr>
              <w:jc w:val="center"/>
              <w:rPr>
                <w:b/>
              </w:rPr>
            </w:pPr>
            <w:r>
              <w:rPr>
                <w:b/>
              </w:rPr>
              <w:t>Sum</w:t>
            </w:r>
            <w:r w:rsidR="00F24830">
              <w:rPr>
                <w:b/>
              </w:rPr>
              <w:t xml:space="preserve"> of the angle</w:t>
            </w:r>
            <w:r w:rsidR="008B2DEC">
              <w:rPr>
                <w:b/>
              </w:rPr>
              <w:t xml:space="preserve"> measures of a spherical triangle</w:t>
            </w:r>
          </w:p>
        </w:tc>
        <w:tc>
          <w:tcPr>
            <w:tcW w:w="2959" w:type="dxa"/>
            <w:tcBorders>
              <w:top w:val="single" w:sz="4" w:space="0" w:color="00000A"/>
              <w:left w:val="single" w:sz="4" w:space="0" w:color="00000A"/>
              <w:bottom w:val="single" w:sz="4" w:space="0" w:color="00000A"/>
              <w:right w:val="single" w:sz="4" w:space="0" w:color="00000A"/>
            </w:tcBorders>
            <w:shd w:val="clear" w:color="auto" w:fill="DAEEF3"/>
            <w:tcMar>
              <w:left w:w="83" w:type="dxa"/>
            </w:tcMar>
          </w:tcPr>
          <w:p w14:paraId="5511E5EB" w14:textId="16F44F5A" w:rsidR="0073554A" w:rsidRPr="00F3091B" w:rsidRDefault="00F3091B">
            <w:pPr>
              <w:jc w:val="center"/>
              <w:rPr>
                <w:b/>
              </w:rPr>
            </w:pPr>
            <w:r>
              <w:rPr>
                <w:b/>
              </w:rPr>
              <w:t>Area</w:t>
            </w:r>
            <w:r w:rsidR="00F24830">
              <w:rPr>
                <w:b/>
              </w:rPr>
              <w:t xml:space="preserve"> of the </w:t>
            </w:r>
            <w:r w:rsidR="008B2DEC">
              <w:rPr>
                <w:b/>
              </w:rPr>
              <w:t xml:space="preserve">spherical </w:t>
            </w:r>
            <w:r w:rsidR="00F24830">
              <w:rPr>
                <w:b/>
              </w:rPr>
              <w:t>triangle</w:t>
            </w:r>
            <w:r>
              <w:rPr>
                <w:b/>
              </w:rPr>
              <w:t xml:space="preserve"> (in unit</w:t>
            </w:r>
            <w:r>
              <w:rPr>
                <w:b/>
                <w:vertAlign w:val="superscript"/>
              </w:rPr>
              <w:t>2</w:t>
            </w:r>
            <w:r>
              <w:rPr>
                <w:b/>
              </w:rPr>
              <w:t>)</w:t>
            </w:r>
          </w:p>
        </w:tc>
      </w:tr>
      <w:tr w:rsidR="0073554A" w14:paraId="4445C190" w14:textId="77777777" w:rsidTr="008B2DEC">
        <w:tc>
          <w:tcPr>
            <w:tcW w:w="274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796B6C14" w14:textId="77777777" w:rsidR="0073554A" w:rsidRDefault="00F24830">
            <w:pPr>
              <w:jc w:val="center"/>
            </w:pPr>
            <w:r>
              <w:t>1</w:t>
            </w:r>
          </w:p>
        </w:tc>
        <w:tc>
          <w:tcPr>
            <w:tcW w:w="29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91E46B5" w14:textId="3D98E79F" w:rsidR="0073554A" w:rsidRDefault="00F24830">
            <w:pPr>
              <w:jc w:val="center"/>
            </w:pPr>
            <w:r>
              <w:t>200</w:t>
            </w:r>
            <w:r w:rsidR="00F3091B">
              <w:t>°</w:t>
            </w:r>
          </w:p>
        </w:tc>
        <w:tc>
          <w:tcPr>
            <w:tcW w:w="2959"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098B68F2" w14:textId="77777777" w:rsidR="0073554A" w:rsidRDefault="0073554A">
            <w:pPr>
              <w:jc w:val="center"/>
            </w:pPr>
          </w:p>
        </w:tc>
      </w:tr>
      <w:tr w:rsidR="0073554A" w14:paraId="2BFF310A" w14:textId="77777777" w:rsidTr="008B2DEC">
        <w:tc>
          <w:tcPr>
            <w:tcW w:w="274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431F8D40" w14:textId="77777777" w:rsidR="0073554A" w:rsidRDefault="00F24830">
            <w:pPr>
              <w:jc w:val="center"/>
            </w:pPr>
            <w:r>
              <w:t>2</w:t>
            </w:r>
          </w:p>
        </w:tc>
        <w:tc>
          <w:tcPr>
            <w:tcW w:w="29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C7AA538" w14:textId="77777777" w:rsidR="0073554A" w:rsidRDefault="0073554A">
            <w:pPr>
              <w:jc w:val="center"/>
              <w:rPr>
                <w:sz w:val="28"/>
                <w:szCs w:val="28"/>
              </w:rPr>
            </w:pPr>
          </w:p>
        </w:tc>
        <w:tc>
          <w:tcPr>
            <w:tcW w:w="2959"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78212E6E" w14:textId="77777777" w:rsidR="0073554A" w:rsidRDefault="00F24830">
            <w:pPr>
              <w:jc w:val="center"/>
              <w:rPr>
                <w:sz w:val="28"/>
                <w:szCs w:val="28"/>
              </w:rPr>
            </w:pPr>
            <w:r>
              <w:rPr>
                <w:sz w:val="28"/>
                <w:szCs w:val="28"/>
              </w:rPr>
              <w:t>4π</w:t>
            </w:r>
          </w:p>
        </w:tc>
      </w:tr>
      <w:tr w:rsidR="0073554A" w14:paraId="1FB44A32" w14:textId="77777777" w:rsidTr="008B2DEC">
        <w:tc>
          <w:tcPr>
            <w:tcW w:w="274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780928DE" w14:textId="77777777" w:rsidR="0073554A" w:rsidRDefault="00F24830">
            <w:pPr>
              <w:jc w:val="center"/>
            </w:pPr>
            <w:r>
              <w:t>5</w:t>
            </w:r>
          </w:p>
        </w:tc>
        <w:tc>
          <w:tcPr>
            <w:tcW w:w="29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1271BD7E" w14:textId="2DFA814D" w:rsidR="0073554A" w:rsidRPr="00F3091B" w:rsidRDefault="00F24830">
            <w:pPr>
              <w:jc w:val="center"/>
            </w:pPr>
            <w:r w:rsidRPr="00F3091B">
              <w:t>400</w:t>
            </w:r>
            <w:r w:rsidR="00F3091B" w:rsidRPr="00F3091B">
              <w:t>°</w:t>
            </w:r>
          </w:p>
        </w:tc>
        <w:tc>
          <w:tcPr>
            <w:tcW w:w="2959"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307F5388" w14:textId="77777777" w:rsidR="0073554A" w:rsidRDefault="0073554A">
            <w:pPr>
              <w:jc w:val="center"/>
              <w:rPr>
                <w:sz w:val="28"/>
                <w:szCs w:val="28"/>
              </w:rPr>
            </w:pPr>
          </w:p>
        </w:tc>
      </w:tr>
      <w:tr w:rsidR="0073554A" w14:paraId="15D1CFB0" w14:textId="77777777" w:rsidTr="008B2DEC">
        <w:tc>
          <w:tcPr>
            <w:tcW w:w="274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628F2612" w14:textId="77777777" w:rsidR="0073554A" w:rsidRDefault="00F24830">
            <w:pPr>
              <w:jc w:val="center"/>
            </w:pPr>
            <w:r>
              <w:t>10</w:t>
            </w:r>
          </w:p>
        </w:tc>
        <w:tc>
          <w:tcPr>
            <w:tcW w:w="29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8B46C70" w14:textId="77777777" w:rsidR="0073554A" w:rsidRDefault="0073554A">
            <w:pPr>
              <w:jc w:val="center"/>
              <w:rPr>
                <w:sz w:val="28"/>
                <w:szCs w:val="28"/>
              </w:rPr>
            </w:pPr>
          </w:p>
        </w:tc>
        <w:tc>
          <w:tcPr>
            <w:tcW w:w="2959"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CB0CDBE" w14:textId="77777777" w:rsidR="0073554A" w:rsidRDefault="00F24830">
            <w:pPr>
              <w:jc w:val="center"/>
              <w:rPr>
                <w:sz w:val="28"/>
                <w:szCs w:val="28"/>
              </w:rPr>
            </w:pPr>
            <w:r>
              <w:rPr>
                <w:sz w:val="28"/>
                <w:szCs w:val="28"/>
              </w:rPr>
              <w:t>10π</w:t>
            </w:r>
          </w:p>
        </w:tc>
      </w:tr>
      <w:tr w:rsidR="0073554A" w14:paraId="4DCC90F1" w14:textId="77777777" w:rsidTr="008B2DEC">
        <w:tc>
          <w:tcPr>
            <w:tcW w:w="274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D19485D" w14:textId="77777777" w:rsidR="0073554A" w:rsidRDefault="00F24830">
            <w:pPr>
              <w:jc w:val="center"/>
              <w:rPr>
                <w:i/>
              </w:rPr>
            </w:pPr>
            <w:r>
              <w:rPr>
                <w:i/>
              </w:rPr>
              <w:t>R</w:t>
            </w:r>
          </w:p>
        </w:tc>
        <w:tc>
          <w:tcPr>
            <w:tcW w:w="29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3DF9DED1" w14:textId="77777777" w:rsidR="0073554A" w:rsidRPr="00F3091B" w:rsidRDefault="00F24830">
            <w:pPr>
              <w:jc w:val="center"/>
              <w:rPr>
                <w:i/>
                <w:sz w:val="28"/>
                <w:szCs w:val="28"/>
              </w:rPr>
            </w:pPr>
            <w:r w:rsidRPr="00F3091B">
              <w:rPr>
                <w:i/>
                <w:sz w:val="28"/>
                <w:szCs w:val="28"/>
              </w:rPr>
              <w:t>S</w:t>
            </w:r>
          </w:p>
        </w:tc>
        <w:tc>
          <w:tcPr>
            <w:tcW w:w="2959"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35E5D942" w14:textId="77777777" w:rsidR="0073554A" w:rsidRDefault="0073554A">
            <w:pPr>
              <w:jc w:val="center"/>
              <w:rPr>
                <w:sz w:val="28"/>
                <w:szCs w:val="28"/>
              </w:rPr>
            </w:pPr>
          </w:p>
        </w:tc>
      </w:tr>
    </w:tbl>
    <w:p w14:paraId="4DE6C8B4" w14:textId="77777777" w:rsidR="0073554A" w:rsidRDefault="0073554A"/>
    <w:p w14:paraId="29AE8C9D" w14:textId="77777777" w:rsidR="0073554A" w:rsidRDefault="0073554A"/>
    <w:sectPr w:rsidR="0073554A">
      <w:headerReference w:type="default" r:id="rId17"/>
      <w:footerReference w:type="default" r:id="rId18"/>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A00EB" w14:textId="77777777" w:rsidR="008B2DEC" w:rsidRDefault="008B2DEC">
      <w:r>
        <w:separator/>
      </w:r>
    </w:p>
  </w:endnote>
  <w:endnote w:type="continuationSeparator" w:id="0">
    <w:p w14:paraId="33FC347B" w14:textId="77777777" w:rsidR="008B2DEC" w:rsidRDefault="008B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9BCB9" w14:textId="77777777" w:rsidR="008B2DEC" w:rsidRDefault="008B2DEC">
    <w:pPr>
      <w:pBdr>
        <w:top w:val="single" w:sz="4" w:space="1" w:color="00000A"/>
        <w:left w:val="nil"/>
        <w:bottom w:val="nil"/>
        <w:right w:val="nil"/>
      </w:pBdr>
      <w:rPr>
        <w:sz w:val="20"/>
        <w:szCs w:val="20"/>
      </w:rPr>
    </w:pPr>
    <w:r>
      <w:rPr>
        <w:sz w:val="20"/>
        <w:szCs w:val="20"/>
      </w:rPr>
      <w:t xml:space="preserve">Activity 6.6.3                                                               </w:t>
    </w:r>
    <w:r>
      <w:rPr>
        <w:sz w:val="20"/>
        <w:szCs w:val="20"/>
      </w:rPr>
      <w:tab/>
      <w:t xml:space="preserve">             CT Geometry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53A1B" w14:textId="77777777" w:rsidR="008B2DEC" w:rsidRDefault="008B2DEC">
      <w:r>
        <w:separator/>
      </w:r>
    </w:p>
  </w:footnote>
  <w:footnote w:type="continuationSeparator" w:id="0">
    <w:p w14:paraId="49A56ACB" w14:textId="77777777" w:rsidR="008B2DEC" w:rsidRDefault="008B2D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C40AB" w14:textId="77777777" w:rsidR="008B2DEC" w:rsidRDefault="008B2DEC">
    <w:pPr>
      <w:pBdr>
        <w:top w:val="nil"/>
        <w:left w:val="nil"/>
        <w:bottom w:val="single" w:sz="4" w:space="1" w:color="00000A"/>
        <w:right w:val="nil"/>
      </w:pBdr>
      <w:rPr>
        <w:rStyle w:val="PageNumber"/>
      </w:rPr>
    </w:pPr>
    <w:r>
      <w:t>Name:</w:t>
    </w:r>
    <w:r>
      <w:tab/>
    </w:r>
    <w:r>
      <w:tab/>
    </w:r>
    <w:r>
      <w:tab/>
    </w:r>
    <w:r>
      <w:tab/>
    </w:r>
    <w:r>
      <w:tab/>
    </w:r>
    <w:r>
      <w:tab/>
    </w:r>
    <w:r>
      <w:tab/>
      <w:t xml:space="preserve">Date:                                    </w:t>
    </w:r>
    <w:r>
      <w:tab/>
      <w:t xml:space="preserve">     Page </w:t>
    </w:r>
    <w:r>
      <w:fldChar w:fldCharType="begin"/>
    </w:r>
    <w:r>
      <w:instrText>PAGE</w:instrText>
    </w:r>
    <w:r>
      <w:fldChar w:fldCharType="separate"/>
    </w:r>
    <w:r w:rsidR="00E825A1">
      <w:rPr>
        <w:noProof/>
      </w:rPr>
      <w:t>1</w:t>
    </w:r>
    <w:r>
      <w:fldChar w:fldCharType="end"/>
    </w:r>
    <w:r>
      <w:t xml:space="preserve"> of </w:t>
    </w:r>
    <w:r>
      <w:fldChar w:fldCharType="begin"/>
    </w:r>
    <w:r>
      <w:instrText>NUMPAGES</w:instrText>
    </w:r>
    <w:r>
      <w:fldChar w:fldCharType="separate"/>
    </w:r>
    <w:r w:rsidR="00E825A1">
      <w:rPr>
        <w:noProof/>
      </w:rPr>
      <w:t>3</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0DCF"/>
    <w:multiLevelType w:val="hybridMultilevel"/>
    <w:tmpl w:val="6DE45AF2"/>
    <w:lvl w:ilvl="0" w:tplc="B724626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D6484C"/>
    <w:multiLevelType w:val="hybridMultilevel"/>
    <w:tmpl w:val="BB0C3F14"/>
    <w:lvl w:ilvl="0" w:tplc="2ECA8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0A0BC6"/>
    <w:multiLevelType w:val="multilevel"/>
    <w:tmpl w:val="BF743F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577A8C"/>
    <w:multiLevelType w:val="multilevel"/>
    <w:tmpl w:val="6DE45AF2"/>
    <w:lvl w:ilvl="0">
      <w:start w:val="6"/>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F5F6C92"/>
    <w:multiLevelType w:val="multilevel"/>
    <w:tmpl w:val="BF743F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39E3AAF"/>
    <w:multiLevelType w:val="multilevel"/>
    <w:tmpl w:val="2D28DF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CF50A77"/>
    <w:multiLevelType w:val="multilevel"/>
    <w:tmpl w:val="BF743F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D2B75E8"/>
    <w:multiLevelType w:val="hybridMultilevel"/>
    <w:tmpl w:val="E460DC6E"/>
    <w:lvl w:ilvl="0" w:tplc="FB4E635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AD40E32"/>
    <w:multiLevelType w:val="hybridMultilevel"/>
    <w:tmpl w:val="8FD0B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76AC2"/>
    <w:multiLevelType w:val="multilevel"/>
    <w:tmpl w:val="BF743F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7"/>
  </w:num>
  <w:num w:numId="5">
    <w:abstractNumId w:val="2"/>
  </w:num>
  <w:num w:numId="6">
    <w:abstractNumId w:val="1"/>
  </w:num>
  <w:num w:numId="7">
    <w:abstractNumId w:val="9"/>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4A"/>
    <w:rsid w:val="000A3341"/>
    <w:rsid w:val="000D2FF6"/>
    <w:rsid w:val="001E66EB"/>
    <w:rsid w:val="00276470"/>
    <w:rsid w:val="002D54F5"/>
    <w:rsid w:val="004A2B60"/>
    <w:rsid w:val="00543DB6"/>
    <w:rsid w:val="00550A24"/>
    <w:rsid w:val="005A22FA"/>
    <w:rsid w:val="006819C1"/>
    <w:rsid w:val="00690B72"/>
    <w:rsid w:val="006A29CA"/>
    <w:rsid w:val="00720DE5"/>
    <w:rsid w:val="0073554A"/>
    <w:rsid w:val="00897DA6"/>
    <w:rsid w:val="008B2DEC"/>
    <w:rsid w:val="009033B5"/>
    <w:rsid w:val="00961DC7"/>
    <w:rsid w:val="009B005C"/>
    <w:rsid w:val="00BB1A46"/>
    <w:rsid w:val="00BF5D90"/>
    <w:rsid w:val="00BF67D9"/>
    <w:rsid w:val="00D25A56"/>
    <w:rsid w:val="00DB60C0"/>
    <w:rsid w:val="00DE658A"/>
    <w:rsid w:val="00DF7275"/>
    <w:rsid w:val="00E825A1"/>
    <w:rsid w:val="00ED754B"/>
    <w:rsid w:val="00F24830"/>
    <w:rsid w:val="00F3091B"/>
    <w:rsid w:val="00FD0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70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pPr>
      <w:suppressAutoHyphens/>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character" w:customStyle="1" w:styleId="InternetLink">
    <w:name w:val="Internet Link"/>
    <w:rsid w:val="00944D6E"/>
    <w:rPr>
      <w:color w:val="000080"/>
      <w:u w:val="single"/>
      <w:lang w:val="uz-Cyrl-UZ" w:eastAsia="uz-Cyrl-UZ" w:bidi="uz-Cyrl-UZ"/>
    </w:rPr>
  </w:style>
  <w:style w:type="character" w:customStyle="1" w:styleId="VisitedInternetLink">
    <w:name w:val="Visited Internet Link"/>
    <w:rsid w:val="00944D6E"/>
    <w:rPr>
      <w:color w:val="800000"/>
      <w:u w:val="single"/>
      <w:lang w:val="uz-Cyrl-UZ" w:eastAsia="uz-Cyrl-UZ" w:bidi="uz-Cyrl-UZ"/>
    </w:rPr>
  </w:style>
  <w:style w:type="paragraph" w:customStyle="1" w:styleId="Heading">
    <w:name w:val="Heading"/>
    <w:basedOn w:val="Normal"/>
    <w:next w:val="TextBody"/>
    <w:rsid w:val="00944D6E"/>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944D6E"/>
    <w:pPr>
      <w:spacing w:after="140" w:line="288" w:lineRule="auto"/>
    </w:pPr>
  </w:style>
  <w:style w:type="paragraph" w:styleId="List">
    <w:name w:val="List"/>
    <w:basedOn w:val="TextBody"/>
    <w:rsid w:val="00944D6E"/>
    <w:rPr>
      <w:rFonts w:cs="FreeSans"/>
    </w:rPr>
  </w:style>
  <w:style w:type="paragraph" w:styleId="Caption">
    <w:name w:val="caption"/>
    <w:basedOn w:val="Normal"/>
    <w:rsid w:val="00944D6E"/>
    <w:pPr>
      <w:suppressLineNumbers/>
      <w:spacing w:before="120" w:after="120"/>
    </w:pPr>
    <w:rPr>
      <w:rFonts w:cs="FreeSans"/>
      <w:i/>
      <w:iCs/>
    </w:rPr>
  </w:style>
  <w:style w:type="paragraph" w:customStyle="1" w:styleId="Index">
    <w:name w:val="Index"/>
    <w:basedOn w:val="Normal"/>
    <w:rsid w:val="00944D6E"/>
    <w:pPr>
      <w:suppressLineNumbers/>
    </w:pPr>
    <w:rPr>
      <w:rFonts w:cs="FreeSans"/>
    </w:rPr>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paragraph" w:styleId="ListParagraph">
    <w:name w:val="List Paragraph"/>
    <w:basedOn w:val="Normal"/>
    <w:uiPriority w:val="34"/>
    <w:qFormat/>
    <w:rsid w:val="00D7591B"/>
    <w:pPr>
      <w:ind w:left="720"/>
      <w:contextualSpacing/>
    </w:pPr>
  </w:style>
  <w:style w:type="character" w:styleId="Hyperlink">
    <w:name w:val="Hyperlink"/>
    <w:basedOn w:val="DefaultParagraphFont"/>
    <w:uiPriority w:val="99"/>
    <w:unhideWhenUsed/>
    <w:rsid w:val="00720DE5"/>
    <w:rPr>
      <w:color w:val="0000FF" w:themeColor="hyperlink"/>
      <w:u w:val="single"/>
    </w:rPr>
  </w:style>
  <w:style w:type="character" w:styleId="PlaceholderText">
    <w:name w:val="Placeholder Text"/>
    <w:basedOn w:val="DefaultParagraphFont"/>
    <w:uiPriority w:val="99"/>
    <w:semiHidden/>
    <w:rsid w:val="00ED754B"/>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pPr>
      <w:suppressAutoHyphens/>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character" w:customStyle="1" w:styleId="InternetLink">
    <w:name w:val="Internet Link"/>
    <w:rsid w:val="00944D6E"/>
    <w:rPr>
      <w:color w:val="000080"/>
      <w:u w:val="single"/>
      <w:lang w:val="uz-Cyrl-UZ" w:eastAsia="uz-Cyrl-UZ" w:bidi="uz-Cyrl-UZ"/>
    </w:rPr>
  </w:style>
  <w:style w:type="character" w:customStyle="1" w:styleId="VisitedInternetLink">
    <w:name w:val="Visited Internet Link"/>
    <w:rsid w:val="00944D6E"/>
    <w:rPr>
      <w:color w:val="800000"/>
      <w:u w:val="single"/>
      <w:lang w:val="uz-Cyrl-UZ" w:eastAsia="uz-Cyrl-UZ" w:bidi="uz-Cyrl-UZ"/>
    </w:rPr>
  </w:style>
  <w:style w:type="paragraph" w:customStyle="1" w:styleId="Heading">
    <w:name w:val="Heading"/>
    <w:basedOn w:val="Normal"/>
    <w:next w:val="TextBody"/>
    <w:rsid w:val="00944D6E"/>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944D6E"/>
    <w:pPr>
      <w:spacing w:after="140" w:line="288" w:lineRule="auto"/>
    </w:pPr>
  </w:style>
  <w:style w:type="paragraph" w:styleId="List">
    <w:name w:val="List"/>
    <w:basedOn w:val="TextBody"/>
    <w:rsid w:val="00944D6E"/>
    <w:rPr>
      <w:rFonts w:cs="FreeSans"/>
    </w:rPr>
  </w:style>
  <w:style w:type="paragraph" w:styleId="Caption">
    <w:name w:val="caption"/>
    <w:basedOn w:val="Normal"/>
    <w:rsid w:val="00944D6E"/>
    <w:pPr>
      <w:suppressLineNumbers/>
      <w:spacing w:before="120" w:after="120"/>
    </w:pPr>
    <w:rPr>
      <w:rFonts w:cs="FreeSans"/>
      <w:i/>
      <w:iCs/>
    </w:rPr>
  </w:style>
  <w:style w:type="paragraph" w:customStyle="1" w:styleId="Index">
    <w:name w:val="Index"/>
    <w:basedOn w:val="Normal"/>
    <w:rsid w:val="00944D6E"/>
    <w:pPr>
      <w:suppressLineNumbers/>
    </w:pPr>
    <w:rPr>
      <w:rFonts w:cs="FreeSans"/>
    </w:rPr>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paragraph" w:styleId="ListParagraph">
    <w:name w:val="List Paragraph"/>
    <w:basedOn w:val="Normal"/>
    <w:uiPriority w:val="34"/>
    <w:qFormat/>
    <w:rsid w:val="00D7591B"/>
    <w:pPr>
      <w:ind w:left="720"/>
      <w:contextualSpacing/>
    </w:pPr>
  </w:style>
  <w:style w:type="character" w:styleId="Hyperlink">
    <w:name w:val="Hyperlink"/>
    <w:basedOn w:val="DefaultParagraphFont"/>
    <w:uiPriority w:val="99"/>
    <w:unhideWhenUsed/>
    <w:rsid w:val="00720DE5"/>
    <w:rPr>
      <w:color w:val="0000FF" w:themeColor="hyperlink"/>
      <w:u w:val="single"/>
    </w:rPr>
  </w:style>
  <w:style w:type="character" w:styleId="PlaceholderText">
    <w:name w:val="Placeholder Text"/>
    <w:basedOn w:val="DefaultParagraphFont"/>
    <w:uiPriority w:val="99"/>
    <w:semiHidden/>
    <w:rsid w:val="00ED7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s://tube.geogebra.org/student/m698865"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hyperlink" Target="http://www.navfltsm.addr.com/basic-nav-general.ht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C862D-E300-C540-9F76-0CCCC891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4082</Characters>
  <Application>Microsoft Macintosh Word</Application>
  <DocSecurity>0</DocSecurity>
  <Lines>34</Lines>
  <Paragraphs>9</Paragraphs>
  <ScaleCrop>false</ScaleCrop>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2016-01-03T00:08:00Z</cp:lastPrinted>
  <dcterms:created xsi:type="dcterms:W3CDTF">2016-01-03T00:08:00Z</dcterms:created>
  <dcterms:modified xsi:type="dcterms:W3CDTF">2016-01-03T00:08:00Z</dcterms:modified>
  <dc:language>en-US</dc:language>
</cp:coreProperties>
</file>