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56A625FA" w:rsidR="00512F87" w:rsidRPr="00D02EB3" w:rsidRDefault="005B57DD" w:rsidP="00B0403F">
      <w:pPr>
        <w:jc w:val="center"/>
        <w:rPr>
          <w:rFonts w:ascii="Times New Roman" w:hAnsi="Times New Roman" w:cs="Times New Roman"/>
          <w:b/>
          <w:sz w:val="36"/>
          <w:szCs w:val="36"/>
        </w:rPr>
      </w:pPr>
      <w:r>
        <w:rPr>
          <w:rFonts w:ascii="Times New Roman" w:hAnsi="Times New Roman" w:cs="Times New Roman"/>
          <w:b/>
          <w:sz w:val="36"/>
          <w:szCs w:val="36"/>
        </w:rPr>
        <w:t>Unit 3: Investigation 2</w:t>
      </w:r>
      <w:r w:rsidR="00FD16AF">
        <w:rPr>
          <w:rFonts w:ascii="Times New Roman" w:hAnsi="Times New Roman" w:cs="Times New Roman"/>
          <w:b/>
          <w:sz w:val="36"/>
          <w:szCs w:val="36"/>
        </w:rPr>
        <w:t xml:space="preserve"> (</w:t>
      </w:r>
      <w:r w:rsidR="00C353CA" w:rsidRPr="00D02EB3">
        <w:rPr>
          <w:rFonts w:ascii="Times New Roman" w:hAnsi="Times New Roman" w:cs="Times New Roman"/>
          <w:b/>
          <w:sz w:val="36"/>
          <w:szCs w:val="36"/>
        </w:rPr>
        <w:t>3</w:t>
      </w:r>
      <w:r w:rsidR="00FD16AF">
        <w:rPr>
          <w:rFonts w:ascii="Times New Roman" w:hAnsi="Times New Roman" w:cs="Times New Roman"/>
          <w:b/>
          <w:sz w:val="36"/>
          <w:szCs w:val="36"/>
        </w:rPr>
        <w:t>-4</w:t>
      </w:r>
      <w:r w:rsidR="00776B55" w:rsidRPr="00D02EB3">
        <w:rPr>
          <w:rFonts w:ascii="Times New Roman" w:hAnsi="Times New Roman" w:cs="Times New Roman"/>
          <w:b/>
          <w:sz w:val="36"/>
          <w:szCs w:val="36"/>
        </w:rPr>
        <w:t xml:space="preserve"> days)</w:t>
      </w:r>
    </w:p>
    <w:p w14:paraId="031BED7E" w14:textId="77777777" w:rsidR="00776B55" w:rsidRPr="00D02EB3" w:rsidRDefault="00776B55" w:rsidP="00B0403F">
      <w:pPr>
        <w:jc w:val="center"/>
        <w:rPr>
          <w:rFonts w:ascii="Times New Roman" w:hAnsi="Times New Roman" w:cs="Times New Roman"/>
          <w:b/>
        </w:rPr>
      </w:pPr>
    </w:p>
    <w:p w14:paraId="6172A063" w14:textId="3B6CA489" w:rsidR="00B0403F" w:rsidRPr="00D02EB3" w:rsidRDefault="00776B55" w:rsidP="00B0403F">
      <w:pPr>
        <w:jc w:val="center"/>
        <w:rPr>
          <w:rFonts w:ascii="Times New Roman" w:hAnsi="Times New Roman" w:cs="Times New Roman"/>
          <w:b/>
          <w:sz w:val="28"/>
          <w:szCs w:val="28"/>
        </w:rPr>
      </w:pPr>
      <w:r w:rsidRPr="00D02EB3">
        <w:rPr>
          <w:rFonts w:ascii="Times New Roman" w:hAnsi="Times New Roman" w:cs="Times New Roman"/>
          <w:b/>
          <w:sz w:val="28"/>
          <w:szCs w:val="28"/>
        </w:rPr>
        <w:t>POLYNOMIAL</w:t>
      </w:r>
      <w:r w:rsidR="002E3F78">
        <w:rPr>
          <w:rFonts w:ascii="Times New Roman" w:hAnsi="Times New Roman" w:cs="Times New Roman"/>
          <w:b/>
          <w:sz w:val="28"/>
          <w:szCs w:val="28"/>
        </w:rPr>
        <w:t xml:space="preserve"> OPERATIONS</w:t>
      </w:r>
      <w:r w:rsidRPr="00D02EB3">
        <w:rPr>
          <w:rFonts w:ascii="Times New Roman" w:hAnsi="Times New Roman" w:cs="Times New Roman"/>
          <w:b/>
          <w:sz w:val="28"/>
          <w:szCs w:val="28"/>
        </w:rPr>
        <w:t xml:space="preserve"> </w:t>
      </w:r>
    </w:p>
    <w:p w14:paraId="057FD6DA" w14:textId="77777777" w:rsidR="00776B55" w:rsidRPr="00D02EB3" w:rsidRDefault="00776B55" w:rsidP="00B0403F">
      <w:pPr>
        <w:jc w:val="center"/>
        <w:rPr>
          <w:rFonts w:ascii="Times New Roman" w:hAnsi="Times New Roman" w:cs="Times New Roman"/>
          <w:b/>
        </w:rPr>
      </w:pPr>
    </w:p>
    <w:p w14:paraId="3BF43184" w14:textId="35AE2C1F" w:rsidR="007855FA" w:rsidRPr="00D02EB3" w:rsidRDefault="007855FA" w:rsidP="009619DB">
      <w:pPr>
        <w:widowControl w:val="0"/>
        <w:autoSpaceDE w:val="0"/>
        <w:autoSpaceDN w:val="0"/>
        <w:adjustRightInd w:val="0"/>
        <w:rPr>
          <w:rFonts w:ascii="Times New Roman" w:hAnsi="Times New Roman" w:cs="Times New Roman"/>
          <w:b/>
        </w:rPr>
      </w:pPr>
      <w:r w:rsidRPr="00D02EB3">
        <w:rPr>
          <w:rFonts w:ascii="Times New Roman" w:hAnsi="Times New Roman" w:cs="Times New Roman"/>
          <w:b/>
        </w:rPr>
        <w:t>Common Core State Standards:</w:t>
      </w:r>
    </w:p>
    <w:p w14:paraId="51F0E32D" w14:textId="77777777" w:rsidR="002E3F78" w:rsidRPr="00092C80" w:rsidRDefault="002E3F78" w:rsidP="002E3F78">
      <w:pPr>
        <w:widowControl w:val="0"/>
        <w:numPr>
          <w:ilvl w:val="0"/>
          <w:numId w:val="4"/>
        </w:numPr>
        <w:tabs>
          <w:tab w:val="left" w:pos="220"/>
          <w:tab w:val="left" w:pos="720"/>
        </w:tabs>
        <w:autoSpaceDE w:val="0"/>
        <w:autoSpaceDN w:val="0"/>
        <w:adjustRightInd w:val="0"/>
        <w:rPr>
          <w:rFonts w:ascii="Times New Roman" w:hAnsi="Times New Roman" w:cs="Times New Roman"/>
          <w:i/>
          <w:szCs w:val="24"/>
        </w:rPr>
      </w:pPr>
      <w:r w:rsidRPr="009E4804">
        <w:rPr>
          <w:rFonts w:ascii="Times New Roman" w:hAnsi="Times New Roman" w:cs="Times New Roman"/>
          <w:b/>
          <w:i/>
          <w:szCs w:val="24"/>
        </w:rPr>
        <w:t>A.APR.</w:t>
      </w:r>
      <w:r w:rsidRPr="00092C80">
        <w:rPr>
          <w:rFonts w:ascii="Times New Roman" w:hAnsi="Times New Roman" w:cs="Times New Roman"/>
          <w:i/>
          <w:szCs w:val="24"/>
        </w:rPr>
        <w:t>1 Understand that polynomials form a system analogous to the integers, namely, they are closed under the operations of addition, subtraction</w:t>
      </w:r>
      <w:r w:rsidRPr="00092C80">
        <w:rPr>
          <w:rFonts w:ascii="Times New Roman" w:hAnsi="Times New Roman" w:cs="Times New Roman"/>
          <w:i/>
          <w:color w:val="3C3C3C"/>
          <w:szCs w:val="24"/>
        </w:rPr>
        <w:t xml:space="preserve">, </w:t>
      </w:r>
      <w:r w:rsidRPr="00092C80">
        <w:rPr>
          <w:rFonts w:ascii="Times New Roman" w:hAnsi="Times New Roman" w:cs="Times New Roman"/>
          <w:i/>
          <w:szCs w:val="24"/>
        </w:rPr>
        <w:t>and multiplication; add, subtract, and multiply polynomials.</w:t>
      </w:r>
    </w:p>
    <w:p w14:paraId="2F852A5A" w14:textId="77777777" w:rsidR="00E625E3" w:rsidRPr="00D02EB3" w:rsidRDefault="00E625E3" w:rsidP="00E625E3">
      <w:pPr>
        <w:widowControl w:val="0"/>
        <w:numPr>
          <w:ilvl w:val="0"/>
          <w:numId w:val="4"/>
        </w:numPr>
        <w:tabs>
          <w:tab w:val="left" w:pos="220"/>
          <w:tab w:val="left" w:pos="720"/>
        </w:tabs>
        <w:autoSpaceDE w:val="0"/>
        <w:autoSpaceDN w:val="0"/>
        <w:adjustRightInd w:val="0"/>
        <w:spacing w:after="320"/>
        <w:rPr>
          <w:rFonts w:ascii="Times New Roman" w:hAnsi="Times New Roman" w:cs="Times New Roman"/>
          <w:i/>
          <w:szCs w:val="24"/>
        </w:rPr>
      </w:pPr>
      <w:r w:rsidRPr="002E3F78">
        <w:rPr>
          <w:rFonts w:ascii="Times New Roman" w:hAnsi="Times New Roman" w:cs="Times New Roman"/>
          <w:b/>
          <w:i/>
          <w:szCs w:val="24"/>
        </w:rPr>
        <w:t>A.APR.2</w:t>
      </w:r>
      <w:r w:rsidRPr="00D02EB3">
        <w:rPr>
          <w:rFonts w:ascii="Times New Roman" w:hAnsi="Times New Roman" w:cs="Times New Roman"/>
          <w:i/>
          <w:szCs w:val="24"/>
        </w:rPr>
        <w:t xml:space="preserve"> Know and apply the Remainder Theorem: For a polynomial </w:t>
      </w:r>
      <w:proofErr w:type="gramStart"/>
      <w:r w:rsidRPr="00D02EB3">
        <w:rPr>
          <w:rFonts w:ascii="Times New Roman" w:hAnsi="Times New Roman" w:cs="Times New Roman"/>
          <w:i/>
          <w:iCs/>
          <w:szCs w:val="24"/>
        </w:rPr>
        <w:t>p</w:t>
      </w:r>
      <w:r w:rsidRPr="00D02EB3">
        <w:rPr>
          <w:rFonts w:ascii="Times New Roman" w:hAnsi="Times New Roman" w:cs="Times New Roman"/>
          <w:i/>
          <w:szCs w:val="24"/>
        </w:rPr>
        <w:t>(</w:t>
      </w:r>
      <w:proofErr w:type="gramEnd"/>
      <w:r w:rsidRPr="00D02EB3">
        <w:rPr>
          <w:rFonts w:ascii="Times New Roman" w:hAnsi="Times New Roman" w:cs="Times New Roman"/>
          <w:i/>
          <w:iCs/>
          <w:szCs w:val="24"/>
        </w:rPr>
        <w:t>x</w:t>
      </w:r>
      <w:r w:rsidRPr="00D02EB3">
        <w:rPr>
          <w:rFonts w:ascii="Times New Roman" w:hAnsi="Times New Roman" w:cs="Times New Roman"/>
          <w:i/>
          <w:szCs w:val="24"/>
        </w:rPr>
        <w:t xml:space="preserve">) and a number a, the remainder on division by </w:t>
      </w:r>
      <w:r w:rsidRPr="00D02EB3">
        <w:rPr>
          <w:rFonts w:ascii="Times New Roman" w:hAnsi="Times New Roman" w:cs="Times New Roman"/>
          <w:i/>
          <w:iCs/>
          <w:szCs w:val="24"/>
        </w:rPr>
        <w:t xml:space="preserve">x </w:t>
      </w:r>
      <w:r w:rsidRPr="00D02EB3">
        <w:rPr>
          <w:rFonts w:ascii="Times New Roman" w:hAnsi="Times New Roman" w:cs="Times New Roman"/>
          <w:i/>
          <w:szCs w:val="24"/>
        </w:rPr>
        <w:t xml:space="preserve">– </w:t>
      </w:r>
      <w:r w:rsidRPr="00D02EB3">
        <w:rPr>
          <w:rFonts w:ascii="Times New Roman" w:hAnsi="Times New Roman" w:cs="Times New Roman"/>
          <w:i/>
          <w:iCs/>
          <w:szCs w:val="24"/>
        </w:rPr>
        <w:t xml:space="preserve">a </w:t>
      </w:r>
      <w:r w:rsidRPr="00D02EB3">
        <w:rPr>
          <w:rFonts w:ascii="Times New Roman" w:hAnsi="Times New Roman" w:cs="Times New Roman"/>
          <w:i/>
          <w:szCs w:val="24"/>
        </w:rPr>
        <w:t xml:space="preserve">is </w:t>
      </w:r>
      <w:r w:rsidRPr="00D02EB3">
        <w:rPr>
          <w:rFonts w:ascii="Times New Roman" w:hAnsi="Times New Roman" w:cs="Times New Roman"/>
          <w:i/>
          <w:iCs/>
          <w:szCs w:val="24"/>
        </w:rPr>
        <w:t>p</w:t>
      </w:r>
      <w:r w:rsidRPr="00D02EB3">
        <w:rPr>
          <w:rFonts w:ascii="Times New Roman" w:hAnsi="Times New Roman" w:cs="Times New Roman"/>
          <w:i/>
          <w:szCs w:val="24"/>
        </w:rPr>
        <w:t>(</w:t>
      </w:r>
      <w:r w:rsidRPr="00D02EB3">
        <w:rPr>
          <w:rFonts w:ascii="Times New Roman" w:hAnsi="Times New Roman" w:cs="Times New Roman"/>
          <w:i/>
          <w:iCs/>
          <w:szCs w:val="24"/>
        </w:rPr>
        <w:t>a</w:t>
      </w:r>
      <w:r w:rsidRPr="00D02EB3">
        <w:rPr>
          <w:rFonts w:ascii="Times New Roman" w:hAnsi="Times New Roman" w:cs="Times New Roman"/>
          <w:i/>
          <w:szCs w:val="24"/>
        </w:rPr>
        <w:t xml:space="preserve">), so </w:t>
      </w:r>
      <w:r w:rsidRPr="00D02EB3">
        <w:rPr>
          <w:rFonts w:ascii="Times New Roman" w:hAnsi="Times New Roman" w:cs="Times New Roman"/>
          <w:i/>
          <w:iCs/>
          <w:szCs w:val="24"/>
        </w:rPr>
        <w:t>p</w:t>
      </w:r>
      <w:r w:rsidRPr="00D02EB3">
        <w:rPr>
          <w:rFonts w:ascii="Times New Roman" w:hAnsi="Times New Roman" w:cs="Times New Roman"/>
          <w:i/>
          <w:szCs w:val="24"/>
        </w:rPr>
        <w:t>(</w:t>
      </w:r>
      <w:r w:rsidRPr="00D02EB3">
        <w:rPr>
          <w:rFonts w:ascii="Times New Roman" w:hAnsi="Times New Roman" w:cs="Times New Roman"/>
          <w:i/>
          <w:iCs/>
          <w:szCs w:val="24"/>
        </w:rPr>
        <w:t>a</w:t>
      </w:r>
      <w:r w:rsidRPr="00D02EB3">
        <w:rPr>
          <w:rFonts w:ascii="Times New Roman" w:hAnsi="Times New Roman" w:cs="Times New Roman"/>
          <w:i/>
          <w:szCs w:val="24"/>
        </w:rPr>
        <w:t>) = 0 if and only if (</w:t>
      </w:r>
      <w:r w:rsidRPr="00D02EB3">
        <w:rPr>
          <w:rFonts w:ascii="Times New Roman" w:hAnsi="Times New Roman" w:cs="Times New Roman"/>
          <w:i/>
          <w:iCs/>
          <w:szCs w:val="24"/>
        </w:rPr>
        <w:t xml:space="preserve">x </w:t>
      </w:r>
      <w:r w:rsidRPr="00D02EB3">
        <w:rPr>
          <w:rFonts w:ascii="Times New Roman" w:hAnsi="Times New Roman" w:cs="Times New Roman"/>
          <w:i/>
          <w:szCs w:val="24"/>
        </w:rPr>
        <w:t xml:space="preserve">– </w:t>
      </w:r>
      <w:r w:rsidRPr="00D02EB3">
        <w:rPr>
          <w:rFonts w:ascii="Times New Roman" w:hAnsi="Times New Roman" w:cs="Times New Roman"/>
          <w:i/>
          <w:iCs/>
          <w:szCs w:val="24"/>
        </w:rPr>
        <w:t>a</w:t>
      </w:r>
      <w:r w:rsidRPr="00D02EB3">
        <w:rPr>
          <w:rFonts w:ascii="Times New Roman" w:hAnsi="Times New Roman" w:cs="Times New Roman"/>
          <w:i/>
          <w:szCs w:val="24"/>
        </w:rPr>
        <w:t xml:space="preserve">) is a factor of </w:t>
      </w:r>
      <w:r w:rsidRPr="00D02EB3">
        <w:rPr>
          <w:rFonts w:ascii="Times New Roman" w:hAnsi="Times New Roman" w:cs="Times New Roman"/>
          <w:i/>
          <w:iCs/>
          <w:szCs w:val="24"/>
        </w:rPr>
        <w:t>p</w:t>
      </w:r>
      <w:r w:rsidRPr="00D02EB3">
        <w:rPr>
          <w:rFonts w:ascii="Times New Roman" w:hAnsi="Times New Roman" w:cs="Times New Roman"/>
          <w:i/>
          <w:szCs w:val="24"/>
        </w:rPr>
        <w:t>(</w:t>
      </w:r>
      <w:r w:rsidRPr="00D02EB3">
        <w:rPr>
          <w:rFonts w:ascii="Times New Roman" w:hAnsi="Times New Roman" w:cs="Times New Roman"/>
          <w:i/>
          <w:iCs/>
          <w:szCs w:val="24"/>
        </w:rPr>
        <w:t>x</w:t>
      </w:r>
      <w:r w:rsidRPr="00D02EB3">
        <w:rPr>
          <w:rFonts w:ascii="Times New Roman" w:hAnsi="Times New Roman" w:cs="Times New Roman"/>
          <w:i/>
          <w:szCs w:val="24"/>
        </w:rPr>
        <w:t xml:space="preserve">). </w:t>
      </w:r>
    </w:p>
    <w:p w14:paraId="159925A3" w14:textId="77777777" w:rsidR="00776B55" w:rsidRPr="00D02EB3" w:rsidRDefault="00776B55" w:rsidP="00776B55">
      <w:pPr>
        <w:rPr>
          <w:rFonts w:ascii="Times New Roman" w:hAnsi="Times New Roman" w:cs="Times New Roman"/>
          <w:b/>
          <w:i/>
        </w:rPr>
      </w:pPr>
    </w:p>
    <w:p w14:paraId="2F45AA1E" w14:textId="77777777" w:rsidR="00776B55" w:rsidRPr="00D02EB3" w:rsidRDefault="00776B55" w:rsidP="00776B55">
      <w:pPr>
        <w:rPr>
          <w:rFonts w:ascii="Times New Roman" w:hAnsi="Times New Roman" w:cs="Times New Roman"/>
          <w:sz w:val="28"/>
          <w:szCs w:val="28"/>
        </w:rPr>
      </w:pPr>
      <w:r w:rsidRPr="00D02EB3">
        <w:rPr>
          <w:rFonts w:ascii="Times New Roman" w:hAnsi="Times New Roman" w:cs="Times New Roman"/>
          <w:b/>
          <w:sz w:val="28"/>
          <w:szCs w:val="28"/>
        </w:rPr>
        <w:t>Overview</w:t>
      </w:r>
      <w:r w:rsidRPr="00D02EB3">
        <w:rPr>
          <w:rFonts w:ascii="Times New Roman" w:hAnsi="Times New Roman" w:cs="Times New Roman"/>
          <w:sz w:val="28"/>
          <w:szCs w:val="28"/>
        </w:rPr>
        <w:t xml:space="preserve"> </w:t>
      </w:r>
    </w:p>
    <w:p w14:paraId="1E9C1AD1" w14:textId="5DF524A1" w:rsidR="00776B55" w:rsidRPr="00D02EB3" w:rsidRDefault="005B57DD" w:rsidP="00776B55">
      <w:pPr>
        <w:rPr>
          <w:rFonts w:ascii="Times New Roman" w:hAnsi="Times New Roman" w:cs="Times New Roman"/>
        </w:rPr>
      </w:pPr>
      <w:r>
        <w:rPr>
          <w:rFonts w:ascii="Times New Roman" w:hAnsi="Times New Roman" w:cs="Times New Roman"/>
        </w:rPr>
        <w:t>Investigation 2</w:t>
      </w:r>
      <w:r w:rsidR="00635BA0" w:rsidRPr="00D02EB3">
        <w:rPr>
          <w:rFonts w:ascii="Times New Roman" w:hAnsi="Times New Roman" w:cs="Times New Roman"/>
        </w:rPr>
        <w:t xml:space="preserve"> </w:t>
      </w:r>
      <w:r w:rsidR="002E3F78">
        <w:rPr>
          <w:rFonts w:ascii="Times New Roman" w:hAnsi="Times New Roman" w:cs="Times New Roman"/>
        </w:rPr>
        <w:t>examines polynomial operations and establishes that polynomials have a similar structure as the set of integers. The activities examine the basic operations involving polynomials by reviewing the operations of addition, subtraction, and multiplication and making</w:t>
      </w:r>
      <w:r w:rsidR="00E625E3" w:rsidRPr="00D02EB3">
        <w:rPr>
          <w:rFonts w:ascii="Times New Roman" w:hAnsi="Times New Roman" w:cs="Times New Roman"/>
        </w:rPr>
        <w:t xml:space="preserve"> the connection between the Division Algorithm for integers and Division for polynomials with </w:t>
      </w:r>
      <w:r w:rsidR="00E92A9C">
        <w:rPr>
          <w:rFonts w:ascii="Times New Roman" w:hAnsi="Times New Roman" w:cs="Times New Roman"/>
        </w:rPr>
        <w:t>integral</w:t>
      </w:r>
      <w:r w:rsidR="00E625E3" w:rsidRPr="00D02EB3">
        <w:rPr>
          <w:rFonts w:ascii="Times New Roman" w:hAnsi="Times New Roman" w:cs="Times New Roman"/>
        </w:rPr>
        <w:t xml:space="preserve"> coefficients. </w:t>
      </w:r>
      <w:r w:rsidR="00E92A9C">
        <w:rPr>
          <w:rFonts w:ascii="Times New Roman" w:hAnsi="Times New Roman" w:cs="Times New Roman"/>
        </w:rPr>
        <w:t xml:space="preserve">Note that any polynomial with rational coefficients can be written as a rational number time a polynomial with integral coefficients by factoring out the rational number representing the least common denominator of all the rational coefficients. </w:t>
      </w:r>
      <w:r w:rsidR="00EE19F7" w:rsidRPr="00092C80">
        <w:rPr>
          <w:rFonts w:ascii="Times New Roman" w:hAnsi="Times New Roman" w:cs="Times New Roman"/>
        </w:rPr>
        <w:t>Similar properties</w:t>
      </w:r>
      <w:r w:rsidR="00697BB3">
        <w:rPr>
          <w:rFonts w:ascii="Times New Roman" w:hAnsi="Times New Roman" w:cs="Times New Roman"/>
        </w:rPr>
        <w:t xml:space="preserve"> between the two structures</w:t>
      </w:r>
      <w:r w:rsidR="00EE19F7" w:rsidRPr="00092C80">
        <w:rPr>
          <w:rFonts w:ascii="Times New Roman" w:hAnsi="Times New Roman" w:cs="Times New Roman"/>
        </w:rPr>
        <w:t xml:space="preserve"> include 1) prime factorization; 2) closure of addition, subtraction, and multiplication of polynomials; and 3) the zero product property. </w:t>
      </w:r>
      <w:r w:rsidR="00E625E3" w:rsidRPr="00D02EB3">
        <w:rPr>
          <w:rFonts w:ascii="Times New Roman" w:hAnsi="Times New Roman" w:cs="Times New Roman"/>
        </w:rPr>
        <w:t xml:space="preserve">To launch the activity, students will </w:t>
      </w:r>
      <w:r w:rsidR="002E3F78">
        <w:rPr>
          <w:rFonts w:ascii="Times New Roman" w:hAnsi="Times New Roman" w:cs="Times New Roman"/>
        </w:rPr>
        <w:t>find the polynomial expressions that compute the surface area and volume of a rectangular solid.</w:t>
      </w:r>
      <w:r w:rsidR="00E625E3" w:rsidRPr="00D02EB3">
        <w:rPr>
          <w:rFonts w:ascii="Times New Roman" w:hAnsi="Times New Roman" w:cs="Times New Roman"/>
        </w:rPr>
        <w:t xml:space="preserve"> </w:t>
      </w:r>
      <w:r w:rsidR="002E3F78">
        <w:rPr>
          <w:rFonts w:ascii="Times New Roman" w:hAnsi="Times New Roman" w:cs="Times New Roman"/>
        </w:rPr>
        <w:t xml:space="preserve">Students will then examine </w:t>
      </w:r>
      <w:r w:rsidR="00E625E3" w:rsidRPr="00D02EB3">
        <w:rPr>
          <w:rFonts w:ascii="Times New Roman" w:hAnsi="Times New Roman" w:cs="Times New Roman"/>
        </w:rPr>
        <w:t>the relationship between</w:t>
      </w:r>
      <w:r w:rsidR="00A93D5C" w:rsidRPr="00D02EB3">
        <w:rPr>
          <w:rFonts w:ascii="Times New Roman" w:hAnsi="Times New Roman" w:cs="Times New Roman"/>
        </w:rPr>
        <w:t xml:space="preserve"> the annual revenue generated by movie viewing and the general population to establish the amount of money spent per capita on going to theaters. </w:t>
      </w:r>
      <w:r w:rsidR="007D2332" w:rsidRPr="00D02EB3">
        <w:rPr>
          <w:rFonts w:ascii="Times New Roman" w:hAnsi="Times New Roman" w:cs="Times New Roman"/>
        </w:rPr>
        <w:t>After first examining the relationship numerically, the students will then consider how to come up with an expression that represents this problem in general. This question</w:t>
      </w:r>
      <w:r w:rsidR="00A93D5C" w:rsidRPr="00D02EB3">
        <w:rPr>
          <w:rFonts w:ascii="Times New Roman" w:hAnsi="Times New Roman" w:cs="Times New Roman"/>
        </w:rPr>
        <w:t xml:space="preserve"> lead</w:t>
      </w:r>
      <w:r w:rsidR="007D2332" w:rsidRPr="00D02EB3">
        <w:rPr>
          <w:rFonts w:ascii="Times New Roman" w:hAnsi="Times New Roman" w:cs="Times New Roman"/>
        </w:rPr>
        <w:t xml:space="preserve">s </w:t>
      </w:r>
      <w:r w:rsidR="00A93D5C" w:rsidRPr="00D02EB3">
        <w:rPr>
          <w:rFonts w:ascii="Times New Roman" w:hAnsi="Times New Roman" w:cs="Times New Roman"/>
        </w:rPr>
        <w:t xml:space="preserve">to the need to </w:t>
      </w:r>
      <w:r w:rsidR="007D2332" w:rsidRPr="00D02EB3">
        <w:rPr>
          <w:rFonts w:ascii="Times New Roman" w:hAnsi="Times New Roman" w:cs="Times New Roman"/>
        </w:rPr>
        <w:t>divide the two polynomials and interpret the quotient and remainder.</w:t>
      </w:r>
      <w:r w:rsidR="00C66A67" w:rsidRPr="00D02EB3">
        <w:rPr>
          <w:rFonts w:ascii="Times New Roman" w:hAnsi="Times New Roman" w:cs="Times New Roman"/>
        </w:rPr>
        <w:t xml:space="preserve"> After developing the procedure to perform long division, students will examine the relationship between the remaind</w:t>
      </w:r>
      <w:r w:rsidR="00861016">
        <w:rPr>
          <w:rFonts w:ascii="Times New Roman" w:hAnsi="Times New Roman" w:cs="Times New Roman"/>
        </w:rPr>
        <w:t xml:space="preserve">er of the quotient </w:t>
      </w:r>
      <w:proofErr w:type="gramStart"/>
      <w:r w:rsidR="00861016" w:rsidRPr="00861016">
        <w:rPr>
          <w:rFonts w:ascii="Times New Roman" w:hAnsi="Times New Roman" w:cs="Times New Roman"/>
          <w:i/>
        </w:rPr>
        <w:t>P(</w:t>
      </w:r>
      <w:proofErr w:type="gramEnd"/>
      <w:r w:rsidR="00861016" w:rsidRPr="00861016">
        <w:rPr>
          <w:rFonts w:ascii="Times New Roman" w:hAnsi="Times New Roman" w:cs="Times New Roman"/>
          <w:i/>
        </w:rPr>
        <w:t>x) ÷ (x–a)</w:t>
      </w:r>
      <w:r w:rsidR="00861016">
        <w:rPr>
          <w:rFonts w:ascii="Times New Roman" w:hAnsi="Times New Roman" w:cs="Times New Roman"/>
        </w:rPr>
        <w:t xml:space="preserve"> and</w:t>
      </w:r>
      <w:r w:rsidR="00C66A67" w:rsidRPr="00D02EB3">
        <w:rPr>
          <w:rFonts w:ascii="Times New Roman" w:hAnsi="Times New Roman" w:cs="Times New Roman"/>
        </w:rPr>
        <w:t xml:space="preserve"> the value of </w:t>
      </w:r>
      <w:r w:rsidR="00C66A67" w:rsidRPr="00861016">
        <w:rPr>
          <w:rFonts w:ascii="Times New Roman" w:hAnsi="Times New Roman" w:cs="Times New Roman"/>
          <w:i/>
        </w:rPr>
        <w:t>P(a).</w:t>
      </w:r>
      <w:r w:rsidR="00C66A67" w:rsidRPr="00D02EB3">
        <w:rPr>
          <w:rFonts w:ascii="Times New Roman" w:hAnsi="Times New Roman" w:cs="Times New Roman"/>
        </w:rPr>
        <w:t xml:space="preserve"> Students will note that when the remainder is 0, </w:t>
      </w:r>
      <w:proofErr w:type="gramStart"/>
      <w:r w:rsidR="00C66A67" w:rsidRPr="00861016">
        <w:rPr>
          <w:rFonts w:ascii="Times New Roman" w:hAnsi="Times New Roman" w:cs="Times New Roman"/>
          <w:i/>
        </w:rPr>
        <w:t>P(</w:t>
      </w:r>
      <w:proofErr w:type="gramEnd"/>
      <w:r w:rsidR="00C66A67" w:rsidRPr="00861016">
        <w:rPr>
          <w:rFonts w:ascii="Times New Roman" w:hAnsi="Times New Roman" w:cs="Times New Roman"/>
          <w:i/>
        </w:rPr>
        <w:t>a) = 0</w:t>
      </w:r>
      <w:r w:rsidR="00C66A67" w:rsidRPr="00D02EB3">
        <w:rPr>
          <w:rFonts w:ascii="Times New Roman" w:hAnsi="Times New Roman" w:cs="Times New Roman"/>
        </w:rPr>
        <w:t xml:space="preserve">, which indicates that </w:t>
      </w:r>
      <w:r w:rsidR="00C66A67" w:rsidRPr="00861016">
        <w:rPr>
          <w:rFonts w:ascii="Times New Roman" w:hAnsi="Times New Roman" w:cs="Times New Roman"/>
          <w:i/>
        </w:rPr>
        <w:t>(x–a)</w:t>
      </w:r>
      <w:r w:rsidR="00C66A67" w:rsidRPr="00D02EB3">
        <w:rPr>
          <w:rFonts w:ascii="Times New Roman" w:hAnsi="Times New Roman" w:cs="Times New Roman"/>
        </w:rPr>
        <w:t xml:space="preserve"> is a factor of </w:t>
      </w:r>
      <w:r w:rsidR="00C66A67" w:rsidRPr="00861016">
        <w:rPr>
          <w:rFonts w:ascii="Times New Roman" w:hAnsi="Times New Roman" w:cs="Times New Roman"/>
          <w:i/>
        </w:rPr>
        <w:t>P(x).</w:t>
      </w:r>
      <w:r w:rsidR="00AD14A3" w:rsidRPr="00D02EB3">
        <w:rPr>
          <w:rFonts w:ascii="Times New Roman" w:hAnsi="Times New Roman" w:cs="Times New Roman"/>
        </w:rPr>
        <w:t xml:space="preserve"> </w:t>
      </w:r>
    </w:p>
    <w:p w14:paraId="65BD7633" w14:textId="77777777" w:rsidR="00776B55" w:rsidRPr="00D02EB3" w:rsidRDefault="00776B55" w:rsidP="00776B55">
      <w:pPr>
        <w:rPr>
          <w:rFonts w:ascii="Times New Roman" w:hAnsi="Times New Roman" w:cs="Times New Roman"/>
        </w:rPr>
      </w:pPr>
    </w:p>
    <w:p w14:paraId="306C7E29" w14:textId="77777777" w:rsidR="00776B55" w:rsidRPr="00D02EB3" w:rsidRDefault="00776B55" w:rsidP="00776B55">
      <w:pPr>
        <w:rPr>
          <w:rFonts w:ascii="Times New Roman" w:hAnsi="Times New Roman" w:cs="Times New Roman"/>
          <w:b/>
          <w:sz w:val="28"/>
          <w:szCs w:val="28"/>
        </w:rPr>
      </w:pPr>
      <w:r w:rsidRPr="00D02EB3">
        <w:rPr>
          <w:rFonts w:ascii="Times New Roman" w:hAnsi="Times New Roman" w:cs="Times New Roman"/>
          <w:b/>
          <w:sz w:val="28"/>
          <w:szCs w:val="28"/>
        </w:rPr>
        <w:t>Assessment Activities</w:t>
      </w:r>
    </w:p>
    <w:p w14:paraId="4D30B97E" w14:textId="77777777" w:rsidR="00776B55" w:rsidRPr="00D02EB3" w:rsidRDefault="00776B55" w:rsidP="00776B55">
      <w:pPr>
        <w:rPr>
          <w:rFonts w:ascii="Times New Roman" w:hAnsi="Times New Roman" w:cs="Times New Roman"/>
        </w:rPr>
      </w:pPr>
    </w:p>
    <w:p w14:paraId="6149055E" w14:textId="77777777" w:rsidR="00776B55" w:rsidRPr="00D02EB3" w:rsidRDefault="00776B55" w:rsidP="00776B55">
      <w:pPr>
        <w:ind w:left="720"/>
        <w:outlineLvl w:val="0"/>
        <w:rPr>
          <w:rFonts w:ascii="Times New Roman" w:hAnsi="Times New Roman" w:cs="Times New Roman"/>
          <w:b/>
          <w:bCs/>
          <w:iCs/>
        </w:rPr>
      </w:pPr>
      <w:r w:rsidRPr="00D02EB3">
        <w:rPr>
          <w:rFonts w:ascii="Times New Roman" w:hAnsi="Times New Roman" w:cs="Times New Roman"/>
          <w:b/>
          <w:bCs/>
          <w:iCs/>
        </w:rPr>
        <w:t>Evidence of Success: What Will Students Be Able to Do?</w:t>
      </w:r>
    </w:p>
    <w:p w14:paraId="372636E9" w14:textId="77777777" w:rsidR="002E3F78" w:rsidRDefault="002E3F78" w:rsidP="00B51FA2">
      <w:pPr>
        <w:pStyle w:val="ListParagraph"/>
        <w:numPr>
          <w:ilvl w:val="0"/>
          <w:numId w:val="5"/>
        </w:numPr>
        <w:outlineLvl w:val="0"/>
        <w:rPr>
          <w:rFonts w:ascii="Times New Roman" w:hAnsi="Times New Roman" w:cs="Times New Roman"/>
        </w:rPr>
      </w:pPr>
      <w:r>
        <w:rPr>
          <w:rFonts w:ascii="Times New Roman" w:hAnsi="Times New Roman" w:cs="Times New Roman"/>
        </w:rPr>
        <w:t>Add, subtract, and multiply polynomials.</w:t>
      </w:r>
    </w:p>
    <w:p w14:paraId="4335C9B0" w14:textId="50155C7D" w:rsidR="00B51FA2" w:rsidRPr="00D02EB3" w:rsidRDefault="00F47589" w:rsidP="00B51FA2">
      <w:pPr>
        <w:pStyle w:val="ListParagraph"/>
        <w:numPr>
          <w:ilvl w:val="0"/>
          <w:numId w:val="5"/>
        </w:numPr>
        <w:outlineLvl w:val="0"/>
        <w:rPr>
          <w:rFonts w:ascii="Times New Roman" w:hAnsi="Times New Roman" w:cs="Times New Roman"/>
        </w:rPr>
      </w:pPr>
      <w:r w:rsidRPr="00D02EB3">
        <w:rPr>
          <w:rFonts w:ascii="Times New Roman" w:hAnsi="Times New Roman" w:cs="Times New Roman"/>
        </w:rPr>
        <w:t>Divide polynomials using long division.</w:t>
      </w:r>
    </w:p>
    <w:p w14:paraId="4A072D42" w14:textId="106028CE" w:rsidR="00F47589" w:rsidRPr="00D02EB3" w:rsidRDefault="00F47589" w:rsidP="00B51FA2">
      <w:pPr>
        <w:pStyle w:val="ListParagraph"/>
        <w:numPr>
          <w:ilvl w:val="0"/>
          <w:numId w:val="5"/>
        </w:numPr>
        <w:outlineLvl w:val="0"/>
        <w:rPr>
          <w:rFonts w:ascii="Times New Roman" w:hAnsi="Times New Roman" w:cs="Times New Roman"/>
        </w:rPr>
      </w:pPr>
      <w:r w:rsidRPr="00D02EB3">
        <w:rPr>
          <w:rFonts w:ascii="Times New Roman" w:hAnsi="Times New Roman" w:cs="Times New Roman"/>
        </w:rPr>
        <w:t>State the Remainder Theorem and its implications.</w:t>
      </w:r>
    </w:p>
    <w:p w14:paraId="03CCEE4A" w14:textId="01CDAA34" w:rsidR="00B51FA2" w:rsidRDefault="00F47589" w:rsidP="00B51FA2">
      <w:pPr>
        <w:pStyle w:val="ListParagraph"/>
        <w:numPr>
          <w:ilvl w:val="0"/>
          <w:numId w:val="5"/>
        </w:numPr>
        <w:outlineLvl w:val="0"/>
        <w:rPr>
          <w:rFonts w:ascii="Times New Roman" w:hAnsi="Times New Roman" w:cs="Times New Roman"/>
        </w:rPr>
      </w:pPr>
      <w:r w:rsidRPr="00D02EB3">
        <w:rPr>
          <w:rFonts w:ascii="Times New Roman" w:hAnsi="Times New Roman" w:cs="Times New Roman"/>
        </w:rPr>
        <w:t xml:space="preserve">Determine if (x–a) is a factor of </w:t>
      </w:r>
      <w:proofErr w:type="gramStart"/>
      <w:r w:rsidRPr="00D02EB3">
        <w:rPr>
          <w:rFonts w:ascii="Times New Roman" w:hAnsi="Times New Roman" w:cs="Times New Roman"/>
        </w:rPr>
        <w:t>P(</w:t>
      </w:r>
      <w:proofErr w:type="gramEnd"/>
      <w:r w:rsidRPr="00D02EB3">
        <w:rPr>
          <w:rFonts w:ascii="Times New Roman" w:hAnsi="Times New Roman" w:cs="Times New Roman"/>
        </w:rPr>
        <w:t>x) by either calculating the remainder using long division or finding the value of P(a).</w:t>
      </w:r>
    </w:p>
    <w:p w14:paraId="7A10F4DB" w14:textId="77777777" w:rsidR="00776B55" w:rsidRPr="00D02EB3" w:rsidRDefault="00776B55" w:rsidP="00776B55">
      <w:pPr>
        <w:outlineLvl w:val="0"/>
        <w:rPr>
          <w:rFonts w:ascii="Times New Roman" w:hAnsi="Times New Roman" w:cs="Times New Roman"/>
        </w:rPr>
      </w:pPr>
    </w:p>
    <w:p w14:paraId="778E5ED4" w14:textId="77777777" w:rsidR="00776B55" w:rsidRPr="008435E8" w:rsidRDefault="00776B55" w:rsidP="008435E8">
      <w:pPr>
        <w:outlineLvl w:val="0"/>
        <w:rPr>
          <w:rFonts w:ascii="Times New Roman" w:hAnsi="Times New Roman" w:cs="Times New Roman"/>
          <w:b/>
          <w:sz w:val="28"/>
          <w:szCs w:val="28"/>
        </w:rPr>
      </w:pPr>
      <w:r w:rsidRPr="008435E8">
        <w:rPr>
          <w:rFonts w:ascii="Times New Roman" w:hAnsi="Times New Roman" w:cs="Times New Roman"/>
          <w:b/>
          <w:sz w:val="28"/>
          <w:szCs w:val="28"/>
        </w:rPr>
        <w:t>Assessment Strategies: How Will They Show What They Know?</w:t>
      </w:r>
    </w:p>
    <w:p w14:paraId="55761A51" w14:textId="70657092" w:rsidR="00EE19F7" w:rsidRDefault="001E0E24" w:rsidP="00776B55">
      <w:pPr>
        <w:ind w:left="720"/>
        <w:outlineLvl w:val="0"/>
        <w:rPr>
          <w:rFonts w:ascii="Times New Roman" w:hAnsi="Times New Roman" w:cs="Times New Roman"/>
          <w:b/>
        </w:rPr>
      </w:pPr>
      <w:r>
        <w:rPr>
          <w:rFonts w:ascii="Times New Roman" w:hAnsi="Times New Roman" w:cs="Times New Roman"/>
          <w:b/>
        </w:rPr>
        <w:t>Journal Prompt 1</w:t>
      </w:r>
      <w:r w:rsidR="00EE19F7">
        <w:rPr>
          <w:rFonts w:ascii="Times New Roman" w:hAnsi="Times New Roman" w:cs="Times New Roman"/>
          <w:b/>
        </w:rPr>
        <w:t xml:space="preserve"> </w:t>
      </w:r>
      <w:r w:rsidR="00EE19F7">
        <w:rPr>
          <w:rFonts w:ascii="Times New Roman" w:hAnsi="Times New Roman" w:cs="Times New Roman"/>
        </w:rPr>
        <w:t>asks students in what ways do the properties of the polynomial operations of addition and multiplication depend on the properties of addition and multiplication of real numbers?</w:t>
      </w:r>
    </w:p>
    <w:p w14:paraId="3CF54762" w14:textId="5388F6CB" w:rsidR="00776B55" w:rsidRPr="008435E8" w:rsidRDefault="00776B55" w:rsidP="00776B55">
      <w:pPr>
        <w:ind w:left="720"/>
        <w:outlineLvl w:val="0"/>
        <w:rPr>
          <w:rFonts w:ascii="Times New Roman" w:hAnsi="Times New Roman" w:cs="Times New Roman"/>
        </w:rPr>
      </w:pPr>
      <w:r w:rsidRPr="008435E8">
        <w:rPr>
          <w:rFonts w:ascii="Times New Roman" w:hAnsi="Times New Roman" w:cs="Times New Roman"/>
          <w:b/>
        </w:rPr>
        <w:t xml:space="preserve">Journal </w:t>
      </w:r>
      <w:r w:rsidR="001E0E24">
        <w:rPr>
          <w:rFonts w:ascii="Times New Roman" w:hAnsi="Times New Roman" w:cs="Times New Roman"/>
          <w:b/>
        </w:rPr>
        <w:t>Prompt 2</w:t>
      </w:r>
      <w:r w:rsidR="00861016">
        <w:rPr>
          <w:rFonts w:ascii="Times New Roman" w:hAnsi="Times New Roman" w:cs="Times New Roman"/>
        </w:rPr>
        <w:t xml:space="preserve"> asks students to</w:t>
      </w:r>
      <w:r w:rsidR="008435E8" w:rsidRPr="008435E8">
        <w:rPr>
          <w:rFonts w:ascii="Times New Roman" w:hAnsi="Times New Roman" w:cs="Times New Roman"/>
        </w:rPr>
        <w:t xml:space="preserve"> respond to the prompt: How is long division of polynomials like l</w:t>
      </w:r>
      <w:r w:rsidR="00861016">
        <w:rPr>
          <w:rFonts w:ascii="Times New Roman" w:hAnsi="Times New Roman" w:cs="Times New Roman"/>
        </w:rPr>
        <w:t>ong division with whole numbers?</w:t>
      </w:r>
    </w:p>
    <w:p w14:paraId="0C04929E" w14:textId="2ED47B35" w:rsidR="00FD16AF" w:rsidRPr="008435E8" w:rsidRDefault="001E0E24" w:rsidP="00FD16AF">
      <w:pPr>
        <w:ind w:left="720"/>
        <w:outlineLvl w:val="0"/>
        <w:rPr>
          <w:rFonts w:ascii="Times New Roman" w:hAnsi="Times New Roman" w:cs="Times New Roman"/>
        </w:rPr>
      </w:pPr>
      <w:r>
        <w:rPr>
          <w:rFonts w:ascii="Times New Roman" w:hAnsi="Times New Roman" w:cs="Times New Roman"/>
          <w:b/>
        </w:rPr>
        <w:lastRenderedPageBreak/>
        <w:t xml:space="preserve">Journal Prompt 3 </w:t>
      </w:r>
      <w:r w:rsidR="00861016">
        <w:rPr>
          <w:rFonts w:ascii="Times New Roman" w:hAnsi="Times New Roman" w:cs="Times New Roman"/>
        </w:rPr>
        <w:t>a</w:t>
      </w:r>
      <w:r w:rsidR="00FD16AF">
        <w:rPr>
          <w:rFonts w:ascii="Times New Roman" w:hAnsi="Times New Roman" w:cs="Times New Roman"/>
        </w:rPr>
        <w:t>sk</w:t>
      </w:r>
      <w:r>
        <w:rPr>
          <w:rFonts w:ascii="Times New Roman" w:hAnsi="Times New Roman" w:cs="Times New Roman"/>
        </w:rPr>
        <w:t>s</w:t>
      </w:r>
      <w:r w:rsidR="00FD16AF">
        <w:rPr>
          <w:rFonts w:ascii="Times New Roman" w:hAnsi="Times New Roman" w:cs="Times New Roman"/>
        </w:rPr>
        <w:t xml:space="preserve"> the students two questions: 1) </w:t>
      </w:r>
      <w:proofErr w:type="gramStart"/>
      <w:r w:rsidR="00FD16AF">
        <w:rPr>
          <w:rFonts w:ascii="Times New Roman" w:hAnsi="Times New Roman" w:cs="Times New Roman"/>
        </w:rPr>
        <w:t>What</w:t>
      </w:r>
      <w:proofErr w:type="gramEnd"/>
      <w:r w:rsidR="00FD16AF">
        <w:rPr>
          <w:rFonts w:ascii="Times New Roman" w:hAnsi="Times New Roman" w:cs="Times New Roman"/>
        </w:rPr>
        <w:t xml:space="preserve"> does it mean if the remainder of the division process for integers is equal to 0? </w:t>
      </w:r>
      <w:proofErr w:type="gramStart"/>
      <w:r w:rsidR="00861016">
        <w:rPr>
          <w:rFonts w:ascii="Times New Roman" w:hAnsi="Times New Roman" w:cs="Times New Roman"/>
        </w:rPr>
        <w:t>and</w:t>
      </w:r>
      <w:proofErr w:type="gramEnd"/>
      <w:r w:rsidR="00861016">
        <w:rPr>
          <w:rFonts w:ascii="Times New Roman" w:hAnsi="Times New Roman" w:cs="Times New Roman"/>
        </w:rPr>
        <w:t xml:space="preserve"> </w:t>
      </w:r>
      <w:r w:rsidR="00FD16AF">
        <w:rPr>
          <w:rFonts w:ascii="Times New Roman" w:hAnsi="Times New Roman" w:cs="Times New Roman"/>
        </w:rPr>
        <w:t>2) What would it mean if the remainder for polynomial division equals 0</w:t>
      </w:r>
      <w:r w:rsidR="00FD16AF" w:rsidRPr="00097C96">
        <w:rPr>
          <w:rFonts w:ascii="Times New Roman" w:hAnsi="Times New Roman" w:cs="Times New Roman"/>
          <w:b/>
        </w:rPr>
        <w:t>?</w:t>
      </w:r>
    </w:p>
    <w:p w14:paraId="0198085D" w14:textId="383434E6" w:rsidR="008435E8" w:rsidRDefault="00E010B0" w:rsidP="008435E8">
      <w:pPr>
        <w:ind w:left="720"/>
        <w:outlineLvl w:val="0"/>
        <w:rPr>
          <w:rFonts w:ascii="Times New Roman" w:hAnsi="Times New Roman" w:cs="Times New Roman"/>
        </w:rPr>
      </w:pPr>
      <w:r>
        <w:rPr>
          <w:rFonts w:ascii="Times New Roman" w:hAnsi="Times New Roman" w:cs="Times New Roman"/>
          <w:b/>
        </w:rPr>
        <w:t>Exit Slip 3.2.1</w:t>
      </w:r>
      <w:r w:rsidR="008435E8">
        <w:rPr>
          <w:rFonts w:ascii="Times New Roman" w:hAnsi="Times New Roman" w:cs="Times New Roman"/>
          <w:b/>
        </w:rPr>
        <w:t xml:space="preserve"> </w:t>
      </w:r>
      <w:r w:rsidR="00D03236">
        <w:rPr>
          <w:rFonts w:ascii="Times New Roman" w:hAnsi="Times New Roman" w:cs="Times New Roman"/>
        </w:rPr>
        <w:t>asks the students to state the Remainder Theorem in their own words, apply it to find the remainder for a specific division problem, and determine if a binomial is a factor of a polynomial using the theorem</w:t>
      </w:r>
      <w:r w:rsidR="008435E8">
        <w:rPr>
          <w:rFonts w:ascii="Times New Roman" w:hAnsi="Times New Roman" w:cs="Times New Roman"/>
        </w:rPr>
        <w:t>.</w:t>
      </w:r>
      <w:r w:rsidR="00E92A9C">
        <w:rPr>
          <w:rFonts w:ascii="Times New Roman" w:hAnsi="Times New Roman" w:cs="Times New Roman"/>
        </w:rPr>
        <w:t xml:space="preserve"> </w:t>
      </w:r>
    </w:p>
    <w:p w14:paraId="28C04C20" w14:textId="77777777" w:rsidR="00AC44BE" w:rsidRPr="00D02EB3" w:rsidRDefault="00AC44BE" w:rsidP="00776B55">
      <w:pPr>
        <w:ind w:left="720"/>
        <w:outlineLvl w:val="0"/>
        <w:rPr>
          <w:rFonts w:ascii="Times New Roman" w:hAnsi="Times New Roman" w:cs="Times New Roman"/>
        </w:rPr>
      </w:pPr>
    </w:p>
    <w:p w14:paraId="74353313" w14:textId="77777777" w:rsidR="00AC44BE" w:rsidRPr="00D02EB3" w:rsidRDefault="00AC44BE" w:rsidP="00776B55">
      <w:pPr>
        <w:ind w:left="720"/>
        <w:outlineLvl w:val="0"/>
        <w:rPr>
          <w:rFonts w:ascii="Times New Roman" w:hAnsi="Times New Roman" w:cs="Times New Roman"/>
        </w:rPr>
      </w:pPr>
    </w:p>
    <w:p w14:paraId="37F55CBC" w14:textId="77777777" w:rsidR="00AC44BE" w:rsidRDefault="00AC44BE" w:rsidP="00AC44BE">
      <w:pPr>
        <w:rPr>
          <w:rFonts w:ascii="Times New Roman" w:hAnsi="Times New Roman" w:cs="Times New Roman"/>
          <w:b/>
          <w:sz w:val="28"/>
          <w:szCs w:val="28"/>
        </w:rPr>
      </w:pPr>
      <w:r w:rsidRPr="00D02EB3">
        <w:rPr>
          <w:rFonts w:ascii="Times New Roman" w:hAnsi="Times New Roman" w:cs="Times New Roman"/>
          <w:b/>
          <w:sz w:val="28"/>
          <w:szCs w:val="28"/>
        </w:rPr>
        <w:t xml:space="preserve">Launch Notes </w:t>
      </w:r>
    </w:p>
    <w:p w14:paraId="27CF1673" w14:textId="6919282C" w:rsidR="002F681E" w:rsidRPr="002F681E" w:rsidRDefault="002F681E" w:rsidP="00AC44BE">
      <w:pPr>
        <w:rPr>
          <w:rFonts w:ascii="Times New Roman" w:hAnsi="Times New Roman" w:cs="Times New Roman"/>
          <w:szCs w:val="24"/>
        </w:rPr>
      </w:pPr>
      <w:r w:rsidRPr="002F681E">
        <w:rPr>
          <w:rFonts w:ascii="Times New Roman" w:hAnsi="Times New Roman" w:cs="Times New Roman"/>
          <w:szCs w:val="24"/>
        </w:rPr>
        <w:t>The l</w:t>
      </w:r>
      <w:r w:rsidR="00EE19F7">
        <w:rPr>
          <w:rFonts w:ascii="Times New Roman" w:hAnsi="Times New Roman" w:cs="Times New Roman"/>
          <w:szCs w:val="24"/>
        </w:rPr>
        <w:t>aunch</w:t>
      </w:r>
      <w:r>
        <w:rPr>
          <w:rFonts w:ascii="Times New Roman" w:hAnsi="Times New Roman" w:cs="Times New Roman"/>
          <w:szCs w:val="24"/>
        </w:rPr>
        <w:t xml:space="preserve"> </w:t>
      </w:r>
      <w:r w:rsidR="00EE19F7">
        <w:rPr>
          <w:rFonts w:ascii="Times New Roman" w:hAnsi="Times New Roman" w:cs="Times New Roman"/>
          <w:szCs w:val="24"/>
        </w:rPr>
        <w:t>for Investigation</w:t>
      </w:r>
      <w:r>
        <w:rPr>
          <w:rFonts w:ascii="Times New Roman" w:hAnsi="Times New Roman" w:cs="Times New Roman"/>
          <w:szCs w:val="24"/>
        </w:rPr>
        <w:t xml:space="preserve"> </w:t>
      </w:r>
      <w:r w:rsidR="00EE19F7">
        <w:rPr>
          <w:rFonts w:ascii="Times New Roman" w:hAnsi="Times New Roman" w:cs="Times New Roman"/>
          <w:szCs w:val="24"/>
        </w:rPr>
        <w:t>2 establishes a bridge between Geometry and Algebra 2 by asking students to find the surface area and volume of a rectangular solid whose dimensions are expressed as linear expressions. The computations necessary to find the expressions will provide a good review of the basic operations of addition, subtraction, and multiplication of polynomials.</w:t>
      </w:r>
    </w:p>
    <w:p w14:paraId="58E45641" w14:textId="77777777" w:rsidR="00DB4EB1" w:rsidRPr="00D02EB3" w:rsidRDefault="00DB4EB1" w:rsidP="00DB4EB1">
      <w:pPr>
        <w:outlineLvl w:val="0"/>
        <w:rPr>
          <w:rFonts w:ascii="Times New Roman" w:hAnsi="Times New Roman" w:cs="Times New Roman"/>
        </w:rPr>
      </w:pPr>
    </w:p>
    <w:p w14:paraId="5609AEBC" w14:textId="77777777" w:rsidR="00DB4EB1" w:rsidRPr="00D02EB3" w:rsidRDefault="00DB4EB1" w:rsidP="00DB4EB1">
      <w:pPr>
        <w:outlineLvl w:val="0"/>
        <w:rPr>
          <w:rFonts w:ascii="Times New Roman" w:hAnsi="Times New Roman" w:cs="Times New Roman"/>
        </w:rPr>
      </w:pPr>
    </w:p>
    <w:p w14:paraId="7CDBD47E" w14:textId="7417FC03" w:rsidR="00563F04" w:rsidRPr="00D02EB3" w:rsidRDefault="00233C7D" w:rsidP="006011CE">
      <w:pPr>
        <w:rPr>
          <w:rFonts w:ascii="Times New Roman" w:hAnsi="Times New Roman" w:cs="Times New Roman"/>
          <w:b/>
          <w:sz w:val="28"/>
          <w:szCs w:val="28"/>
        </w:rPr>
      </w:pPr>
      <w:r w:rsidRPr="00D02EB3">
        <w:rPr>
          <w:rFonts w:ascii="Times New Roman" w:hAnsi="Times New Roman" w:cs="Times New Roman"/>
          <w:b/>
          <w:sz w:val="28"/>
          <w:szCs w:val="28"/>
        </w:rPr>
        <w:t>Teaching Strategies</w:t>
      </w:r>
    </w:p>
    <w:p w14:paraId="57E4355B" w14:textId="72773BD2" w:rsidR="00EE19F7" w:rsidRPr="00A95246" w:rsidRDefault="00EE19F7" w:rsidP="00EE19F7">
      <w:pPr>
        <w:pStyle w:val="ListParagraph"/>
        <w:numPr>
          <w:ilvl w:val="0"/>
          <w:numId w:val="1"/>
        </w:numPr>
        <w:outlineLvl w:val="0"/>
        <w:rPr>
          <w:rFonts w:ascii="Times New Roman" w:hAnsi="Times New Roman" w:cs="Times New Roman"/>
        </w:rPr>
      </w:pPr>
      <w:r w:rsidRPr="00A95246">
        <w:rPr>
          <w:rFonts w:ascii="Times New Roman" w:hAnsi="Times New Roman" w:cs="Times New Roman"/>
        </w:rPr>
        <w:t xml:space="preserve">To introduce </w:t>
      </w:r>
      <w:r>
        <w:rPr>
          <w:rFonts w:ascii="Times New Roman" w:hAnsi="Times New Roman" w:cs="Times New Roman"/>
        </w:rPr>
        <w:t>this investigation, Activity 3.2</w:t>
      </w:r>
      <w:r w:rsidRPr="00A95246">
        <w:rPr>
          <w:rFonts w:ascii="Times New Roman" w:hAnsi="Times New Roman" w:cs="Times New Roman"/>
        </w:rPr>
        <w:t xml:space="preserve">.1 will review the basic operations involving polynomials.  Students first find the surface area and volume of the rectangular solid with width, </w:t>
      </w:r>
      <w:r w:rsidRPr="00A95246">
        <w:rPr>
          <w:rFonts w:ascii="Times New Roman" w:hAnsi="Times New Roman" w:cs="Times New Roman"/>
          <w:i/>
        </w:rPr>
        <w:t xml:space="preserve">w = </w:t>
      </w:r>
      <w:r>
        <w:rPr>
          <w:rFonts w:ascii="Times New Roman" w:hAnsi="Times New Roman" w:cs="Times New Roman"/>
          <w:i/>
        </w:rPr>
        <w:t>2x+1</w:t>
      </w:r>
      <w:r w:rsidRPr="00A95246">
        <w:rPr>
          <w:rFonts w:ascii="Times New Roman" w:hAnsi="Times New Roman" w:cs="Times New Roman"/>
        </w:rPr>
        <w:t xml:space="preserve">, length, </w:t>
      </w:r>
      <w:r>
        <w:rPr>
          <w:rFonts w:ascii="Times New Roman" w:hAnsi="Times New Roman" w:cs="Times New Roman"/>
          <w:i/>
        </w:rPr>
        <w:t>l = 3</w:t>
      </w:r>
      <w:r w:rsidRPr="00A95246">
        <w:rPr>
          <w:rFonts w:ascii="Times New Roman" w:hAnsi="Times New Roman" w:cs="Times New Roman"/>
          <w:i/>
        </w:rPr>
        <w:t xml:space="preserve">x + </w:t>
      </w:r>
      <w:r>
        <w:rPr>
          <w:rFonts w:ascii="Times New Roman" w:hAnsi="Times New Roman" w:cs="Times New Roman"/>
          <w:i/>
        </w:rPr>
        <w:t>2</w:t>
      </w:r>
      <w:r w:rsidRPr="00A95246">
        <w:rPr>
          <w:rFonts w:ascii="Times New Roman" w:hAnsi="Times New Roman" w:cs="Times New Roman"/>
        </w:rPr>
        <w:t xml:space="preserve">, and height, </w:t>
      </w:r>
      <w:r>
        <w:rPr>
          <w:rFonts w:ascii="Times New Roman" w:hAnsi="Times New Roman" w:cs="Times New Roman"/>
          <w:i/>
        </w:rPr>
        <w:t>h = x+5</w:t>
      </w:r>
      <w:r w:rsidRPr="00A95246">
        <w:rPr>
          <w:rFonts w:ascii="Times New Roman" w:hAnsi="Times New Roman" w:cs="Times New Roman"/>
        </w:rPr>
        <w:t xml:space="preserve">. </w:t>
      </w:r>
    </w:p>
    <w:p w14:paraId="68DFC709" w14:textId="77777777" w:rsidR="00EE19F7" w:rsidRPr="00A95246" w:rsidRDefault="00EE19F7" w:rsidP="00EE19F7">
      <w:pPr>
        <w:pStyle w:val="ListParagraph"/>
        <w:ind w:left="1080"/>
        <w:jc w:val="center"/>
        <w:outlineLvl w:val="0"/>
        <w:rPr>
          <w:rFonts w:ascii="Times New Roman" w:hAnsi="Times New Roman" w:cs="Times New Roman"/>
        </w:rPr>
      </w:pPr>
      <w:r>
        <w:rPr>
          <w:rFonts w:ascii="Times New Roman" w:hAnsi="Times New Roman" w:cs="Times New Roman"/>
          <w:noProof/>
          <w:lang w:eastAsia="en-US"/>
        </w:rPr>
        <w:drawing>
          <wp:inline distT="0" distB="0" distL="0" distR="0" wp14:anchorId="5780E95C" wp14:editId="078548B7">
            <wp:extent cx="3154468" cy="208266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3 at 4.05.17 PM.png"/>
                    <pic:cNvPicPr/>
                  </pic:nvPicPr>
                  <pic:blipFill>
                    <a:blip r:embed="rId6">
                      <a:extLst>
                        <a:ext uri="{28A0092B-C50C-407E-A947-70E740481C1C}">
                          <a14:useLocalDpi xmlns:a14="http://schemas.microsoft.com/office/drawing/2010/main" val="0"/>
                        </a:ext>
                      </a:extLst>
                    </a:blip>
                    <a:stretch>
                      <a:fillRect/>
                    </a:stretch>
                  </pic:blipFill>
                  <pic:spPr>
                    <a:xfrm>
                      <a:off x="0" y="0"/>
                      <a:ext cx="3154800" cy="2082879"/>
                    </a:xfrm>
                    <a:prstGeom prst="rect">
                      <a:avLst/>
                    </a:prstGeom>
                  </pic:spPr>
                </pic:pic>
              </a:graphicData>
            </a:graphic>
          </wp:inline>
        </w:drawing>
      </w:r>
    </w:p>
    <w:p w14:paraId="6BE3A272" w14:textId="57D885DD" w:rsidR="00EE19F7" w:rsidRDefault="00EE19F7" w:rsidP="00EE19F7">
      <w:pPr>
        <w:ind w:left="1080"/>
        <w:outlineLvl w:val="0"/>
        <w:rPr>
          <w:rFonts w:ascii="Times New Roman" w:hAnsi="Times New Roman" w:cs="Times New Roman"/>
        </w:rPr>
      </w:pPr>
      <w:r w:rsidRPr="00504246">
        <w:rPr>
          <w:rFonts w:ascii="Times New Roman" w:hAnsi="Times New Roman" w:cs="Times New Roman"/>
        </w:rPr>
        <w:t xml:space="preserve">In order to perform those computations, students will need to be able to compute the products and sum of polynomial expressions. This will lead into the parallel structures that exist between the set of integers and the set of polynomial expressions. For higher needs students, it would be beneficial to first perform the operations with integral values for the width, length, and height and then proceed to the computation of the volume and surface area using the polynomial expressions for the length, width, and height. This would help students make the connection between the algebraic structure of the integers and the algebraic structure of polynomials. </w:t>
      </w:r>
      <w:r w:rsidR="008D785B">
        <w:rPr>
          <w:rFonts w:ascii="Times New Roman" w:hAnsi="Times New Roman" w:cs="Times New Roman"/>
        </w:rPr>
        <w:t xml:space="preserve">In the later example from the business world, it can be seen that polynomials with rational number coefficients also follow the same rules for performing the operations. </w:t>
      </w:r>
      <w:r w:rsidRPr="00504246">
        <w:rPr>
          <w:rFonts w:ascii="Times New Roman" w:hAnsi="Times New Roman" w:cs="Times New Roman"/>
        </w:rPr>
        <w:t>Points</w:t>
      </w:r>
      <w:r>
        <w:rPr>
          <w:rFonts w:ascii="Times New Roman" w:hAnsi="Times New Roman" w:cs="Times New Roman"/>
        </w:rPr>
        <w:t xml:space="preserve"> to be discussed in this </w:t>
      </w:r>
      <w:r w:rsidR="008D785B">
        <w:rPr>
          <w:rFonts w:ascii="Times New Roman" w:hAnsi="Times New Roman" w:cs="Times New Roman"/>
        </w:rPr>
        <w:t>investigation</w:t>
      </w:r>
      <w:r w:rsidRPr="00504246">
        <w:rPr>
          <w:rFonts w:ascii="Times New Roman" w:hAnsi="Times New Roman" w:cs="Times New Roman"/>
        </w:rPr>
        <w:t xml:space="preserve"> are closure of addition, subtraction, and multiplication of polynomials.</w:t>
      </w:r>
    </w:p>
    <w:p w14:paraId="16DBEB20" w14:textId="77777777" w:rsidR="00EE19F7" w:rsidRDefault="00EE19F7" w:rsidP="00EE19F7">
      <w:pPr>
        <w:ind w:left="1080"/>
        <w:outlineLvl w:val="0"/>
        <w:rPr>
          <w:rFonts w:ascii="Times New Roman" w:hAnsi="Times New Roman" w:cs="Times New Roman"/>
        </w:rPr>
      </w:pPr>
    </w:p>
    <w:p w14:paraId="0DD7D9E8" w14:textId="77777777" w:rsidR="00EE19F7" w:rsidRDefault="00EE19F7" w:rsidP="00EE19F7">
      <w:pPr>
        <w:ind w:left="1080"/>
        <w:outlineLvl w:val="0"/>
        <w:rPr>
          <w:rFonts w:ascii="Times New Roman" w:hAnsi="Times New Roman" w:cs="Times New Roman"/>
        </w:rPr>
      </w:pPr>
    </w:p>
    <w:p w14:paraId="2CCF645C" w14:textId="77777777" w:rsidR="00EE19F7" w:rsidRPr="00D02EB3" w:rsidRDefault="00EE19F7" w:rsidP="00EE19F7">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2B49F76A" w14:textId="77777777" w:rsidR="00EE19F7" w:rsidRPr="00D02EB3" w:rsidRDefault="00EE19F7" w:rsidP="00EE19F7">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092C80">
        <w:rPr>
          <w:rFonts w:ascii="Times New Roman" w:hAnsi="Times New Roman" w:cs="Times New Roman"/>
        </w:rPr>
        <w:t xml:space="preserve">Place the students in pairs of approximately equal ability </w:t>
      </w:r>
      <w:r>
        <w:rPr>
          <w:rFonts w:ascii="Times New Roman" w:hAnsi="Times New Roman" w:cs="Times New Roman"/>
        </w:rPr>
        <w:t>to perform the operations necessary to find the surface area and volume of the rectangular solid.</w:t>
      </w:r>
    </w:p>
    <w:p w14:paraId="4FA556C1" w14:textId="77777777" w:rsidR="00EE19F7" w:rsidRPr="00D02EB3" w:rsidRDefault="00EE19F7" w:rsidP="00EE19F7">
      <w:pPr>
        <w:pStyle w:val="ListParagraph"/>
        <w:ind w:left="1080"/>
        <w:rPr>
          <w:rFonts w:ascii="Times New Roman" w:hAnsi="Times New Roman" w:cs="Times New Roman"/>
        </w:rPr>
      </w:pPr>
    </w:p>
    <w:p w14:paraId="14FDFB43" w14:textId="77777777" w:rsidR="00EE19F7" w:rsidRPr="00D02EB3" w:rsidRDefault="00EE19F7" w:rsidP="00EE19F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6E9D0850" w14:textId="4382E7BC" w:rsidR="00EE19F7" w:rsidRDefault="00EE19F7" w:rsidP="00EE19F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Make one of the sides of the rectangular solid a monomial in order to simplify the computation or structure the worksheet to indicate the operations necessary to calculate the areas of each face of the rectangular solid.</w:t>
      </w:r>
      <w:r w:rsidR="00861016">
        <w:rPr>
          <w:rFonts w:ascii="Times New Roman" w:hAnsi="Times New Roman" w:cs="Times New Roman"/>
        </w:rPr>
        <w:t xml:space="preserve"> Bring in rectangular solid to help students visualize the surface area of the figure.</w:t>
      </w:r>
    </w:p>
    <w:p w14:paraId="2894538A" w14:textId="77777777" w:rsidR="008D785B" w:rsidRDefault="008D785B" w:rsidP="00EE19F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p>
    <w:p w14:paraId="5D55B052" w14:textId="6F9C81D6" w:rsidR="008D785B" w:rsidRPr="00D02EB3" w:rsidRDefault="008D785B" w:rsidP="00EE19F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For more advanced students, the revenue problem presents more of a challenge in working with the polynomials and in interpreting how the problem works when x represents hundreds of units and not single units.</w:t>
      </w:r>
    </w:p>
    <w:p w14:paraId="1954D023" w14:textId="77777777" w:rsidR="00EE19F7" w:rsidRPr="00FA5798" w:rsidRDefault="00EE19F7" w:rsidP="00EE19F7">
      <w:pPr>
        <w:ind w:left="1080"/>
        <w:rPr>
          <w:rFonts w:ascii="Times New Roman" w:hAnsi="Times New Roman" w:cs="Times New Roman"/>
        </w:rPr>
      </w:pPr>
    </w:p>
    <w:p w14:paraId="4EEDFDF8" w14:textId="57D3DC96" w:rsidR="00EE19F7" w:rsidRPr="00097C96" w:rsidRDefault="001E0E24" w:rsidP="00EE19F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1E0E24">
        <w:rPr>
          <w:rFonts w:ascii="Times New Roman" w:hAnsi="Times New Roman" w:cs="Times New Roman"/>
          <w:b/>
        </w:rPr>
        <w:t>Journal Prompt 1</w:t>
      </w:r>
      <w:r>
        <w:rPr>
          <w:rFonts w:ascii="Times New Roman" w:hAnsi="Times New Roman" w:cs="Times New Roman"/>
        </w:rPr>
        <w:t>: A</w:t>
      </w:r>
      <w:r w:rsidR="00EE19F7">
        <w:rPr>
          <w:rFonts w:ascii="Times New Roman" w:hAnsi="Times New Roman" w:cs="Times New Roman"/>
        </w:rPr>
        <w:t>sk students in what ways do the properties of the polynomial operations of addition and multiplication depend on the properties of addition and multiplication of real numbers?</w:t>
      </w:r>
      <w:r>
        <w:rPr>
          <w:rFonts w:ascii="Times New Roman" w:hAnsi="Times New Roman" w:cs="Times New Roman"/>
        </w:rPr>
        <w:t xml:space="preserve"> Answers should include the fact that since the variables all represent real numbers, the properties of addition and multiplication must still hold.</w:t>
      </w:r>
    </w:p>
    <w:p w14:paraId="1B34E6A4" w14:textId="77777777" w:rsidR="00EE19F7" w:rsidRPr="00092C80" w:rsidRDefault="00EE19F7" w:rsidP="00EE19F7">
      <w:pPr>
        <w:pStyle w:val="ListParagraph"/>
        <w:ind w:left="1080"/>
        <w:rPr>
          <w:rFonts w:ascii="Times New Roman" w:hAnsi="Times New Roman" w:cs="Times New Roman"/>
        </w:rPr>
      </w:pPr>
    </w:p>
    <w:p w14:paraId="7E1F9D7C" w14:textId="77777777" w:rsidR="002F7AA9" w:rsidRDefault="002F7AA9" w:rsidP="00EE19F7">
      <w:pPr>
        <w:pStyle w:val="ListParagraph"/>
        <w:ind w:left="1080"/>
        <w:rPr>
          <w:rFonts w:ascii="Times New Roman" w:hAnsi="Times New Roman" w:cs="Times New Roman"/>
        </w:rPr>
      </w:pPr>
    </w:p>
    <w:p w14:paraId="59823DDB" w14:textId="77D3C8A0" w:rsidR="00092283" w:rsidRPr="00D02EB3" w:rsidRDefault="00241E67" w:rsidP="00563F04">
      <w:pPr>
        <w:pStyle w:val="ListParagraph"/>
        <w:numPr>
          <w:ilvl w:val="0"/>
          <w:numId w:val="1"/>
        </w:numPr>
        <w:rPr>
          <w:rFonts w:ascii="Times New Roman" w:hAnsi="Times New Roman" w:cs="Times New Roman"/>
        </w:rPr>
      </w:pPr>
      <w:r>
        <w:rPr>
          <w:rFonts w:ascii="Times New Roman" w:hAnsi="Times New Roman" w:cs="Times New Roman"/>
        </w:rPr>
        <w:t xml:space="preserve">To begin </w:t>
      </w:r>
      <w:r w:rsidR="005B57DD">
        <w:rPr>
          <w:rFonts w:ascii="Times New Roman" w:hAnsi="Times New Roman" w:cs="Times New Roman"/>
        </w:rPr>
        <w:t>Activity 3.2</w:t>
      </w:r>
      <w:r w:rsidR="00EE19F7">
        <w:rPr>
          <w:rFonts w:ascii="Times New Roman" w:hAnsi="Times New Roman" w:cs="Times New Roman"/>
        </w:rPr>
        <w:t>.2</w:t>
      </w:r>
      <w:r>
        <w:rPr>
          <w:rFonts w:ascii="Times New Roman" w:hAnsi="Times New Roman" w:cs="Times New Roman"/>
        </w:rPr>
        <w:t>,</w:t>
      </w:r>
      <w:r w:rsidR="005E722C" w:rsidRPr="00D02EB3">
        <w:rPr>
          <w:rFonts w:ascii="Times New Roman" w:hAnsi="Times New Roman" w:cs="Times New Roman"/>
        </w:rPr>
        <w:t xml:space="preserve"> </w:t>
      </w:r>
      <w:r w:rsidR="00092283" w:rsidRPr="00D02EB3">
        <w:rPr>
          <w:rFonts w:ascii="Times New Roman" w:hAnsi="Times New Roman" w:cs="Times New Roman"/>
        </w:rPr>
        <w:t>students will be given the following</w:t>
      </w:r>
      <w:r w:rsidR="00FF1FDE" w:rsidRPr="00D02EB3">
        <w:rPr>
          <w:rFonts w:ascii="Times New Roman" w:hAnsi="Times New Roman" w:cs="Times New Roman"/>
        </w:rPr>
        <w:t xml:space="preserve"> problem: How much money per person was spent on movies in the United States</w:t>
      </w:r>
      <w:r w:rsidR="007E02B1">
        <w:rPr>
          <w:rFonts w:ascii="Times New Roman" w:hAnsi="Times New Roman" w:cs="Times New Roman"/>
        </w:rPr>
        <w:t xml:space="preserve"> and Canada</w:t>
      </w:r>
      <w:r w:rsidR="00FF1FDE" w:rsidRPr="00D02EB3">
        <w:rPr>
          <w:rFonts w:ascii="Times New Roman" w:hAnsi="Times New Roman" w:cs="Times New Roman"/>
        </w:rPr>
        <w:t xml:space="preserve"> in the year 2013? Students can be given this problem for homework and then have them </w:t>
      </w:r>
      <w:proofErr w:type="gramStart"/>
      <w:r w:rsidR="00FF1FDE" w:rsidRPr="00D02EB3">
        <w:rPr>
          <w:rFonts w:ascii="Times New Roman" w:hAnsi="Times New Roman" w:cs="Times New Roman"/>
        </w:rPr>
        <w:t>share</w:t>
      </w:r>
      <w:proofErr w:type="gramEnd"/>
      <w:r w:rsidR="00FF1FDE" w:rsidRPr="00D02EB3">
        <w:rPr>
          <w:rFonts w:ascii="Times New Roman" w:hAnsi="Times New Roman" w:cs="Times New Roman"/>
        </w:rPr>
        <w:t xml:space="preserve"> their answers in class. It is expected that they will have access to the </w:t>
      </w:r>
      <w:proofErr w:type="gramStart"/>
      <w:r w:rsidR="00FF1FDE" w:rsidRPr="00D02EB3">
        <w:rPr>
          <w:rFonts w:ascii="Times New Roman" w:hAnsi="Times New Roman" w:cs="Times New Roman"/>
        </w:rPr>
        <w:t>internet</w:t>
      </w:r>
      <w:proofErr w:type="gramEnd"/>
      <w:r w:rsidR="00FF1FDE" w:rsidRPr="00D02EB3">
        <w:rPr>
          <w:rFonts w:ascii="Times New Roman" w:hAnsi="Times New Roman" w:cs="Times New Roman"/>
        </w:rPr>
        <w:t xml:space="preserve"> to find the appropriate information. The solution will require students to perform some form of division, which can be used to illustrate the long division process. Once examined in class, the following</w:t>
      </w:r>
      <w:r w:rsidR="00092283" w:rsidRPr="00D02EB3">
        <w:rPr>
          <w:rFonts w:ascii="Times New Roman" w:hAnsi="Times New Roman" w:cs="Times New Roman"/>
        </w:rPr>
        <w:t xml:space="preserve"> scenario</w:t>
      </w:r>
      <w:r w:rsidR="00FF1FDE" w:rsidRPr="00D02EB3">
        <w:rPr>
          <w:rFonts w:ascii="Times New Roman" w:hAnsi="Times New Roman" w:cs="Times New Roman"/>
        </w:rPr>
        <w:t xml:space="preserve"> involving algebra will be given to the students</w:t>
      </w:r>
      <w:r w:rsidR="00092283" w:rsidRPr="00D02EB3">
        <w:rPr>
          <w:rFonts w:ascii="Times New Roman" w:hAnsi="Times New Roman" w:cs="Times New Roman"/>
        </w:rPr>
        <w:t xml:space="preserve">: </w:t>
      </w:r>
    </w:p>
    <w:p w14:paraId="6B6C0D24" w14:textId="77777777" w:rsidR="00FF1FDE" w:rsidRPr="00D02EB3" w:rsidRDefault="00FF1FDE" w:rsidP="00092283">
      <w:pPr>
        <w:pStyle w:val="ListParagraph"/>
        <w:ind w:left="1080"/>
        <w:rPr>
          <w:rFonts w:ascii="Times New Roman" w:hAnsi="Times New Roman" w:cs="Times New Roman"/>
        </w:rPr>
      </w:pPr>
    </w:p>
    <w:p w14:paraId="333DA048" w14:textId="42C71A43" w:rsidR="00092283" w:rsidRPr="00D02EB3" w:rsidRDefault="00092283" w:rsidP="00092283">
      <w:pPr>
        <w:pStyle w:val="ListParagraph"/>
        <w:ind w:left="1080"/>
        <w:rPr>
          <w:rFonts w:ascii="Times New Roman" w:hAnsi="Times New Roman" w:cs="Times New Roman"/>
        </w:rPr>
      </w:pPr>
      <w:r w:rsidRPr="00D02EB3">
        <w:rPr>
          <w:rFonts w:ascii="Times New Roman" w:hAnsi="Times New Roman" w:cs="Times New Roman"/>
        </w:rPr>
        <w:t xml:space="preserve">The amount M (in </w:t>
      </w:r>
      <w:r w:rsidR="006F1D60">
        <w:rPr>
          <w:rFonts w:ascii="Times New Roman" w:hAnsi="Times New Roman" w:cs="Times New Roman"/>
        </w:rPr>
        <w:t xml:space="preserve">hundreds of </w:t>
      </w:r>
      <w:r w:rsidRPr="00D02EB3">
        <w:rPr>
          <w:rFonts w:ascii="Times New Roman" w:hAnsi="Times New Roman" w:cs="Times New Roman"/>
        </w:rPr>
        <w:t>millions of dollars) spent at movie th</w:t>
      </w:r>
      <w:r w:rsidR="006F1D60">
        <w:rPr>
          <w:rFonts w:ascii="Times New Roman" w:hAnsi="Times New Roman" w:cs="Times New Roman"/>
        </w:rPr>
        <w:t>eaters from 1990 to 1995</w:t>
      </w:r>
      <w:r w:rsidRPr="00D02EB3">
        <w:rPr>
          <w:rFonts w:ascii="Times New Roman" w:hAnsi="Times New Roman" w:cs="Times New Roman"/>
        </w:rPr>
        <w:t xml:space="preserve"> can be modeled by t</w:t>
      </w:r>
      <w:r w:rsidR="006F1D60">
        <w:rPr>
          <w:rFonts w:ascii="Times New Roman" w:hAnsi="Times New Roman" w:cs="Times New Roman"/>
        </w:rPr>
        <w:t xml:space="preserve">he polynomial function </w:t>
      </w:r>
      <w:proofErr w:type="gramStart"/>
      <w:r w:rsidR="006F1D60">
        <w:rPr>
          <w:rFonts w:ascii="Times New Roman" w:hAnsi="Times New Roman" w:cs="Times New Roman"/>
        </w:rPr>
        <w:t>M(</w:t>
      </w:r>
      <w:proofErr w:type="gramEnd"/>
      <w:r w:rsidR="006F1D60">
        <w:rPr>
          <w:rFonts w:ascii="Times New Roman" w:hAnsi="Times New Roman" w:cs="Times New Roman"/>
        </w:rPr>
        <w:t xml:space="preserve">x) = </w:t>
      </w:r>
      <w:r w:rsidR="00655AC8">
        <w:rPr>
          <w:rFonts w:ascii="Times New Roman" w:hAnsi="Times New Roman" w:cs="Times New Roman"/>
        </w:rPr>
        <w:t>2</w:t>
      </w:r>
      <w:r w:rsidRPr="00D02EB3">
        <w:rPr>
          <w:rFonts w:ascii="Times New Roman" w:hAnsi="Times New Roman" w:cs="Times New Roman"/>
        </w:rPr>
        <w:t>x</w:t>
      </w:r>
      <w:r w:rsidRPr="00D02EB3">
        <w:rPr>
          <w:rFonts w:ascii="Times New Roman" w:hAnsi="Times New Roman" w:cs="Times New Roman"/>
          <w:vertAlign w:val="superscript"/>
        </w:rPr>
        <w:t>3</w:t>
      </w:r>
      <w:r w:rsidR="00655AC8">
        <w:rPr>
          <w:rFonts w:ascii="Times New Roman" w:hAnsi="Times New Roman" w:cs="Times New Roman"/>
        </w:rPr>
        <w:t xml:space="preserve"> – 11</w:t>
      </w:r>
      <w:r w:rsidRPr="00D02EB3">
        <w:rPr>
          <w:rFonts w:ascii="Times New Roman" w:hAnsi="Times New Roman" w:cs="Times New Roman"/>
        </w:rPr>
        <w:t>x</w:t>
      </w:r>
      <w:r w:rsidRPr="00D02EB3">
        <w:rPr>
          <w:rFonts w:ascii="Times New Roman" w:hAnsi="Times New Roman" w:cs="Times New Roman"/>
          <w:vertAlign w:val="superscript"/>
        </w:rPr>
        <w:t>2</w:t>
      </w:r>
      <w:r w:rsidR="006F1D60">
        <w:rPr>
          <w:rFonts w:ascii="Times New Roman" w:hAnsi="Times New Roman" w:cs="Times New Roman"/>
        </w:rPr>
        <w:t xml:space="preserve"> +14x +27</w:t>
      </w:r>
      <w:r w:rsidRPr="00D02EB3">
        <w:rPr>
          <w:rFonts w:ascii="Times New Roman" w:hAnsi="Times New Roman" w:cs="Times New Roman"/>
        </w:rPr>
        <w:t>, where x is the number of years since 1990. The United States population P</w:t>
      </w:r>
      <w:r w:rsidR="006F1D60">
        <w:rPr>
          <w:rFonts w:ascii="Times New Roman" w:hAnsi="Times New Roman" w:cs="Times New Roman"/>
        </w:rPr>
        <w:t xml:space="preserve"> (in tens of millions) from 1990 to 1995</w:t>
      </w:r>
      <w:r w:rsidRPr="00D02EB3">
        <w:rPr>
          <w:rFonts w:ascii="Times New Roman" w:hAnsi="Times New Roman" w:cs="Times New Roman"/>
        </w:rPr>
        <w:t xml:space="preserve"> can be modele</w:t>
      </w:r>
      <w:r w:rsidR="00C353CA" w:rsidRPr="00D02EB3">
        <w:rPr>
          <w:rFonts w:ascii="Times New Roman" w:hAnsi="Times New Roman" w:cs="Times New Roman"/>
        </w:rPr>
        <w:t xml:space="preserve">d by the function </w:t>
      </w:r>
      <w:proofErr w:type="gramStart"/>
      <w:r w:rsidR="00C353CA" w:rsidRPr="00D02EB3">
        <w:rPr>
          <w:rFonts w:ascii="Times New Roman" w:hAnsi="Times New Roman" w:cs="Times New Roman"/>
        </w:rPr>
        <w:t>P(</w:t>
      </w:r>
      <w:proofErr w:type="gramEnd"/>
      <w:r w:rsidR="00C353CA" w:rsidRPr="00D02EB3">
        <w:rPr>
          <w:rFonts w:ascii="Times New Roman" w:hAnsi="Times New Roman" w:cs="Times New Roman"/>
        </w:rPr>
        <w:t>x) = 2x + 25</w:t>
      </w:r>
      <w:r w:rsidRPr="00D02EB3">
        <w:rPr>
          <w:rFonts w:ascii="Times New Roman" w:hAnsi="Times New Roman" w:cs="Times New Roman"/>
        </w:rPr>
        <w:t>.  What is the per capita average amount that is s</w:t>
      </w:r>
      <w:r w:rsidR="006F1D60">
        <w:rPr>
          <w:rFonts w:ascii="Times New Roman" w:hAnsi="Times New Roman" w:cs="Times New Roman"/>
        </w:rPr>
        <w:t>pent at the movies in 1990? 1995</w:t>
      </w:r>
      <w:r w:rsidRPr="00D02EB3">
        <w:rPr>
          <w:rFonts w:ascii="Times New Roman" w:hAnsi="Times New Roman" w:cs="Times New Roman"/>
        </w:rPr>
        <w:t xml:space="preserve">? </w:t>
      </w:r>
      <w:proofErr w:type="gramStart"/>
      <w:r w:rsidRPr="00D02EB3">
        <w:rPr>
          <w:rFonts w:ascii="Times New Roman" w:hAnsi="Times New Roman" w:cs="Times New Roman"/>
        </w:rPr>
        <w:t>x</w:t>
      </w:r>
      <w:proofErr w:type="gramEnd"/>
      <w:r w:rsidRPr="00D02EB3">
        <w:rPr>
          <w:rFonts w:ascii="Times New Roman" w:hAnsi="Times New Roman" w:cs="Times New Roman"/>
        </w:rPr>
        <w:t xml:space="preserve"> years after 1990?</w:t>
      </w:r>
    </w:p>
    <w:p w14:paraId="0B5C0EE7" w14:textId="77777777" w:rsidR="00092283" w:rsidRPr="00D02EB3" w:rsidRDefault="00092283" w:rsidP="00092283">
      <w:pPr>
        <w:pStyle w:val="ListParagraph"/>
        <w:ind w:left="1080"/>
        <w:rPr>
          <w:rFonts w:ascii="Times New Roman" w:hAnsi="Times New Roman" w:cs="Times New Roman"/>
        </w:rPr>
      </w:pPr>
    </w:p>
    <w:p w14:paraId="47FD9031" w14:textId="3BEB6AA0" w:rsidR="00C353CA" w:rsidRPr="00D02EB3" w:rsidRDefault="00092283" w:rsidP="00092283">
      <w:pPr>
        <w:pStyle w:val="ListParagraph"/>
        <w:ind w:left="1080"/>
        <w:rPr>
          <w:rFonts w:ascii="Times New Roman" w:hAnsi="Times New Roman" w:cs="Times New Roman"/>
        </w:rPr>
      </w:pPr>
      <w:r w:rsidRPr="00D02EB3">
        <w:rPr>
          <w:rFonts w:ascii="Times New Roman" w:hAnsi="Times New Roman" w:cs="Times New Roman"/>
        </w:rPr>
        <w:t xml:space="preserve">Students will </w:t>
      </w:r>
      <w:r w:rsidR="00291CAA" w:rsidRPr="00D02EB3">
        <w:rPr>
          <w:rFonts w:ascii="Times New Roman" w:hAnsi="Times New Roman" w:cs="Times New Roman"/>
        </w:rPr>
        <w:t>examine the relationship numerically by creating a table with the numerical valu</w:t>
      </w:r>
      <w:r w:rsidR="006F1D60">
        <w:rPr>
          <w:rFonts w:ascii="Times New Roman" w:hAnsi="Times New Roman" w:cs="Times New Roman"/>
        </w:rPr>
        <w:t>es for each year from x=0 to x=5</w:t>
      </w:r>
      <w:r w:rsidR="00291CAA" w:rsidRPr="00D02EB3">
        <w:rPr>
          <w:rFonts w:ascii="Times New Roman" w:hAnsi="Times New Roman" w:cs="Times New Roman"/>
        </w:rPr>
        <w:t>.</w:t>
      </w:r>
      <w:r w:rsidRPr="00D02EB3">
        <w:rPr>
          <w:rFonts w:ascii="Times New Roman" w:hAnsi="Times New Roman" w:cs="Times New Roman"/>
        </w:rPr>
        <w:t xml:space="preserve">  </w:t>
      </w:r>
      <w:r w:rsidR="00CA1499">
        <w:rPr>
          <w:rFonts w:ascii="Times New Roman" w:hAnsi="Times New Roman" w:cs="Times New Roman"/>
        </w:rPr>
        <w:t>This can be done with a four-function calculator</w:t>
      </w:r>
      <w:r w:rsidR="00C353CA" w:rsidRPr="00D02EB3">
        <w:rPr>
          <w:rFonts w:ascii="Times New Roman" w:hAnsi="Times New Roman" w:cs="Times New Roman"/>
        </w:rPr>
        <w:t xml:space="preserve">, </w:t>
      </w:r>
      <w:r w:rsidR="00291CAA" w:rsidRPr="00D02EB3">
        <w:rPr>
          <w:rFonts w:ascii="Times New Roman" w:hAnsi="Times New Roman" w:cs="Times New Roman"/>
        </w:rPr>
        <w:t>with the use of a graphing calculator</w:t>
      </w:r>
      <w:r w:rsidR="00C353CA" w:rsidRPr="00D02EB3">
        <w:rPr>
          <w:rFonts w:ascii="Times New Roman" w:hAnsi="Times New Roman" w:cs="Times New Roman"/>
        </w:rPr>
        <w:t>, or with spreadsheet software such as GeoGebra</w:t>
      </w:r>
      <w:r w:rsidR="00291CAA" w:rsidRPr="00D02EB3">
        <w:rPr>
          <w:rFonts w:ascii="Times New Roman" w:hAnsi="Times New Roman" w:cs="Times New Roman"/>
        </w:rPr>
        <w:t>.</w:t>
      </w:r>
      <w:r w:rsidR="00C353CA" w:rsidRPr="00D02EB3">
        <w:rPr>
          <w:rFonts w:ascii="Times New Roman" w:hAnsi="Times New Roman" w:cs="Times New Roman"/>
        </w:rPr>
        <w:t xml:space="preserve"> </w:t>
      </w:r>
    </w:p>
    <w:p w14:paraId="1960EB2D" w14:textId="77777777" w:rsidR="00C353CA" w:rsidRPr="00D02EB3" w:rsidRDefault="00C353CA" w:rsidP="00092283">
      <w:pPr>
        <w:pStyle w:val="ListParagraph"/>
        <w:ind w:left="1080"/>
        <w:rPr>
          <w:rFonts w:ascii="Times New Roman" w:hAnsi="Times New Roman" w:cs="Times New Roman"/>
        </w:rPr>
      </w:pPr>
    </w:p>
    <w:p w14:paraId="49C621D8" w14:textId="45416D5B" w:rsidR="00092283" w:rsidRDefault="00C353CA" w:rsidP="00092283">
      <w:pPr>
        <w:pStyle w:val="ListParagraph"/>
        <w:ind w:left="1080"/>
        <w:rPr>
          <w:rFonts w:ascii="Times New Roman" w:hAnsi="Times New Roman" w:cs="Times New Roman"/>
        </w:rPr>
      </w:pPr>
      <w:r w:rsidRPr="00D02EB3">
        <w:rPr>
          <w:rFonts w:ascii="Times New Roman" w:hAnsi="Times New Roman" w:cs="Times New Roman"/>
        </w:rPr>
        <w:t>After examining the relationship numerically, students will be asked to consider the</w:t>
      </w:r>
      <w:r w:rsidR="00B55F6F" w:rsidRPr="00D02EB3">
        <w:rPr>
          <w:rFonts w:ascii="Times New Roman" w:hAnsi="Times New Roman" w:cs="Times New Roman"/>
        </w:rPr>
        <w:t xml:space="preserve"> relationship</w:t>
      </w:r>
      <w:r w:rsidRPr="00D02EB3">
        <w:rPr>
          <w:rFonts w:ascii="Times New Roman" w:hAnsi="Times New Roman" w:cs="Times New Roman"/>
        </w:rPr>
        <w:t xml:space="preserve"> algebraically. The website:</w:t>
      </w:r>
      <w:r w:rsidR="00B55F6F" w:rsidRPr="00D02EB3">
        <w:rPr>
          <w:rFonts w:ascii="Times New Roman" w:hAnsi="Times New Roman" w:cs="Times New Roman"/>
        </w:rPr>
        <w:t xml:space="preserve"> </w:t>
      </w:r>
      <w:hyperlink r:id="rId7" w:history="1">
        <w:r w:rsidRPr="00D02EB3">
          <w:rPr>
            <w:rStyle w:val="Hyperlink"/>
            <w:rFonts w:ascii="Times New Roman" w:hAnsi="Times New Roman" w:cs="Times New Roman"/>
          </w:rPr>
          <w:t>www.webgraphing.com/polydivision.jsp</w:t>
        </w:r>
      </w:hyperlink>
      <w:r w:rsidR="00F23FE0" w:rsidRPr="00D02EB3">
        <w:rPr>
          <w:rFonts w:ascii="Times New Roman" w:hAnsi="Times New Roman" w:cs="Times New Roman"/>
        </w:rPr>
        <w:t xml:space="preserve"> provides access to an applet</w:t>
      </w:r>
      <w:r w:rsidRPr="00D02EB3">
        <w:rPr>
          <w:rFonts w:ascii="Times New Roman" w:hAnsi="Times New Roman" w:cs="Times New Roman"/>
        </w:rPr>
        <w:t xml:space="preserve"> that computes the quotient and shows the steps needed to perform the long division. </w:t>
      </w:r>
      <w:r w:rsidR="000C2859" w:rsidRPr="00D02EB3">
        <w:rPr>
          <w:rFonts w:ascii="Times New Roman" w:hAnsi="Times New Roman" w:cs="Times New Roman"/>
        </w:rPr>
        <w:t>The figure below show</w:t>
      </w:r>
      <w:r w:rsidR="00241E67">
        <w:rPr>
          <w:rFonts w:ascii="Times New Roman" w:hAnsi="Times New Roman" w:cs="Times New Roman"/>
        </w:rPr>
        <w:t>s</w:t>
      </w:r>
      <w:r w:rsidR="000C2859" w:rsidRPr="00D02EB3">
        <w:rPr>
          <w:rFonts w:ascii="Times New Roman" w:hAnsi="Times New Roman" w:cs="Times New Roman"/>
        </w:rPr>
        <w:t xml:space="preserve"> the long division performed by the web applet.</w:t>
      </w:r>
      <w:r w:rsidR="00F23FE0" w:rsidRPr="00D02EB3">
        <w:rPr>
          <w:rFonts w:ascii="Times New Roman" w:hAnsi="Times New Roman" w:cs="Times New Roman"/>
        </w:rPr>
        <w:t xml:space="preserve"> (Note</w:t>
      </w:r>
      <w:r w:rsidR="00655AC8">
        <w:rPr>
          <w:rFonts w:ascii="Times New Roman" w:hAnsi="Times New Roman" w:cs="Times New Roman"/>
        </w:rPr>
        <w:t xml:space="preserve"> that</w:t>
      </w:r>
      <w:r w:rsidR="00F23FE0" w:rsidRPr="00D02EB3">
        <w:rPr>
          <w:rFonts w:ascii="Times New Roman" w:hAnsi="Times New Roman" w:cs="Times New Roman"/>
        </w:rPr>
        <w:t xml:space="preserve"> the </w:t>
      </w:r>
      <w:proofErr w:type="gramStart"/>
      <w:r w:rsidR="00F23FE0" w:rsidRPr="00D02EB3">
        <w:rPr>
          <w:rFonts w:ascii="Times New Roman" w:hAnsi="Times New Roman" w:cs="Times New Roman"/>
        </w:rPr>
        <w:t xml:space="preserve">same computation can be done by the </w:t>
      </w:r>
      <w:r w:rsidR="002943C1">
        <w:rPr>
          <w:rFonts w:ascii="Times New Roman" w:hAnsi="Times New Roman" w:cs="Times New Roman"/>
        </w:rPr>
        <w:t xml:space="preserve">CAS feature of </w:t>
      </w:r>
      <w:proofErr w:type="spellStart"/>
      <w:r w:rsidR="002943C1">
        <w:rPr>
          <w:rFonts w:ascii="Times New Roman" w:hAnsi="Times New Roman" w:cs="Times New Roman"/>
        </w:rPr>
        <w:t>GeoGebra</w:t>
      </w:r>
      <w:proofErr w:type="spellEnd"/>
      <w:proofErr w:type="gramEnd"/>
      <w:r w:rsidR="00F23FE0" w:rsidRPr="00D02EB3">
        <w:rPr>
          <w:rFonts w:ascii="Times New Roman" w:hAnsi="Times New Roman" w:cs="Times New Roman"/>
        </w:rPr>
        <w:t>.)</w:t>
      </w:r>
    </w:p>
    <w:p w14:paraId="4B046F2A" w14:textId="77777777" w:rsidR="00087BCA" w:rsidRDefault="00087BCA" w:rsidP="00092283">
      <w:pPr>
        <w:pStyle w:val="ListParagraph"/>
        <w:ind w:left="1080"/>
        <w:rPr>
          <w:rFonts w:ascii="Times New Roman" w:hAnsi="Times New Roman" w:cs="Times New Roman"/>
        </w:rPr>
      </w:pPr>
    </w:p>
    <w:p w14:paraId="042981D7" w14:textId="0059C98A" w:rsidR="00087BCA" w:rsidRDefault="002B7ACD" w:rsidP="00092283">
      <w:pPr>
        <w:pStyle w:val="ListParagraph"/>
        <w:ind w:left="1080"/>
        <w:rPr>
          <w:rFonts w:ascii="Times New Roman" w:hAnsi="Times New Roman" w:cs="Times New Roman"/>
        </w:rPr>
      </w:pPr>
      <w:r>
        <w:rPr>
          <w:rFonts w:ascii="Times New Roman" w:hAnsi="Times New Roman" w:cs="Times New Roman"/>
        </w:rPr>
        <w:t>The teacher can then establish the</w:t>
      </w:r>
      <w:r w:rsidR="00087BCA">
        <w:rPr>
          <w:rFonts w:ascii="Times New Roman" w:hAnsi="Times New Roman" w:cs="Times New Roman"/>
        </w:rPr>
        <w:t xml:space="preserve"> parallel between the process of long division for integers and long division for polynomials by exam</w:t>
      </w:r>
      <w:r>
        <w:rPr>
          <w:rFonts w:ascii="Times New Roman" w:hAnsi="Times New Roman" w:cs="Times New Roman"/>
        </w:rPr>
        <w:t xml:space="preserve">ining the example provided. The division algorithm for integers will lead to the division algorithm for polynomials, that is, when a polynomial </w:t>
      </w:r>
      <w:proofErr w:type="gramStart"/>
      <w:r>
        <w:rPr>
          <w:rFonts w:ascii="Times New Roman" w:hAnsi="Times New Roman" w:cs="Times New Roman"/>
        </w:rPr>
        <w:t>P(</w:t>
      </w:r>
      <w:proofErr w:type="gramEnd"/>
      <w:r>
        <w:rPr>
          <w:rFonts w:ascii="Times New Roman" w:hAnsi="Times New Roman" w:cs="Times New Roman"/>
        </w:rPr>
        <w:t>x) is divided by another polynomial D(x), the result will be the polynomial Q(x) and a remainder polynomial R(x) which satisfy the equations</w:t>
      </w:r>
      <w:r w:rsidR="000C6227">
        <w:rPr>
          <w:rFonts w:ascii="Times New Roman" w:hAnsi="Times New Roman" w:cs="Times New Roman"/>
        </w:rPr>
        <w:t xml:space="preserve"> that form the Division Algorithm for polynomials</w:t>
      </w:r>
      <w:r>
        <w:rPr>
          <w:rFonts w:ascii="Times New Roman" w:hAnsi="Times New Roman" w:cs="Times New Roman"/>
        </w:rPr>
        <w:t>:</w:t>
      </w:r>
    </w:p>
    <w:p w14:paraId="04907AE5" w14:textId="6B4C12BB" w:rsidR="002B7ACD" w:rsidRDefault="002B7ACD" w:rsidP="00092283">
      <w:pPr>
        <w:pStyle w:val="ListParagraph"/>
        <w:ind w:left="1080"/>
        <w:rPr>
          <w:rFonts w:ascii="Times New Roman" w:hAnsi="Times New Roman" w:cs="Times New Roman"/>
        </w:rPr>
      </w:pP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=Q</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+R(x)</m:t>
        </m:r>
      </m:oMath>
      <w:r>
        <w:rPr>
          <w:rFonts w:ascii="Times New Roman" w:hAnsi="Times New Roman" w:cs="Times New Roman"/>
        </w:rPr>
        <w:t xml:space="preserve"> </w:t>
      </w:r>
      <w:r w:rsidR="00A247BD">
        <w:rPr>
          <w:rFonts w:ascii="Times New Roman" w:hAnsi="Times New Roman" w:cs="Times New Roman"/>
        </w:rPr>
        <w:t xml:space="preserve"> </w:t>
      </w:r>
      <w:proofErr w:type="gramStart"/>
      <w:r>
        <w:rPr>
          <w:rFonts w:ascii="Times New Roman" w:hAnsi="Times New Roman" w:cs="Times New Roman"/>
        </w:rPr>
        <w:t>and</w:t>
      </w:r>
      <w:proofErr w:type="gramEnd"/>
      <w:r w:rsidR="00A247BD">
        <w:rPr>
          <w:rFonts w:ascii="Times New Roman" w:hAnsi="Times New Roman" w:cs="Times New Roman"/>
        </w:rPr>
        <w:t xml:space="preserve"> </w:t>
      </w:r>
      <w:r>
        <w:rPr>
          <w:rFonts w:ascii="Times New Roman" w:hAnsi="Times New Roman" w:cs="Times New Roman"/>
        </w:rPr>
        <w:t xml:space="preserv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÷D</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=Q</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R(x)</m:t>
            </m:r>
          </m:num>
          <m:den>
            <m:r>
              <w:rPr>
                <w:rFonts w:ascii="Cambria Math" w:hAnsi="Cambria Math" w:cs="Times New Roman"/>
              </w:rPr>
              <m:t>D(x)</m:t>
            </m:r>
          </m:den>
        </m:f>
      </m:oMath>
      <w:r>
        <w:rPr>
          <w:rFonts w:ascii="Times New Roman" w:hAnsi="Times New Roman" w:cs="Times New Roman"/>
        </w:rPr>
        <w:t xml:space="preserve"> . </w:t>
      </w:r>
    </w:p>
    <w:p w14:paraId="106342ED" w14:textId="77777777" w:rsidR="002B7ACD" w:rsidRDefault="002B7ACD" w:rsidP="00092283">
      <w:pPr>
        <w:pStyle w:val="ListParagraph"/>
        <w:ind w:left="1080"/>
        <w:rPr>
          <w:rFonts w:ascii="Times New Roman" w:hAnsi="Times New Roman" w:cs="Times New Roman"/>
        </w:rPr>
      </w:pPr>
    </w:p>
    <w:p w14:paraId="4B0B4055" w14:textId="047D7CC5" w:rsidR="002B7ACD" w:rsidRPr="00D02EB3" w:rsidRDefault="00B97313" w:rsidP="00092283">
      <w:pPr>
        <w:pStyle w:val="ListParagraph"/>
        <w:ind w:left="1080"/>
        <w:rPr>
          <w:rFonts w:ascii="Times New Roman" w:hAnsi="Times New Roman" w:cs="Times New Roman"/>
        </w:rPr>
      </w:pPr>
      <w:r>
        <w:rPr>
          <w:rFonts w:ascii="Times New Roman" w:hAnsi="Times New Roman" w:cs="Times New Roman"/>
        </w:rPr>
        <w:t>Journal Entry:</w:t>
      </w:r>
      <w:r w:rsidR="005B57DD">
        <w:rPr>
          <w:rFonts w:ascii="Times New Roman" w:hAnsi="Times New Roman" w:cs="Times New Roman"/>
        </w:rPr>
        <w:t xml:space="preserve"> 3.2</w:t>
      </w:r>
      <w:r w:rsidR="00A014CE">
        <w:rPr>
          <w:rFonts w:ascii="Times New Roman" w:hAnsi="Times New Roman" w:cs="Times New Roman"/>
        </w:rPr>
        <w:t>.2</w:t>
      </w:r>
      <w:r w:rsidR="002B7ACD">
        <w:rPr>
          <w:rFonts w:ascii="Times New Roman" w:hAnsi="Times New Roman" w:cs="Times New Roman"/>
        </w:rPr>
        <w:t xml:space="preserve"> will ask the students </w:t>
      </w:r>
      <w:r>
        <w:rPr>
          <w:rFonts w:ascii="Times New Roman" w:hAnsi="Times New Roman" w:cs="Times New Roman"/>
        </w:rPr>
        <w:t xml:space="preserve">two questions: 1) </w:t>
      </w:r>
      <w:proofErr w:type="gramStart"/>
      <w:r>
        <w:rPr>
          <w:rFonts w:ascii="Times New Roman" w:hAnsi="Times New Roman" w:cs="Times New Roman"/>
        </w:rPr>
        <w:t>W</w:t>
      </w:r>
      <w:r w:rsidR="002B7ACD">
        <w:rPr>
          <w:rFonts w:ascii="Times New Roman" w:hAnsi="Times New Roman" w:cs="Times New Roman"/>
        </w:rPr>
        <w:t>hat</w:t>
      </w:r>
      <w:proofErr w:type="gramEnd"/>
      <w:r w:rsidR="002B7ACD">
        <w:rPr>
          <w:rFonts w:ascii="Times New Roman" w:hAnsi="Times New Roman" w:cs="Times New Roman"/>
        </w:rPr>
        <w:t xml:space="preserve"> </w:t>
      </w:r>
      <w:r>
        <w:rPr>
          <w:rFonts w:ascii="Times New Roman" w:hAnsi="Times New Roman" w:cs="Times New Roman"/>
        </w:rPr>
        <w:t>does it mean</w:t>
      </w:r>
      <w:r w:rsidR="002B7ACD">
        <w:rPr>
          <w:rFonts w:ascii="Times New Roman" w:hAnsi="Times New Roman" w:cs="Times New Roman"/>
        </w:rPr>
        <w:t xml:space="preserve"> if the remainder of the division process for integers</w:t>
      </w:r>
      <w:r>
        <w:rPr>
          <w:rFonts w:ascii="Times New Roman" w:hAnsi="Times New Roman" w:cs="Times New Roman"/>
        </w:rPr>
        <w:t xml:space="preserve"> is equal to 0?</w:t>
      </w:r>
      <w:r w:rsidR="002B7ACD">
        <w:rPr>
          <w:rFonts w:ascii="Times New Roman" w:hAnsi="Times New Roman" w:cs="Times New Roman"/>
        </w:rPr>
        <w:t xml:space="preserve"> </w:t>
      </w:r>
      <w:r>
        <w:rPr>
          <w:rFonts w:ascii="Times New Roman" w:hAnsi="Times New Roman" w:cs="Times New Roman"/>
        </w:rPr>
        <w:t>2) What would it</w:t>
      </w:r>
      <w:r w:rsidR="002B7ACD">
        <w:rPr>
          <w:rFonts w:ascii="Times New Roman" w:hAnsi="Times New Roman" w:cs="Times New Roman"/>
        </w:rPr>
        <w:t xml:space="preserve"> mean if the rema</w:t>
      </w:r>
      <w:r w:rsidR="000C6227">
        <w:rPr>
          <w:rFonts w:ascii="Times New Roman" w:hAnsi="Times New Roman" w:cs="Times New Roman"/>
        </w:rPr>
        <w:t>inder of the division process for</w:t>
      </w:r>
      <w:r>
        <w:rPr>
          <w:rFonts w:ascii="Times New Roman" w:hAnsi="Times New Roman" w:cs="Times New Roman"/>
        </w:rPr>
        <w:t xml:space="preserve"> polynomial</w:t>
      </w:r>
      <w:r w:rsidR="000C6227">
        <w:rPr>
          <w:rFonts w:ascii="Times New Roman" w:hAnsi="Times New Roman" w:cs="Times New Roman"/>
        </w:rPr>
        <w:t xml:space="preserve">s </w:t>
      </w:r>
      <w:proofErr w:type="gramStart"/>
      <w:r w:rsidR="000C6227">
        <w:rPr>
          <w:rFonts w:ascii="Times New Roman" w:hAnsi="Times New Roman" w:cs="Times New Roman"/>
        </w:rPr>
        <w:t>is</w:t>
      </w:r>
      <w:proofErr w:type="gramEnd"/>
      <w:r w:rsidR="000C6227">
        <w:rPr>
          <w:rFonts w:ascii="Times New Roman" w:hAnsi="Times New Roman" w:cs="Times New Roman"/>
        </w:rPr>
        <w:t xml:space="preserve"> equal to</w:t>
      </w:r>
      <w:r>
        <w:rPr>
          <w:rFonts w:ascii="Times New Roman" w:hAnsi="Times New Roman" w:cs="Times New Roman"/>
        </w:rPr>
        <w:t xml:space="preserve"> 0?</w:t>
      </w:r>
    </w:p>
    <w:p w14:paraId="3294F533" w14:textId="77777777" w:rsidR="000C2859" w:rsidRPr="00D02EB3" w:rsidRDefault="000C2859" w:rsidP="00092283">
      <w:pPr>
        <w:pStyle w:val="ListParagraph"/>
        <w:ind w:left="1080"/>
        <w:rPr>
          <w:rFonts w:ascii="Times New Roman" w:hAnsi="Times New Roman" w:cs="Times New Roman"/>
        </w:rPr>
      </w:pPr>
    </w:p>
    <w:p w14:paraId="2F01E716" w14:textId="193540DD" w:rsidR="006011CE" w:rsidRPr="00D02EB3" w:rsidRDefault="00655AC8" w:rsidP="000C2859">
      <w:pPr>
        <w:pStyle w:val="ListParagraph"/>
        <w:ind w:left="1080"/>
        <w:jc w:val="center"/>
        <w:rPr>
          <w:rFonts w:ascii="Times New Roman" w:hAnsi="Times New Roman" w:cs="Times New Roman"/>
        </w:rPr>
      </w:pPr>
      <w:r>
        <w:rPr>
          <w:rFonts w:ascii="Times New Roman" w:hAnsi="Times New Roman" w:cs="Times New Roman"/>
          <w:noProof/>
          <w:lang w:eastAsia="en-US"/>
        </w:rPr>
        <w:drawing>
          <wp:inline distT="0" distB="0" distL="0" distR="0" wp14:anchorId="2B061FA0" wp14:editId="00C588AA">
            <wp:extent cx="4754033" cy="4042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18 at 1.13.26 PM.png"/>
                    <pic:cNvPicPr/>
                  </pic:nvPicPr>
                  <pic:blipFill>
                    <a:blip r:embed="rId8">
                      <a:extLst>
                        <a:ext uri="{28A0092B-C50C-407E-A947-70E740481C1C}">
                          <a14:useLocalDpi xmlns:a14="http://schemas.microsoft.com/office/drawing/2010/main" val="0"/>
                        </a:ext>
                      </a:extLst>
                    </a:blip>
                    <a:stretch>
                      <a:fillRect/>
                    </a:stretch>
                  </pic:blipFill>
                  <pic:spPr>
                    <a:xfrm>
                      <a:off x="0" y="0"/>
                      <a:ext cx="4754451" cy="4042431"/>
                    </a:xfrm>
                    <a:prstGeom prst="rect">
                      <a:avLst/>
                    </a:prstGeom>
                  </pic:spPr>
                </pic:pic>
              </a:graphicData>
            </a:graphic>
          </wp:inline>
        </w:drawing>
      </w:r>
    </w:p>
    <w:p w14:paraId="4014E635" w14:textId="77777777" w:rsidR="004E539C" w:rsidRPr="00D02EB3" w:rsidRDefault="004E539C" w:rsidP="004E539C">
      <w:pPr>
        <w:rPr>
          <w:rFonts w:ascii="Times New Roman" w:hAnsi="Times New Roman" w:cs="Times New Roman"/>
        </w:rPr>
      </w:pPr>
    </w:p>
    <w:p w14:paraId="046021A8" w14:textId="77777777" w:rsidR="004E539C" w:rsidRPr="00D02EB3" w:rsidRDefault="004E539C" w:rsidP="00865727">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4A191A5B" w14:textId="7144BCBA" w:rsidR="004E539C" w:rsidRPr="00D02EB3" w:rsidRDefault="004E539C" w:rsidP="00865727">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D02EB3">
        <w:rPr>
          <w:rFonts w:ascii="Times New Roman" w:hAnsi="Times New Roman" w:cs="Times New Roman"/>
        </w:rPr>
        <w:t xml:space="preserve">Place the students in pairs of approximately equal ability </w:t>
      </w:r>
      <w:r w:rsidR="00C353CA" w:rsidRPr="00D02EB3">
        <w:rPr>
          <w:rFonts w:ascii="Times New Roman" w:hAnsi="Times New Roman" w:cs="Times New Roman"/>
        </w:rPr>
        <w:t>to complete the activity describing the numerical solution to the per capita spending on theater goi</w:t>
      </w:r>
      <w:r w:rsidR="00655AC8">
        <w:rPr>
          <w:rFonts w:ascii="Times New Roman" w:hAnsi="Times New Roman" w:cs="Times New Roman"/>
        </w:rPr>
        <w:t>ng in the U.S. from 1990 to 1995</w:t>
      </w:r>
      <w:r w:rsidR="00DA7F42" w:rsidRPr="00D02EB3">
        <w:rPr>
          <w:rFonts w:ascii="Times New Roman" w:hAnsi="Times New Roman" w:cs="Times New Roman"/>
        </w:rPr>
        <w:t>.</w:t>
      </w:r>
    </w:p>
    <w:p w14:paraId="162C3E66" w14:textId="77777777" w:rsidR="004E539C" w:rsidRPr="00D02EB3" w:rsidRDefault="004E539C" w:rsidP="004E539C">
      <w:pPr>
        <w:pStyle w:val="ListParagraph"/>
        <w:ind w:left="1080"/>
        <w:rPr>
          <w:rFonts w:ascii="Times New Roman" w:hAnsi="Times New Roman" w:cs="Times New Roman"/>
        </w:rPr>
      </w:pPr>
    </w:p>
    <w:p w14:paraId="71615FA0" w14:textId="3D2C9D6B" w:rsidR="004E539C" w:rsidRPr="00D02EB3" w:rsidRDefault="004E539C" w:rsidP="0086572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3F9E7649" w14:textId="483AB429" w:rsidR="004E539C" w:rsidRPr="00D02EB3" w:rsidRDefault="00C353CA" w:rsidP="00865727">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D02EB3">
        <w:rPr>
          <w:rFonts w:ascii="Times New Roman" w:hAnsi="Times New Roman" w:cs="Times New Roman"/>
        </w:rPr>
        <w:t>Students will be required to perform some of the computation by hand, but accommodations should be made allowing students to use calculators if necessary</w:t>
      </w:r>
      <w:r w:rsidR="00302FF9" w:rsidRPr="00D02EB3">
        <w:rPr>
          <w:rFonts w:ascii="Times New Roman" w:hAnsi="Times New Roman" w:cs="Times New Roman"/>
        </w:rPr>
        <w:t>.</w:t>
      </w:r>
    </w:p>
    <w:p w14:paraId="784F70B1" w14:textId="77777777" w:rsidR="002A36DF" w:rsidRDefault="002A36DF" w:rsidP="002A36DF">
      <w:pPr>
        <w:rPr>
          <w:rFonts w:ascii="Times New Roman" w:hAnsi="Times New Roman" w:cs="Times New Roman"/>
        </w:rPr>
      </w:pPr>
    </w:p>
    <w:p w14:paraId="6728BC80" w14:textId="07BD2866" w:rsidR="008435E8" w:rsidRPr="00097C96" w:rsidRDefault="001E0E24" w:rsidP="008435E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1E0E24">
        <w:rPr>
          <w:rFonts w:ascii="Times New Roman" w:hAnsi="Times New Roman" w:cs="Times New Roman"/>
          <w:b/>
        </w:rPr>
        <w:t>Journal Prompt 2</w:t>
      </w:r>
      <w:r>
        <w:rPr>
          <w:rFonts w:ascii="Times New Roman" w:hAnsi="Times New Roman" w:cs="Times New Roman"/>
        </w:rPr>
        <w:t>:</w:t>
      </w:r>
      <w:r w:rsidR="008435E8">
        <w:rPr>
          <w:rFonts w:ascii="Times New Roman" w:hAnsi="Times New Roman" w:cs="Times New Roman"/>
        </w:rPr>
        <w:t xml:space="preserve"> </w:t>
      </w:r>
      <w:r>
        <w:rPr>
          <w:rFonts w:ascii="Times New Roman" w:hAnsi="Times New Roman" w:cs="Times New Roman"/>
        </w:rPr>
        <w:t>Ask the question: “</w:t>
      </w:r>
      <w:r w:rsidR="008435E8">
        <w:rPr>
          <w:rFonts w:ascii="Times New Roman" w:hAnsi="Times New Roman" w:cs="Times New Roman"/>
        </w:rPr>
        <w:t>How is long division of whole numbers like long division of polynomials?</w:t>
      </w:r>
      <w:r>
        <w:rPr>
          <w:rFonts w:ascii="Times New Roman" w:hAnsi="Times New Roman" w:cs="Times New Roman"/>
        </w:rPr>
        <w:t>” Answers should note that the relationship between the dividend, the divisor, the quotient and the remainder still hold, that is, the equation from the division algorithm holds: dividend = divisor • quotient + remainder.</w:t>
      </w:r>
    </w:p>
    <w:p w14:paraId="20D46DF7" w14:textId="77777777" w:rsidR="008435E8" w:rsidRDefault="008435E8" w:rsidP="008435E8">
      <w:pPr>
        <w:outlineLvl w:val="0"/>
        <w:rPr>
          <w:b/>
        </w:rPr>
      </w:pPr>
      <w:r>
        <w:rPr>
          <w:b/>
        </w:rPr>
        <w:t xml:space="preserve"> </w:t>
      </w:r>
    </w:p>
    <w:p w14:paraId="5982B84F" w14:textId="77777777" w:rsidR="001C3B28" w:rsidRDefault="001C3B28" w:rsidP="002A36DF">
      <w:pPr>
        <w:rPr>
          <w:rFonts w:ascii="Times New Roman" w:hAnsi="Times New Roman" w:cs="Times New Roman"/>
        </w:rPr>
      </w:pPr>
    </w:p>
    <w:p w14:paraId="06E596DA" w14:textId="77777777" w:rsidR="001C3B28" w:rsidRPr="00D02EB3" w:rsidRDefault="001C3B28" w:rsidP="002A36DF">
      <w:pPr>
        <w:rPr>
          <w:rFonts w:ascii="Times New Roman" w:hAnsi="Times New Roman" w:cs="Times New Roman"/>
        </w:rPr>
      </w:pPr>
    </w:p>
    <w:p w14:paraId="4DBDE44A" w14:textId="3831114F" w:rsidR="00206839" w:rsidRPr="00D02EB3" w:rsidRDefault="005B57DD" w:rsidP="001D296B">
      <w:pPr>
        <w:pStyle w:val="ListParagraph"/>
        <w:numPr>
          <w:ilvl w:val="0"/>
          <w:numId w:val="1"/>
        </w:numPr>
        <w:rPr>
          <w:rFonts w:ascii="Times New Roman" w:hAnsi="Times New Roman" w:cs="Times New Roman"/>
        </w:rPr>
      </w:pPr>
      <w:r>
        <w:rPr>
          <w:rFonts w:ascii="Times New Roman" w:hAnsi="Times New Roman" w:cs="Times New Roman"/>
        </w:rPr>
        <w:t>In Activity 3</w:t>
      </w:r>
      <w:r w:rsidR="002A36DF" w:rsidRPr="00D02EB3">
        <w:rPr>
          <w:rFonts w:ascii="Times New Roman" w:hAnsi="Times New Roman" w:cs="Times New Roman"/>
        </w:rPr>
        <w:t>.</w:t>
      </w:r>
      <w:r>
        <w:rPr>
          <w:rFonts w:ascii="Times New Roman" w:hAnsi="Times New Roman" w:cs="Times New Roman"/>
        </w:rPr>
        <w:t>2</w:t>
      </w:r>
      <w:r w:rsidR="00FD16AF">
        <w:rPr>
          <w:rFonts w:ascii="Times New Roman" w:hAnsi="Times New Roman" w:cs="Times New Roman"/>
        </w:rPr>
        <w:t>.3</w:t>
      </w:r>
      <w:r w:rsidR="001D296B" w:rsidRPr="00D02EB3">
        <w:rPr>
          <w:rFonts w:ascii="Times New Roman" w:hAnsi="Times New Roman" w:cs="Times New Roman"/>
        </w:rPr>
        <w:t xml:space="preserve">, students will </w:t>
      </w:r>
      <w:r w:rsidR="005E722C" w:rsidRPr="00D02EB3">
        <w:rPr>
          <w:rFonts w:ascii="Times New Roman" w:hAnsi="Times New Roman" w:cs="Times New Roman"/>
        </w:rPr>
        <w:t xml:space="preserve">practice performing long division of a polynomial </w:t>
      </w:r>
      <w:proofErr w:type="gramStart"/>
      <w:r w:rsidR="005E722C" w:rsidRPr="00D02EB3">
        <w:rPr>
          <w:rFonts w:ascii="Times New Roman" w:hAnsi="Times New Roman" w:cs="Times New Roman"/>
        </w:rPr>
        <w:t>P(</w:t>
      </w:r>
      <w:proofErr w:type="gramEnd"/>
      <w:r w:rsidR="005E722C" w:rsidRPr="00D02EB3">
        <w:rPr>
          <w:rFonts w:ascii="Times New Roman" w:hAnsi="Times New Roman" w:cs="Times New Roman"/>
        </w:rPr>
        <w:t xml:space="preserve">x) divided by a binomial of the form (x–a). The activity will require students to perform the division; find the quotient, </w:t>
      </w:r>
      <w:proofErr w:type="gramStart"/>
      <w:r w:rsidR="005E722C" w:rsidRPr="00D02EB3">
        <w:rPr>
          <w:rFonts w:ascii="Times New Roman" w:hAnsi="Times New Roman" w:cs="Times New Roman"/>
        </w:rPr>
        <w:t>Q(</w:t>
      </w:r>
      <w:proofErr w:type="gramEnd"/>
      <w:r w:rsidR="005E722C" w:rsidRPr="00D02EB3">
        <w:rPr>
          <w:rFonts w:ascii="Times New Roman" w:hAnsi="Times New Roman" w:cs="Times New Roman"/>
        </w:rPr>
        <w:t>x), and remaind</w:t>
      </w:r>
      <w:r w:rsidR="000C6227">
        <w:rPr>
          <w:rFonts w:ascii="Times New Roman" w:hAnsi="Times New Roman" w:cs="Times New Roman"/>
        </w:rPr>
        <w:t>er, R(x),</w:t>
      </w:r>
      <w:r w:rsidR="005E722C" w:rsidRPr="00D02EB3">
        <w:rPr>
          <w:rFonts w:ascii="Times New Roman" w:hAnsi="Times New Roman" w:cs="Times New Roman"/>
        </w:rPr>
        <w:t xml:space="preserve"> of the operation; find the value of P(a); and rewrite the polynomial as P(x) = (x</w:t>
      </w:r>
      <w:r w:rsidR="000C6227">
        <w:rPr>
          <w:rFonts w:ascii="Times New Roman" w:hAnsi="Times New Roman" w:cs="Times New Roman"/>
        </w:rPr>
        <w:t>–a)•Q(x) + R(x). Problems</w:t>
      </w:r>
      <w:r w:rsidR="005E722C" w:rsidRPr="00D02EB3">
        <w:rPr>
          <w:rFonts w:ascii="Times New Roman" w:hAnsi="Times New Roman" w:cs="Times New Roman"/>
        </w:rPr>
        <w:t xml:space="preserve"> include examples where the remainder is zero. Students will be asked to make observations about the relationship between the </w:t>
      </w:r>
      <w:proofErr w:type="gramStart"/>
      <w:r w:rsidR="005E722C" w:rsidRPr="00D02EB3">
        <w:rPr>
          <w:rFonts w:ascii="Times New Roman" w:hAnsi="Times New Roman" w:cs="Times New Roman"/>
        </w:rPr>
        <w:t>R(</w:t>
      </w:r>
      <w:proofErr w:type="gramEnd"/>
      <w:r w:rsidR="005E722C" w:rsidRPr="00D02EB3">
        <w:rPr>
          <w:rFonts w:ascii="Times New Roman" w:hAnsi="Times New Roman" w:cs="Times New Roman"/>
        </w:rPr>
        <w:t>x) and P(a) and to generalize what happens when R(x) = 0.</w:t>
      </w:r>
      <w:r w:rsidR="00CD04DE" w:rsidRPr="00D02EB3">
        <w:rPr>
          <w:rFonts w:ascii="Times New Roman" w:hAnsi="Times New Roman" w:cs="Times New Roman"/>
        </w:rPr>
        <w:t xml:space="preserve"> Closure for the lesson will include formal statements of the Remainder Theorem and the Factor Theorem as produced by the students.</w:t>
      </w:r>
      <w:r w:rsidR="00566FE3">
        <w:rPr>
          <w:rFonts w:ascii="Times New Roman" w:hAnsi="Times New Roman" w:cs="Times New Roman"/>
        </w:rPr>
        <w:t xml:space="preserve"> Exit Slip 3.2.1 can be given at the end of this activity to have </w:t>
      </w:r>
      <w:proofErr w:type="gramStart"/>
      <w:r w:rsidR="00566FE3">
        <w:rPr>
          <w:rFonts w:ascii="Times New Roman" w:hAnsi="Times New Roman" w:cs="Times New Roman"/>
        </w:rPr>
        <w:t>students</w:t>
      </w:r>
      <w:proofErr w:type="gramEnd"/>
      <w:r w:rsidR="00566FE3">
        <w:rPr>
          <w:rFonts w:ascii="Times New Roman" w:hAnsi="Times New Roman" w:cs="Times New Roman"/>
        </w:rPr>
        <w:t xml:space="preserve"> state the Remainder Theorem in their own words and apply it to a problem.</w:t>
      </w:r>
    </w:p>
    <w:p w14:paraId="71D05CEC" w14:textId="77777777" w:rsidR="00B16BC7" w:rsidRDefault="00B16BC7" w:rsidP="005E722C">
      <w:pPr>
        <w:ind w:left="1080"/>
        <w:rPr>
          <w:rFonts w:ascii="Times New Roman" w:hAnsi="Times New Roman" w:cs="Times New Roman"/>
        </w:rPr>
      </w:pPr>
    </w:p>
    <w:p w14:paraId="0CAF0D89" w14:textId="47FE31E8" w:rsidR="00B97313" w:rsidRPr="00D02EB3" w:rsidRDefault="00B97313" w:rsidP="00B97313">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32A6EFE7" w14:textId="4A461072" w:rsidR="00B97313" w:rsidRPr="00D02EB3" w:rsidRDefault="00B97313" w:rsidP="00B97313">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D02EB3">
        <w:rPr>
          <w:rFonts w:ascii="Times New Roman" w:hAnsi="Times New Roman" w:cs="Times New Roman"/>
        </w:rPr>
        <w:t>Students will work in groups on the activity and report their generalizations to the class.</w:t>
      </w:r>
    </w:p>
    <w:p w14:paraId="494E2E0F" w14:textId="77777777" w:rsidR="00B97313" w:rsidRPr="00D02EB3" w:rsidRDefault="00B97313" w:rsidP="00B97313">
      <w:pPr>
        <w:pStyle w:val="ListParagraph"/>
        <w:ind w:left="1080"/>
        <w:rPr>
          <w:rFonts w:ascii="Times New Roman" w:hAnsi="Times New Roman" w:cs="Times New Roman"/>
        </w:rPr>
      </w:pPr>
    </w:p>
    <w:p w14:paraId="66ADA116" w14:textId="77777777" w:rsidR="00B97313" w:rsidRPr="00D02EB3" w:rsidRDefault="00B97313" w:rsidP="00B97313">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2E09A621" w14:textId="66EA8A70" w:rsidR="00B97313" w:rsidRPr="00D02EB3" w:rsidRDefault="00B97313" w:rsidP="00B97313">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D02EB3">
        <w:rPr>
          <w:rFonts w:ascii="Times New Roman" w:hAnsi="Times New Roman" w:cs="Times New Roman"/>
        </w:rPr>
        <w:t>Students can be given simpler computations in order to facilitate the work</w:t>
      </w:r>
      <w:r w:rsidR="00B5507A">
        <w:rPr>
          <w:rFonts w:ascii="Times New Roman" w:hAnsi="Times New Roman" w:cs="Times New Roman"/>
        </w:rPr>
        <w:t>.</w:t>
      </w:r>
    </w:p>
    <w:p w14:paraId="6F85158F" w14:textId="77777777" w:rsidR="008435E8" w:rsidRDefault="008435E8" w:rsidP="008435E8">
      <w:pPr>
        <w:rPr>
          <w:rFonts w:ascii="Times New Roman" w:hAnsi="Times New Roman" w:cs="Times New Roman"/>
        </w:rPr>
      </w:pPr>
    </w:p>
    <w:p w14:paraId="0E8535E1" w14:textId="2BF9FB83" w:rsidR="008435E8" w:rsidRPr="001E0E24" w:rsidRDefault="001E0E24" w:rsidP="008435E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rPr>
      </w:pPr>
      <w:r w:rsidRPr="001E0E24">
        <w:rPr>
          <w:rFonts w:ascii="Times New Roman" w:hAnsi="Times New Roman" w:cs="Times New Roman"/>
          <w:b/>
        </w:rPr>
        <w:t>Journal Prompt 3</w:t>
      </w:r>
      <w:r>
        <w:rPr>
          <w:rFonts w:ascii="Times New Roman" w:hAnsi="Times New Roman" w:cs="Times New Roman"/>
        </w:rPr>
        <w:t>: A</w:t>
      </w:r>
      <w:r w:rsidR="008435E8">
        <w:rPr>
          <w:rFonts w:ascii="Times New Roman" w:hAnsi="Times New Roman" w:cs="Times New Roman"/>
        </w:rPr>
        <w:t xml:space="preserve">sk the students two questions: 1) </w:t>
      </w:r>
      <w:proofErr w:type="gramStart"/>
      <w:r w:rsidR="008435E8">
        <w:rPr>
          <w:rFonts w:ascii="Times New Roman" w:hAnsi="Times New Roman" w:cs="Times New Roman"/>
        </w:rPr>
        <w:t>What</w:t>
      </w:r>
      <w:proofErr w:type="gramEnd"/>
      <w:r w:rsidR="008435E8">
        <w:rPr>
          <w:rFonts w:ascii="Times New Roman" w:hAnsi="Times New Roman" w:cs="Times New Roman"/>
        </w:rPr>
        <w:t xml:space="preserve"> does it mean if the remainder of the division process for integers is equal to 0? 2) What would it mean if the remainder for polynomial division equals 0</w:t>
      </w:r>
      <w:r w:rsidR="008435E8" w:rsidRPr="00097C96">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Answers should note that when a remainder is zero for either division, the divisor is a factor of the dividend since the dividend = divisor • quotient.</w:t>
      </w:r>
    </w:p>
    <w:p w14:paraId="2770BD39" w14:textId="77777777" w:rsidR="008435E8" w:rsidRDefault="008435E8" w:rsidP="008435E8">
      <w:pPr>
        <w:outlineLvl w:val="0"/>
        <w:rPr>
          <w:b/>
        </w:rPr>
      </w:pPr>
      <w:r>
        <w:rPr>
          <w:b/>
        </w:rPr>
        <w:t xml:space="preserve"> </w:t>
      </w:r>
    </w:p>
    <w:p w14:paraId="1C92F172" w14:textId="77777777" w:rsidR="00E010B0" w:rsidRPr="00D02EB3" w:rsidRDefault="00E010B0" w:rsidP="00E010B0">
      <w:pPr>
        <w:rPr>
          <w:rFonts w:ascii="Times New Roman" w:hAnsi="Times New Roman" w:cs="Times New Roman"/>
          <w:b/>
          <w:sz w:val="28"/>
          <w:szCs w:val="28"/>
        </w:rPr>
      </w:pPr>
      <w:r w:rsidRPr="00D02EB3">
        <w:rPr>
          <w:rFonts w:ascii="Times New Roman" w:hAnsi="Times New Roman" w:cs="Times New Roman"/>
          <w:b/>
          <w:sz w:val="28"/>
          <w:szCs w:val="28"/>
        </w:rPr>
        <w:t xml:space="preserve">Closure Notes </w:t>
      </w:r>
    </w:p>
    <w:p w14:paraId="4C456912" w14:textId="46014D6D" w:rsidR="00E010B0" w:rsidRPr="00D02EB3" w:rsidRDefault="00E010B0" w:rsidP="00E010B0">
      <w:pPr>
        <w:outlineLvl w:val="0"/>
        <w:rPr>
          <w:rFonts w:ascii="Times New Roman" w:hAnsi="Times New Roman" w:cs="Times New Roman"/>
        </w:rPr>
      </w:pPr>
      <w:r w:rsidRPr="00D02EB3">
        <w:rPr>
          <w:rFonts w:ascii="Times New Roman" w:hAnsi="Times New Roman" w:cs="Times New Roman"/>
        </w:rPr>
        <w:t>Students will summarize their understanding of the operat</w:t>
      </w:r>
      <w:r>
        <w:rPr>
          <w:rFonts w:ascii="Times New Roman" w:hAnsi="Times New Roman" w:cs="Times New Roman"/>
        </w:rPr>
        <w:t xml:space="preserve">ions of polynomials either in </w:t>
      </w:r>
      <w:r w:rsidRPr="00D02EB3">
        <w:rPr>
          <w:rFonts w:ascii="Times New Roman" w:hAnsi="Times New Roman" w:cs="Times New Roman"/>
        </w:rPr>
        <w:t>class discussion</w:t>
      </w:r>
      <w:r>
        <w:rPr>
          <w:rFonts w:ascii="Times New Roman" w:hAnsi="Times New Roman" w:cs="Times New Roman"/>
        </w:rPr>
        <w:t>s, in</w:t>
      </w:r>
      <w:r w:rsidRPr="00D02EB3">
        <w:rPr>
          <w:rFonts w:ascii="Times New Roman" w:hAnsi="Times New Roman" w:cs="Times New Roman"/>
        </w:rPr>
        <w:t xml:space="preserve"> an exit ticket</w:t>
      </w:r>
      <w:r w:rsidR="00322287">
        <w:rPr>
          <w:rFonts w:ascii="Times New Roman" w:hAnsi="Times New Roman" w:cs="Times New Roman"/>
        </w:rPr>
        <w:t>,</w:t>
      </w:r>
      <w:bookmarkStart w:id="0" w:name="_GoBack"/>
      <w:bookmarkEnd w:id="0"/>
      <w:r>
        <w:rPr>
          <w:rFonts w:ascii="Times New Roman" w:hAnsi="Times New Roman" w:cs="Times New Roman"/>
        </w:rPr>
        <w:t xml:space="preserve"> or in journal entries</w:t>
      </w:r>
      <w:r w:rsidRPr="00D02EB3">
        <w:rPr>
          <w:rFonts w:ascii="Times New Roman" w:hAnsi="Times New Roman" w:cs="Times New Roman"/>
        </w:rPr>
        <w:t xml:space="preserve">. </w:t>
      </w:r>
    </w:p>
    <w:p w14:paraId="22173626" w14:textId="77777777" w:rsidR="008435E8" w:rsidRPr="00D02EB3" w:rsidRDefault="008435E8" w:rsidP="00B97313">
      <w:pPr>
        <w:rPr>
          <w:rFonts w:ascii="Times New Roman" w:hAnsi="Times New Roman" w:cs="Times New Roman"/>
        </w:rPr>
      </w:pPr>
    </w:p>
    <w:p w14:paraId="64CA07ED" w14:textId="77777777" w:rsidR="005E722C" w:rsidRPr="00D02EB3" w:rsidRDefault="005E722C" w:rsidP="005E722C">
      <w:pPr>
        <w:rPr>
          <w:rFonts w:ascii="Times New Roman" w:hAnsi="Times New Roman" w:cs="Times New Roman"/>
        </w:rPr>
      </w:pPr>
    </w:p>
    <w:p w14:paraId="5F7DCE90" w14:textId="3261164B" w:rsidR="00697F95" w:rsidRDefault="00585BCE" w:rsidP="004B738D">
      <w:pPr>
        <w:rPr>
          <w:rFonts w:ascii="Times New Roman" w:hAnsi="Times New Roman" w:cs="Times New Roman"/>
        </w:rPr>
      </w:pPr>
      <w:r>
        <w:rPr>
          <w:rFonts w:ascii="Times New Roman" w:hAnsi="Times New Roman" w:cs="Times New Roman"/>
        </w:rPr>
        <w:t>Vocabulary:</w:t>
      </w:r>
    </w:p>
    <w:p w14:paraId="21DC3849" w14:textId="77777777" w:rsidR="00585BCE" w:rsidRDefault="00585BCE" w:rsidP="00585BCE">
      <w:pPr>
        <w:pStyle w:val="ListParagraph"/>
        <w:numPr>
          <w:ilvl w:val="0"/>
          <w:numId w:val="6"/>
        </w:numPr>
        <w:rPr>
          <w:rFonts w:ascii="Times New Roman" w:hAnsi="Times New Roman" w:cs="Times New Roman"/>
        </w:rPr>
      </w:pPr>
      <w:r>
        <w:rPr>
          <w:rFonts w:ascii="Times New Roman" w:hAnsi="Times New Roman" w:cs="Times New Roman"/>
        </w:rPr>
        <w:t>Remainder</w:t>
      </w:r>
    </w:p>
    <w:p w14:paraId="687D5455" w14:textId="77777777" w:rsidR="00585BCE" w:rsidRDefault="00585BCE" w:rsidP="00585BCE">
      <w:pPr>
        <w:pStyle w:val="ListParagraph"/>
        <w:numPr>
          <w:ilvl w:val="0"/>
          <w:numId w:val="6"/>
        </w:numPr>
        <w:rPr>
          <w:rFonts w:ascii="Times New Roman" w:hAnsi="Times New Roman" w:cs="Times New Roman"/>
        </w:rPr>
      </w:pPr>
      <w:r>
        <w:rPr>
          <w:rFonts w:ascii="Times New Roman" w:hAnsi="Times New Roman" w:cs="Times New Roman"/>
        </w:rPr>
        <w:t>Divisor</w:t>
      </w:r>
    </w:p>
    <w:p w14:paraId="001C9440" w14:textId="77777777" w:rsidR="00585BCE" w:rsidRDefault="00585BCE" w:rsidP="00585BCE">
      <w:pPr>
        <w:pStyle w:val="ListParagraph"/>
        <w:numPr>
          <w:ilvl w:val="0"/>
          <w:numId w:val="6"/>
        </w:numPr>
        <w:rPr>
          <w:rFonts w:ascii="Times New Roman" w:hAnsi="Times New Roman" w:cs="Times New Roman"/>
        </w:rPr>
      </w:pPr>
      <w:r>
        <w:rPr>
          <w:rFonts w:ascii="Times New Roman" w:hAnsi="Times New Roman" w:cs="Times New Roman"/>
        </w:rPr>
        <w:t>Quotient</w:t>
      </w:r>
    </w:p>
    <w:p w14:paraId="614AA8C7" w14:textId="0839D21B" w:rsidR="000C6227" w:rsidRDefault="000C6227" w:rsidP="00585BCE">
      <w:pPr>
        <w:pStyle w:val="ListParagraph"/>
        <w:numPr>
          <w:ilvl w:val="0"/>
          <w:numId w:val="6"/>
        </w:numPr>
        <w:rPr>
          <w:rFonts w:ascii="Times New Roman" w:hAnsi="Times New Roman" w:cs="Times New Roman"/>
        </w:rPr>
      </w:pPr>
      <w:r>
        <w:rPr>
          <w:rFonts w:ascii="Times New Roman" w:hAnsi="Times New Roman" w:cs="Times New Roman"/>
        </w:rPr>
        <w:t>Division Algorithm</w:t>
      </w:r>
    </w:p>
    <w:p w14:paraId="39093C75" w14:textId="636FFC5E" w:rsidR="00585BCE" w:rsidRDefault="00585BCE" w:rsidP="00585BCE">
      <w:pPr>
        <w:pStyle w:val="ListParagraph"/>
        <w:numPr>
          <w:ilvl w:val="0"/>
          <w:numId w:val="6"/>
        </w:numPr>
        <w:rPr>
          <w:rFonts w:ascii="Times New Roman" w:hAnsi="Times New Roman" w:cs="Times New Roman"/>
        </w:rPr>
      </w:pPr>
      <w:r>
        <w:rPr>
          <w:rFonts w:ascii="Times New Roman" w:hAnsi="Times New Roman" w:cs="Times New Roman"/>
        </w:rPr>
        <w:t>Remainder Theorem</w:t>
      </w:r>
    </w:p>
    <w:p w14:paraId="1008A9F1" w14:textId="4EEE2A5E" w:rsidR="00585BCE" w:rsidRDefault="00585BCE" w:rsidP="00585BCE">
      <w:pPr>
        <w:pStyle w:val="ListParagraph"/>
        <w:numPr>
          <w:ilvl w:val="0"/>
          <w:numId w:val="6"/>
        </w:numPr>
        <w:rPr>
          <w:rFonts w:ascii="Times New Roman" w:hAnsi="Times New Roman" w:cs="Times New Roman"/>
        </w:rPr>
      </w:pPr>
      <w:r>
        <w:rPr>
          <w:rFonts w:ascii="Times New Roman" w:hAnsi="Times New Roman" w:cs="Times New Roman"/>
        </w:rPr>
        <w:t>Factor Theorem</w:t>
      </w:r>
    </w:p>
    <w:p w14:paraId="4B59ACDD" w14:textId="4A4976D2" w:rsidR="00FD16AF" w:rsidRDefault="00FD16AF" w:rsidP="00585BCE">
      <w:pPr>
        <w:pStyle w:val="ListParagraph"/>
        <w:numPr>
          <w:ilvl w:val="0"/>
          <w:numId w:val="6"/>
        </w:numPr>
        <w:rPr>
          <w:rFonts w:ascii="Times New Roman" w:hAnsi="Times New Roman" w:cs="Times New Roman"/>
        </w:rPr>
      </w:pPr>
      <w:r>
        <w:rPr>
          <w:rFonts w:ascii="Times New Roman" w:hAnsi="Times New Roman" w:cs="Times New Roman"/>
        </w:rPr>
        <w:t>Zero Product Property</w:t>
      </w:r>
    </w:p>
    <w:p w14:paraId="40C2A1AE" w14:textId="60B99A19" w:rsidR="00EE19F7" w:rsidRPr="00EE19F7" w:rsidRDefault="00EE19F7" w:rsidP="00EE19F7">
      <w:pPr>
        <w:rPr>
          <w:rFonts w:ascii="Times New Roman" w:hAnsi="Times New Roman" w:cs="Times New Roman"/>
        </w:rPr>
      </w:pPr>
    </w:p>
    <w:sectPr w:rsidR="00EE19F7" w:rsidRPr="00EE19F7" w:rsidSect="007E02B1">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1A028B5"/>
    <w:multiLevelType w:val="hybridMultilevel"/>
    <w:tmpl w:val="DC3C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C00F84"/>
    <w:multiLevelType w:val="hybridMultilevel"/>
    <w:tmpl w:val="D318D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23B48"/>
    <w:rsid w:val="00051A31"/>
    <w:rsid w:val="000633BB"/>
    <w:rsid w:val="00064A05"/>
    <w:rsid w:val="000677EF"/>
    <w:rsid w:val="00075851"/>
    <w:rsid w:val="00087BCA"/>
    <w:rsid w:val="00092283"/>
    <w:rsid w:val="00097C96"/>
    <w:rsid w:val="000B2441"/>
    <w:rsid w:val="000C2859"/>
    <w:rsid w:val="000C6227"/>
    <w:rsid w:val="000D2955"/>
    <w:rsid w:val="00123A7F"/>
    <w:rsid w:val="001243A0"/>
    <w:rsid w:val="00124D53"/>
    <w:rsid w:val="00145617"/>
    <w:rsid w:val="00151369"/>
    <w:rsid w:val="001C3B28"/>
    <w:rsid w:val="001D296B"/>
    <w:rsid w:val="001E0E24"/>
    <w:rsid w:val="001E52F4"/>
    <w:rsid w:val="00206839"/>
    <w:rsid w:val="00233C7D"/>
    <w:rsid w:val="00241E67"/>
    <w:rsid w:val="0026308C"/>
    <w:rsid w:val="00291CAA"/>
    <w:rsid w:val="002943C1"/>
    <w:rsid w:val="002A1BB8"/>
    <w:rsid w:val="002A36DF"/>
    <w:rsid w:val="002B1A32"/>
    <w:rsid w:val="002B7ACD"/>
    <w:rsid w:val="002C056F"/>
    <w:rsid w:val="002C0DB8"/>
    <w:rsid w:val="002E3F78"/>
    <w:rsid w:val="002F681E"/>
    <w:rsid w:val="002F7AA9"/>
    <w:rsid w:val="00302FF9"/>
    <w:rsid w:val="00315DC0"/>
    <w:rsid w:val="00322287"/>
    <w:rsid w:val="00323D7A"/>
    <w:rsid w:val="00355480"/>
    <w:rsid w:val="0036637B"/>
    <w:rsid w:val="00373AF1"/>
    <w:rsid w:val="003855D4"/>
    <w:rsid w:val="00396623"/>
    <w:rsid w:val="003C7D67"/>
    <w:rsid w:val="003F1528"/>
    <w:rsid w:val="004468C4"/>
    <w:rsid w:val="00497C21"/>
    <w:rsid w:val="004B738D"/>
    <w:rsid w:val="004D62AE"/>
    <w:rsid w:val="004E539C"/>
    <w:rsid w:val="004F3BF4"/>
    <w:rsid w:val="004F6F75"/>
    <w:rsid w:val="0050751E"/>
    <w:rsid w:val="00512F87"/>
    <w:rsid w:val="00517808"/>
    <w:rsid w:val="00526357"/>
    <w:rsid w:val="005435D9"/>
    <w:rsid w:val="005512B7"/>
    <w:rsid w:val="00563F04"/>
    <w:rsid w:val="00566FE3"/>
    <w:rsid w:val="00576A2B"/>
    <w:rsid w:val="00585BCE"/>
    <w:rsid w:val="00585C96"/>
    <w:rsid w:val="00595EAA"/>
    <w:rsid w:val="005B57DD"/>
    <w:rsid w:val="005D66BE"/>
    <w:rsid w:val="005E722C"/>
    <w:rsid w:val="006011CE"/>
    <w:rsid w:val="006139F3"/>
    <w:rsid w:val="00622DDA"/>
    <w:rsid w:val="00635BA0"/>
    <w:rsid w:val="00655AC8"/>
    <w:rsid w:val="00687BD7"/>
    <w:rsid w:val="00697BB3"/>
    <w:rsid w:val="00697F95"/>
    <w:rsid w:val="006A4966"/>
    <w:rsid w:val="006B2BC9"/>
    <w:rsid w:val="006B593D"/>
    <w:rsid w:val="006F1D60"/>
    <w:rsid w:val="0073269B"/>
    <w:rsid w:val="0075236C"/>
    <w:rsid w:val="00776B55"/>
    <w:rsid w:val="007855FA"/>
    <w:rsid w:val="007A49E6"/>
    <w:rsid w:val="007A76E2"/>
    <w:rsid w:val="007D2332"/>
    <w:rsid w:val="007D3A5B"/>
    <w:rsid w:val="007E02B1"/>
    <w:rsid w:val="008435E8"/>
    <w:rsid w:val="00861016"/>
    <w:rsid w:val="00865727"/>
    <w:rsid w:val="008676F5"/>
    <w:rsid w:val="008B13C4"/>
    <w:rsid w:val="008D53E6"/>
    <w:rsid w:val="008D785B"/>
    <w:rsid w:val="0092150B"/>
    <w:rsid w:val="009351A2"/>
    <w:rsid w:val="00957C10"/>
    <w:rsid w:val="009619DB"/>
    <w:rsid w:val="00970385"/>
    <w:rsid w:val="00982C7E"/>
    <w:rsid w:val="00983395"/>
    <w:rsid w:val="009D742D"/>
    <w:rsid w:val="00A014CE"/>
    <w:rsid w:val="00A17A6A"/>
    <w:rsid w:val="00A247BD"/>
    <w:rsid w:val="00A54D8B"/>
    <w:rsid w:val="00A65405"/>
    <w:rsid w:val="00A93D5C"/>
    <w:rsid w:val="00AA1894"/>
    <w:rsid w:val="00AC44BE"/>
    <w:rsid w:val="00AD14A3"/>
    <w:rsid w:val="00AE0018"/>
    <w:rsid w:val="00AF71FD"/>
    <w:rsid w:val="00B0403F"/>
    <w:rsid w:val="00B16BC7"/>
    <w:rsid w:val="00B45A61"/>
    <w:rsid w:val="00B51FA2"/>
    <w:rsid w:val="00B5507A"/>
    <w:rsid w:val="00B55F6F"/>
    <w:rsid w:val="00B6669D"/>
    <w:rsid w:val="00B8057B"/>
    <w:rsid w:val="00B97313"/>
    <w:rsid w:val="00BA1623"/>
    <w:rsid w:val="00BA6E85"/>
    <w:rsid w:val="00C27BEE"/>
    <w:rsid w:val="00C353CA"/>
    <w:rsid w:val="00C66A67"/>
    <w:rsid w:val="00CA1499"/>
    <w:rsid w:val="00CD04DE"/>
    <w:rsid w:val="00CF7FB1"/>
    <w:rsid w:val="00D02EB3"/>
    <w:rsid w:val="00D03236"/>
    <w:rsid w:val="00D207FC"/>
    <w:rsid w:val="00D25208"/>
    <w:rsid w:val="00D34865"/>
    <w:rsid w:val="00DA7F42"/>
    <w:rsid w:val="00DB0E1B"/>
    <w:rsid w:val="00DB4EB1"/>
    <w:rsid w:val="00DD0BD1"/>
    <w:rsid w:val="00E010B0"/>
    <w:rsid w:val="00E102EC"/>
    <w:rsid w:val="00E228FD"/>
    <w:rsid w:val="00E625E3"/>
    <w:rsid w:val="00E734F1"/>
    <w:rsid w:val="00E747F3"/>
    <w:rsid w:val="00E92A9C"/>
    <w:rsid w:val="00EA4551"/>
    <w:rsid w:val="00ED7C2B"/>
    <w:rsid w:val="00EE19F7"/>
    <w:rsid w:val="00EE6845"/>
    <w:rsid w:val="00F17AC3"/>
    <w:rsid w:val="00F23FE0"/>
    <w:rsid w:val="00F31173"/>
    <w:rsid w:val="00F32EDF"/>
    <w:rsid w:val="00F47589"/>
    <w:rsid w:val="00F86AC7"/>
    <w:rsid w:val="00FB7886"/>
    <w:rsid w:val="00FD16AF"/>
    <w:rsid w:val="00FE2212"/>
    <w:rsid w:val="00FF1FD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webgraphing.com/polydivision.jsp" TargetMode="External"/><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1634</Words>
  <Characters>9318</Characters>
  <Application>Microsoft Macintosh Word</Application>
  <DocSecurity>0</DocSecurity>
  <Lines>77</Lines>
  <Paragraphs>21</Paragraphs>
  <ScaleCrop>false</ScaleCrop>
  <Company>Southern CT State University</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Martin Hartog</cp:lastModifiedBy>
  <cp:revision>5</cp:revision>
  <dcterms:created xsi:type="dcterms:W3CDTF">2015-06-22T12:59:00Z</dcterms:created>
  <dcterms:modified xsi:type="dcterms:W3CDTF">2015-06-22T13:25:00Z</dcterms:modified>
</cp:coreProperties>
</file>