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E94" w:rsidRPr="00187AEE" w:rsidRDefault="005F5624" w:rsidP="00DF3E94">
      <w:pPr>
        <w:autoSpaceDE w:val="0"/>
        <w:autoSpaceDN w:val="0"/>
        <w:adjustRightInd w:val="0"/>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Unit 1: Investigation 4</w:t>
      </w:r>
      <w:r w:rsidR="00EA473F">
        <w:rPr>
          <w:rFonts w:ascii="Times New Roman" w:hAnsi="Times New Roman" w:cs="Times New Roman"/>
          <w:b/>
          <w:bCs/>
          <w:sz w:val="36"/>
          <w:szCs w:val="36"/>
        </w:rPr>
        <w:t xml:space="preserve"> (</w:t>
      </w:r>
      <w:r w:rsidR="00426411">
        <w:rPr>
          <w:rFonts w:ascii="Times New Roman" w:hAnsi="Times New Roman" w:cs="Times New Roman"/>
          <w:b/>
          <w:bCs/>
          <w:sz w:val="36"/>
          <w:szCs w:val="36"/>
        </w:rPr>
        <w:t>6-7</w:t>
      </w:r>
      <w:r w:rsidR="00DF3E94" w:rsidRPr="00187AEE">
        <w:rPr>
          <w:rFonts w:ascii="Times New Roman" w:hAnsi="Times New Roman" w:cs="Times New Roman"/>
          <w:b/>
          <w:bCs/>
          <w:sz w:val="36"/>
          <w:szCs w:val="36"/>
        </w:rPr>
        <w:t xml:space="preserve"> Days)</w:t>
      </w:r>
    </w:p>
    <w:p w:rsidR="00DF3E94" w:rsidRPr="00187AEE" w:rsidRDefault="005F5624" w:rsidP="00DF3E9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BUILDING NEW</w:t>
      </w:r>
      <w:r w:rsidR="00DF3E94" w:rsidRPr="00187AEE">
        <w:rPr>
          <w:rFonts w:ascii="Times New Roman" w:hAnsi="Times New Roman" w:cs="Times New Roman"/>
          <w:b/>
          <w:bCs/>
          <w:sz w:val="28"/>
          <w:szCs w:val="28"/>
        </w:rPr>
        <w:t xml:space="preserve"> FUNCTIONS</w:t>
      </w:r>
      <w:r>
        <w:rPr>
          <w:rFonts w:ascii="Times New Roman" w:hAnsi="Times New Roman" w:cs="Times New Roman"/>
          <w:b/>
          <w:bCs/>
          <w:sz w:val="28"/>
          <w:szCs w:val="28"/>
        </w:rPr>
        <w:t xml:space="preserve"> FROM OLD</w:t>
      </w:r>
    </w:p>
    <w:p w:rsidR="00DF3E94" w:rsidRPr="00187AEE" w:rsidRDefault="00DF3E94" w:rsidP="00DF3E94">
      <w:pPr>
        <w:autoSpaceDE w:val="0"/>
        <w:autoSpaceDN w:val="0"/>
        <w:adjustRightInd w:val="0"/>
        <w:spacing w:after="0" w:line="240" w:lineRule="auto"/>
        <w:rPr>
          <w:rFonts w:ascii="Times New Roman" w:hAnsi="Times New Roman" w:cs="Times New Roman"/>
          <w:b/>
          <w:bCs/>
          <w:sz w:val="24"/>
          <w:szCs w:val="24"/>
        </w:rPr>
      </w:pPr>
    </w:p>
    <w:p w:rsidR="005E7890" w:rsidRPr="00187AEE" w:rsidRDefault="005E7890" w:rsidP="005E7890">
      <w:pPr>
        <w:autoSpaceDE w:val="0"/>
        <w:autoSpaceDN w:val="0"/>
        <w:adjustRightInd w:val="0"/>
        <w:spacing w:after="0" w:line="240" w:lineRule="auto"/>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 xml:space="preserve">Common Core State </w:t>
      </w:r>
      <w:r w:rsidRPr="00187AEE">
        <w:rPr>
          <w:rFonts w:ascii="Times New Roman" w:hAnsi="Times New Roman" w:cs="Times New Roman"/>
          <w:color w:val="000000"/>
          <w:sz w:val="24"/>
          <w:szCs w:val="24"/>
          <w:u w:val="single"/>
        </w:rPr>
        <w:t>Standards</w:t>
      </w:r>
      <w:r>
        <w:rPr>
          <w:rFonts w:ascii="Times New Roman" w:hAnsi="Times New Roman" w:cs="Times New Roman"/>
          <w:color w:val="000000"/>
          <w:sz w:val="24"/>
          <w:szCs w:val="24"/>
          <w:u w:val="single"/>
        </w:rPr>
        <w:t xml:space="preserve"> addressed in this Investigation</w:t>
      </w:r>
      <w:r w:rsidRPr="00187AEE">
        <w:rPr>
          <w:rFonts w:ascii="Times New Roman" w:hAnsi="Times New Roman" w:cs="Times New Roman"/>
          <w:color w:val="000000"/>
          <w:sz w:val="24"/>
          <w:szCs w:val="24"/>
          <w:u w:val="single"/>
        </w:rPr>
        <w:t>:</w:t>
      </w:r>
    </w:p>
    <w:p w:rsidR="00DF3E94" w:rsidRPr="005F5624" w:rsidRDefault="005F5624" w:rsidP="005F5624">
      <w:pPr>
        <w:autoSpaceDE w:val="0"/>
        <w:autoSpaceDN w:val="0"/>
        <w:adjustRightInd w:val="0"/>
        <w:spacing w:after="0" w:line="240" w:lineRule="auto"/>
        <w:rPr>
          <w:rFonts w:ascii="Times New Roman" w:hAnsi="Times New Roman" w:cs="Times New Roman"/>
          <w:sz w:val="24"/>
          <w:szCs w:val="24"/>
        </w:rPr>
      </w:pPr>
      <w:r w:rsidRPr="00513B91">
        <w:rPr>
          <w:rFonts w:ascii="Times New Roman" w:hAnsi="Times New Roman" w:cs="Times New Roman"/>
          <w:color w:val="000000"/>
          <w:sz w:val="24"/>
          <w:szCs w:val="24"/>
        </w:rPr>
        <w:t xml:space="preserve">• </w:t>
      </w:r>
      <w:r w:rsidRPr="005F5624">
        <w:rPr>
          <w:rFonts w:ascii="Times New Roman" w:hAnsi="Times New Roman" w:cs="Times New Roman"/>
          <w:sz w:val="24"/>
          <w:szCs w:val="24"/>
        </w:rPr>
        <w:t>F.BF.1b Combine standard function types using arithmetic operations.</w:t>
      </w:r>
    </w:p>
    <w:p w:rsidR="005F5624" w:rsidRDefault="005F5624" w:rsidP="005F5624">
      <w:pPr>
        <w:autoSpaceDE w:val="0"/>
        <w:autoSpaceDN w:val="0"/>
        <w:adjustRightInd w:val="0"/>
        <w:spacing w:after="0" w:line="240" w:lineRule="auto"/>
        <w:rPr>
          <w:rFonts w:ascii="Times New Roman" w:hAnsi="Times New Roman" w:cs="Times New Roman"/>
          <w:color w:val="4D4D4D"/>
          <w:sz w:val="24"/>
          <w:szCs w:val="24"/>
        </w:rPr>
      </w:pPr>
      <w:r w:rsidRPr="00513B91">
        <w:rPr>
          <w:rFonts w:ascii="Times New Roman" w:hAnsi="Times New Roman" w:cs="Times New Roman"/>
          <w:color w:val="000000"/>
          <w:sz w:val="24"/>
          <w:szCs w:val="24"/>
        </w:rPr>
        <w:t xml:space="preserve">• </w:t>
      </w:r>
      <w:r w:rsidRPr="005F5624">
        <w:rPr>
          <w:rFonts w:ascii="Times New Roman" w:hAnsi="Times New Roman" w:cs="Times New Roman"/>
          <w:color w:val="000000"/>
          <w:sz w:val="24"/>
          <w:szCs w:val="24"/>
        </w:rPr>
        <w:t xml:space="preserve">F.BF.3 Identify the effect on the graph of replacing </w:t>
      </w:r>
      <w:r w:rsidRPr="005F5624">
        <w:rPr>
          <w:rFonts w:ascii="Times New Roman" w:hAnsi="Times New Roman" w:cs="Times New Roman"/>
          <w:i/>
          <w:iCs/>
          <w:color w:val="000000"/>
          <w:sz w:val="24"/>
          <w:szCs w:val="24"/>
        </w:rPr>
        <w:t>f</w:t>
      </w:r>
      <w:r w:rsidRPr="005F5624">
        <w:rPr>
          <w:rFonts w:ascii="Times New Roman" w:hAnsi="Times New Roman" w:cs="Times New Roman"/>
          <w:color w:val="000000"/>
          <w:sz w:val="24"/>
          <w:szCs w:val="24"/>
        </w:rPr>
        <w:t>(</w:t>
      </w:r>
      <w:r w:rsidRPr="005F5624">
        <w:rPr>
          <w:rFonts w:ascii="Times New Roman" w:hAnsi="Times New Roman" w:cs="Times New Roman"/>
          <w:i/>
          <w:iCs/>
          <w:color w:val="000000"/>
          <w:sz w:val="24"/>
          <w:szCs w:val="24"/>
        </w:rPr>
        <w:t>x</w:t>
      </w:r>
      <w:r w:rsidRPr="005F5624">
        <w:rPr>
          <w:rFonts w:ascii="Times New Roman" w:hAnsi="Times New Roman" w:cs="Times New Roman"/>
          <w:color w:val="000000"/>
          <w:sz w:val="24"/>
          <w:szCs w:val="24"/>
        </w:rPr>
        <w:t xml:space="preserve">) by </w:t>
      </w:r>
      <w:r w:rsidRPr="005F5624">
        <w:rPr>
          <w:rFonts w:ascii="Times New Roman" w:hAnsi="Times New Roman" w:cs="Times New Roman"/>
          <w:i/>
          <w:iCs/>
          <w:color w:val="000000"/>
          <w:sz w:val="24"/>
          <w:szCs w:val="24"/>
        </w:rPr>
        <w:t>f</w:t>
      </w:r>
      <w:r w:rsidRPr="005F5624">
        <w:rPr>
          <w:rFonts w:ascii="Times New Roman" w:hAnsi="Times New Roman" w:cs="Times New Roman"/>
          <w:color w:val="000000"/>
          <w:sz w:val="24"/>
          <w:szCs w:val="24"/>
        </w:rPr>
        <w:t>(</w:t>
      </w:r>
      <w:r w:rsidRPr="005F5624">
        <w:rPr>
          <w:rFonts w:ascii="Times New Roman" w:hAnsi="Times New Roman" w:cs="Times New Roman"/>
          <w:i/>
          <w:iCs/>
          <w:color w:val="000000"/>
          <w:sz w:val="24"/>
          <w:szCs w:val="24"/>
        </w:rPr>
        <w:t>x</w:t>
      </w:r>
      <w:r w:rsidRPr="005F5624">
        <w:rPr>
          <w:rFonts w:ascii="Times New Roman" w:hAnsi="Times New Roman" w:cs="Times New Roman"/>
          <w:color w:val="000000"/>
          <w:sz w:val="24"/>
          <w:szCs w:val="24"/>
        </w:rPr>
        <w:t xml:space="preserve">) + </w:t>
      </w:r>
      <w:r w:rsidRPr="005F5624">
        <w:rPr>
          <w:rFonts w:ascii="Times New Roman" w:hAnsi="Times New Roman" w:cs="Times New Roman"/>
          <w:i/>
          <w:iCs/>
          <w:color w:val="000000"/>
          <w:sz w:val="24"/>
          <w:szCs w:val="24"/>
        </w:rPr>
        <w:t>k</w:t>
      </w:r>
      <w:r w:rsidRPr="005F5624">
        <w:rPr>
          <w:rFonts w:ascii="Times New Roman" w:hAnsi="Times New Roman" w:cs="Times New Roman"/>
          <w:color w:val="000000"/>
          <w:sz w:val="24"/>
          <w:szCs w:val="24"/>
        </w:rPr>
        <w:t xml:space="preserve">, </w:t>
      </w:r>
      <w:proofErr w:type="spellStart"/>
      <w:r w:rsidRPr="005F5624">
        <w:rPr>
          <w:rFonts w:ascii="Times New Roman" w:hAnsi="Times New Roman" w:cs="Times New Roman"/>
          <w:i/>
          <w:iCs/>
          <w:color w:val="000000"/>
          <w:sz w:val="24"/>
          <w:szCs w:val="24"/>
        </w:rPr>
        <w:t>kf</w:t>
      </w:r>
      <w:proofErr w:type="spellEnd"/>
      <w:r w:rsidRPr="005F5624">
        <w:rPr>
          <w:rFonts w:ascii="Times New Roman" w:hAnsi="Times New Roman" w:cs="Times New Roman"/>
          <w:color w:val="000000"/>
          <w:sz w:val="24"/>
          <w:szCs w:val="24"/>
        </w:rPr>
        <w:t>(</w:t>
      </w:r>
      <w:r w:rsidRPr="005F5624">
        <w:rPr>
          <w:rFonts w:ascii="Times New Roman" w:hAnsi="Times New Roman" w:cs="Times New Roman"/>
          <w:i/>
          <w:iCs/>
          <w:color w:val="000000"/>
          <w:sz w:val="24"/>
          <w:szCs w:val="24"/>
        </w:rPr>
        <w:t>x</w:t>
      </w:r>
      <w:r w:rsidRPr="005F5624">
        <w:rPr>
          <w:rFonts w:ascii="Times New Roman" w:hAnsi="Times New Roman" w:cs="Times New Roman"/>
          <w:color w:val="000000"/>
          <w:sz w:val="24"/>
          <w:szCs w:val="24"/>
        </w:rPr>
        <w:t xml:space="preserve">), </w:t>
      </w:r>
      <w:r w:rsidRPr="005F5624">
        <w:rPr>
          <w:rFonts w:ascii="Times New Roman" w:hAnsi="Times New Roman" w:cs="Times New Roman"/>
          <w:i/>
          <w:iCs/>
          <w:color w:val="000000"/>
          <w:sz w:val="24"/>
          <w:szCs w:val="24"/>
        </w:rPr>
        <w:t>f</w:t>
      </w:r>
      <w:r w:rsidRPr="005F5624">
        <w:rPr>
          <w:rFonts w:ascii="Times New Roman" w:hAnsi="Times New Roman" w:cs="Times New Roman"/>
          <w:color w:val="000000"/>
          <w:sz w:val="24"/>
          <w:szCs w:val="24"/>
        </w:rPr>
        <w:t>(</w:t>
      </w:r>
      <w:proofErr w:type="spellStart"/>
      <w:r w:rsidRPr="005F5624">
        <w:rPr>
          <w:rFonts w:ascii="Times New Roman" w:hAnsi="Times New Roman" w:cs="Times New Roman"/>
          <w:i/>
          <w:iCs/>
          <w:color w:val="000000"/>
          <w:sz w:val="24"/>
          <w:szCs w:val="24"/>
        </w:rPr>
        <w:t>kx</w:t>
      </w:r>
      <w:proofErr w:type="spellEnd"/>
      <w:r w:rsidRPr="005F5624">
        <w:rPr>
          <w:rFonts w:ascii="Times New Roman" w:hAnsi="Times New Roman" w:cs="Times New Roman"/>
          <w:color w:val="000000"/>
          <w:sz w:val="24"/>
          <w:szCs w:val="24"/>
        </w:rPr>
        <w:t xml:space="preserve">), and </w:t>
      </w:r>
      <w:r w:rsidRPr="005F5624">
        <w:rPr>
          <w:rFonts w:ascii="Times New Roman" w:hAnsi="Times New Roman" w:cs="Times New Roman"/>
          <w:i/>
          <w:iCs/>
          <w:color w:val="000000"/>
          <w:sz w:val="24"/>
          <w:szCs w:val="24"/>
        </w:rPr>
        <w:t>f</w:t>
      </w:r>
      <w:r w:rsidRPr="005F5624">
        <w:rPr>
          <w:rFonts w:ascii="Times New Roman" w:hAnsi="Times New Roman" w:cs="Times New Roman"/>
          <w:color w:val="000000"/>
          <w:sz w:val="24"/>
          <w:szCs w:val="24"/>
        </w:rPr>
        <w:t>(</w:t>
      </w:r>
      <w:r w:rsidRPr="005F5624">
        <w:rPr>
          <w:rFonts w:ascii="Times New Roman" w:hAnsi="Times New Roman" w:cs="Times New Roman"/>
          <w:i/>
          <w:iCs/>
          <w:color w:val="000000"/>
          <w:sz w:val="24"/>
          <w:szCs w:val="24"/>
        </w:rPr>
        <w:t xml:space="preserve">x </w:t>
      </w:r>
      <w:r w:rsidRPr="005F5624">
        <w:rPr>
          <w:rFonts w:ascii="Times New Roman" w:hAnsi="Times New Roman" w:cs="Times New Roman"/>
          <w:color w:val="000000"/>
          <w:sz w:val="24"/>
          <w:szCs w:val="24"/>
        </w:rPr>
        <w:t xml:space="preserve">+ </w:t>
      </w:r>
      <w:r w:rsidRPr="005F5624">
        <w:rPr>
          <w:rFonts w:ascii="Times New Roman" w:hAnsi="Times New Roman" w:cs="Times New Roman"/>
          <w:i/>
          <w:iCs/>
          <w:color w:val="000000"/>
          <w:sz w:val="24"/>
          <w:szCs w:val="24"/>
        </w:rPr>
        <w:t>k</w:t>
      </w:r>
      <w:r w:rsidRPr="005F5624">
        <w:rPr>
          <w:rFonts w:ascii="Times New Roman" w:hAnsi="Times New Roman" w:cs="Times New Roman"/>
          <w:color w:val="000000"/>
          <w:sz w:val="24"/>
          <w:szCs w:val="24"/>
        </w:rPr>
        <w:t xml:space="preserve">) for specific values of </w:t>
      </w:r>
      <w:r w:rsidRPr="005F5624">
        <w:rPr>
          <w:rFonts w:ascii="Times New Roman" w:hAnsi="Times New Roman" w:cs="Times New Roman"/>
          <w:i/>
          <w:iCs/>
          <w:color w:val="000000"/>
          <w:sz w:val="24"/>
          <w:szCs w:val="24"/>
        </w:rPr>
        <w:t xml:space="preserve">k </w:t>
      </w:r>
      <w:r w:rsidRPr="005F5624">
        <w:rPr>
          <w:rFonts w:ascii="Times New Roman" w:hAnsi="Times New Roman" w:cs="Times New Roman"/>
          <w:color w:val="000000"/>
          <w:sz w:val="24"/>
          <w:szCs w:val="24"/>
        </w:rPr>
        <w:t xml:space="preserve">(both positive and negative); find the value of </w:t>
      </w:r>
      <w:r w:rsidRPr="005F5624">
        <w:rPr>
          <w:rFonts w:ascii="Times New Roman" w:hAnsi="Times New Roman" w:cs="Times New Roman"/>
          <w:i/>
          <w:iCs/>
          <w:color w:val="000000"/>
          <w:sz w:val="24"/>
          <w:szCs w:val="24"/>
        </w:rPr>
        <w:t xml:space="preserve">k </w:t>
      </w:r>
      <w:r w:rsidRPr="005F5624">
        <w:rPr>
          <w:rFonts w:ascii="Times New Roman" w:hAnsi="Times New Roman" w:cs="Times New Roman"/>
          <w:color w:val="000000"/>
          <w:sz w:val="24"/>
          <w:szCs w:val="24"/>
        </w:rPr>
        <w:t>given the graphs. Experiment with cases and illustrate an explanation of the effects on the graph using technology. Include recognizing even and odd functions from their graphs and algebraic expressions for them</w:t>
      </w:r>
      <w:r w:rsidRPr="005F5624">
        <w:rPr>
          <w:rFonts w:ascii="Times New Roman" w:hAnsi="Times New Roman" w:cs="Times New Roman"/>
          <w:color w:val="4D4D4D"/>
          <w:sz w:val="24"/>
          <w:szCs w:val="24"/>
        </w:rPr>
        <w:t>.</w:t>
      </w:r>
    </w:p>
    <w:p w:rsidR="005F5624" w:rsidRPr="005F5624" w:rsidRDefault="005F5624" w:rsidP="005F5624">
      <w:pPr>
        <w:autoSpaceDE w:val="0"/>
        <w:autoSpaceDN w:val="0"/>
        <w:adjustRightInd w:val="0"/>
        <w:spacing w:after="0" w:line="240" w:lineRule="auto"/>
        <w:rPr>
          <w:rFonts w:ascii="Times New Roman" w:hAnsi="Times New Roman" w:cs="Times New Roman"/>
          <w:color w:val="000000"/>
          <w:sz w:val="24"/>
          <w:szCs w:val="24"/>
        </w:rPr>
      </w:pPr>
    </w:p>
    <w:p w:rsidR="00DF3E94" w:rsidRPr="00187AEE" w:rsidRDefault="00DF3E94" w:rsidP="00DF3E94">
      <w:pPr>
        <w:autoSpaceDE w:val="0"/>
        <w:autoSpaceDN w:val="0"/>
        <w:adjustRightInd w:val="0"/>
        <w:spacing w:after="0" w:line="240" w:lineRule="auto"/>
        <w:rPr>
          <w:rFonts w:ascii="Times New Roman" w:hAnsi="Times New Roman" w:cs="Times New Roman"/>
          <w:b/>
          <w:bCs/>
          <w:sz w:val="28"/>
          <w:szCs w:val="28"/>
        </w:rPr>
      </w:pPr>
      <w:r w:rsidRPr="00187AEE">
        <w:rPr>
          <w:rFonts w:ascii="Times New Roman" w:hAnsi="Times New Roman" w:cs="Times New Roman"/>
          <w:b/>
          <w:bCs/>
          <w:sz w:val="28"/>
          <w:szCs w:val="28"/>
        </w:rPr>
        <w:t>Overview</w:t>
      </w:r>
      <w:r w:rsidRPr="00DF3E94">
        <w:rPr>
          <w:rFonts w:ascii="Times New Roman" w:hAnsi="Times New Roman" w:cs="Times New Roman"/>
          <w:b/>
          <w:bCs/>
          <w:sz w:val="28"/>
          <w:szCs w:val="28"/>
        </w:rPr>
        <w:t xml:space="preserve"> </w:t>
      </w:r>
    </w:p>
    <w:p w:rsidR="00716A6D" w:rsidRDefault="00C70666" w:rsidP="00DF3E94">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Given a small number of “base” functions, we can create a vast number of useful functions through combinations of those functions and through transformations of those functions.  This unit starts with combinations of functions: </w:t>
      </w:r>
      <w:r w:rsidR="00194341">
        <w:rPr>
          <w:rFonts w:ascii="Times New Roman" w:hAnsi="Times New Roman" w:cs="Times New Roman"/>
          <w:bCs/>
          <w:sz w:val="24"/>
          <w:szCs w:val="24"/>
        </w:rPr>
        <w:t xml:space="preserve">starting with two functions f(x) and g(x), students will find the functions f + g, f – g, </w:t>
      </w:r>
      <w:proofErr w:type="spellStart"/>
      <w:proofErr w:type="gramStart"/>
      <w:r w:rsidR="00194341">
        <w:rPr>
          <w:rFonts w:ascii="Times New Roman" w:hAnsi="Times New Roman" w:cs="Times New Roman"/>
          <w:bCs/>
          <w:sz w:val="24"/>
          <w:szCs w:val="24"/>
        </w:rPr>
        <w:t>fg</w:t>
      </w:r>
      <w:proofErr w:type="spellEnd"/>
      <w:proofErr w:type="gramEnd"/>
      <w:r w:rsidR="00194341">
        <w:rPr>
          <w:rFonts w:ascii="Times New Roman" w:hAnsi="Times New Roman" w:cs="Times New Roman"/>
          <w:bCs/>
          <w:sz w:val="24"/>
          <w:szCs w:val="24"/>
        </w:rPr>
        <w:t>, and f ÷ g</w:t>
      </w:r>
      <w:r>
        <w:rPr>
          <w:rFonts w:ascii="Times New Roman" w:hAnsi="Times New Roman" w:cs="Times New Roman"/>
          <w:bCs/>
          <w:sz w:val="24"/>
          <w:szCs w:val="24"/>
        </w:rPr>
        <w:t xml:space="preserve"> symbolically, and the functions f + g and f – g graphically</w:t>
      </w:r>
      <w:r w:rsidR="00194341">
        <w:rPr>
          <w:rFonts w:ascii="Times New Roman" w:hAnsi="Times New Roman" w:cs="Times New Roman"/>
          <w:bCs/>
          <w:sz w:val="24"/>
          <w:szCs w:val="24"/>
        </w:rPr>
        <w:t xml:space="preserve">.  </w:t>
      </w:r>
      <w:r>
        <w:rPr>
          <w:rFonts w:ascii="Times New Roman" w:hAnsi="Times New Roman" w:cs="Times New Roman"/>
          <w:bCs/>
          <w:sz w:val="24"/>
          <w:szCs w:val="24"/>
        </w:rPr>
        <w:t xml:space="preserve">Transformations are introduced through the language of “inside changes,” changes to the independent variable, and “outside changes,” changes to the dependent variable.  </w:t>
      </w:r>
      <w:r w:rsidR="00716A6D">
        <w:rPr>
          <w:rFonts w:ascii="Times New Roman" w:hAnsi="Times New Roman" w:cs="Times New Roman"/>
          <w:bCs/>
          <w:sz w:val="24"/>
          <w:szCs w:val="24"/>
        </w:rPr>
        <w:t>It is expected that students will be able to describe these changes verbally in contexts.  For example, if A(r) represents the area A of a circle as a function of its radius r, then A(r) + 5 represents an area 5 units larger than the area of the circle, and A(r + 5) represents the area of a circle with a radius 5 larger than 4.</w:t>
      </w:r>
    </w:p>
    <w:p w:rsidR="00716A6D" w:rsidRDefault="00716A6D" w:rsidP="00DF3E94">
      <w:pPr>
        <w:autoSpaceDE w:val="0"/>
        <w:autoSpaceDN w:val="0"/>
        <w:adjustRightInd w:val="0"/>
        <w:spacing w:after="0" w:line="240" w:lineRule="auto"/>
        <w:rPr>
          <w:rFonts w:ascii="Times New Roman" w:hAnsi="Times New Roman" w:cs="Times New Roman"/>
          <w:bCs/>
          <w:sz w:val="24"/>
          <w:szCs w:val="24"/>
        </w:rPr>
      </w:pPr>
    </w:p>
    <w:p w:rsidR="007979A2" w:rsidRDefault="00716A6D" w:rsidP="00DF3E94">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Activities 1.4.3, 1.4.4, and 1.4.5 all involve transformations of functions.  The main </w:t>
      </w:r>
      <w:r w:rsidR="006375CF">
        <w:rPr>
          <w:rFonts w:ascii="Times New Roman" w:hAnsi="Times New Roman" w:cs="Times New Roman"/>
          <w:bCs/>
          <w:sz w:val="24"/>
          <w:szCs w:val="24"/>
        </w:rPr>
        <w:t xml:space="preserve">ideas are split between Activity 1.4.3, which involves transformations of the forms f(x) + k and f(x + k), and Activity 1.4.4, which involves </w:t>
      </w:r>
      <w:r w:rsidR="00194341">
        <w:rPr>
          <w:rFonts w:ascii="Times New Roman" w:hAnsi="Times New Roman" w:cs="Times New Roman"/>
          <w:bCs/>
          <w:sz w:val="24"/>
          <w:szCs w:val="24"/>
        </w:rPr>
        <w:t xml:space="preserve">transformations </w:t>
      </w:r>
      <w:r w:rsidR="006375CF">
        <w:rPr>
          <w:rFonts w:ascii="Times New Roman" w:hAnsi="Times New Roman" w:cs="Times New Roman"/>
          <w:bCs/>
          <w:sz w:val="24"/>
          <w:szCs w:val="24"/>
        </w:rPr>
        <w:t xml:space="preserve">of the forms </w:t>
      </w:r>
      <w:proofErr w:type="spellStart"/>
      <w:r w:rsidR="00194341">
        <w:rPr>
          <w:rFonts w:ascii="Times New Roman" w:hAnsi="Times New Roman" w:cs="Times New Roman"/>
          <w:bCs/>
          <w:sz w:val="24"/>
          <w:szCs w:val="24"/>
        </w:rPr>
        <w:t>kf</w:t>
      </w:r>
      <w:proofErr w:type="spellEnd"/>
      <w:r w:rsidR="00194341">
        <w:rPr>
          <w:rFonts w:ascii="Times New Roman" w:hAnsi="Times New Roman" w:cs="Times New Roman"/>
          <w:bCs/>
          <w:sz w:val="24"/>
          <w:szCs w:val="24"/>
        </w:rPr>
        <w:t xml:space="preserve">(x), and </w:t>
      </w:r>
      <w:proofErr w:type="gramStart"/>
      <w:r w:rsidR="00194341">
        <w:rPr>
          <w:rFonts w:ascii="Times New Roman" w:hAnsi="Times New Roman" w:cs="Times New Roman"/>
          <w:bCs/>
          <w:sz w:val="24"/>
          <w:szCs w:val="24"/>
        </w:rPr>
        <w:t>f(</w:t>
      </w:r>
      <w:proofErr w:type="spellStart"/>
      <w:proofErr w:type="gramEnd"/>
      <w:r w:rsidR="00194341">
        <w:rPr>
          <w:rFonts w:ascii="Times New Roman" w:hAnsi="Times New Roman" w:cs="Times New Roman"/>
          <w:bCs/>
          <w:sz w:val="24"/>
          <w:szCs w:val="24"/>
        </w:rPr>
        <w:t>kx</w:t>
      </w:r>
      <w:proofErr w:type="spellEnd"/>
      <w:r w:rsidR="00194341">
        <w:rPr>
          <w:rFonts w:ascii="Times New Roman" w:hAnsi="Times New Roman" w:cs="Times New Roman"/>
          <w:bCs/>
          <w:sz w:val="24"/>
          <w:szCs w:val="24"/>
        </w:rPr>
        <w:t>).</w:t>
      </w:r>
      <w:r w:rsidR="006375CF">
        <w:rPr>
          <w:rFonts w:ascii="Times New Roman" w:hAnsi="Times New Roman" w:cs="Times New Roman"/>
          <w:bCs/>
          <w:sz w:val="24"/>
          <w:szCs w:val="24"/>
        </w:rPr>
        <w:t xml:space="preserve">  Students then “put transformations together” in Activity 1.4.5, where they are asked to find the graphs of transformed functions by considering several points on the original graph and to find the effect of the given transformation on those points.  The final Activity in this Investigation asks students to study transformations of functions in the context of greenhouse gas emissions.</w:t>
      </w:r>
    </w:p>
    <w:p w:rsidR="006375CF" w:rsidRDefault="006375CF" w:rsidP="00DF3E94">
      <w:pPr>
        <w:autoSpaceDE w:val="0"/>
        <w:autoSpaceDN w:val="0"/>
        <w:adjustRightInd w:val="0"/>
        <w:spacing w:after="0" w:line="240" w:lineRule="auto"/>
        <w:rPr>
          <w:rFonts w:ascii="Times New Roman" w:hAnsi="Times New Roman" w:cs="Times New Roman"/>
          <w:bCs/>
          <w:sz w:val="24"/>
          <w:szCs w:val="24"/>
        </w:rPr>
      </w:pPr>
    </w:p>
    <w:p w:rsidR="000E1689" w:rsidRDefault="000E1689" w:rsidP="00DF3E94">
      <w:pPr>
        <w:autoSpaceDE w:val="0"/>
        <w:autoSpaceDN w:val="0"/>
        <w:adjustRightInd w:val="0"/>
        <w:spacing w:after="0" w:line="240" w:lineRule="auto"/>
        <w:rPr>
          <w:rFonts w:ascii="Times New Roman" w:hAnsi="Times New Roman" w:cs="Times New Roman"/>
          <w:bCs/>
          <w:sz w:val="24"/>
          <w:szCs w:val="24"/>
        </w:rPr>
      </w:pPr>
    </w:p>
    <w:p w:rsidR="00DF3E94" w:rsidRDefault="00DF3E94" w:rsidP="00DF3E94">
      <w:pPr>
        <w:autoSpaceDE w:val="0"/>
        <w:autoSpaceDN w:val="0"/>
        <w:adjustRightInd w:val="0"/>
        <w:spacing w:after="0" w:line="240" w:lineRule="auto"/>
        <w:rPr>
          <w:rFonts w:ascii="Times New Roman" w:hAnsi="Times New Roman" w:cs="Times New Roman"/>
          <w:b/>
          <w:bCs/>
          <w:sz w:val="28"/>
          <w:szCs w:val="28"/>
        </w:rPr>
      </w:pPr>
      <w:r w:rsidRPr="00187AEE">
        <w:rPr>
          <w:rFonts w:ascii="Times New Roman" w:hAnsi="Times New Roman" w:cs="Times New Roman"/>
          <w:b/>
          <w:bCs/>
          <w:sz w:val="28"/>
          <w:szCs w:val="28"/>
        </w:rPr>
        <w:t>Assessment Activities</w:t>
      </w:r>
    </w:p>
    <w:p w:rsidR="007979A2" w:rsidRDefault="007979A2" w:rsidP="00DF3E94">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Evidence of success: What will students be able to do?</w:t>
      </w:r>
    </w:p>
    <w:p w:rsidR="00CC6D24" w:rsidRPr="00746275" w:rsidRDefault="005331B5" w:rsidP="00746275">
      <w:pPr>
        <w:pStyle w:val="ListParagraph"/>
        <w:numPr>
          <w:ilvl w:val="0"/>
          <w:numId w:val="6"/>
        </w:numPr>
        <w:autoSpaceDE w:val="0"/>
        <w:autoSpaceDN w:val="0"/>
        <w:adjustRightInd w:val="0"/>
        <w:spacing w:after="0" w:line="240" w:lineRule="auto"/>
        <w:rPr>
          <w:rFonts w:ascii="Times New Roman" w:hAnsi="Times New Roman" w:cs="Times New Roman"/>
          <w:bCs/>
          <w:sz w:val="24"/>
          <w:szCs w:val="24"/>
        </w:rPr>
      </w:pPr>
      <w:r w:rsidRPr="00746275">
        <w:rPr>
          <w:rFonts w:ascii="Times New Roman" w:hAnsi="Times New Roman" w:cs="Times New Roman"/>
          <w:bCs/>
          <w:sz w:val="24"/>
          <w:szCs w:val="24"/>
        </w:rPr>
        <w:t xml:space="preserve">Given two functions f(x) and g(x), be able to find f + g, f – g, </w:t>
      </w:r>
      <w:proofErr w:type="spellStart"/>
      <w:proofErr w:type="gramStart"/>
      <w:r w:rsidRPr="00746275">
        <w:rPr>
          <w:rFonts w:ascii="Times New Roman" w:hAnsi="Times New Roman" w:cs="Times New Roman"/>
          <w:bCs/>
          <w:sz w:val="24"/>
          <w:szCs w:val="24"/>
        </w:rPr>
        <w:t>fg</w:t>
      </w:r>
      <w:proofErr w:type="spellEnd"/>
      <w:proofErr w:type="gramEnd"/>
      <w:r w:rsidRPr="00746275">
        <w:rPr>
          <w:rFonts w:ascii="Times New Roman" w:hAnsi="Times New Roman" w:cs="Times New Roman"/>
          <w:bCs/>
          <w:sz w:val="24"/>
          <w:szCs w:val="24"/>
        </w:rPr>
        <w:t xml:space="preserve">, and f ÷ g </w:t>
      </w:r>
      <w:r w:rsidR="00C70666">
        <w:rPr>
          <w:rFonts w:ascii="Times New Roman" w:hAnsi="Times New Roman" w:cs="Times New Roman"/>
          <w:bCs/>
          <w:sz w:val="24"/>
          <w:szCs w:val="24"/>
        </w:rPr>
        <w:t>symbolically</w:t>
      </w:r>
      <w:r w:rsidRPr="00746275">
        <w:rPr>
          <w:rFonts w:ascii="Times New Roman" w:hAnsi="Times New Roman" w:cs="Times New Roman"/>
          <w:bCs/>
          <w:sz w:val="24"/>
          <w:szCs w:val="24"/>
        </w:rPr>
        <w:t xml:space="preserve"> and (for f + g and f – g) graphically.</w:t>
      </w:r>
    </w:p>
    <w:p w:rsidR="005331B5" w:rsidRDefault="005331B5" w:rsidP="00746275">
      <w:pPr>
        <w:pStyle w:val="ListParagraph"/>
        <w:numPr>
          <w:ilvl w:val="0"/>
          <w:numId w:val="6"/>
        </w:numPr>
        <w:autoSpaceDE w:val="0"/>
        <w:autoSpaceDN w:val="0"/>
        <w:adjustRightInd w:val="0"/>
        <w:spacing w:after="0" w:line="240" w:lineRule="auto"/>
        <w:rPr>
          <w:rFonts w:ascii="Times New Roman" w:hAnsi="Times New Roman" w:cs="Times New Roman"/>
          <w:bCs/>
          <w:sz w:val="24"/>
          <w:szCs w:val="24"/>
        </w:rPr>
      </w:pPr>
      <w:r w:rsidRPr="00746275">
        <w:rPr>
          <w:rFonts w:ascii="Times New Roman" w:hAnsi="Times New Roman" w:cs="Times New Roman"/>
          <w:bCs/>
          <w:sz w:val="24"/>
          <w:szCs w:val="24"/>
        </w:rPr>
        <w:t>Represent a verbal description of a function transformation symbolically.</w:t>
      </w:r>
    </w:p>
    <w:p w:rsidR="00C70666" w:rsidRPr="00746275" w:rsidRDefault="00C70666" w:rsidP="00746275">
      <w:pPr>
        <w:pStyle w:val="ListParagraph"/>
        <w:numPr>
          <w:ilvl w:val="0"/>
          <w:numId w:val="6"/>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Understand the difference between a transformation of an independent variable and a dependent variable.</w:t>
      </w:r>
    </w:p>
    <w:p w:rsidR="005331B5" w:rsidRPr="00746275" w:rsidRDefault="005331B5" w:rsidP="00746275">
      <w:pPr>
        <w:pStyle w:val="ListParagraph"/>
        <w:numPr>
          <w:ilvl w:val="0"/>
          <w:numId w:val="6"/>
        </w:numPr>
        <w:autoSpaceDE w:val="0"/>
        <w:autoSpaceDN w:val="0"/>
        <w:adjustRightInd w:val="0"/>
        <w:spacing w:after="0" w:line="240" w:lineRule="auto"/>
        <w:rPr>
          <w:rFonts w:ascii="Times New Roman" w:hAnsi="Times New Roman" w:cs="Times New Roman"/>
          <w:bCs/>
          <w:sz w:val="24"/>
          <w:szCs w:val="24"/>
        </w:rPr>
      </w:pPr>
      <w:r w:rsidRPr="00746275">
        <w:rPr>
          <w:rFonts w:ascii="Times New Roman" w:hAnsi="Times New Roman" w:cs="Times New Roman"/>
          <w:bCs/>
          <w:sz w:val="24"/>
          <w:szCs w:val="24"/>
        </w:rPr>
        <w:t>Given a function f(x), be able to describe the effects of the transformation</w:t>
      </w:r>
      <w:r w:rsidR="00C70666">
        <w:rPr>
          <w:rFonts w:ascii="Times New Roman" w:hAnsi="Times New Roman" w:cs="Times New Roman"/>
          <w:bCs/>
          <w:sz w:val="24"/>
          <w:szCs w:val="24"/>
        </w:rPr>
        <w:t>s</w:t>
      </w:r>
      <w:r w:rsidRPr="00746275">
        <w:rPr>
          <w:rFonts w:ascii="Times New Roman" w:hAnsi="Times New Roman" w:cs="Times New Roman"/>
          <w:bCs/>
          <w:sz w:val="24"/>
          <w:szCs w:val="24"/>
        </w:rPr>
        <w:t xml:space="preserve"> f(x) + k, f(x + k), </w:t>
      </w:r>
      <w:proofErr w:type="spellStart"/>
      <w:r w:rsidRPr="00746275">
        <w:rPr>
          <w:rFonts w:ascii="Times New Roman" w:hAnsi="Times New Roman" w:cs="Times New Roman"/>
          <w:bCs/>
          <w:sz w:val="24"/>
          <w:szCs w:val="24"/>
        </w:rPr>
        <w:t>kf</w:t>
      </w:r>
      <w:proofErr w:type="spellEnd"/>
      <w:r w:rsidRPr="00746275">
        <w:rPr>
          <w:rFonts w:ascii="Times New Roman" w:hAnsi="Times New Roman" w:cs="Times New Roman"/>
          <w:bCs/>
          <w:sz w:val="24"/>
          <w:szCs w:val="24"/>
        </w:rPr>
        <w:t xml:space="preserve">(x), and </w:t>
      </w:r>
      <w:proofErr w:type="gramStart"/>
      <w:r w:rsidRPr="00746275">
        <w:rPr>
          <w:rFonts w:ascii="Times New Roman" w:hAnsi="Times New Roman" w:cs="Times New Roman"/>
          <w:bCs/>
          <w:sz w:val="24"/>
          <w:szCs w:val="24"/>
        </w:rPr>
        <w:t>f(</w:t>
      </w:r>
      <w:proofErr w:type="spellStart"/>
      <w:proofErr w:type="gramEnd"/>
      <w:r w:rsidRPr="00746275">
        <w:rPr>
          <w:rFonts w:ascii="Times New Roman" w:hAnsi="Times New Roman" w:cs="Times New Roman"/>
          <w:bCs/>
          <w:sz w:val="24"/>
          <w:szCs w:val="24"/>
        </w:rPr>
        <w:t>kx</w:t>
      </w:r>
      <w:proofErr w:type="spellEnd"/>
      <w:r w:rsidRPr="00746275">
        <w:rPr>
          <w:rFonts w:ascii="Times New Roman" w:hAnsi="Times New Roman" w:cs="Times New Roman"/>
          <w:bCs/>
          <w:sz w:val="24"/>
          <w:szCs w:val="24"/>
        </w:rPr>
        <w:t>) for a constant k.</w:t>
      </w:r>
    </w:p>
    <w:p w:rsidR="005331B5" w:rsidRDefault="005331B5" w:rsidP="00746275">
      <w:pPr>
        <w:pStyle w:val="ListParagraph"/>
        <w:numPr>
          <w:ilvl w:val="0"/>
          <w:numId w:val="6"/>
        </w:numPr>
        <w:autoSpaceDE w:val="0"/>
        <w:autoSpaceDN w:val="0"/>
        <w:adjustRightInd w:val="0"/>
        <w:spacing w:after="0" w:line="240" w:lineRule="auto"/>
        <w:rPr>
          <w:rFonts w:ascii="Times New Roman" w:hAnsi="Times New Roman" w:cs="Times New Roman"/>
          <w:bCs/>
          <w:sz w:val="24"/>
          <w:szCs w:val="24"/>
        </w:rPr>
      </w:pPr>
      <w:r w:rsidRPr="00746275">
        <w:rPr>
          <w:rFonts w:ascii="Times New Roman" w:hAnsi="Times New Roman" w:cs="Times New Roman"/>
          <w:bCs/>
          <w:sz w:val="24"/>
          <w:szCs w:val="24"/>
        </w:rPr>
        <w:t>Given a graph of a function and a transformation of that function, be able to determine the transformation that is represented in the graph.</w:t>
      </w:r>
    </w:p>
    <w:p w:rsidR="00C70666" w:rsidRPr="00746275" w:rsidRDefault="00C70666" w:rsidP="00746275">
      <w:pPr>
        <w:pStyle w:val="ListParagraph"/>
        <w:numPr>
          <w:ilvl w:val="0"/>
          <w:numId w:val="6"/>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Given a graph of a function, be able to graph (by hand) a transformation of that function.</w:t>
      </w:r>
    </w:p>
    <w:p w:rsidR="008919D9" w:rsidRPr="004A4668" w:rsidRDefault="008919D9" w:rsidP="00DF3E94">
      <w:pPr>
        <w:autoSpaceDE w:val="0"/>
        <w:autoSpaceDN w:val="0"/>
        <w:adjustRightInd w:val="0"/>
        <w:spacing w:after="0" w:line="240" w:lineRule="auto"/>
        <w:rPr>
          <w:rFonts w:ascii="Times New Roman" w:hAnsi="Times New Roman" w:cs="Times New Roman"/>
          <w:bCs/>
          <w:sz w:val="24"/>
          <w:szCs w:val="24"/>
        </w:rPr>
      </w:pPr>
    </w:p>
    <w:p w:rsidR="007979A2" w:rsidRPr="00187AEE" w:rsidRDefault="007979A2" w:rsidP="00DF3E94">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Assessment tools: How will they show what they know?</w:t>
      </w:r>
    </w:p>
    <w:p w:rsidR="00F519E0" w:rsidRPr="00F519E0" w:rsidRDefault="004A7D14" w:rsidP="00680C09">
      <w:pPr>
        <w:pStyle w:val="ListParagraph"/>
        <w:numPr>
          <w:ilvl w:val="0"/>
          <w:numId w:val="6"/>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sz w:val="24"/>
          <w:szCs w:val="24"/>
        </w:rPr>
        <w:lastRenderedPageBreak/>
        <w:t xml:space="preserve">Activity 1.4.1 </w:t>
      </w:r>
      <w:r w:rsidR="00F519E0">
        <w:rPr>
          <w:rFonts w:ascii="Times New Roman" w:hAnsi="Times New Roman" w:cs="Times New Roman"/>
          <w:b/>
          <w:bCs/>
          <w:sz w:val="24"/>
          <w:szCs w:val="24"/>
        </w:rPr>
        <w:t xml:space="preserve">Putting Functions Together </w:t>
      </w:r>
      <w:r w:rsidR="00F519E0" w:rsidRPr="00F519E0">
        <w:rPr>
          <w:rFonts w:ascii="Times New Roman" w:hAnsi="Times New Roman" w:cs="Times New Roman"/>
          <w:bCs/>
          <w:sz w:val="24"/>
          <w:szCs w:val="24"/>
        </w:rPr>
        <w:t>asks students to take a collection of functions and to find the sum, difference, product, and quotient of the functions.</w:t>
      </w:r>
    </w:p>
    <w:p w:rsidR="00F519E0" w:rsidRDefault="00F519E0" w:rsidP="00680C09">
      <w:pPr>
        <w:pStyle w:val="ListParagraph"/>
        <w:numPr>
          <w:ilvl w:val="0"/>
          <w:numId w:val="6"/>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 xml:space="preserve">Activity 1.4.2 Inside Change, Outside Change </w:t>
      </w:r>
      <w:r w:rsidRPr="00F519E0">
        <w:rPr>
          <w:rFonts w:ascii="Times New Roman" w:hAnsi="Times New Roman" w:cs="Times New Roman"/>
          <w:bCs/>
          <w:sz w:val="24"/>
          <w:szCs w:val="24"/>
        </w:rPr>
        <w:t>provides verbal descriptions of several contexts and asks students to describe the meaning of a transformation of the independent variable (an “inside change”) or the dependent variable (an “outside change”).</w:t>
      </w:r>
    </w:p>
    <w:p w:rsidR="00F519E0" w:rsidRDefault="00F519E0" w:rsidP="00680C09">
      <w:pPr>
        <w:pStyle w:val="ListParagraph"/>
        <w:numPr>
          <w:ilvl w:val="0"/>
          <w:numId w:val="6"/>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Activity 1.4.3 Move It! Part One</w:t>
      </w:r>
      <w:r>
        <w:rPr>
          <w:rFonts w:ascii="Times New Roman" w:hAnsi="Times New Roman" w:cs="Times New Roman"/>
          <w:bCs/>
          <w:sz w:val="24"/>
          <w:szCs w:val="24"/>
        </w:rPr>
        <w:t xml:space="preserve"> </w:t>
      </w:r>
      <w:r w:rsidR="00234C56">
        <w:rPr>
          <w:rFonts w:ascii="Times New Roman" w:hAnsi="Times New Roman" w:cs="Times New Roman"/>
          <w:bCs/>
          <w:sz w:val="24"/>
          <w:szCs w:val="24"/>
        </w:rPr>
        <w:t>asks students to describe the effect of the transformations f(x) + k and f(x + k).</w:t>
      </w:r>
    </w:p>
    <w:p w:rsidR="00234C56" w:rsidRDefault="00234C56" w:rsidP="00680C09">
      <w:pPr>
        <w:pStyle w:val="ListParagraph"/>
        <w:numPr>
          <w:ilvl w:val="0"/>
          <w:numId w:val="6"/>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Activity 1.4.4 Stretch It! Part One</w:t>
      </w:r>
      <w:r>
        <w:rPr>
          <w:rFonts w:ascii="Times New Roman" w:hAnsi="Times New Roman" w:cs="Times New Roman"/>
          <w:bCs/>
          <w:sz w:val="24"/>
          <w:szCs w:val="24"/>
        </w:rPr>
        <w:t xml:space="preserve"> asks students to describe the effect of the transformations </w:t>
      </w:r>
      <w:proofErr w:type="spellStart"/>
      <w:r>
        <w:rPr>
          <w:rFonts w:ascii="Times New Roman" w:hAnsi="Times New Roman" w:cs="Times New Roman"/>
          <w:bCs/>
          <w:sz w:val="24"/>
          <w:szCs w:val="24"/>
        </w:rPr>
        <w:t>kf</w:t>
      </w:r>
      <w:proofErr w:type="spellEnd"/>
      <w:r>
        <w:rPr>
          <w:rFonts w:ascii="Times New Roman" w:hAnsi="Times New Roman" w:cs="Times New Roman"/>
          <w:bCs/>
          <w:sz w:val="24"/>
          <w:szCs w:val="24"/>
        </w:rPr>
        <w:t xml:space="preserve">(x) and </w:t>
      </w:r>
      <w:proofErr w:type="gramStart"/>
      <w:r>
        <w:rPr>
          <w:rFonts w:ascii="Times New Roman" w:hAnsi="Times New Roman" w:cs="Times New Roman"/>
          <w:bCs/>
          <w:sz w:val="24"/>
          <w:szCs w:val="24"/>
        </w:rPr>
        <w:t>f(</w:t>
      </w:r>
      <w:proofErr w:type="spellStart"/>
      <w:proofErr w:type="gramEnd"/>
      <w:r>
        <w:rPr>
          <w:rFonts w:ascii="Times New Roman" w:hAnsi="Times New Roman" w:cs="Times New Roman"/>
          <w:bCs/>
          <w:sz w:val="24"/>
          <w:szCs w:val="24"/>
        </w:rPr>
        <w:t>kx</w:t>
      </w:r>
      <w:proofErr w:type="spellEnd"/>
      <w:r>
        <w:rPr>
          <w:rFonts w:ascii="Times New Roman" w:hAnsi="Times New Roman" w:cs="Times New Roman"/>
          <w:bCs/>
          <w:sz w:val="24"/>
          <w:szCs w:val="24"/>
        </w:rPr>
        <w:t>).</w:t>
      </w:r>
    </w:p>
    <w:p w:rsidR="00650413" w:rsidRDefault="00650413" w:rsidP="00650413">
      <w:pPr>
        <w:pStyle w:val="ListParagraph"/>
        <w:numPr>
          <w:ilvl w:val="0"/>
          <w:numId w:val="6"/>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Exit Slip 1.4</w:t>
      </w:r>
      <w:r>
        <w:rPr>
          <w:rFonts w:ascii="Times New Roman" w:hAnsi="Times New Roman" w:cs="Times New Roman"/>
          <w:bCs/>
          <w:sz w:val="24"/>
          <w:szCs w:val="24"/>
        </w:rPr>
        <w:t xml:space="preserve"> asks students to describe functions in terms of a “base function” and a set of transformations.</w:t>
      </w:r>
    </w:p>
    <w:p w:rsidR="00234C56" w:rsidRDefault="00234C56" w:rsidP="00680C09">
      <w:pPr>
        <w:pStyle w:val="ListParagraph"/>
        <w:numPr>
          <w:ilvl w:val="0"/>
          <w:numId w:val="6"/>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Activity 1.4.5 Transformations Made Easy (Seriously)</w:t>
      </w:r>
      <w:r>
        <w:rPr>
          <w:rFonts w:ascii="Times New Roman" w:hAnsi="Times New Roman" w:cs="Times New Roman"/>
          <w:bCs/>
          <w:sz w:val="24"/>
          <w:szCs w:val="24"/>
        </w:rPr>
        <w:t xml:space="preserve"> provides students with a template for describing a transformation by asking them to analyze separately the effects of addition and multiplication on the independent and dependent variable in a transformation.  </w:t>
      </w:r>
      <w:proofErr w:type="gramStart"/>
      <w:r>
        <w:rPr>
          <w:rFonts w:ascii="Times New Roman" w:hAnsi="Times New Roman" w:cs="Times New Roman"/>
          <w:bCs/>
          <w:sz w:val="24"/>
          <w:szCs w:val="24"/>
        </w:rPr>
        <w:t>Students start with several points, find these points under the given transformation, and has</w:t>
      </w:r>
      <w:proofErr w:type="gramEnd"/>
      <w:r>
        <w:rPr>
          <w:rFonts w:ascii="Times New Roman" w:hAnsi="Times New Roman" w:cs="Times New Roman"/>
          <w:bCs/>
          <w:sz w:val="24"/>
          <w:szCs w:val="24"/>
        </w:rPr>
        <w:t xml:space="preserve"> them sketch a graph of the transformed function by plotting the points.</w:t>
      </w:r>
    </w:p>
    <w:p w:rsidR="00234C56" w:rsidRPr="00F519E0" w:rsidRDefault="00234C56" w:rsidP="00680C09">
      <w:pPr>
        <w:pStyle w:val="ListParagraph"/>
        <w:numPr>
          <w:ilvl w:val="0"/>
          <w:numId w:val="6"/>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Activity 1.4.6 Greenhouse Gas Emissions</w:t>
      </w:r>
      <w:r>
        <w:rPr>
          <w:rFonts w:ascii="Times New Roman" w:hAnsi="Times New Roman" w:cs="Times New Roman"/>
          <w:bCs/>
          <w:sz w:val="24"/>
          <w:szCs w:val="24"/>
        </w:rPr>
        <w:t xml:space="preserve"> </w:t>
      </w:r>
      <w:r w:rsidR="00C70666">
        <w:rPr>
          <w:rFonts w:ascii="Times New Roman" w:hAnsi="Times New Roman" w:cs="Times New Roman"/>
          <w:bCs/>
          <w:sz w:val="24"/>
          <w:szCs w:val="24"/>
        </w:rPr>
        <w:t>asks students to analyze transformations of functions in the context of greenhouse gas emissions.</w:t>
      </w:r>
    </w:p>
    <w:p w:rsidR="00680C09" w:rsidRPr="00746275" w:rsidRDefault="00680C09" w:rsidP="00680C09">
      <w:pPr>
        <w:pStyle w:val="ListParagraph"/>
        <w:numPr>
          <w:ilvl w:val="0"/>
          <w:numId w:val="6"/>
        </w:numPr>
        <w:autoSpaceDE w:val="0"/>
        <w:autoSpaceDN w:val="0"/>
        <w:adjustRightInd w:val="0"/>
        <w:spacing w:after="0" w:line="240" w:lineRule="auto"/>
        <w:rPr>
          <w:rFonts w:ascii="Times New Roman" w:hAnsi="Times New Roman" w:cs="Times New Roman"/>
          <w:bCs/>
          <w:sz w:val="24"/>
          <w:szCs w:val="24"/>
        </w:rPr>
      </w:pPr>
      <w:r w:rsidRPr="00680C09">
        <w:rPr>
          <w:rFonts w:ascii="Times New Roman" w:hAnsi="Times New Roman" w:cs="Times New Roman"/>
          <w:b/>
          <w:bCs/>
          <w:sz w:val="24"/>
          <w:szCs w:val="24"/>
        </w:rPr>
        <w:t>Journal Entry</w:t>
      </w:r>
      <w:r w:rsidR="00650413">
        <w:rPr>
          <w:rFonts w:ascii="Times New Roman" w:hAnsi="Times New Roman" w:cs="Times New Roman"/>
          <w:b/>
          <w:bCs/>
          <w:sz w:val="24"/>
          <w:szCs w:val="24"/>
        </w:rPr>
        <w:t xml:space="preserve"> 1.4</w:t>
      </w:r>
      <w:r>
        <w:rPr>
          <w:rFonts w:ascii="Times New Roman" w:hAnsi="Times New Roman" w:cs="Times New Roman"/>
          <w:bCs/>
          <w:sz w:val="24"/>
          <w:szCs w:val="24"/>
        </w:rPr>
        <w:t xml:space="preserve"> asks if any function they have encountered thus far in Algebra could be described in terms of a “base function” and a set of transformations.</w:t>
      </w:r>
    </w:p>
    <w:p w:rsidR="007979A2" w:rsidRDefault="007979A2" w:rsidP="00DF3E94">
      <w:pPr>
        <w:autoSpaceDE w:val="0"/>
        <w:autoSpaceDN w:val="0"/>
        <w:adjustRightInd w:val="0"/>
        <w:spacing w:after="0" w:line="240" w:lineRule="auto"/>
        <w:rPr>
          <w:rFonts w:ascii="Times New Roman" w:hAnsi="Times New Roman" w:cs="Times New Roman"/>
          <w:bCs/>
          <w:sz w:val="24"/>
          <w:szCs w:val="24"/>
        </w:rPr>
      </w:pPr>
    </w:p>
    <w:p w:rsidR="008919D9" w:rsidRPr="00DF3E94" w:rsidRDefault="008919D9" w:rsidP="00DF3E94">
      <w:pPr>
        <w:autoSpaceDE w:val="0"/>
        <w:autoSpaceDN w:val="0"/>
        <w:adjustRightInd w:val="0"/>
        <w:spacing w:after="0" w:line="240" w:lineRule="auto"/>
        <w:rPr>
          <w:rFonts w:ascii="Times New Roman" w:hAnsi="Times New Roman" w:cs="Times New Roman"/>
          <w:bCs/>
          <w:sz w:val="24"/>
          <w:szCs w:val="24"/>
        </w:rPr>
      </w:pPr>
    </w:p>
    <w:p w:rsidR="00DF3E94" w:rsidRPr="00187AEE" w:rsidRDefault="00DF3E94" w:rsidP="00DF3E94">
      <w:pPr>
        <w:autoSpaceDE w:val="0"/>
        <w:autoSpaceDN w:val="0"/>
        <w:adjustRightInd w:val="0"/>
        <w:spacing w:after="0" w:line="240" w:lineRule="auto"/>
        <w:rPr>
          <w:rFonts w:ascii="Times New Roman" w:hAnsi="Times New Roman" w:cs="Times New Roman"/>
          <w:b/>
          <w:bCs/>
          <w:sz w:val="28"/>
          <w:szCs w:val="28"/>
        </w:rPr>
      </w:pPr>
      <w:r w:rsidRPr="00187AEE">
        <w:rPr>
          <w:rFonts w:ascii="Times New Roman" w:hAnsi="Times New Roman" w:cs="Times New Roman"/>
          <w:b/>
          <w:bCs/>
          <w:sz w:val="28"/>
          <w:szCs w:val="28"/>
        </w:rPr>
        <w:t>Launch Notes</w:t>
      </w:r>
    </w:p>
    <w:p w:rsidR="00DF3E94" w:rsidRDefault="00DF3E94" w:rsidP="00DF3E94">
      <w:pPr>
        <w:autoSpaceDE w:val="0"/>
        <w:autoSpaceDN w:val="0"/>
        <w:adjustRightInd w:val="0"/>
        <w:spacing w:after="0" w:line="240" w:lineRule="auto"/>
        <w:rPr>
          <w:rFonts w:ascii="Times New Roman" w:hAnsi="Times New Roman" w:cs="Times New Roman"/>
          <w:bCs/>
          <w:sz w:val="24"/>
          <w:szCs w:val="24"/>
        </w:rPr>
      </w:pPr>
    </w:p>
    <w:p w:rsidR="001A769C" w:rsidRDefault="007F5824" w:rsidP="00DF3E94">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Go to the JASON Digital Lab Coaster Creator at the website </w:t>
      </w:r>
      <w:hyperlink r:id="rId7" w:history="1">
        <w:r w:rsidRPr="00991A82">
          <w:rPr>
            <w:rStyle w:val="Hyperlink"/>
            <w:rFonts w:ascii="Times New Roman" w:hAnsi="Times New Roman" w:cs="Times New Roman"/>
            <w:bCs/>
            <w:sz w:val="24"/>
            <w:szCs w:val="24"/>
          </w:rPr>
          <w:t>http://content3.jason.org/resource_content/content/digitallab/4859/misc_content/public/coaster.html</w:t>
        </w:r>
      </w:hyperlink>
      <w:r>
        <w:rPr>
          <w:rFonts w:ascii="Times New Roman" w:hAnsi="Times New Roman" w:cs="Times New Roman"/>
          <w:bCs/>
          <w:sz w:val="24"/>
          <w:szCs w:val="24"/>
        </w:rPr>
        <w:t xml:space="preserve">.  This website, sponsored by National Geographic, allows anyone (without login or password) to create their own roller coaster and test it online.  </w:t>
      </w:r>
      <w:r w:rsidR="006375CF">
        <w:rPr>
          <w:rFonts w:ascii="Times New Roman" w:hAnsi="Times New Roman" w:cs="Times New Roman"/>
          <w:bCs/>
          <w:sz w:val="24"/>
          <w:szCs w:val="24"/>
        </w:rPr>
        <w:t xml:space="preserve">(The website does require Adobe Flash Player to be installed; this is a free download from </w:t>
      </w:r>
      <w:hyperlink r:id="rId8" w:history="1">
        <w:r w:rsidR="006375CF" w:rsidRPr="00A870AC">
          <w:rPr>
            <w:rStyle w:val="Hyperlink"/>
            <w:rFonts w:ascii="Times New Roman" w:hAnsi="Times New Roman" w:cs="Times New Roman"/>
            <w:bCs/>
            <w:sz w:val="24"/>
            <w:szCs w:val="24"/>
          </w:rPr>
          <w:t>www.adobe.com</w:t>
        </w:r>
      </w:hyperlink>
      <w:r w:rsidR="006375CF">
        <w:rPr>
          <w:rFonts w:ascii="Times New Roman" w:hAnsi="Times New Roman" w:cs="Times New Roman"/>
          <w:bCs/>
          <w:sz w:val="24"/>
          <w:szCs w:val="24"/>
        </w:rPr>
        <w:t xml:space="preserve">).  </w:t>
      </w:r>
      <w:r w:rsidR="006F4840">
        <w:rPr>
          <w:rFonts w:ascii="Times New Roman" w:hAnsi="Times New Roman" w:cs="Times New Roman"/>
          <w:bCs/>
          <w:sz w:val="24"/>
          <w:szCs w:val="24"/>
        </w:rPr>
        <w:t xml:space="preserve">Ideally, you should allow the students to test the software on their own for 5-10 minutes, but if this is not possible, you could do a whole-class </w:t>
      </w:r>
      <w:r>
        <w:rPr>
          <w:rFonts w:ascii="Times New Roman" w:hAnsi="Times New Roman" w:cs="Times New Roman"/>
          <w:bCs/>
          <w:sz w:val="24"/>
          <w:szCs w:val="24"/>
        </w:rPr>
        <w:t xml:space="preserve">demonstration </w:t>
      </w:r>
      <w:r w:rsidR="006F4840">
        <w:rPr>
          <w:rFonts w:ascii="Times New Roman" w:hAnsi="Times New Roman" w:cs="Times New Roman"/>
          <w:bCs/>
          <w:sz w:val="24"/>
          <w:szCs w:val="24"/>
        </w:rPr>
        <w:t>of the software</w:t>
      </w:r>
      <w:r>
        <w:rPr>
          <w:rFonts w:ascii="Times New Roman" w:hAnsi="Times New Roman" w:cs="Times New Roman"/>
          <w:bCs/>
          <w:sz w:val="24"/>
          <w:szCs w:val="24"/>
        </w:rPr>
        <w:t xml:space="preserve"> using an overhead projec</w:t>
      </w:r>
      <w:r w:rsidR="006F4840">
        <w:rPr>
          <w:rFonts w:ascii="Times New Roman" w:hAnsi="Times New Roman" w:cs="Times New Roman"/>
          <w:bCs/>
          <w:sz w:val="24"/>
          <w:szCs w:val="24"/>
        </w:rPr>
        <w:t>tor</w:t>
      </w:r>
      <w:r>
        <w:rPr>
          <w:rFonts w:ascii="Times New Roman" w:hAnsi="Times New Roman" w:cs="Times New Roman"/>
          <w:bCs/>
          <w:sz w:val="24"/>
          <w:szCs w:val="24"/>
        </w:rPr>
        <w:t xml:space="preserve">.  The software will draw a profile of a roller coaster in a window and allow </w:t>
      </w:r>
      <w:r w:rsidR="00FD53D4">
        <w:rPr>
          <w:rFonts w:ascii="Times New Roman" w:hAnsi="Times New Roman" w:cs="Times New Roman"/>
          <w:bCs/>
          <w:sz w:val="24"/>
          <w:szCs w:val="24"/>
        </w:rPr>
        <w:t>the user</w:t>
      </w:r>
      <w:r>
        <w:rPr>
          <w:rFonts w:ascii="Times New Roman" w:hAnsi="Times New Roman" w:cs="Times New Roman"/>
          <w:bCs/>
          <w:sz w:val="24"/>
          <w:szCs w:val="24"/>
        </w:rPr>
        <w:t xml:space="preserve"> to test it when complete.  Once students have had a chance to test the software, ask students as a whole gr</w:t>
      </w:r>
      <w:r w:rsidR="001A769C">
        <w:rPr>
          <w:rFonts w:ascii="Times New Roman" w:hAnsi="Times New Roman" w:cs="Times New Roman"/>
          <w:bCs/>
          <w:sz w:val="24"/>
          <w:szCs w:val="24"/>
        </w:rPr>
        <w:t xml:space="preserve">oup to look at the profile of two </w:t>
      </w:r>
      <w:r>
        <w:rPr>
          <w:rFonts w:ascii="Times New Roman" w:hAnsi="Times New Roman" w:cs="Times New Roman"/>
          <w:bCs/>
          <w:sz w:val="24"/>
          <w:szCs w:val="24"/>
        </w:rPr>
        <w:t>roller coaster</w:t>
      </w:r>
      <w:r w:rsidR="001A769C">
        <w:rPr>
          <w:rFonts w:ascii="Times New Roman" w:hAnsi="Times New Roman" w:cs="Times New Roman"/>
          <w:bCs/>
          <w:sz w:val="24"/>
          <w:szCs w:val="24"/>
        </w:rPr>
        <w:t>s</w:t>
      </w:r>
      <w:r>
        <w:rPr>
          <w:rFonts w:ascii="Times New Roman" w:hAnsi="Times New Roman" w:cs="Times New Roman"/>
          <w:bCs/>
          <w:sz w:val="24"/>
          <w:szCs w:val="24"/>
        </w:rPr>
        <w:t xml:space="preserve"> you have created</w:t>
      </w:r>
      <w:r w:rsidR="006F4840">
        <w:rPr>
          <w:rFonts w:ascii="Times New Roman" w:hAnsi="Times New Roman" w:cs="Times New Roman"/>
          <w:bCs/>
          <w:sz w:val="24"/>
          <w:szCs w:val="24"/>
        </w:rPr>
        <w:t xml:space="preserve"> on the overhead</w:t>
      </w:r>
      <w:r w:rsidR="001A769C">
        <w:rPr>
          <w:rFonts w:ascii="Times New Roman" w:hAnsi="Times New Roman" w:cs="Times New Roman"/>
          <w:bCs/>
          <w:sz w:val="24"/>
          <w:szCs w:val="24"/>
        </w:rPr>
        <w:t>, one with at least one loop and one without.  Ask them to think of these</w:t>
      </w:r>
      <w:r>
        <w:rPr>
          <w:rFonts w:ascii="Times New Roman" w:hAnsi="Times New Roman" w:cs="Times New Roman"/>
          <w:bCs/>
          <w:sz w:val="24"/>
          <w:szCs w:val="24"/>
        </w:rPr>
        <w:t xml:space="preserve"> profile</w:t>
      </w:r>
      <w:r w:rsidR="001A769C">
        <w:rPr>
          <w:rFonts w:ascii="Times New Roman" w:hAnsi="Times New Roman" w:cs="Times New Roman"/>
          <w:bCs/>
          <w:sz w:val="24"/>
          <w:szCs w:val="24"/>
        </w:rPr>
        <w:t>s</w:t>
      </w:r>
      <w:r>
        <w:rPr>
          <w:rFonts w:ascii="Times New Roman" w:hAnsi="Times New Roman" w:cs="Times New Roman"/>
          <w:bCs/>
          <w:sz w:val="24"/>
          <w:szCs w:val="24"/>
        </w:rPr>
        <w:t xml:space="preserve"> as </w:t>
      </w:r>
      <w:r w:rsidR="001A769C">
        <w:rPr>
          <w:rFonts w:ascii="Times New Roman" w:hAnsi="Times New Roman" w:cs="Times New Roman"/>
          <w:bCs/>
          <w:sz w:val="24"/>
          <w:szCs w:val="24"/>
        </w:rPr>
        <w:t>graphs.  Are they the graphs of functions?  They should recognize that the graph from the roller coaster with a loop is not a function, but the other one is.</w:t>
      </w:r>
    </w:p>
    <w:p w:rsidR="001A769C" w:rsidRDefault="001A769C" w:rsidP="00DF3E94">
      <w:pPr>
        <w:autoSpaceDE w:val="0"/>
        <w:autoSpaceDN w:val="0"/>
        <w:adjustRightInd w:val="0"/>
        <w:spacing w:after="0" w:line="240" w:lineRule="auto"/>
        <w:rPr>
          <w:rFonts w:ascii="Times New Roman" w:hAnsi="Times New Roman" w:cs="Times New Roman"/>
          <w:bCs/>
          <w:sz w:val="24"/>
          <w:szCs w:val="24"/>
        </w:rPr>
      </w:pPr>
    </w:p>
    <w:p w:rsidR="007F5824" w:rsidRDefault="001A769C" w:rsidP="00DF3E94">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Now imagine that we want to manipulate the roller coasters as was done with the software.  </w:t>
      </w:r>
      <w:r w:rsidR="006F4840">
        <w:rPr>
          <w:rFonts w:ascii="Times New Roman" w:hAnsi="Times New Roman" w:cs="Times New Roman"/>
          <w:bCs/>
          <w:sz w:val="24"/>
          <w:szCs w:val="24"/>
        </w:rPr>
        <w:t>H</w:t>
      </w:r>
      <w:r w:rsidR="007F5824">
        <w:rPr>
          <w:rFonts w:ascii="Times New Roman" w:hAnsi="Times New Roman" w:cs="Times New Roman"/>
          <w:bCs/>
          <w:sz w:val="24"/>
          <w:szCs w:val="24"/>
        </w:rPr>
        <w:t xml:space="preserve">ow can we make the roller coaster taller, that is, how do we </w:t>
      </w:r>
      <w:r w:rsidR="006F4840">
        <w:rPr>
          <w:rFonts w:ascii="Times New Roman" w:hAnsi="Times New Roman" w:cs="Times New Roman"/>
          <w:bCs/>
          <w:sz w:val="24"/>
          <w:szCs w:val="24"/>
        </w:rPr>
        <w:t>stretch</w:t>
      </w:r>
      <w:r w:rsidR="007F5824">
        <w:rPr>
          <w:rFonts w:ascii="Times New Roman" w:hAnsi="Times New Roman" w:cs="Times New Roman"/>
          <w:bCs/>
          <w:sz w:val="24"/>
          <w:szCs w:val="24"/>
        </w:rPr>
        <w:t xml:space="preserve"> the function up or down?  </w:t>
      </w:r>
      <w:r w:rsidR="008608D5">
        <w:rPr>
          <w:rFonts w:ascii="Times New Roman" w:hAnsi="Times New Roman" w:cs="Times New Roman"/>
          <w:bCs/>
          <w:sz w:val="24"/>
          <w:szCs w:val="24"/>
        </w:rPr>
        <w:t xml:space="preserve">Suppose we want to stretch the roller coaster to the right, so that there is a longer distance to slow it down.  </w:t>
      </w:r>
      <w:r w:rsidR="007F5824">
        <w:rPr>
          <w:rFonts w:ascii="Times New Roman" w:hAnsi="Times New Roman" w:cs="Times New Roman"/>
          <w:bCs/>
          <w:sz w:val="24"/>
          <w:szCs w:val="24"/>
        </w:rPr>
        <w:t>How would we</w:t>
      </w:r>
      <w:r w:rsidR="008608D5">
        <w:rPr>
          <w:rFonts w:ascii="Times New Roman" w:hAnsi="Times New Roman" w:cs="Times New Roman"/>
          <w:bCs/>
          <w:sz w:val="24"/>
          <w:szCs w:val="24"/>
        </w:rPr>
        <w:t xml:space="preserve"> stretch the function in that direction</w:t>
      </w:r>
      <w:r w:rsidR="007F5824">
        <w:rPr>
          <w:rFonts w:ascii="Times New Roman" w:hAnsi="Times New Roman" w:cs="Times New Roman"/>
          <w:bCs/>
          <w:sz w:val="24"/>
          <w:szCs w:val="24"/>
        </w:rPr>
        <w:t xml:space="preserve">?  How might we shift the roller coaster (the graph of the function) to the right or left?  These movements might be done inside the program by shifting and stretching the graph of the function that represents the side </w:t>
      </w:r>
      <w:r w:rsidR="007F5824">
        <w:rPr>
          <w:rFonts w:ascii="Times New Roman" w:hAnsi="Times New Roman" w:cs="Times New Roman"/>
          <w:bCs/>
          <w:sz w:val="24"/>
          <w:szCs w:val="24"/>
        </w:rPr>
        <w:lastRenderedPageBreak/>
        <w:t>profile of the roller coaster.  This Investigation will show how to</w:t>
      </w:r>
      <w:r w:rsidR="008608D5">
        <w:rPr>
          <w:rFonts w:ascii="Times New Roman" w:hAnsi="Times New Roman" w:cs="Times New Roman"/>
          <w:bCs/>
          <w:sz w:val="24"/>
          <w:szCs w:val="24"/>
        </w:rPr>
        <w:t xml:space="preserve"> start with any function and to</w:t>
      </w:r>
      <w:r w:rsidR="007F5824">
        <w:rPr>
          <w:rFonts w:ascii="Times New Roman" w:hAnsi="Times New Roman" w:cs="Times New Roman"/>
          <w:bCs/>
          <w:sz w:val="24"/>
          <w:szCs w:val="24"/>
        </w:rPr>
        <w:t xml:space="preserve"> shift and stretch </w:t>
      </w:r>
      <w:r w:rsidR="008608D5">
        <w:rPr>
          <w:rFonts w:ascii="Times New Roman" w:hAnsi="Times New Roman" w:cs="Times New Roman"/>
          <w:bCs/>
          <w:sz w:val="24"/>
          <w:szCs w:val="24"/>
        </w:rPr>
        <w:t>it</w:t>
      </w:r>
      <w:r w:rsidR="007F5824">
        <w:rPr>
          <w:rFonts w:ascii="Times New Roman" w:hAnsi="Times New Roman" w:cs="Times New Roman"/>
          <w:bCs/>
          <w:sz w:val="24"/>
          <w:szCs w:val="24"/>
        </w:rPr>
        <w:t xml:space="preserve"> in any direction desired.</w:t>
      </w:r>
    </w:p>
    <w:p w:rsidR="004A4668" w:rsidRDefault="004A4668" w:rsidP="00DF3E94">
      <w:pPr>
        <w:autoSpaceDE w:val="0"/>
        <w:autoSpaceDN w:val="0"/>
        <w:adjustRightInd w:val="0"/>
        <w:spacing w:after="0" w:line="240" w:lineRule="auto"/>
        <w:rPr>
          <w:rFonts w:ascii="Times New Roman" w:hAnsi="Times New Roman" w:cs="Times New Roman"/>
          <w:bCs/>
          <w:sz w:val="24"/>
          <w:szCs w:val="24"/>
        </w:rPr>
      </w:pPr>
    </w:p>
    <w:p w:rsidR="007F5824" w:rsidRPr="00DF3E94" w:rsidRDefault="007F5824" w:rsidP="00DF3E94">
      <w:pPr>
        <w:autoSpaceDE w:val="0"/>
        <w:autoSpaceDN w:val="0"/>
        <w:adjustRightInd w:val="0"/>
        <w:spacing w:after="0" w:line="240" w:lineRule="auto"/>
        <w:rPr>
          <w:rFonts w:ascii="Times New Roman" w:hAnsi="Times New Roman" w:cs="Times New Roman"/>
          <w:bCs/>
          <w:sz w:val="24"/>
          <w:szCs w:val="24"/>
        </w:rPr>
      </w:pPr>
    </w:p>
    <w:p w:rsidR="00DF3E94" w:rsidRPr="00187AEE" w:rsidRDefault="00DF3E94" w:rsidP="00DF3E94">
      <w:pPr>
        <w:autoSpaceDE w:val="0"/>
        <w:autoSpaceDN w:val="0"/>
        <w:adjustRightInd w:val="0"/>
        <w:spacing w:after="0" w:line="240" w:lineRule="auto"/>
        <w:rPr>
          <w:rFonts w:ascii="Times New Roman" w:hAnsi="Times New Roman" w:cs="Times New Roman"/>
          <w:b/>
          <w:bCs/>
          <w:sz w:val="28"/>
          <w:szCs w:val="28"/>
        </w:rPr>
      </w:pPr>
      <w:r w:rsidRPr="00187AEE">
        <w:rPr>
          <w:rFonts w:ascii="Times New Roman" w:hAnsi="Times New Roman" w:cs="Times New Roman"/>
          <w:b/>
          <w:bCs/>
          <w:sz w:val="28"/>
          <w:szCs w:val="28"/>
        </w:rPr>
        <w:t>Teaching Strategies</w:t>
      </w:r>
    </w:p>
    <w:p w:rsidR="00B67909" w:rsidRDefault="00B67909" w:rsidP="00DF3E94">
      <w:pPr>
        <w:autoSpaceDE w:val="0"/>
        <w:autoSpaceDN w:val="0"/>
        <w:adjustRightInd w:val="0"/>
        <w:spacing w:after="0" w:line="240" w:lineRule="auto"/>
        <w:rPr>
          <w:rFonts w:ascii="Times New Roman" w:hAnsi="Times New Roman" w:cs="Times New Roman"/>
          <w:bCs/>
          <w:sz w:val="24"/>
          <w:szCs w:val="24"/>
        </w:rPr>
      </w:pPr>
    </w:p>
    <w:p w:rsidR="007F5824" w:rsidRDefault="007F5824" w:rsidP="00DF3E94">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Students have done algebraic manipulations in Algebra 1.  Now we are ready to do the same kinds of algebra, but on functions rath</w:t>
      </w:r>
      <w:r w:rsidR="00FD53D4">
        <w:rPr>
          <w:rFonts w:ascii="Times New Roman" w:hAnsi="Times New Roman" w:cs="Times New Roman"/>
          <w:bCs/>
          <w:sz w:val="24"/>
          <w:szCs w:val="24"/>
        </w:rPr>
        <w:t xml:space="preserve">er than variables.  </w:t>
      </w:r>
      <w:r w:rsidR="00994F43">
        <w:rPr>
          <w:rFonts w:ascii="Times New Roman" w:hAnsi="Times New Roman" w:cs="Times New Roman"/>
          <w:b/>
          <w:bCs/>
          <w:sz w:val="24"/>
          <w:szCs w:val="24"/>
        </w:rPr>
        <w:t xml:space="preserve">Activity 1.4.1 Putting Functions Together </w:t>
      </w:r>
      <w:r>
        <w:rPr>
          <w:rFonts w:ascii="Times New Roman" w:hAnsi="Times New Roman" w:cs="Times New Roman"/>
          <w:bCs/>
          <w:sz w:val="24"/>
          <w:szCs w:val="24"/>
        </w:rPr>
        <w:t>is about how to combine two functions through addition, subtraction, multiplication, and division.</w:t>
      </w:r>
    </w:p>
    <w:p w:rsidR="001369E6" w:rsidRDefault="001369E6" w:rsidP="00DF3E94">
      <w:pPr>
        <w:autoSpaceDE w:val="0"/>
        <w:autoSpaceDN w:val="0"/>
        <w:adjustRightInd w:val="0"/>
        <w:spacing w:after="0" w:line="240" w:lineRule="auto"/>
        <w:rPr>
          <w:rFonts w:ascii="Times New Roman" w:hAnsi="Times New Roman" w:cs="Times New Roman"/>
          <w:bCs/>
          <w:sz w:val="24"/>
          <w:szCs w:val="24"/>
        </w:rPr>
      </w:pPr>
    </w:p>
    <w:p w:rsidR="00994F43" w:rsidRDefault="00994F43" w:rsidP="00994F43">
      <w:p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spacing w:after="0" w:line="240" w:lineRule="auto"/>
        <w:ind w:left="720"/>
        <w:rPr>
          <w:rFonts w:ascii="Times New Roman" w:hAnsi="Times New Roman" w:cs="Times New Roman"/>
          <w:bCs/>
          <w:sz w:val="24"/>
          <w:szCs w:val="24"/>
        </w:rPr>
      </w:pPr>
      <w:r w:rsidRPr="006D75A0">
        <w:rPr>
          <w:rFonts w:ascii="Times New Roman" w:hAnsi="Times New Roman" w:cs="Times New Roman"/>
          <w:b/>
          <w:sz w:val="24"/>
          <w:szCs w:val="24"/>
        </w:rPr>
        <w:t>Differentiated Instruction (</w:t>
      </w:r>
      <w:r>
        <w:rPr>
          <w:rFonts w:ascii="Times New Roman" w:hAnsi="Times New Roman" w:cs="Times New Roman"/>
          <w:b/>
          <w:sz w:val="24"/>
          <w:szCs w:val="24"/>
        </w:rPr>
        <w:t>For learners needing more help</w:t>
      </w:r>
      <w:r w:rsidRPr="006D75A0">
        <w:rPr>
          <w:rFonts w:ascii="Times New Roman" w:hAnsi="Times New Roman" w:cs="Times New Roman"/>
          <w:b/>
          <w:sz w:val="24"/>
          <w:szCs w:val="24"/>
        </w:rPr>
        <w:t>)</w:t>
      </w:r>
    </w:p>
    <w:p w:rsidR="00994F43" w:rsidRPr="00994F43" w:rsidRDefault="00994F43" w:rsidP="00994F43">
      <w:p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If you are working with students who might experience difficulty in combining like terms (needed to complete Activity 1.4.1), you might want to review combining like terms from Algebra 1.  Consider using Activities such as 2.3.1 or 2.3.2 from Algebra 1 for this purpose.</w:t>
      </w:r>
    </w:p>
    <w:p w:rsidR="00994F43" w:rsidRDefault="00994F43" w:rsidP="00994F43">
      <w:pPr>
        <w:autoSpaceDE w:val="0"/>
        <w:autoSpaceDN w:val="0"/>
        <w:adjustRightInd w:val="0"/>
        <w:spacing w:after="0" w:line="240" w:lineRule="auto"/>
        <w:rPr>
          <w:rFonts w:ascii="Times New Roman" w:hAnsi="Times New Roman" w:cs="Times New Roman"/>
          <w:bCs/>
          <w:sz w:val="24"/>
          <w:szCs w:val="24"/>
        </w:rPr>
      </w:pPr>
    </w:p>
    <w:p w:rsidR="007F5824" w:rsidRDefault="00FD53D4" w:rsidP="00DF3E94">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Activity 1.4</w:t>
      </w:r>
      <w:r w:rsidR="00E82040">
        <w:rPr>
          <w:rFonts w:ascii="Times New Roman" w:hAnsi="Times New Roman" w:cs="Times New Roman"/>
          <w:bCs/>
          <w:sz w:val="24"/>
          <w:szCs w:val="24"/>
        </w:rPr>
        <w:t xml:space="preserve">.1 shows how we can take two functions and combine them in various ways.  It doesn’t really apply to the roller coaster in the Launch, because there we were not “combining two roller coasters,” we were using one roller coaster and considering how to shift and stretch it.  The next </w:t>
      </w:r>
      <w:r w:rsidR="0001192B">
        <w:rPr>
          <w:rFonts w:ascii="Times New Roman" w:hAnsi="Times New Roman" w:cs="Times New Roman"/>
          <w:bCs/>
          <w:sz w:val="24"/>
          <w:szCs w:val="24"/>
        </w:rPr>
        <w:t>four</w:t>
      </w:r>
      <w:r w:rsidR="00890149">
        <w:rPr>
          <w:rFonts w:ascii="Times New Roman" w:hAnsi="Times New Roman" w:cs="Times New Roman"/>
          <w:bCs/>
          <w:sz w:val="24"/>
          <w:szCs w:val="24"/>
        </w:rPr>
        <w:t xml:space="preserve"> </w:t>
      </w:r>
      <w:r w:rsidR="00E82040">
        <w:rPr>
          <w:rFonts w:ascii="Times New Roman" w:hAnsi="Times New Roman" w:cs="Times New Roman"/>
          <w:bCs/>
          <w:sz w:val="24"/>
          <w:szCs w:val="24"/>
        </w:rPr>
        <w:t>Activities will demonstrate how to move functions in t</w:t>
      </w:r>
      <w:r>
        <w:rPr>
          <w:rFonts w:ascii="Times New Roman" w:hAnsi="Times New Roman" w:cs="Times New Roman"/>
          <w:bCs/>
          <w:sz w:val="24"/>
          <w:szCs w:val="24"/>
        </w:rPr>
        <w:t xml:space="preserve">his way.  </w:t>
      </w:r>
      <w:r w:rsidR="00650413">
        <w:rPr>
          <w:rFonts w:ascii="Times New Roman" w:hAnsi="Times New Roman" w:cs="Times New Roman"/>
          <w:b/>
          <w:bCs/>
          <w:sz w:val="24"/>
          <w:szCs w:val="24"/>
        </w:rPr>
        <w:t xml:space="preserve">Activity 1.4.2 Inside Change, Outside Change </w:t>
      </w:r>
      <w:r w:rsidR="00E82040">
        <w:rPr>
          <w:rFonts w:ascii="Times New Roman" w:hAnsi="Times New Roman" w:cs="Times New Roman"/>
          <w:bCs/>
          <w:sz w:val="24"/>
          <w:szCs w:val="24"/>
        </w:rPr>
        <w:t xml:space="preserve">is preliminary to the next </w:t>
      </w:r>
      <w:r w:rsidR="0001192B">
        <w:rPr>
          <w:rFonts w:ascii="Times New Roman" w:hAnsi="Times New Roman" w:cs="Times New Roman"/>
          <w:bCs/>
          <w:sz w:val="24"/>
          <w:szCs w:val="24"/>
        </w:rPr>
        <w:t>three</w:t>
      </w:r>
      <w:r w:rsidR="00E82040">
        <w:rPr>
          <w:rFonts w:ascii="Times New Roman" w:hAnsi="Times New Roman" w:cs="Times New Roman"/>
          <w:bCs/>
          <w:sz w:val="24"/>
          <w:szCs w:val="24"/>
        </w:rPr>
        <w:t xml:space="preserve"> Activities, and concerns how students can distinguish between transformations to the independent variable and transformations to the dependent variable.  </w:t>
      </w:r>
      <w:r w:rsidR="00A12E2B">
        <w:rPr>
          <w:rFonts w:ascii="Times New Roman" w:hAnsi="Times New Roman" w:cs="Times New Roman"/>
          <w:bCs/>
          <w:sz w:val="24"/>
          <w:szCs w:val="24"/>
        </w:rPr>
        <w:t>It will be important to introduce to the whole class the language used in this Activity.  An “inside change” is a change where you alter the input into a function</w:t>
      </w:r>
      <w:r w:rsidR="00650413">
        <w:rPr>
          <w:rFonts w:ascii="Times New Roman" w:hAnsi="Times New Roman" w:cs="Times New Roman"/>
          <w:bCs/>
          <w:sz w:val="24"/>
          <w:szCs w:val="24"/>
        </w:rPr>
        <w:t>, a transformation of the independent variable</w:t>
      </w:r>
      <w:r w:rsidR="00A12E2B">
        <w:rPr>
          <w:rFonts w:ascii="Times New Roman" w:hAnsi="Times New Roman" w:cs="Times New Roman"/>
          <w:bCs/>
          <w:sz w:val="24"/>
          <w:szCs w:val="24"/>
        </w:rPr>
        <w:t xml:space="preserve">.  The transformations considered later are when we transform f(x) to either f(x + k) or </w:t>
      </w:r>
      <w:proofErr w:type="gramStart"/>
      <w:r w:rsidR="00A12E2B">
        <w:rPr>
          <w:rFonts w:ascii="Times New Roman" w:hAnsi="Times New Roman" w:cs="Times New Roman"/>
          <w:bCs/>
          <w:sz w:val="24"/>
          <w:szCs w:val="24"/>
        </w:rPr>
        <w:t>f(</w:t>
      </w:r>
      <w:proofErr w:type="spellStart"/>
      <w:proofErr w:type="gramEnd"/>
      <w:r w:rsidR="00A12E2B">
        <w:rPr>
          <w:rFonts w:ascii="Times New Roman" w:hAnsi="Times New Roman" w:cs="Times New Roman"/>
          <w:bCs/>
          <w:sz w:val="24"/>
          <w:szCs w:val="24"/>
        </w:rPr>
        <w:t>kx</w:t>
      </w:r>
      <w:proofErr w:type="spellEnd"/>
      <w:r w:rsidR="00A12E2B">
        <w:rPr>
          <w:rFonts w:ascii="Times New Roman" w:hAnsi="Times New Roman" w:cs="Times New Roman"/>
          <w:bCs/>
          <w:sz w:val="24"/>
          <w:szCs w:val="24"/>
        </w:rPr>
        <w:t>).  An “outside change” is a change where you alter the output from a function</w:t>
      </w:r>
      <w:r w:rsidR="00650413">
        <w:rPr>
          <w:rFonts w:ascii="Times New Roman" w:hAnsi="Times New Roman" w:cs="Times New Roman"/>
          <w:bCs/>
          <w:sz w:val="24"/>
          <w:szCs w:val="24"/>
        </w:rPr>
        <w:t xml:space="preserve">, a transformation of the dependent variable.  The transformations considered </w:t>
      </w:r>
      <w:r w:rsidR="00A12E2B">
        <w:rPr>
          <w:rFonts w:ascii="Times New Roman" w:hAnsi="Times New Roman" w:cs="Times New Roman"/>
          <w:bCs/>
          <w:sz w:val="24"/>
          <w:szCs w:val="24"/>
        </w:rPr>
        <w:t xml:space="preserve">later are when we transform f(x) to </w:t>
      </w:r>
      <w:proofErr w:type="gramStart"/>
      <w:r w:rsidR="00A12E2B">
        <w:rPr>
          <w:rFonts w:ascii="Times New Roman" w:hAnsi="Times New Roman" w:cs="Times New Roman"/>
          <w:bCs/>
          <w:sz w:val="24"/>
          <w:szCs w:val="24"/>
        </w:rPr>
        <w:t>either f</w:t>
      </w:r>
      <w:proofErr w:type="gramEnd"/>
      <w:r w:rsidR="00A12E2B">
        <w:rPr>
          <w:rFonts w:ascii="Times New Roman" w:hAnsi="Times New Roman" w:cs="Times New Roman"/>
          <w:bCs/>
          <w:sz w:val="24"/>
          <w:szCs w:val="24"/>
        </w:rPr>
        <w:t xml:space="preserve">(x) + k or </w:t>
      </w:r>
      <w:proofErr w:type="spellStart"/>
      <w:r w:rsidR="00A12E2B">
        <w:rPr>
          <w:rFonts w:ascii="Times New Roman" w:hAnsi="Times New Roman" w:cs="Times New Roman"/>
          <w:bCs/>
          <w:sz w:val="24"/>
          <w:szCs w:val="24"/>
        </w:rPr>
        <w:t>kf</w:t>
      </w:r>
      <w:proofErr w:type="spellEnd"/>
      <w:r w:rsidR="00A12E2B">
        <w:rPr>
          <w:rFonts w:ascii="Times New Roman" w:hAnsi="Times New Roman" w:cs="Times New Roman"/>
          <w:bCs/>
          <w:sz w:val="24"/>
          <w:szCs w:val="24"/>
        </w:rPr>
        <w:t xml:space="preserve">(x).  In order to make this distinction clearer, you might want to write y = f(x) and then write the transformations as y + k and </w:t>
      </w:r>
      <w:proofErr w:type="spellStart"/>
      <w:proofErr w:type="gramStart"/>
      <w:r w:rsidR="00A12E2B">
        <w:rPr>
          <w:rFonts w:ascii="Times New Roman" w:hAnsi="Times New Roman" w:cs="Times New Roman"/>
          <w:bCs/>
          <w:sz w:val="24"/>
          <w:szCs w:val="24"/>
        </w:rPr>
        <w:t>ky</w:t>
      </w:r>
      <w:proofErr w:type="gramEnd"/>
      <w:r w:rsidR="00A12E2B">
        <w:rPr>
          <w:rFonts w:ascii="Times New Roman" w:hAnsi="Times New Roman" w:cs="Times New Roman"/>
          <w:bCs/>
          <w:sz w:val="24"/>
          <w:szCs w:val="24"/>
        </w:rPr>
        <w:t>.</w:t>
      </w:r>
      <w:proofErr w:type="spellEnd"/>
      <w:r w:rsidR="00A12E2B">
        <w:rPr>
          <w:rFonts w:ascii="Times New Roman" w:hAnsi="Times New Roman" w:cs="Times New Roman"/>
          <w:bCs/>
          <w:sz w:val="24"/>
          <w:szCs w:val="24"/>
        </w:rPr>
        <w:t xml:space="preserve">  You might want to use one o</w:t>
      </w:r>
      <w:r>
        <w:rPr>
          <w:rFonts w:ascii="Times New Roman" w:hAnsi="Times New Roman" w:cs="Times New Roman"/>
          <w:bCs/>
          <w:sz w:val="24"/>
          <w:szCs w:val="24"/>
        </w:rPr>
        <w:t>f the problems from Activity 1.4</w:t>
      </w:r>
      <w:r w:rsidR="00A12E2B">
        <w:rPr>
          <w:rFonts w:ascii="Times New Roman" w:hAnsi="Times New Roman" w:cs="Times New Roman"/>
          <w:bCs/>
          <w:sz w:val="24"/>
          <w:szCs w:val="24"/>
        </w:rPr>
        <w:t>.2 as an example for the whole class to follow.</w:t>
      </w:r>
    </w:p>
    <w:p w:rsidR="00E82040" w:rsidRDefault="00E82040" w:rsidP="00DF3E94">
      <w:pPr>
        <w:autoSpaceDE w:val="0"/>
        <w:autoSpaceDN w:val="0"/>
        <w:adjustRightInd w:val="0"/>
        <w:spacing w:after="0" w:line="240" w:lineRule="auto"/>
        <w:rPr>
          <w:rFonts w:ascii="Times New Roman" w:hAnsi="Times New Roman" w:cs="Times New Roman"/>
          <w:bCs/>
          <w:sz w:val="24"/>
          <w:szCs w:val="24"/>
        </w:rPr>
      </w:pPr>
    </w:p>
    <w:p w:rsidR="00650413" w:rsidRDefault="00650413" w:rsidP="00650413">
      <w:pPr>
        <w:pBdr>
          <w:top w:val="single" w:sz="4" w:space="1" w:color="auto"/>
          <w:left w:val="single" w:sz="4" w:space="4" w:color="auto"/>
          <w:bottom w:val="single" w:sz="4" w:space="1" w:color="auto"/>
          <w:right w:val="single" w:sz="4" w:space="4" w:color="auto"/>
        </w:pBdr>
        <w:shd w:val="clear" w:color="auto" w:fill="FFFFCC"/>
        <w:autoSpaceDE w:val="0"/>
        <w:autoSpaceDN w:val="0"/>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Pair Activity – Activity 1.4.3 – Move It! Part One</w:t>
      </w:r>
    </w:p>
    <w:p w:rsidR="00650413" w:rsidRDefault="00650413" w:rsidP="00650413">
      <w:pPr>
        <w:pBdr>
          <w:top w:val="single" w:sz="4" w:space="1" w:color="auto"/>
          <w:left w:val="single" w:sz="4" w:space="4" w:color="auto"/>
          <w:bottom w:val="single" w:sz="4" w:space="1" w:color="auto"/>
          <w:right w:val="single" w:sz="4" w:space="4" w:color="auto"/>
        </w:pBdr>
        <w:shd w:val="clear" w:color="auto" w:fill="FFFFCC"/>
        <w:autoSpaceDE w:val="0"/>
        <w:autoSpaceDN w:val="0"/>
        <w:spacing w:after="0" w:line="240" w:lineRule="auto"/>
        <w:ind w:left="720"/>
        <w:rPr>
          <w:rFonts w:ascii="Times New Roman" w:hAnsi="Times New Roman" w:cs="Times New Roman"/>
          <w:b/>
          <w:sz w:val="24"/>
          <w:szCs w:val="24"/>
        </w:rPr>
      </w:pPr>
      <w:proofErr w:type="gramStart"/>
      <w:r>
        <w:rPr>
          <w:rFonts w:ascii="Times New Roman" w:hAnsi="Times New Roman" w:cs="Times New Roman"/>
          <w:b/>
          <w:sz w:val="24"/>
          <w:szCs w:val="24"/>
        </w:rPr>
        <w:t>and</w:t>
      </w:r>
      <w:proofErr w:type="gramEnd"/>
      <w:r>
        <w:rPr>
          <w:rFonts w:ascii="Times New Roman" w:hAnsi="Times New Roman" w:cs="Times New Roman"/>
          <w:b/>
          <w:sz w:val="24"/>
          <w:szCs w:val="24"/>
        </w:rPr>
        <w:t xml:space="preserve"> Activity 1.4.4 – Stretch It! Part One</w:t>
      </w:r>
    </w:p>
    <w:p w:rsidR="00650413" w:rsidRDefault="00650413" w:rsidP="00650413">
      <w:pPr>
        <w:pBdr>
          <w:top w:val="single" w:sz="4" w:space="1" w:color="auto"/>
          <w:left w:val="single" w:sz="4" w:space="4" w:color="auto"/>
          <w:bottom w:val="single" w:sz="4" w:space="1" w:color="auto"/>
          <w:right w:val="single" w:sz="4" w:space="4" w:color="auto"/>
        </w:pBdr>
        <w:shd w:val="clear" w:color="auto" w:fill="FFFFCC"/>
        <w:autoSpaceDE w:val="0"/>
        <w:autoSpaceDN w:val="0"/>
        <w:spacing w:after="0" w:line="240" w:lineRule="auto"/>
        <w:ind w:left="720"/>
        <w:rPr>
          <w:rFonts w:ascii="Times New Roman" w:hAnsi="Times New Roman" w:cs="Times New Roman"/>
          <w:bCs/>
          <w:sz w:val="24"/>
          <w:szCs w:val="24"/>
        </w:rPr>
      </w:pPr>
    </w:p>
    <w:p w:rsidR="00650413" w:rsidRPr="000361BC" w:rsidRDefault="00650413" w:rsidP="00650413">
      <w:pPr>
        <w:pBdr>
          <w:top w:val="single" w:sz="4" w:space="1" w:color="auto"/>
          <w:left w:val="single" w:sz="4" w:space="4" w:color="auto"/>
          <w:bottom w:val="single" w:sz="4" w:space="1" w:color="auto"/>
          <w:right w:val="single" w:sz="4" w:space="4" w:color="auto"/>
        </w:pBdr>
        <w:shd w:val="clear" w:color="auto" w:fill="FFFFCC"/>
        <w:autoSpaceDE w:val="0"/>
        <w:autoSpaceDN w:val="0"/>
        <w:spacing w:after="0" w:line="240" w:lineRule="auto"/>
        <w:ind w:left="720"/>
        <w:rPr>
          <w:rFonts w:ascii="Times New Roman" w:hAnsi="Times New Roman" w:cs="Times New Roman"/>
          <w:b/>
          <w:sz w:val="24"/>
          <w:szCs w:val="24"/>
        </w:rPr>
      </w:pPr>
      <w:r>
        <w:rPr>
          <w:rFonts w:ascii="Times New Roman" w:hAnsi="Times New Roman" w:cs="Times New Roman"/>
          <w:bCs/>
          <w:sz w:val="24"/>
          <w:szCs w:val="24"/>
        </w:rPr>
        <w:t>These Activities are designed to be completed by students in pairs.</w:t>
      </w:r>
    </w:p>
    <w:p w:rsidR="00650413" w:rsidRDefault="00650413" w:rsidP="00650413">
      <w:pPr>
        <w:autoSpaceDE w:val="0"/>
        <w:autoSpaceDN w:val="0"/>
        <w:adjustRightInd w:val="0"/>
        <w:spacing w:after="0" w:line="240" w:lineRule="auto"/>
        <w:rPr>
          <w:rFonts w:ascii="Times New Roman" w:hAnsi="Times New Roman" w:cs="Times New Roman"/>
          <w:bCs/>
          <w:sz w:val="24"/>
          <w:szCs w:val="24"/>
        </w:rPr>
      </w:pPr>
    </w:p>
    <w:p w:rsidR="00A12E2B" w:rsidRDefault="001C2ED9" w:rsidP="00324D2D">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Activities </w:t>
      </w:r>
      <w:r w:rsidR="00650413">
        <w:rPr>
          <w:rFonts w:ascii="Times New Roman" w:hAnsi="Times New Roman" w:cs="Times New Roman"/>
          <w:bCs/>
          <w:sz w:val="24"/>
          <w:szCs w:val="24"/>
        </w:rPr>
        <w:t xml:space="preserve">1.4.3 and 1.4.4 </w:t>
      </w:r>
      <w:r>
        <w:rPr>
          <w:rFonts w:ascii="Times New Roman" w:hAnsi="Times New Roman" w:cs="Times New Roman"/>
          <w:bCs/>
          <w:sz w:val="24"/>
          <w:szCs w:val="24"/>
        </w:rPr>
        <w:t xml:space="preserve">are very important for the remainder of Algebra 2, because the language and ideas of transformations will be used when students investigate families of functions throughout the course.  </w:t>
      </w:r>
      <w:r w:rsidR="0001192B">
        <w:rPr>
          <w:rFonts w:ascii="Times New Roman" w:hAnsi="Times New Roman" w:cs="Times New Roman"/>
          <w:bCs/>
          <w:sz w:val="24"/>
          <w:szCs w:val="24"/>
        </w:rPr>
        <w:t xml:space="preserve">It is therefore very important not to rush through these Activities.  </w:t>
      </w:r>
      <w:r w:rsidR="00A12E2B">
        <w:rPr>
          <w:rFonts w:ascii="Times New Roman" w:hAnsi="Times New Roman" w:cs="Times New Roman"/>
          <w:bCs/>
          <w:sz w:val="24"/>
          <w:szCs w:val="24"/>
        </w:rPr>
        <w:t xml:space="preserve">By investigating the basic transformations first with a table of values and then with the graphs of functions, students should be able to discover on their own </w:t>
      </w:r>
      <w:r w:rsidR="00DC0A48">
        <w:rPr>
          <w:rFonts w:ascii="Times New Roman" w:hAnsi="Times New Roman" w:cs="Times New Roman"/>
          <w:bCs/>
          <w:sz w:val="24"/>
          <w:szCs w:val="24"/>
        </w:rPr>
        <w:t>the effects of the various transformations.</w:t>
      </w:r>
    </w:p>
    <w:p w:rsidR="00DC0A48" w:rsidRDefault="00DC0A48" w:rsidP="00324D2D">
      <w:pPr>
        <w:autoSpaceDE w:val="0"/>
        <w:autoSpaceDN w:val="0"/>
        <w:adjustRightInd w:val="0"/>
        <w:spacing w:after="0" w:line="240" w:lineRule="auto"/>
        <w:rPr>
          <w:rFonts w:ascii="Times New Roman" w:hAnsi="Times New Roman" w:cs="Times New Roman"/>
          <w:bCs/>
          <w:sz w:val="24"/>
          <w:szCs w:val="24"/>
        </w:rPr>
      </w:pPr>
    </w:p>
    <w:p w:rsidR="00C74940" w:rsidRDefault="00FD53D4" w:rsidP="00324D2D">
      <w:pPr>
        <w:autoSpaceDE w:val="0"/>
        <w:autoSpaceDN w:val="0"/>
        <w:adjustRightInd w:val="0"/>
        <w:spacing w:after="0" w:line="240" w:lineRule="auto"/>
        <w:rPr>
          <w:rFonts w:ascii="Times New Roman" w:hAnsi="Times New Roman" w:cs="Times New Roman"/>
          <w:bCs/>
          <w:sz w:val="24"/>
          <w:szCs w:val="24"/>
        </w:rPr>
      </w:pPr>
      <w:r w:rsidRPr="00803891">
        <w:rPr>
          <w:rFonts w:ascii="Times New Roman" w:hAnsi="Times New Roman" w:cs="Times New Roman"/>
          <w:bCs/>
          <w:sz w:val="24"/>
          <w:szCs w:val="24"/>
        </w:rPr>
        <w:lastRenderedPageBreak/>
        <w:t>In Activity 1.4</w:t>
      </w:r>
      <w:r w:rsidR="00DC0A48" w:rsidRPr="00803891">
        <w:rPr>
          <w:rFonts w:ascii="Times New Roman" w:hAnsi="Times New Roman" w:cs="Times New Roman"/>
          <w:bCs/>
          <w:sz w:val="24"/>
          <w:szCs w:val="24"/>
        </w:rPr>
        <w:t>.3, the effect of the transformation f(x) + k is fairly straightforward, and students</w:t>
      </w:r>
      <w:r w:rsidR="00DC0A48">
        <w:rPr>
          <w:rFonts w:ascii="Times New Roman" w:hAnsi="Times New Roman" w:cs="Times New Roman"/>
          <w:bCs/>
          <w:sz w:val="24"/>
          <w:szCs w:val="24"/>
        </w:rPr>
        <w:t xml:space="preserve"> should be able to describe it satisfactorily.  However, the effect of the transformation f(x + k) is more challenging, because students will often conclude that the graph of the function f(x + k) is shifted by k units to the right, rather than k units to the left.  One way to help students see this distinction is to have them think of the value of </w:t>
      </w:r>
      <w:proofErr w:type="gramStart"/>
      <w:r w:rsidR="00DC0A48">
        <w:rPr>
          <w:rFonts w:ascii="Times New Roman" w:hAnsi="Times New Roman" w:cs="Times New Roman"/>
          <w:bCs/>
          <w:sz w:val="24"/>
          <w:szCs w:val="24"/>
        </w:rPr>
        <w:t>f(</w:t>
      </w:r>
      <w:proofErr w:type="gramEnd"/>
      <w:r w:rsidR="00DC0A48">
        <w:rPr>
          <w:rFonts w:ascii="Times New Roman" w:hAnsi="Times New Roman" w:cs="Times New Roman"/>
          <w:bCs/>
          <w:sz w:val="24"/>
          <w:szCs w:val="24"/>
        </w:rPr>
        <w:t xml:space="preserve">0).  </w:t>
      </w:r>
      <w:r w:rsidR="001D600A">
        <w:rPr>
          <w:rFonts w:ascii="Times New Roman" w:hAnsi="Times New Roman" w:cs="Times New Roman"/>
          <w:bCs/>
          <w:sz w:val="24"/>
          <w:szCs w:val="24"/>
        </w:rPr>
        <w:t>For example, suppose that in a part</w:t>
      </w:r>
      <w:r w:rsidR="00C74940">
        <w:rPr>
          <w:rFonts w:ascii="Times New Roman" w:hAnsi="Times New Roman" w:cs="Times New Roman"/>
          <w:bCs/>
          <w:sz w:val="24"/>
          <w:szCs w:val="24"/>
        </w:rPr>
        <w:t xml:space="preserve">icular function, </w:t>
      </w:r>
      <w:proofErr w:type="gramStart"/>
      <w:r w:rsidR="00C74940">
        <w:rPr>
          <w:rFonts w:ascii="Times New Roman" w:hAnsi="Times New Roman" w:cs="Times New Roman"/>
          <w:bCs/>
          <w:sz w:val="24"/>
          <w:szCs w:val="24"/>
        </w:rPr>
        <w:t>f(</w:t>
      </w:r>
      <w:proofErr w:type="gramEnd"/>
      <w:r w:rsidR="00C74940">
        <w:rPr>
          <w:rFonts w:ascii="Times New Roman" w:hAnsi="Times New Roman" w:cs="Times New Roman"/>
          <w:bCs/>
          <w:sz w:val="24"/>
          <w:szCs w:val="24"/>
        </w:rPr>
        <w:t xml:space="preserve">0) = 3 and </w:t>
      </w:r>
      <w:r w:rsidR="00C74940">
        <w:rPr>
          <w:rFonts w:ascii="Times New Roman" w:hAnsi="Times New Roman" w:cs="Times New Roman"/>
          <w:bCs/>
          <w:sz w:val="24"/>
          <w:szCs w:val="24"/>
        </w:rPr>
        <w:t>g(x) = f(x + 2)</w:t>
      </w:r>
      <w:r w:rsidR="00C74940">
        <w:rPr>
          <w:rFonts w:ascii="Times New Roman" w:hAnsi="Times New Roman" w:cs="Times New Roman"/>
          <w:bCs/>
          <w:sz w:val="24"/>
          <w:szCs w:val="24"/>
        </w:rPr>
        <w:t xml:space="preserve">.  Then </w:t>
      </w:r>
      <w:proofErr w:type="gramStart"/>
      <w:r w:rsidR="00C74940">
        <w:rPr>
          <w:rFonts w:ascii="Times New Roman" w:hAnsi="Times New Roman" w:cs="Times New Roman"/>
          <w:bCs/>
          <w:sz w:val="24"/>
          <w:szCs w:val="24"/>
        </w:rPr>
        <w:t>g(</w:t>
      </w:r>
      <w:proofErr w:type="gramEnd"/>
      <w:r w:rsidR="00C74940">
        <w:rPr>
          <w:rFonts w:ascii="Times New Roman" w:hAnsi="Times New Roman" w:cs="Times New Roman"/>
          <w:bCs/>
          <w:sz w:val="24"/>
          <w:szCs w:val="24"/>
        </w:rPr>
        <w:t xml:space="preserve">2) = f(2 + 2) = f(4), but g(-2) = f(-2 + 2) = f(0) = 3.  </w:t>
      </w:r>
      <w:r w:rsidR="00C74940">
        <w:rPr>
          <w:rFonts w:ascii="Times New Roman" w:hAnsi="Times New Roman" w:cs="Times New Roman"/>
          <w:bCs/>
          <w:sz w:val="24"/>
          <w:szCs w:val="24"/>
        </w:rPr>
        <w:t xml:space="preserve">By graphing the points (0, </w:t>
      </w:r>
      <w:proofErr w:type="gramStart"/>
      <w:r w:rsidR="00C74940">
        <w:rPr>
          <w:rFonts w:ascii="Times New Roman" w:hAnsi="Times New Roman" w:cs="Times New Roman"/>
          <w:bCs/>
          <w:sz w:val="24"/>
          <w:szCs w:val="24"/>
        </w:rPr>
        <w:t>f(</w:t>
      </w:r>
      <w:proofErr w:type="gramEnd"/>
      <w:r w:rsidR="00C74940">
        <w:rPr>
          <w:rFonts w:ascii="Times New Roman" w:hAnsi="Times New Roman" w:cs="Times New Roman"/>
          <w:bCs/>
          <w:sz w:val="24"/>
          <w:szCs w:val="24"/>
        </w:rPr>
        <w:t>0)) and (-2, g(-2)) we can see that the function has shifted 2 units to the left, not to the right.</w:t>
      </w:r>
    </w:p>
    <w:p w:rsidR="001D600A" w:rsidRDefault="001D600A" w:rsidP="00324D2D">
      <w:pPr>
        <w:autoSpaceDE w:val="0"/>
        <w:autoSpaceDN w:val="0"/>
        <w:adjustRightInd w:val="0"/>
        <w:spacing w:after="0" w:line="240" w:lineRule="auto"/>
        <w:rPr>
          <w:rFonts w:ascii="Times New Roman" w:hAnsi="Times New Roman" w:cs="Times New Roman"/>
          <w:bCs/>
          <w:sz w:val="24"/>
          <w:szCs w:val="24"/>
        </w:rPr>
      </w:pPr>
    </w:p>
    <w:p w:rsidR="001D600A" w:rsidRPr="00803891" w:rsidRDefault="001D600A" w:rsidP="00324D2D">
      <w:pPr>
        <w:autoSpaceDE w:val="0"/>
        <w:autoSpaceDN w:val="0"/>
        <w:adjustRightInd w:val="0"/>
        <w:spacing w:after="0" w:line="240" w:lineRule="auto"/>
        <w:rPr>
          <w:rFonts w:ascii="Times New Roman" w:hAnsi="Times New Roman" w:cs="Times New Roman"/>
          <w:bCs/>
          <w:sz w:val="24"/>
          <w:szCs w:val="24"/>
        </w:rPr>
      </w:pPr>
      <w:r w:rsidRPr="00803891">
        <w:rPr>
          <w:rFonts w:ascii="Times New Roman" w:hAnsi="Times New Roman" w:cs="Times New Roman"/>
          <w:bCs/>
          <w:sz w:val="24"/>
          <w:szCs w:val="24"/>
        </w:rPr>
        <w:t xml:space="preserve">While students should see the effects of the transformations </w:t>
      </w:r>
      <w:proofErr w:type="spellStart"/>
      <w:r w:rsidRPr="00803891">
        <w:rPr>
          <w:rFonts w:ascii="Times New Roman" w:hAnsi="Times New Roman" w:cs="Times New Roman"/>
          <w:bCs/>
          <w:sz w:val="24"/>
          <w:szCs w:val="24"/>
        </w:rPr>
        <w:t>kf</w:t>
      </w:r>
      <w:proofErr w:type="spellEnd"/>
      <w:r w:rsidRPr="00803891">
        <w:rPr>
          <w:rFonts w:ascii="Times New Roman" w:hAnsi="Times New Roman" w:cs="Times New Roman"/>
          <w:bCs/>
          <w:sz w:val="24"/>
          <w:szCs w:val="24"/>
        </w:rPr>
        <w:t xml:space="preserve">(x) and </w:t>
      </w:r>
      <w:proofErr w:type="gramStart"/>
      <w:r w:rsidRPr="00803891">
        <w:rPr>
          <w:rFonts w:ascii="Times New Roman" w:hAnsi="Times New Roman" w:cs="Times New Roman"/>
          <w:bCs/>
          <w:sz w:val="24"/>
          <w:szCs w:val="24"/>
        </w:rPr>
        <w:t>f(</w:t>
      </w:r>
      <w:proofErr w:type="spellStart"/>
      <w:proofErr w:type="gramEnd"/>
      <w:r w:rsidRPr="00803891">
        <w:rPr>
          <w:rFonts w:ascii="Times New Roman" w:hAnsi="Times New Roman" w:cs="Times New Roman"/>
          <w:bCs/>
          <w:sz w:val="24"/>
          <w:szCs w:val="24"/>
        </w:rPr>
        <w:t>kx</w:t>
      </w:r>
      <w:proofErr w:type="spellEnd"/>
      <w:r w:rsidRPr="00803891">
        <w:rPr>
          <w:rFonts w:ascii="Times New Roman" w:hAnsi="Times New Roman" w:cs="Times New Roman"/>
          <w:bCs/>
          <w:sz w:val="24"/>
          <w:szCs w:val="24"/>
        </w:rPr>
        <w:t>), they may have a difficult time thinking of language to describe them.  You might call on students to share the</w:t>
      </w:r>
      <w:r w:rsidR="00FD53D4" w:rsidRPr="00803891">
        <w:rPr>
          <w:rFonts w:ascii="Times New Roman" w:hAnsi="Times New Roman" w:cs="Times New Roman"/>
          <w:bCs/>
          <w:sz w:val="24"/>
          <w:szCs w:val="24"/>
        </w:rPr>
        <w:t>ir conclusions from Activity 1.4</w:t>
      </w:r>
      <w:r w:rsidRPr="00803891">
        <w:rPr>
          <w:rFonts w:ascii="Times New Roman" w:hAnsi="Times New Roman" w:cs="Times New Roman"/>
          <w:bCs/>
          <w:sz w:val="24"/>
          <w:szCs w:val="24"/>
        </w:rPr>
        <w:t xml:space="preserve">.4 with the whole class, and suggest (if no student has expressed the transformation this way) that we describe </w:t>
      </w:r>
      <w:proofErr w:type="spellStart"/>
      <w:r w:rsidRPr="00803891">
        <w:rPr>
          <w:rFonts w:ascii="Times New Roman" w:hAnsi="Times New Roman" w:cs="Times New Roman"/>
          <w:bCs/>
          <w:sz w:val="24"/>
          <w:szCs w:val="24"/>
        </w:rPr>
        <w:t>kf</w:t>
      </w:r>
      <w:proofErr w:type="spellEnd"/>
      <w:r w:rsidRPr="00803891">
        <w:rPr>
          <w:rFonts w:ascii="Times New Roman" w:hAnsi="Times New Roman" w:cs="Times New Roman"/>
          <w:bCs/>
          <w:sz w:val="24"/>
          <w:szCs w:val="24"/>
        </w:rPr>
        <w:t>(x) as a “</w:t>
      </w:r>
      <w:r w:rsidR="00C74940">
        <w:rPr>
          <w:rFonts w:ascii="Times New Roman" w:hAnsi="Times New Roman" w:cs="Times New Roman"/>
          <w:bCs/>
          <w:sz w:val="24"/>
          <w:szCs w:val="24"/>
        </w:rPr>
        <w:t>vertical</w:t>
      </w:r>
      <w:r w:rsidRPr="00803891">
        <w:rPr>
          <w:rFonts w:ascii="Times New Roman" w:hAnsi="Times New Roman" w:cs="Times New Roman"/>
          <w:bCs/>
          <w:sz w:val="24"/>
          <w:szCs w:val="24"/>
        </w:rPr>
        <w:t xml:space="preserve"> stretch by a factor of k,” and </w:t>
      </w:r>
      <w:proofErr w:type="gramStart"/>
      <w:r w:rsidRPr="00803891">
        <w:rPr>
          <w:rFonts w:ascii="Times New Roman" w:hAnsi="Times New Roman" w:cs="Times New Roman"/>
          <w:bCs/>
          <w:sz w:val="24"/>
          <w:szCs w:val="24"/>
        </w:rPr>
        <w:t>f(</w:t>
      </w:r>
      <w:proofErr w:type="spellStart"/>
      <w:proofErr w:type="gramEnd"/>
      <w:r w:rsidRPr="00803891">
        <w:rPr>
          <w:rFonts w:ascii="Times New Roman" w:hAnsi="Times New Roman" w:cs="Times New Roman"/>
          <w:bCs/>
          <w:sz w:val="24"/>
          <w:szCs w:val="24"/>
        </w:rPr>
        <w:t>kx</w:t>
      </w:r>
      <w:proofErr w:type="spellEnd"/>
      <w:r w:rsidRPr="00803891">
        <w:rPr>
          <w:rFonts w:ascii="Times New Roman" w:hAnsi="Times New Roman" w:cs="Times New Roman"/>
          <w:bCs/>
          <w:sz w:val="24"/>
          <w:szCs w:val="24"/>
        </w:rPr>
        <w:t>) as a “</w:t>
      </w:r>
      <w:r w:rsidR="00C74940">
        <w:rPr>
          <w:rFonts w:ascii="Times New Roman" w:hAnsi="Times New Roman" w:cs="Times New Roman"/>
          <w:bCs/>
          <w:sz w:val="24"/>
          <w:szCs w:val="24"/>
        </w:rPr>
        <w:t>horizontal</w:t>
      </w:r>
      <w:r w:rsidRPr="00803891">
        <w:rPr>
          <w:rFonts w:ascii="Times New Roman" w:hAnsi="Times New Roman" w:cs="Times New Roman"/>
          <w:bCs/>
          <w:sz w:val="24"/>
          <w:szCs w:val="24"/>
        </w:rPr>
        <w:t xml:space="preserve"> stretch by a factor of k.”</w:t>
      </w:r>
      <w:r w:rsidR="003B6FC2">
        <w:rPr>
          <w:rFonts w:ascii="Times New Roman" w:hAnsi="Times New Roman" w:cs="Times New Roman"/>
          <w:bCs/>
          <w:sz w:val="24"/>
          <w:szCs w:val="24"/>
        </w:rPr>
        <w:t xml:space="preserve">  However, we can consider the transformations of the form </w:t>
      </w:r>
      <w:proofErr w:type="gramStart"/>
      <w:r w:rsidR="003B6FC2">
        <w:rPr>
          <w:rFonts w:ascii="Times New Roman" w:hAnsi="Times New Roman" w:cs="Times New Roman"/>
          <w:bCs/>
          <w:sz w:val="24"/>
          <w:szCs w:val="24"/>
        </w:rPr>
        <w:t>f(</w:t>
      </w:r>
      <w:proofErr w:type="spellStart"/>
      <w:proofErr w:type="gramEnd"/>
      <w:r w:rsidR="003B6FC2">
        <w:rPr>
          <w:rFonts w:ascii="Times New Roman" w:hAnsi="Times New Roman" w:cs="Times New Roman"/>
          <w:bCs/>
          <w:sz w:val="24"/>
          <w:szCs w:val="24"/>
        </w:rPr>
        <w:t>kx</w:t>
      </w:r>
      <w:proofErr w:type="spellEnd"/>
      <w:r w:rsidR="003B6FC2">
        <w:rPr>
          <w:rFonts w:ascii="Times New Roman" w:hAnsi="Times New Roman" w:cs="Times New Roman"/>
          <w:bCs/>
          <w:sz w:val="24"/>
          <w:szCs w:val="24"/>
        </w:rPr>
        <w:t xml:space="preserve">) (the </w:t>
      </w:r>
      <w:r w:rsidR="00C74940">
        <w:rPr>
          <w:rFonts w:ascii="Times New Roman" w:hAnsi="Times New Roman" w:cs="Times New Roman"/>
          <w:bCs/>
          <w:sz w:val="24"/>
          <w:szCs w:val="24"/>
        </w:rPr>
        <w:t>horizontal</w:t>
      </w:r>
      <w:r w:rsidR="003B6FC2">
        <w:rPr>
          <w:rFonts w:ascii="Times New Roman" w:hAnsi="Times New Roman" w:cs="Times New Roman"/>
          <w:bCs/>
          <w:sz w:val="24"/>
          <w:szCs w:val="24"/>
        </w:rPr>
        <w:t xml:space="preserve"> stretches) as being a different form of the </w:t>
      </w:r>
      <w:r w:rsidR="00C74940">
        <w:rPr>
          <w:rFonts w:ascii="Times New Roman" w:hAnsi="Times New Roman" w:cs="Times New Roman"/>
          <w:bCs/>
          <w:sz w:val="24"/>
          <w:szCs w:val="24"/>
        </w:rPr>
        <w:t>vertical</w:t>
      </w:r>
      <w:bookmarkStart w:id="0" w:name="_GoBack"/>
      <w:bookmarkEnd w:id="0"/>
      <w:r w:rsidR="003B6FC2">
        <w:rPr>
          <w:rFonts w:ascii="Times New Roman" w:hAnsi="Times New Roman" w:cs="Times New Roman"/>
          <w:bCs/>
          <w:sz w:val="24"/>
          <w:szCs w:val="24"/>
        </w:rPr>
        <w:t xml:space="preserve"> stretches (transformations of the form </w:t>
      </w:r>
      <w:proofErr w:type="spellStart"/>
      <w:r w:rsidR="003B6FC2">
        <w:rPr>
          <w:rFonts w:ascii="Times New Roman" w:hAnsi="Times New Roman" w:cs="Times New Roman"/>
          <w:bCs/>
          <w:sz w:val="24"/>
          <w:szCs w:val="24"/>
        </w:rPr>
        <w:t>kf</w:t>
      </w:r>
      <w:proofErr w:type="spellEnd"/>
      <w:r w:rsidR="003B6FC2">
        <w:rPr>
          <w:rFonts w:ascii="Times New Roman" w:hAnsi="Times New Roman" w:cs="Times New Roman"/>
          <w:bCs/>
          <w:sz w:val="24"/>
          <w:szCs w:val="24"/>
        </w:rPr>
        <w:t xml:space="preserve">(x)).  In the next Activity, we will put the two </w:t>
      </w:r>
      <w:proofErr w:type="gramStart"/>
      <w:r w:rsidR="003B6FC2">
        <w:rPr>
          <w:rFonts w:ascii="Times New Roman" w:hAnsi="Times New Roman" w:cs="Times New Roman"/>
          <w:bCs/>
          <w:sz w:val="24"/>
          <w:szCs w:val="24"/>
        </w:rPr>
        <w:t>kind</w:t>
      </w:r>
      <w:proofErr w:type="gramEnd"/>
      <w:r w:rsidR="003B6FC2">
        <w:rPr>
          <w:rFonts w:ascii="Times New Roman" w:hAnsi="Times New Roman" w:cs="Times New Roman"/>
          <w:bCs/>
          <w:sz w:val="24"/>
          <w:szCs w:val="24"/>
        </w:rPr>
        <w:t xml:space="preserve"> of stretches together and consider only stretches of the form </w:t>
      </w:r>
      <w:proofErr w:type="spellStart"/>
      <w:r w:rsidR="003B6FC2">
        <w:rPr>
          <w:rFonts w:ascii="Times New Roman" w:hAnsi="Times New Roman" w:cs="Times New Roman"/>
          <w:bCs/>
          <w:sz w:val="24"/>
          <w:szCs w:val="24"/>
        </w:rPr>
        <w:t>kf</w:t>
      </w:r>
      <w:proofErr w:type="spellEnd"/>
      <w:r w:rsidR="003B6FC2">
        <w:rPr>
          <w:rFonts w:ascii="Times New Roman" w:hAnsi="Times New Roman" w:cs="Times New Roman"/>
          <w:bCs/>
          <w:sz w:val="24"/>
          <w:szCs w:val="24"/>
        </w:rPr>
        <w:t>(x).</w:t>
      </w:r>
    </w:p>
    <w:p w:rsidR="00680C09" w:rsidRDefault="00680C09" w:rsidP="00324D2D">
      <w:pPr>
        <w:autoSpaceDE w:val="0"/>
        <w:autoSpaceDN w:val="0"/>
        <w:adjustRightInd w:val="0"/>
        <w:spacing w:after="0" w:line="240" w:lineRule="auto"/>
        <w:rPr>
          <w:rFonts w:ascii="Times New Roman" w:hAnsi="Times New Roman" w:cs="Times New Roman"/>
          <w:bCs/>
          <w:sz w:val="24"/>
          <w:szCs w:val="24"/>
        </w:rPr>
      </w:pPr>
    </w:p>
    <w:p w:rsidR="00680C09" w:rsidRDefault="00FD53D4" w:rsidP="00324D2D">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Exit Slip 1.4</w:t>
      </w:r>
      <w:r w:rsidR="00680C09">
        <w:rPr>
          <w:rFonts w:ascii="Times New Roman" w:hAnsi="Times New Roman" w:cs="Times New Roman"/>
          <w:bCs/>
          <w:sz w:val="24"/>
          <w:szCs w:val="24"/>
        </w:rPr>
        <w:t xml:space="preserve"> can be used afte</w:t>
      </w:r>
      <w:r>
        <w:rPr>
          <w:rFonts w:ascii="Times New Roman" w:hAnsi="Times New Roman" w:cs="Times New Roman"/>
          <w:bCs/>
          <w:sz w:val="24"/>
          <w:szCs w:val="24"/>
        </w:rPr>
        <w:t>r students complete Activity 1.4</w:t>
      </w:r>
      <w:r w:rsidR="00680C09">
        <w:rPr>
          <w:rFonts w:ascii="Times New Roman" w:hAnsi="Times New Roman" w:cs="Times New Roman"/>
          <w:bCs/>
          <w:sz w:val="24"/>
          <w:szCs w:val="24"/>
        </w:rPr>
        <w:t>.4.</w:t>
      </w:r>
    </w:p>
    <w:p w:rsidR="00A12E2B" w:rsidRDefault="00A12E2B" w:rsidP="00324D2D">
      <w:pPr>
        <w:autoSpaceDE w:val="0"/>
        <w:autoSpaceDN w:val="0"/>
        <w:adjustRightInd w:val="0"/>
        <w:spacing w:after="0" w:line="240" w:lineRule="auto"/>
        <w:rPr>
          <w:rFonts w:ascii="Times New Roman" w:hAnsi="Times New Roman" w:cs="Times New Roman"/>
          <w:bCs/>
          <w:sz w:val="24"/>
          <w:szCs w:val="24"/>
        </w:rPr>
      </w:pPr>
    </w:p>
    <w:p w:rsidR="00194341" w:rsidRDefault="00194341" w:rsidP="007D09B2">
      <w:pPr>
        <w:autoSpaceDE w:val="0"/>
        <w:autoSpaceDN w:val="0"/>
        <w:adjustRightInd w:val="0"/>
        <w:spacing w:after="0" w:line="240" w:lineRule="auto"/>
        <w:rPr>
          <w:rFonts w:ascii="Times New Roman" w:hAnsi="Times New Roman" w:cs="Times New Roman"/>
          <w:bCs/>
          <w:sz w:val="24"/>
          <w:szCs w:val="24"/>
        </w:rPr>
      </w:pPr>
      <w:r w:rsidRPr="001369E6">
        <w:rPr>
          <w:rFonts w:ascii="Times New Roman" w:hAnsi="Times New Roman" w:cs="Times New Roman"/>
          <w:b/>
          <w:bCs/>
          <w:sz w:val="24"/>
          <w:szCs w:val="24"/>
        </w:rPr>
        <w:t xml:space="preserve">Activity </w:t>
      </w:r>
      <w:r w:rsidR="00FD53D4" w:rsidRPr="001369E6">
        <w:rPr>
          <w:rFonts w:ascii="Times New Roman" w:hAnsi="Times New Roman" w:cs="Times New Roman"/>
          <w:b/>
          <w:bCs/>
          <w:sz w:val="24"/>
          <w:szCs w:val="24"/>
        </w:rPr>
        <w:t>1.4</w:t>
      </w:r>
      <w:r w:rsidRPr="001369E6">
        <w:rPr>
          <w:rFonts w:ascii="Times New Roman" w:hAnsi="Times New Roman" w:cs="Times New Roman"/>
          <w:b/>
          <w:bCs/>
          <w:sz w:val="24"/>
          <w:szCs w:val="24"/>
        </w:rPr>
        <w:t>.5</w:t>
      </w:r>
      <w:r>
        <w:rPr>
          <w:rFonts w:ascii="Times New Roman" w:hAnsi="Times New Roman" w:cs="Times New Roman"/>
          <w:bCs/>
          <w:sz w:val="24"/>
          <w:szCs w:val="24"/>
        </w:rPr>
        <w:t xml:space="preserve"> </w:t>
      </w:r>
      <w:r w:rsidR="002335D5">
        <w:rPr>
          <w:rFonts w:ascii="Times New Roman" w:hAnsi="Times New Roman" w:cs="Times New Roman"/>
          <w:b/>
          <w:bCs/>
          <w:sz w:val="24"/>
          <w:szCs w:val="24"/>
        </w:rPr>
        <w:t>Transformations Made Easy (Seriously)</w:t>
      </w:r>
      <w:r w:rsidR="002335D5">
        <w:rPr>
          <w:rFonts w:ascii="Times New Roman" w:hAnsi="Times New Roman" w:cs="Times New Roman"/>
          <w:bCs/>
          <w:sz w:val="24"/>
          <w:szCs w:val="24"/>
        </w:rPr>
        <w:t xml:space="preserve"> </w:t>
      </w:r>
      <w:r w:rsidR="001369E6">
        <w:rPr>
          <w:rFonts w:ascii="Times New Roman" w:hAnsi="Times New Roman" w:cs="Times New Roman"/>
          <w:bCs/>
          <w:sz w:val="24"/>
          <w:szCs w:val="24"/>
        </w:rPr>
        <w:t>puts the results from</w:t>
      </w:r>
      <w:r w:rsidR="00FD53D4">
        <w:rPr>
          <w:rFonts w:ascii="Times New Roman" w:hAnsi="Times New Roman" w:cs="Times New Roman"/>
          <w:bCs/>
          <w:sz w:val="24"/>
          <w:szCs w:val="24"/>
        </w:rPr>
        <w:t xml:space="preserve"> Activities 1.4.3 and 1.4</w:t>
      </w:r>
      <w:r>
        <w:rPr>
          <w:rFonts w:ascii="Times New Roman" w:hAnsi="Times New Roman" w:cs="Times New Roman"/>
          <w:bCs/>
          <w:sz w:val="24"/>
          <w:szCs w:val="24"/>
        </w:rPr>
        <w:t xml:space="preserve">.4 </w:t>
      </w:r>
      <w:r w:rsidR="001369E6">
        <w:rPr>
          <w:rFonts w:ascii="Times New Roman" w:hAnsi="Times New Roman" w:cs="Times New Roman"/>
          <w:bCs/>
          <w:sz w:val="24"/>
          <w:szCs w:val="24"/>
        </w:rPr>
        <w:t xml:space="preserve">together.  According to this Activity, we can think of any transformation as a horizontal translation, followed by a vertical stretch, followed by a reflection across the x-axis, followed by a vertical translation.  Not every transformation will consist of all four of these translations or stretches, but if we consider them in this order, we can determine how to start </w:t>
      </w:r>
      <w:r>
        <w:rPr>
          <w:rFonts w:ascii="Times New Roman" w:hAnsi="Times New Roman" w:cs="Times New Roman"/>
          <w:bCs/>
          <w:sz w:val="24"/>
          <w:szCs w:val="24"/>
        </w:rPr>
        <w:t xml:space="preserve">with the graph of </w:t>
      </w:r>
      <w:r w:rsidR="001369E6">
        <w:rPr>
          <w:rFonts w:ascii="Times New Roman" w:hAnsi="Times New Roman" w:cs="Times New Roman"/>
          <w:bCs/>
          <w:sz w:val="24"/>
          <w:szCs w:val="24"/>
        </w:rPr>
        <w:t xml:space="preserve">a function and determine the graph of </w:t>
      </w:r>
      <w:r>
        <w:rPr>
          <w:rFonts w:ascii="Times New Roman" w:hAnsi="Times New Roman" w:cs="Times New Roman"/>
          <w:bCs/>
          <w:sz w:val="24"/>
          <w:szCs w:val="24"/>
        </w:rPr>
        <w:t>the transformed function.  This Activity could be given as a homework assignment after completing the previous two Activities in class.</w:t>
      </w:r>
    </w:p>
    <w:p w:rsidR="00194341" w:rsidRDefault="00194341" w:rsidP="007D09B2">
      <w:pPr>
        <w:autoSpaceDE w:val="0"/>
        <w:autoSpaceDN w:val="0"/>
        <w:adjustRightInd w:val="0"/>
        <w:spacing w:after="0" w:line="240" w:lineRule="auto"/>
        <w:rPr>
          <w:rFonts w:ascii="Times New Roman" w:hAnsi="Times New Roman" w:cs="Times New Roman"/>
          <w:bCs/>
          <w:sz w:val="24"/>
          <w:szCs w:val="24"/>
        </w:rPr>
      </w:pPr>
    </w:p>
    <w:p w:rsidR="008608D5" w:rsidRDefault="00FD53D4" w:rsidP="007D09B2">
      <w:pPr>
        <w:autoSpaceDE w:val="0"/>
        <w:autoSpaceDN w:val="0"/>
        <w:adjustRightInd w:val="0"/>
        <w:spacing w:after="0" w:line="240" w:lineRule="auto"/>
        <w:rPr>
          <w:rFonts w:ascii="Times New Roman" w:hAnsi="Times New Roman" w:cs="Times New Roman"/>
          <w:bCs/>
          <w:sz w:val="24"/>
          <w:szCs w:val="24"/>
        </w:rPr>
      </w:pPr>
      <w:r w:rsidRPr="001369E6">
        <w:rPr>
          <w:rFonts w:ascii="Times New Roman" w:hAnsi="Times New Roman" w:cs="Times New Roman"/>
          <w:b/>
          <w:bCs/>
          <w:sz w:val="24"/>
          <w:szCs w:val="24"/>
        </w:rPr>
        <w:t>Activity 1.4</w:t>
      </w:r>
      <w:r w:rsidR="008608D5" w:rsidRPr="001369E6">
        <w:rPr>
          <w:rFonts w:ascii="Times New Roman" w:hAnsi="Times New Roman" w:cs="Times New Roman"/>
          <w:b/>
          <w:bCs/>
          <w:sz w:val="24"/>
          <w:szCs w:val="24"/>
        </w:rPr>
        <w:t>.6</w:t>
      </w:r>
      <w:r w:rsidR="002335D5">
        <w:rPr>
          <w:rFonts w:ascii="Times New Roman" w:hAnsi="Times New Roman" w:cs="Times New Roman"/>
          <w:b/>
          <w:bCs/>
          <w:sz w:val="24"/>
          <w:szCs w:val="24"/>
        </w:rPr>
        <w:t xml:space="preserve"> Greenhouse Gas Emissions</w:t>
      </w:r>
      <w:r w:rsidR="008608D5">
        <w:rPr>
          <w:rFonts w:ascii="Times New Roman" w:hAnsi="Times New Roman" w:cs="Times New Roman"/>
          <w:bCs/>
          <w:sz w:val="24"/>
          <w:szCs w:val="24"/>
        </w:rPr>
        <w:t xml:space="preserve"> involves the application of the ideas in this Investigation to the context of greenhouse gases and its impact on global warming.</w:t>
      </w:r>
      <w:r w:rsidR="00680C09">
        <w:rPr>
          <w:rFonts w:ascii="Times New Roman" w:hAnsi="Times New Roman" w:cs="Times New Roman"/>
          <w:bCs/>
          <w:sz w:val="24"/>
          <w:szCs w:val="24"/>
        </w:rPr>
        <w:t xml:space="preserve">  </w:t>
      </w:r>
      <w:r w:rsidR="002335D5">
        <w:rPr>
          <w:rFonts w:ascii="Times New Roman" w:hAnsi="Times New Roman" w:cs="Times New Roman"/>
          <w:bCs/>
          <w:sz w:val="24"/>
          <w:szCs w:val="24"/>
        </w:rPr>
        <w:t xml:space="preserve">This Activity is optional, but it is strongly recommended that students complete it as a way of seeing the application of the ideas in this Investigation.  </w:t>
      </w:r>
      <w:r w:rsidR="00680C09">
        <w:rPr>
          <w:rFonts w:ascii="Times New Roman" w:hAnsi="Times New Roman" w:cs="Times New Roman"/>
          <w:bCs/>
          <w:sz w:val="24"/>
          <w:szCs w:val="24"/>
        </w:rPr>
        <w:t xml:space="preserve">Students may complete </w:t>
      </w:r>
      <w:r w:rsidR="00680C09" w:rsidRPr="00680C09">
        <w:rPr>
          <w:rFonts w:ascii="Times New Roman" w:hAnsi="Times New Roman" w:cs="Times New Roman"/>
          <w:b/>
          <w:bCs/>
          <w:sz w:val="24"/>
          <w:szCs w:val="24"/>
        </w:rPr>
        <w:t xml:space="preserve">Journal </w:t>
      </w:r>
      <w:r w:rsidR="00680C09" w:rsidRPr="00650413">
        <w:rPr>
          <w:rFonts w:ascii="Times New Roman" w:hAnsi="Times New Roman" w:cs="Times New Roman"/>
          <w:b/>
          <w:bCs/>
          <w:sz w:val="24"/>
          <w:szCs w:val="24"/>
        </w:rPr>
        <w:t xml:space="preserve">Entry </w:t>
      </w:r>
      <w:r w:rsidR="00650413" w:rsidRPr="00650413">
        <w:rPr>
          <w:rFonts w:ascii="Times New Roman" w:hAnsi="Times New Roman" w:cs="Times New Roman"/>
          <w:b/>
          <w:bCs/>
          <w:sz w:val="24"/>
          <w:szCs w:val="24"/>
        </w:rPr>
        <w:t>1.4</w:t>
      </w:r>
      <w:r w:rsidR="00650413">
        <w:rPr>
          <w:rFonts w:ascii="Times New Roman" w:hAnsi="Times New Roman" w:cs="Times New Roman"/>
          <w:bCs/>
          <w:sz w:val="24"/>
          <w:szCs w:val="24"/>
        </w:rPr>
        <w:t xml:space="preserve"> </w:t>
      </w:r>
      <w:r w:rsidR="00680C09">
        <w:rPr>
          <w:rFonts w:ascii="Times New Roman" w:hAnsi="Times New Roman" w:cs="Times New Roman"/>
          <w:bCs/>
          <w:sz w:val="24"/>
          <w:szCs w:val="24"/>
        </w:rPr>
        <w:t>after this Activity.</w:t>
      </w:r>
    </w:p>
    <w:p w:rsidR="008608D5" w:rsidRDefault="008608D5" w:rsidP="007D09B2">
      <w:pPr>
        <w:autoSpaceDE w:val="0"/>
        <w:autoSpaceDN w:val="0"/>
        <w:adjustRightInd w:val="0"/>
        <w:spacing w:after="0" w:line="240" w:lineRule="auto"/>
        <w:rPr>
          <w:rFonts w:ascii="Times New Roman" w:hAnsi="Times New Roman" w:cs="Times New Roman"/>
          <w:bCs/>
          <w:sz w:val="24"/>
          <w:szCs w:val="24"/>
        </w:rPr>
      </w:pPr>
    </w:p>
    <w:p w:rsidR="00650413" w:rsidRPr="00641434" w:rsidRDefault="00650413" w:rsidP="00650413">
      <w:pPr>
        <w:pStyle w:val="ListParagraph"/>
        <w:spacing w:after="0" w:line="240" w:lineRule="auto"/>
        <w:outlineLvl w:val="0"/>
        <w:rPr>
          <w:rFonts w:ascii="Times New Roman" w:hAnsi="Times New Roman" w:cs="Times New Roman"/>
          <w:b/>
          <w:sz w:val="24"/>
          <w:szCs w:val="24"/>
        </w:rPr>
      </w:pPr>
      <w:r w:rsidRPr="00641434">
        <w:rPr>
          <w:rFonts w:ascii="Times New Roman" w:hAnsi="Times New Roman" w:cs="Times New Roman"/>
          <w:b/>
          <w:sz w:val="24"/>
          <w:szCs w:val="24"/>
        </w:rPr>
        <w:t xml:space="preserve">Journal </w:t>
      </w:r>
      <w:r>
        <w:rPr>
          <w:rFonts w:ascii="Times New Roman" w:hAnsi="Times New Roman" w:cs="Times New Roman"/>
          <w:b/>
          <w:sz w:val="24"/>
          <w:szCs w:val="24"/>
        </w:rPr>
        <w:t>Entry 1.4</w:t>
      </w:r>
    </w:p>
    <w:p w:rsidR="00650413" w:rsidRPr="00641434" w:rsidRDefault="00650413" w:rsidP="00650413">
      <w:pPr>
        <w:spacing w:after="0" w:line="240" w:lineRule="auto"/>
        <w:ind w:left="720"/>
        <w:outlineLvl w:val="0"/>
        <w:rPr>
          <w:rFonts w:ascii="Times New Roman" w:hAnsi="Times New Roman" w:cs="Times New Roman"/>
          <w:b/>
          <w:sz w:val="24"/>
          <w:szCs w:val="24"/>
        </w:rPr>
      </w:pPr>
    </w:p>
    <w:p w:rsidR="00650413" w:rsidRPr="00641434" w:rsidRDefault="002335D5" w:rsidP="00650413">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spacing w:after="0" w:line="240" w:lineRule="auto"/>
        <w:ind w:left="720"/>
        <w:rPr>
          <w:rFonts w:ascii="Times New Roman" w:hAnsi="Times New Roman" w:cs="Times New Roman"/>
          <w:b/>
          <w:sz w:val="24"/>
          <w:szCs w:val="24"/>
        </w:rPr>
      </w:pPr>
      <w:r>
        <w:rPr>
          <w:rFonts w:ascii="Times New Roman" w:hAnsi="Times New Roman" w:cs="Times New Roman"/>
          <w:bCs/>
          <w:sz w:val="24"/>
          <w:szCs w:val="24"/>
        </w:rPr>
        <w:t>Consider all of the functions you have used in Algebra 2 so far this year.  Would it be possible to describe all of them in terms of a “base function” and some set of transformations?  Give examples to show why or why not.</w:t>
      </w:r>
    </w:p>
    <w:p w:rsidR="00650413" w:rsidRDefault="00650413" w:rsidP="00650413">
      <w:pPr>
        <w:autoSpaceDE w:val="0"/>
        <w:autoSpaceDN w:val="0"/>
        <w:adjustRightInd w:val="0"/>
        <w:spacing w:after="0" w:line="240" w:lineRule="auto"/>
        <w:rPr>
          <w:rFonts w:ascii="Times New Roman" w:hAnsi="Times New Roman" w:cs="Times New Roman"/>
          <w:bCs/>
          <w:sz w:val="24"/>
          <w:szCs w:val="24"/>
        </w:rPr>
      </w:pPr>
    </w:p>
    <w:p w:rsidR="008608D5" w:rsidRDefault="008608D5" w:rsidP="00D03E43">
      <w:pPr>
        <w:autoSpaceDE w:val="0"/>
        <w:autoSpaceDN w:val="0"/>
        <w:adjustRightInd w:val="0"/>
        <w:spacing w:after="0" w:line="240" w:lineRule="auto"/>
        <w:rPr>
          <w:rFonts w:ascii="Times New Roman" w:hAnsi="Times New Roman" w:cs="Times New Roman"/>
          <w:bCs/>
          <w:sz w:val="24"/>
          <w:szCs w:val="24"/>
        </w:rPr>
      </w:pPr>
    </w:p>
    <w:p w:rsidR="006C1266" w:rsidRPr="00187AEE" w:rsidRDefault="006C1266" w:rsidP="006C1266">
      <w:pPr>
        <w:autoSpaceDE w:val="0"/>
        <w:autoSpaceDN w:val="0"/>
        <w:adjustRightInd w:val="0"/>
        <w:spacing w:after="0" w:line="240" w:lineRule="auto"/>
        <w:rPr>
          <w:rFonts w:ascii="Times New Roman" w:hAnsi="Times New Roman" w:cs="Times New Roman"/>
          <w:b/>
          <w:bCs/>
          <w:sz w:val="28"/>
          <w:szCs w:val="28"/>
        </w:rPr>
      </w:pPr>
      <w:r w:rsidRPr="00187AEE">
        <w:rPr>
          <w:rFonts w:ascii="Times New Roman" w:hAnsi="Times New Roman" w:cs="Times New Roman"/>
          <w:b/>
          <w:bCs/>
          <w:sz w:val="28"/>
          <w:szCs w:val="28"/>
        </w:rPr>
        <w:t>Closure Notes</w:t>
      </w:r>
    </w:p>
    <w:p w:rsidR="006C1266" w:rsidRDefault="006C1266" w:rsidP="006C1266">
      <w:pPr>
        <w:autoSpaceDE w:val="0"/>
        <w:autoSpaceDN w:val="0"/>
        <w:adjustRightInd w:val="0"/>
        <w:spacing w:after="0" w:line="240" w:lineRule="auto"/>
        <w:rPr>
          <w:rFonts w:ascii="Times New Roman" w:hAnsi="Times New Roman" w:cs="Times New Roman"/>
          <w:bCs/>
          <w:sz w:val="24"/>
          <w:szCs w:val="24"/>
        </w:rPr>
      </w:pPr>
    </w:p>
    <w:p w:rsidR="006C1266" w:rsidRDefault="00412395" w:rsidP="00D03E43">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Tell your students you have just granted them an incredible amount of power!  They can now take </w:t>
      </w:r>
      <w:r w:rsidRPr="00412395">
        <w:rPr>
          <w:rFonts w:ascii="Times New Roman" w:hAnsi="Times New Roman" w:cs="Times New Roman"/>
          <w:b/>
          <w:bCs/>
          <w:sz w:val="24"/>
          <w:szCs w:val="24"/>
        </w:rPr>
        <w:t>any</w:t>
      </w:r>
      <w:r>
        <w:rPr>
          <w:rFonts w:ascii="Times New Roman" w:hAnsi="Times New Roman" w:cs="Times New Roman"/>
          <w:bCs/>
          <w:sz w:val="24"/>
          <w:szCs w:val="24"/>
        </w:rPr>
        <w:t xml:space="preserve"> “parent” (simple) function and transform it into </w:t>
      </w:r>
      <w:r w:rsidRPr="00412395">
        <w:rPr>
          <w:rFonts w:ascii="Times New Roman" w:hAnsi="Times New Roman" w:cs="Times New Roman"/>
          <w:b/>
          <w:bCs/>
          <w:sz w:val="24"/>
          <w:szCs w:val="24"/>
        </w:rPr>
        <w:t>any</w:t>
      </w:r>
      <w:r>
        <w:rPr>
          <w:rFonts w:ascii="Times New Roman" w:hAnsi="Times New Roman" w:cs="Times New Roman"/>
          <w:bCs/>
          <w:sz w:val="24"/>
          <w:szCs w:val="24"/>
        </w:rPr>
        <w:t xml:space="preserve"> other function in the same family of functions.  In addition, they can take functions from more than one family and combine them </w:t>
      </w:r>
      <w:r>
        <w:rPr>
          <w:rFonts w:ascii="Times New Roman" w:hAnsi="Times New Roman" w:cs="Times New Roman"/>
          <w:bCs/>
          <w:sz w:val="24"/>
          <w:szCs w:val="24"/>
        </w:rPr>
        <w:lastRenderedPageBreak/>
        <w:t>by adding, subtracting, multiplying, and/or dividing them.  Using just the tools from Investigation 4, a student can take a (very!) small number of parent functions and essentially build just about any function they will ever need for any purpose in mathematics.  Your students can now do it all!!</w:t>
      </w:r>
    </w:p>
    <w:p w:rsidR="0083139D" w:rsidRDefault="0083139D" w:rsidP="00C70666">
      <w:pPr>
        <w:spacing w:after="0" w:line="240" w:lineRule="auto"/>
        <w:rPr>
          <w:rFonts w:ascii="Times New Roman" w:hAnsi="Times New Roman" w:cs="Times New Roman"/>
          <w:bCs/>
          <w:sz w:val="24"/>
          <w:szCs w:val="24"/>
        </w:rPr>
      </w:pPr>
    </w:p>
    <w:p w:rsidR="00C70666" w:rsidRDefault="00C70666" w:rsidP="00C70666">
      <w:pPr>
        <w:autoSpaceDE w:val="0"/>
        <w:autoSpaceDN w:val="0"/>
        <w:adjustRightInd w:val="0"/>
        <w:spacing w:after="0" w:line="240" w:lineRule="auto"/>
        <w:rPr>
          <w:rFonts w:ascii="Times New Roman" w:hAnsi="Times New Roman" w:cs="Times New Roman"/>
          <w:bCs/>
          <w:sz w:val="24"/>
          <w:szCs w:val="24"/>
        </w:rPr>
      </w:pPr>
    </w:p>
    <w:p w:rsidR="00C70666" w:rsidRPr="00BA4B5E" w:rsidRDefault="00C70666" w:rsidP="00C70666">
      <w:pPr>
        <w:spacing w:after="0" w:line="240" w:lineRule="auto"/>
        <w:rPr>
          <w:rFonts w:ascii="Times New Roman" w:hAnsi="Times New Roman" w:cs="Times New Roman"/>
          <w:bCs/>
          <w:sz w:val="24"/>
          <w:szCs w:val="24"/>
        </w:rPr>
      </w:pPr>
      <w:r w:rsidRPr="009C6789">
        <w:rPr>
          <w:rFonts w:ascii="Times New Roman" w:hAnsi="Times New Roman" w:cs="Times New Roman"/>
          <w:b/>
          <w:sz w:val="24"/>
          <w:szCs w:val="24"/>
        </w:rPr>
        <w:t>Vocabulary</w:t>
      </w:r>
    </w:p>
    <w:p w:rsidR="002335D5" w:rsidRDefault="002335D5" w:rsidP="00C70666">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Absolute value function</w:t>
      </w:r>
    </w:p>
    <w:p w:rsidR="002335D5" w:rsidRDefault="002335D5" w:rsidP="00C70666">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Dependent variable</w:t>
      </w:r>
    </w:p>
    <w:p w:rsidR="002335D5" w:rsidRDefault="002335D5" w:rsidP="00C70666">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Family of functions</w:t>
      </w:r>
    </w:p>
    <w:p w:rsidR="003B6FC2" w:rsidRDefault="003B6FC2" w:rsidP="00C70666">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Horizontal shift/translation</w:t>
      </w:r>
    </w:p>
    <w:p w:rsidR="002335D5" w:rsidRDefault="002335D5" w:rsidP="00C70666">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Independent variable</w:t>
      </w:r>
    </w:p>
    <w:p w:rsidR="002335D5" w:rsidRDefault="002335D5" w:rsidP="00C70666">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Inside change</w:t>
      </w:r>
    </w:p>
    <w:p w:rsidR="002335D5" w:rsidRDefault="002335D5" w:rsidP="00C70666">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Isometry</w:t>
      </w:r>
    </w:p>
    <w:p w:rsidR="002335D5" w:rsidRDefault="002335D5" w:rsidP="00C70666">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Outside change</w:t>
      </w:r>
    </w:p>
    <w:p w:rsidR="002335D5" w:rsidRDefault="002335D5" w:rsidP="00C70666">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Parent function</w:t>
      </w:r>
    </w:p>
    <w:p w:rsidR="00C70666" w:rsidRDefault="002335D5" w:rsidP="00C70666">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Piecewise function</w:t>
      </w:r>
    </w:p>
    <w:p w:rsidR="002335D5" w:rsidRDefault="002335D5" w:rsidP="00C70666">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Reflection</w:t>
      </w:r>
    </w:p>
    <w:p w:rsidR="002335D5" w:rsidRDefault="002335D5" w:rsidP="00C70666">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Transformation</w:t>
      </w:r>
    </w:p>
    <w:p w:rsidR="003B6FC2" w:rsidRDefault="003B6FC2" w:rsidP="00C70666">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Vertex</w:t>
      </w:r>
    </w:p>
    <w:p w:rsidR="003B6FC2" w:rsidRDefault="003B6FC2" w:rsidP="00C70666">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Vertical stretch</w:t>
      </w:r>
    </w:p>
    <w:p w:rsidR="002335D5" w:rsidRDefault="003B6FC2" w:rsidP="00C70666">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Vertical shift/translation</w:t>
      </w:r>
    </w:p>
    <w:p w:rsidR="00C70666" w:rsidRPr="00092F20" w:rsidRDefault="00C70666" w:rsidP="00C70666">
      <w:pPr>
        <w:autoSpaceDE w:val="0"/>
        <w:autoSpaceDN w:val="0"/>
        <w:spacing w:after="0" w:line="240" w:lineRule="auto"/>
        <w:rPr>
          <w:rFonts w:ascii="Times New Roman" w:hAnsi="Times New Roman" w:cs="Times New Roman"/>
          <w:sz w:val="24"/>
          <w:szCs w:val="24"/>
        </w:rPr>
      </w:pPr>
    </w:p>
    <w:p w:rsidR="00C70666" w:rsidRPr="009C6789" w:rsidRDefault="00C70666" w:rsidP="00C70666">
      <w:pPr>
        <w:autoSpaceDE w:val="0"/>
        <w:autoSpaceDN w:val="0"/>
        <w:spacing w:after="0" w:line="240" w:lineRule="auto"/>
        <w:rPr>
          <w:rFonts w:ascii="Times New Roman" w:hAnsi="Times New Roman" w:cs="Times New Roman"/>
          <w:b/>
          <w:sz w:val="24"/>
          <w:szCs w:val="24"/>
        </w:rPr>
      </w:pPr>
      <w:r w:rsidRPr="009C6789">
        <w:rPr>
          <w:rFonts w:ascii="Times New Roman" w:hAnsi="Times New Roman" w:cs="Times New Roman"/>
          <w:b/>
          <w:sz w:val="24"/>
          <w:szCs w:val="24"/>
        </w:rPr>
        <w:t>Resources and Materials</w:t>
      </w:r>
    </w:p>
    <w:p w:rsidR="00C70666" w:rsidRPr="009C6789" w:rsidRDefault="00C70666" w:rsidP="00C70666">
      <w:pPr>
        <w:autoSpaceDE w:val="0"/>
        <w:autoSpaceDN w:val="0"/>
        <w:spacing w:after="0" w:line="240" w:lineRule="auto"/>
        <w:rPr>
          <w:rFonts w:ascii="Times New Roman" w:hAnsi="Times New Roman" w:cs="Times New Roman"/>
          <w:sz w:val="24"/>
          <w:szCs w:val="24"/>
        </w:rPr>
      </w:pPr>
      <w:r w:rsidRPr="009C6789">
        <w:rPr>
          <w:rFonts w:ascii="Times New Roman" w:hAnsi="Times New Roman" w:cs="Times New Roman"/>
          <w:sz w:val="24"/>
          <w:szCs w:val="24"/>
        </w:rPr>
        <w:t>Graphing calculator/computer software with a graphing utility for all activities</w:t>
      </w:r>
    </w:p>
    <w:p w:rsidR="00C70666" w:rsidRPr="009C6789" w:rsidRDefault="00C70666" w:rsidP="00C70666">
      <w:pPr>
        <w:tabs>
          <w:tab w:val="left" w:pos="540"/>
          <w:tab w:val="num" w:pos="720"/>
        </w:tabs>
        <w:autoSpaceDE w:val="0"/>
        <w:autoSpaceDN w:val="0"/>
        <w:spacing w:after="0" w:line="240" w:lineRule="auto"/>
        <w:rPr>
          <w:rFonts w:ascii="Times New Roman" w:hAnsi="Times New Roman" w:cs="Times New Roman"/>
          <w:sz w:val="24"/>
          <w:szCs w:val="24"/>
        </w:rPr>
      </w:pPr>
      <w:r w:rsidRPr="009C6789">
        <w:rPr>
          <w:rFonts w:ascii="Times New Roman" w:hAnsi="Times New Roman" w:cs="Times New Roman"/>
          <w:sz w:val="24"/>
          <w:szCs w:val="24"/>
        </w:rPr>
        <w:t>Graph paper for all activities</w:t>
      </w:r>
    </w:p>
    <w:p w:rsidR="00C70666" w:rsidRDefault="002335D5" w:rsidP="00C70666">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Online access for “roller coaster activity”</w:t>
      </w:r>
    </w:p>
    <w:p w:rsidR="00C70666" w:rsidRDefault="00C70666" w:rsidP="00C70666">
      <w:pPr>
        <w:autoSpaceDE w:val="0"/>
        <w:autoSpaceDN w:val="0"/>
        <w:spacing w:after="0" w:line="240" w:lineRule="auto"/>
        <w:rPr>
          <w:rFonts w:ascii="Times New Roman" w:hAnsi="Times New Roman" w:cs="Times New Roman"/>
          <w:sz w:val="24"/>
          <w:szCs w:val="24"/>
        </w:rPr>
      </w:pPr>
    </w:p>
    <w:p w:rsidR="00C70666" w:rsidRPr="009C6789" w:rsidRDefault="00C70666" w:rsidP="00C70666">
      <w:pPr>
        <w:autoSpaceDE w:val="0"/>
        <w:autoSpaceDN w:val="0"/>
        <w:spacing w:after="0" w:line="240" w:lineRule="auto"/>
        <w:rPr>
          <w:rFonts w:ascii="Times New Roman" w:hAnsi="Times New Roman" w:cs="Times New Roman"/>
          <w:sz w:val="24"/>
          <w:szCs w:val="24"/>
        </w:rPr>
      </w:pPr>
    </w:p>
    <w:p w:rsidR="00C70666" w:rsidRDefault="002335D5" w:rsidP="00C70666">
      <w:pPr>
        <w:autoSpaceDE w:val="0"/>
        <w:autoSpaceDN w:val="0"/>
        <w:spacing w:after="0" w:line="240" w:lineRule="auto"/>
        <w:rPr>
          <w:rFonts w:ascii="Times New Roman" w:hAnsi="Times New Roman" w:cs="Times New Roman"/>
          <w:b/>
          <w:sz w:val="24"/>
          <w:szCs w:val="24"/>
        </w:rPr>
      </w:pPr>
      <w:r>
        <w:rPr>
          <w:rFonts w:ascii="Times New Roman" w:hAnsi="Times New Roman" w:cs="Times New Roman"/>
          <w:b/>
          <w:sz w:val="24"/>
          <w:szCs w:val="24"/>
        </w:rPr>
        <w:t>Activities 1.4.1 through 1.4.5 are essential for Algebra 2 and should be completed by all students, in the order given</w:t>
      </w:r>
      <w:r w:rsidR="00C70666">
        <w:rPr>
          <w:rFonts w:ascii="Times New Roman" w:hAnsi="Times New Roman" w:cs="Times New Roman"/>
          <w:b/>
          <w:sz w:val="24"/>
          <w:szCs w:val="24"/>
        </w:rPr>
        <w:t xml:space="preserve">.  </w:t>
      </w:r>
      <w:r>
        <w:rPr>
          <w:rFonts w:ascii="Times New Roman" w:hAnsi="Times New Roman" w:cs="Times New Roman"/>
          <w:b/>
          <w:sz w:val="24"/>
          <w:szCs w:val="24"/>
        </w:rPr>
        <w:t>Activity 1.4.6 is optional but it is strongly recommended to be completed, to demonstrate some of the usefulness of considering transformations of functions in context.</w:t>
      </w:r>
    </w:p>
    <w:p w:rsidR="00C70666" w:rsidRPr="006D75A0" w:rsidRDefault="00C70666" w:rsidP="00C70666">
      <w:pPr>
        <w:spacing w:after="0" w:line="240" w:lineRule="auto"/>
        <w:rPr>
          <w:rFonts w:ascii="Times New Roman" w:hAnsi="Times New Roman" w:cs="Times New Roman"/>
          <w:bCs/>
          <w:sz w:val="24"/>
          <w:szCs w:val="24"/>
        </w:rPr>
      </w:pPr>
    </w:p>
    <w:p w:rsidR="002335D5" w:rsidRPr="002335D5" w:rsidRDefault="002335D5" w:rsidP="002335D5">
      <w:pPr>
        <w:autoSpaceDE w:val="0"/>
        <w:autoSpaceDN w:val="0"/>
        <w:adjustRightInd w:val="0"/>
        <w:spacing w:after="0" w:line="240" w:lineRule="auto"/>
        <w:rPr>
          <w:rFonts w:ascii="Times New Roman" w:hAnsi="Times New Roman" w:cs="Times New Roman"/>
          <w:bCs/>
          <w:sz w:val="24"/>
          <w:szCs w:val="24"/>
        </w:rPr>
      </w:pPr>
      <w:r w:rsidRPr="002335D5">
        <w:rPr>
          <w:rFonts w:ascii="Times New Roman" w:hAnsi="Times New Roman" w:cs="Times New Roman"/>
          <w:bCs/>
          <w:sz w:val="24"/>
          <w:szCs w:val="24"/>
        </w:rPr>
        <w:t>Activity 1.4.1 Putting Functions Together</w:t>
      </w:r>
    </w:p>
    <w:p w:rsidR="002335D5" w:rsidRPr="002335D5" w:rsidRDefault="002335D5" w:rsidP="002335D5">
      <w:pPr>
        <w:autoSpaceDE w:val="0"/>
        <w:autoSpaceDN w:val="0"/>
        <w:adjustRightInd w:val="0"/>
        <w:spacing w:after="0" w:line="240" w:lineRule="auto"/>
        <w:rPr>
          <w:rFonts w:ascii="Times New Roman" w:hAnsi="Times New Roman" w:cs="Times New Roman"/>
          <w:bCs/>
          <w:sz w:val="24"/>
          <w:szCs w:val="24"/>
        </w:rPr>
      </w:pPr>
      <w:r w:rsidRPr="002335D5">
        <w:rPr>
          <w:rFonts w:ascii="Times New Roman" w:hAnsi="Times New Roman" w:cs="Times New Roman"/>
          <w:bCs/>
          <w:sz w:val="24"/>
          <w:szCs w:val="24"/>
        </w:rPr>
        <w:t xml:space="preserve">Activity 1.4.2 </w:t>
      </w:r>
      <w:proofErr w:type="gramStart"/>
      <w:r w:rsidRPr="002335D5">
        <w:rPr>
          <w:rFonts w:ascii="Times New Roman" w:hAnsi="Times New Roman" w:cs="Times New Roman"/>
          <w:bCs/>
          <w:sz w:val="24"/>
          <w:szCs w:val="24"/>
        </w:rPr>
        <w:t>Inside</w:t>
      </w:r>
      <w:proofErr w:type="gramEnd"/>
      <w:r w:rsidRPr="002335D5">
        <w:rPr>
          <w:rFonts w:ascii="Times New Roman" w:hAnsi="Times New Roman" w:cs="Times New Roman"/>
          <w:bCs/>
          <w:sz w:val="24"/>
          <w:szCs w:val="24"/>
        </w:rPr>
        <w:t xml:space="preserve"> Change, Outside Change</w:t>
      </w:r>
    </w:p>
    <w:p w:rsidR="002335D5" w:rsidRPr="002335D5" w:rsidRDefault="002335D5" w:rsidP="002335D5">
      <w:pPr>
        <w:autoSpaceDE w:val="0"/>
        <w:autoSpaceDN w:val="0"/>
        <w:adjustRightInd w:val="0"/>
        <w:spacing w:after="0" w:line="240" w:lineRule="auto"/>
        <w:rPr>
          <w:rFonts w:ascii="Times New Roman" w:hAnsi="Times New Roman" w:cs="Times New Roman"/>
          <w:bCs/>
          <w:sz w:val="24"/>
          <w:szCs w:val="24"/>
        </w:rPr>
      </w:pPr>
      <w:r w:rsidRPr="002335D5">
        <w:rPr>
          <w:rFonts w:ascii="Times New Roman" w:hAnsi="Times New Roman" w:cs="Times New Roman"/>
          <w:bCs/>
          <w:sz w:val="24"/>
          <w:szCs w:val="24"/>
        </w:rPr>
        <w:t>Activity 1.4.3 Move It! Part One</w:t>
      </w:r>
    </w:p>
    <w:p w:rsidR="002335D5" w:rsidRPr="002335D5" w:rsidRDefault="002335D5" w:rsidP="002335D5">
      <w:pPr>
        <w:autoSpaceDE w:val="0"/>
        <w:autoSpaceDN w:val="0"/>
        <w:adjustRightInd w:val="0"/>
        <w:spacing w:after="0" w:line="240" w:lineRule="auto"/>
        <w:rPr>
          <w:rFonts w:ascii="Times New Roman" w:hAnsi="Times New Roman" w:cs="Times New Roman"/>
          <w:bCs/>
          <w:sz w:val="24"/>
          <w:szCs w:val="24"/>
        </w:rPr>
      </w:pPr>
      <w:r w:rsidRPr="002335D5">
        <w:rPr>
          <w:rFonts w:ascii="Times New Roman" w:hAnsi="Times New Roman" w:cs="Times New Roman"/>
          <w:bCs/>
          <w:sz w:val="24"/>
          <w:szCs w:val="24"/>
        </w:rPr>
        <w:t>Activity 1.4.4 Stretch It! Part One</w:t>
      </w:r>
    </w:p>
    <w:p w:rsidR="002335D5" w:rsidRPr="002335D5" w:rsidRDefault="002335D5" w:rsidP="002335D5">
      <w:pPr>
        <w:autoSpaceDE w:val="0"/>
        <w:autoSpaceDN w:val="0"/>
        <w:adjustRightInd w:val="0"/>
        <w:spacing w:after="0" w:line="240" w:lineRule="auto"/>
        <w:rPr>
          <w:rFonts w:ascii="Times New Roman" w:hAnsi="Times New Roman" w:cs="Times New Roman"/>
          <w:bCs/>
          <w:sz w:val="24"/>
          <w:szCs w:val="24"/>
        </w:rPr>
      </w:pPr>
      <w:r w:rsidRPr="002335D5">
        <w:rPr>
          <w:rFonts w:ascii="Times New Roman" w:hAnsi="Times New Roman" w:cs="Times New Roman"/>
          <w:bCs/>
          <w:sz w:val="24"/>
          <w:szCs w:val="24"/>
        </w:rPr>
        <w:t>Activity 1.4.5 Transformations Made Easy (Seriously)</w:t>
      </w:r>
    </w:p>
    <w:p w:rsidR="00C70666" w:rsidRDefault="002335D5" w:rsidP="002335D5">
      <w:pPr>
        <w:spacing w:after="0" w:line="240" w:lineRule="auto"/>
        <w:rPr>
          <w:rFonts w:ascii="Times New Roman" w:hAnsi="Times New Roman" w:cs="Times New Roman"/>
          <w:bCs/>
          <w:sz w:val="24"/>
          <w:szCs w:val="24"/>
        </w:rPr>
      </w:pPr>
      <w:r w:rsidRPr="002335D5">
        <w:rPr>
          <w:rFonts w:ascii="Times New Roman" w:hAnsi="Times New Roman" w:cs="Times New Roman"/>
          <w:bCs/>
          <w:sz w:val="24"/>
          <w:szCs w:val="24"/>
        </w:rPr>
        <w:t>Activity 1.4.6 Greenhouse Gas Emissions</w:t>
      </w:r>
    </w:p>
    <w:p w:rsidR="002335D5" w:rsidRPr="002335D5" w:rsidRDefault="002335D5" w:rsidP="002335D5">
      <w:pPr>
        <w:spacing w:after="0" w:line="240" w:lineRule="auto"/>
        <w:rPr>
          <w:rFonts w:ascii="Times New Roman" w:hAnsi="Times New Roman" w:cs="Times New Roman"/>
          <w:bCs/>
          <w:sz w:val="24"/>
          <w:szCs w:val="24"/>
        </w:rPr>
      </w:pPr>
    </w:p>
    <w:sectPr w:rsidR="002335D5" w:rsidRPr="002335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60A7F"/>
    <w:multiLevelType w:val="hybridMultilevel"/>
    <w:tmpl w:val="A3300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414BC7"/>
    <w:multiLevelType w:val="hybridMultilevel"/>
    <w:tmpl w:val="8982C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D14118"/>
    <w:multiLevelType w:val="hybridMultilevel"/>
    <w:tmpl w:val="D2023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803EE3"/>
    <w:multiLevelType w:val="hybridMultilevel"/>
    <w:tmpl w:val="84308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DC56EA"/>
    <w:multiLevelType w:val="hybridMultilevel"/>
    <w:tmpl w:val="08BA4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E32C83"/>
    <w:multiLevelType w:val="hybridMultilevel"/>
    <w:tmpl w:val="A1AE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B50CD6"/>
    <w:multiLevelType w:val="hybridMultilevel"/>
    <w:tmpl w:val="25CEB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F4B257A"/>
    <w:multiLevelType w:val="hybridMultilevel"/>
    <w:tmpl w:val="0504C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7"/>
  </w:num>
  <w:num w:numId="4">
    <w:abstractNumId w:val="5"/>
  </w:num>
  <w:num w:numId="5">
    <w:abstractNumId w:val="1"/>
  </w:num>
  <w:num w:numId="6">
    <w:abstractNumId w:val="0"/>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B91"/>
    <w:rsid w:val="00010486"/>
    <w:rsid w:val="0001192B"/>
    <w:rsid w:val="00026CC2"/>
    <w:rsid w:val="00062012"/>
    <w:rsid w:val="00071D7B"/>
    <w:rsid w:val="000B624B"/>
    <w:rsid w:val="000D7402"/>
    <w:rsid w:val="000E1689"/>
    <w:rsid w:val="00110846"/>
    <w:rsid w:val="00127BCB"/>
    <w:rsid w:val="001369E6"/>
    <w:rsid w:val="001629BF"/>
    <w:rsid w:val="00164ED1"/>
    <w:rsid w:val="00187AEE"/>
    <w:rsid w:val="00194341"/>
    <w:rsid w:val="001A0400"/>
    <w:rsid w:val="001A15C0"/>
    <w:rsid w:val="001A769C"/>
    <w:rsid w:val="001B2F40"/>
    <w:rsid w:val="001C2ED9"/>
    <w:rsid w:val="001D600A"/>
    <w:rsid w:val="001E65D6"/>
    <w:rsid w:val="001F49CE"/>
    <w:rsid w:val="002335D5"/>
    <w:rsid w:val="00234C56"/>
    <w:rsid w:val="00237964"/>
    <w:rsid w:val="0024611C"/>
    <w:rsid w:val="00250986"/>
    <w:rsid w:val="0028129D"/>
    <w:rsid w:val="00295625"/>
    <w:rsid w:val="00324D2D"/>
    <w:rsid w:val="00365DDC"/>
    <w:rsid w:val="003B6FC2"/>
    <w:rsid w:val="003D74B6"/>
    <w:rsid w:val="003E4DDF"/>
    <w:rsid w:val="003E5E21"/>
    <w:rsid w:val="00412395"/>
    <w:rsid w:val="00426411"/>
    <w:rsid w:val="004309DC"/>
    <w:rsid w:val="00481EE3"/>
    <w:rsid w:val="004A4668"/>
    <w:rsid w:val="004A7D14"/>
    <w:rsid w:val="00513B91"/>
    <w:rsid w:val="005224B5"/>
    <w:rsid w:val="005331B5"/>
    <w:rsid w:val="00560C67"/>
    <w:rsid w:val="00584456"/>
    <w:rsid w:val="00593F87"/>
    <w:rsid w:val="005A162D"/>
    <w:rsid w:val="005C74A9"/>
    <w:rsid w:val="005D5491"/>
    <w:rsid w:val="005E086E"/>
    <w:rsid w:val="005E7890"/>
    <w:rsid w:val="005F2A47"/>
    <w:rsid w:val="005F41EB"/>
    <w:rsid w:val="005F5624"/>
    <w:rsid w:val="00610BC9"/>
    <w:rsid w:val="006375CF"/>
    <w:rsid w:val="00650413"/>
    <w:rsid w:val="00680C09"/>
    <w:rsid w:val="006A302A"/>
    <w:rsid w:val="006A49AA"/>
    <w:rsid w:val="006C1266"/>
    <w:rsid w:val="006F4840"/>
    <w:rsid w:val="00716A6D"/>
    <w:rsid w:val="00724249"/>
    <w:rsid w:val="00735178"/>
    <w:rsid w:val="00746275"/>
    <w:rsid w:val="007603B8"/>
    <w:rsid w:val="00763153"/>
    <w:rsid w:val="00794BA3"/>
    <w:rsid w:val="007979A2"/>
    <w:rsid w:val="007D09B2"/>
    <w:rsid w:val="007F5824"/>
    <w:rsid w:val="00803891"/>
    <w:rsid w:val="0083139D"/>
    <w:rsid w:val="008608D5"/>
    <w:rsid w:val="00890149"/>
    <w:rsid w:val="008919D9"/>
    <w:rsid w:val="008A7A8D"/>
    <w:rsid w:val="009043F8"/>
    <w:rsid w:val="00921ECE"/>
    <w:rsid w:val="00933285"/>
    <w:rsid w:val="009910AF"/>
    <w:rsid w:val="00994F43"/>
    <w:rsid w:val="009E4252"/>
    <w:rsid w:val="009E4F85"/>
    <w:rsid w:val="00A12E2B"/>
    <w:rsid w:val="00A47385"/>
    <w:rsid w:val="00A632D7"/>
    <w:rsid w:val="00AC3223"/>
    <w:rsid w:val="00B67909"/>
    <w:rsid w:val="00B92D2E"/>
    <w:rsid w:val="00BB0A91"/>
    <w:rsid w:val="00BC7B63"/>
    <w:rsid w:val="00C11791"/>
    <w:rsid w:val="00C119F5"/>
    <w:rsid w:val="00C223B1"/>
    <w:rsid w:val="00C32C95"/>
    <w:rsid w:val="00C4513E"/>
    <w:rsid w:val="00C62128"/>
    <w:rsid w:val="00C70666"/>
    <w:rsid w:val="00C74940"/>
    <w:rsid w:val="00C82E6D"/>
    <w:rsid w:val="00C86C2A"/>
    <w:rsid w:val="00CA24D2"/>
    <w:rsid w:val="00CC6D24"/>
    <w:rsid w:val="00CE1EAB"/>
    <w:rsid w:val="00D03E43"/>
    <w:rsid w:val="00D077B0"/>
    <w:rsid w:val="00D15C25"/>
    <w:rsid w:val="00D231DA"/>
    <w:rsid w:val="00DA2AF0"/>
    <w:rsid w:val="00DB4C7A"/>
    <w:rsid w:val="00DC0A48"/>
    <w:rsid w:val="00DF2768"/>
    <w:rsid w:val="00DF278E"/>
    <w:rsid w:val="00DF3E94"/>
    <w:rsid w:val="00E30B23"/>
    <w:rsid w:val="00E82040"/>
    <w:rsid w:val="00EA473F"/>
    <w:rsid w:val="00EE0FCB"/>
    <w:rsid w:val="00EE74C5"/>
    <w:rsid w:val="00F27A5C"/>
    <w:rsid w:val="00F519E0"/>
    <w:rsid w:val="00F85A0F"/>
    <w:rsid w:val="00FD53D4"/>
    <w:rsid w:val="00FF3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5A0F"/>
    <w:rPr>
      <w:color w:val="808080"/>
    </w:rPr>
  </w:style>
  <w:style w:type="paragraph" w:styleId="BalloonText">
    <w:name w:val="Balloon Text"/>
    <w:basedOn w:val="Normal"/>
    <w:link w:val="BalloonTextChar"/>
    <w:uiPriority w:val="99"/>
    <w:semiHidden/>
    <w:unhideWhenUsed/>
    <w:rsid w:val="00F85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A0F"/>
    <w:rPr>
      <w:rFonts w:ascii="Tahoma" w:hAnsi="Tahoma" w:cs="Tahoma"/>
      <w:sz w:val="16"/>
      <w:szCs w:val="16"/>
    </w:rPr>
  </w:style>
  <w:style w:type="paragraph" w:styleId="ListParagraph">
    <w:name w:val="List Paragraph"/>
    <w:basedOn w:val="Normal"/>
    <w:uiPriority w:val="34"/>
    <w:qFormat/>
    <w:rsid w:val="00C223B1"/>
    <w:pPr>
      <w:ind w:left="720"/>
      <w:contextualSpacing/>
    </w:pPr>
  </w:style>
  <w:style w:type="character" w:styleId="Hyperlink">
    <w:name w:val="Hyperlink"/>
    <w:basedOn w:val="DefaultParagraphFont"/>
    <w:uiPriority w:val="99"/>
    <w:unhideWhenUsed/>
    <w:rsid w:val="00EE0FCB"/>
    <w:rPr>
      <w:color w:val="0000FF" w:themeColor="hyperlink"/>
      <w:u w:val="single"/>
    </w:rPr>
  </w:style>
  <w:style w:type="character" w:styleId="FollowedHyperlink">
    <w:name w:val="FollowedHyperlink"/>
    <w:basedOn w:val="DefaultParagraphFont"/>
    <w:uiPriority w:val="99"/>
    <w:semiHidden/>
    <w:unhideWhenUsed/>
    <w:rsid w:val="0093328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5A0F"/>
    <w:rPr>
      <w:color w:val="808080"/>
    </w:rPr>
  </w:style>
  <w:style w:type="paragraph" w:styleId="BalloonText">
    <w:name w:val="Balloon Text"/>
    <w:basedOn w:val="Normal"/>
    <w:link w:val="BalloonTextChar"/>
    <w:uiPriority w:val="99"/>
    <w:semiHidden/>
    <w:unhideWhenUsed/>
    <w:rsid w:val="00F85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A0F"/>
    <w:rPr>
      <w:rFonts w:ascii="Tahoma" w:hAnsi="Tahoma" w:cs="Tahoma"/>
      <w:sz w:val="16"/>
      <w:szCs w:val="16"/>
    </w:rPr>
  </w:style>
  <w:style w:type="paragraph" w:styleId="ListParagraph">
    <w:name w:val="List Paragraph"/>
    <w:basedOn w:val="Normal"/>
    <w:uiPriority w:val="34"/>
    <w:qFormat/>
    <w:rsid w:val="00C223B1"/>
    <w:pPr>
      <w:ind w:left="720"/>
      <w:contextualSpacing/>
    </w:pPr>
  </w:style>
  <w:style w:type="character" w:styleId="Hyperlink">
    <w:name w:val="Hyperlink"/>
    <w:basedOn w:val="DefaultParagraphFont"/>
    <w:uiPriority w:val="99"/>
    <w:unhideWhenUsed/>
    <w:rsid w:val="00EE0FCB"/>
    <w:rPr>
      <w:color w:val="0000FF" w:themeColor="hyperlink"/>
      <w:u w:val="single"/>
    </w:rPr>
  </w:style>
  <w:style w:type="character" w:styleId="FollowedHyperlink">
    <w:name w:val="FollowedHyperlink"/>
    <w:basedOn w:val="DefaultParagraphFont"/>
    <w:uiPriority w:val="99"/>
    <w:semiHidden/>
    <w:unhideWhenUsed/>
    <w:rsid w:val="009332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obe.com" TargetMode="External"/><Relationship Id="rId3" Type="http://schemas.openxmlformats.org/officeDocument/2006/relationships/styles" Target="styles.xml"/><Relationship Id="rId7" Type="http://schemas.openxmlformats.org/officeDocument/2006/relationships/hyperlink" Target="http://content3.jason.org/resource_content/content/digitallab/4859/misc_content/public/coaster.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16916AFD-023E-47F0-9707-F8CD8527D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2022</Words>
  <Characters>11526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 Johnson</dc:creator>
  <cp:lastModifiedBy>Pete Johnson</cp:lastModifiedBy>
  <cp:revision>3</cp:revision>
  <dcterms:created xsi:type="dcterms:W3CDTF">2015-06-11T22:19:00Z</dcterms:created>
  <dcterms:modified xsi:type="dcterms:W3CDTF">2015-06-12T03:52:00Z</dcterms:modified>
</cp:coreProperties>
</file>