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A3082" w14:textId="518D4FE4" w:rsidR="00A84E5C" w:rsidRPr="00B43C63" w:rsidRDefault="005F7260" w:rsidP="00B43C63">
      <w:pPr>
        <w:spacing w:after="0" w:line="24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 xml:space="preserve">Activity 2.5.4a </w:t>
      </w:r>
      <w:r w:rsidR="00B43C63" w:rsidRPr="00B43C63">
        <w:rPr>
          <w:rFonts w:ascii="Times New Roman" w:hAnsi="Times New Roman" w:cs="Times New Roman"/>
          <w:b/>
          <w:sz w:val="28"/>
          <w:szCs w:val="28"/>
        </w:rPr>
        <w:t>Historic Hotels</w:t>
      </w:r>
    </w:p>
    <w:bookmarkEnd w:id="0"/>
    <w:p w14:paraId="55FB0145" w14:textId="77777777" w:rsidR="00AD1EAA" w:rsidRPr="00B43C63" w:rsidRDefault="00AD1EAA" w:rsidP="00B43C63">
      <w:pPr>
        <w:spacing w:after="0" w:line="240" w:lineRule="auto"/>
        <w:rPr>
          <w:rFonts w:ascii="Times New Roman" w:hAnsi="Times New Roman" w:cs="Times New Roman"/>
          <w:sz w:val="24"/>
          <w:szCs w:val="24"/>
        </w:rPr>
      </w:pPr>
    </w:p>
    <w:p w14:paraId="0CB9563C" w14:textId="698BFB0B" w:rsidR="00B43C63" w:rsidRPr="00B43C63" w:rsidRDefault="00B43C63" w:rsidP="00B43C63">
      <w:pPr>
        <w:widowControl w:val="0"/>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 and you team work as financial consultants.  Your primary function is to provide clients </w:t>
      </w:r>
      <w:r w:rsidRPr="00B43C63">
        <w:rPr>
          <w:rFonts w:ascii="Times New Roman" w:hAnsi="Times New Roman" w:cs="Times New Roman"/>
          <w:color w:val="000000" w:themeColor="text1"/>
          <w:sz w:val="24"/>
          <w:szCs w:val="24"/>
        </w:rPr>
        <w:t xml:space="preserve">financial advice.  You have a client who </w:t>
      </w:r>
      <w:r>
        <w:rPr>
          <w:rFonts w:ascii="Times New Roman" w:hAnsi="Times New Roman" w:cs="Times New Roman"/>
          <w:color w:val="000000" w:themeColor="text1"/>
          <w:sz w:val="24"/>
          <w:szCs w:val="24"/>
        </w:rPr>
        <w:t xml:space="preserve">just </w:t>
      </w:r>
      <w:r w:rsidRPr="00B43C63">
        <w:rPr>
          <w:rFonts w:ascii="Times New Roman" w:hAnsi="Times New Roman" w:cs="Times New Roman"/>
          <w:color w:val="000000" w:themeColor="text1"/>
          <w:sz w:val="24"/>
          <w:szCs w:val="24"/>
        </w:rPr>
        <w:t xml:space="preserve">inherited a historic hotel </w:t>
      </w:r>
      <w:r>
        <w:rPr>
          <w:rFonts w:ascii="Times New Roman" w:hAnsi="Times New Roman" w:cs="Times New Roman"/>
          <w:color w:val="000000" w:themeColor="text1"/>
          <w:sz w:val="24"/>
          <w:szCs w:val="24"/>
        </w:rPr>
        <w:t xml:space="preserve">in Boston, Massachusetts.  Her </w:t>
      </w:r>
      <w:r w:rsidRPr="00B43C63">
        <w:rPr>
          <w:rFonts w:ascii="Times New Roman" w:hAnsi="Times New Roman" w:cs="Times New Roman"/>
          <w:color w:val="000000" w:themeColor="text1"/>
          <w:sz w:val="24"/>
          <w:szCs w:val="24"/>
        </w:rPr>
        <w:t>situation is described below.</w:t>
      </w:r>
    </w:p>
    <w:p w14:paraId="3D2DF5DE" w14:textId="77777777" w:rsidR="00B43C63" w:rsidRPr="00B43C63" w:rsidRDefault="00B43C63" w:rsidP="00B43C63">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273E2239" w14:textId="45B70DC5" w:rsidR="00B43C63" w:rsidRDefault="00B43C63" w:rsidP="00B43C63">
      <w:pPr>
        <w:widowControl w:val="0"/>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Ms. Amanda Graham </w:t>
      </w:r>
      <w:r w:rsidRPr="00B43C63">
        <w:rPr>
          <w:rFonts w:ascii="Times New Roman" w:hAnsi="Times New Roman" w:cs="Times New Roman"/>
          <w:color w:val="000000" w:themeColor="text1"/>
          <w:sz w:val="24"/>
          <w:szCs w:val="24"/>
        </w:rPr>
        <w:t>has ju</w:t>
      </w:r>
      <w:r>
        <w:rPr>
          <w:rFonts w:ascii="Times New Roman" w:hAnsi="Times New Roman" w:cs="Times New Roman"/>
          <w:color w:val="000000" w:themeColor="text1"/>
          <w:sz w:val="24"/>
          <w:szCs w:val="24"/>
        </w:rPr>
        <w:t>st inherited a historic hotel. Sh</w:t>
      </w:r>
      <w:r w:rsidRPr="00B43C63">
        <w:rPr>
          <w:rFonts w:ascii="Times New Roman" w:hAnsi="Times New Roman" w:cs="Times New Roman"/>
          <w:color w:val="000000" w:themeColor="text1"/>
          <w:sz w:val="24"/>
          <w:szCs w:val="24"/>
        </w:rPr>
        <w:t xml:space="preserve">e would like to keep the hotel, but </w:t>
      </w:r>
      <w:r>
        <w:rPr>
          <w:rFonts w:ascii="Times New Roman" w:hAnsi="Times New Roman" w:cs="Times New Roman"/>
          <w:color w:val="000000" w:themeColor="text1"/>
          <w:sz w:val="24"/>
          <w:szCs w:val="24"/>
        </w:rPr>
        <w:t>s</w:t>
      </w:r>
      <w:r w:rsidRPr="00B43C63">
        <w:rPr>
          <w:rFonts w:ascii="Times New Roman" w:hAnsi="Times New Roman" w:cs="Times New Roman"/>
          <w:color w:val="000000" w:themeColor="text1"/>
          <w:sz w:val="24"/>
          <w:szCs w:val="24"/>
        </w:rPr>
        <w:t>he has little experience in hotel management. The hotel has 80 ro</w:t>
      </w:r>
      <w:r>
        <w:rPr>
          <w:rFonts w:ascii="Times New Roman" w:hAnsi="Times New Roman" w:cs="Times New Roman"/>
          <w:color w:val="000000" w:themeColor="text1"/>
          <w:sz w:val="24"/>
          <w:szCs w:val="24"/>
        </w:rPr>
        <w:t>oms.  The previous owner told Ms</w:t>
      </w:r>
      <w:r w:rsidRPr="00B43C63">
        <w:rPr>
          <w:rFonts w:ascii="Times New Roman" w:hAnsi="Times New Roman" w:cs="Times New Roman"/>
          <w:color w:val="000000" w:themeColor="text1"/>
          <w:sz w:val="24"/>
          <w:szCs w:val="24"/>
        </w:rPr>
        <w:t>. Graham that all of the rooms are occupied when the d</w:t>
      </w:r>
      <w:r>
        <w:rPr>
          <w:rFonts w:ascii="Times New Roman" w:hAnsi="Times New Roman" w:cs="Times New Roman"/>
          <w:color w:val="000000" w:themeColor="text1"/>
          <w:sz w:val="24"/>
          <w:szCs w:val="24"/>
        </w:rPr>
        <w:t xml:space="preserve">aily rate is $180 per room.  The previous owner </w:t>
      </w:r>
      <w:r w:rsidRPr="00B43C63">
        <w:rPr>
          <w:rFonts w:ascii="Times New Roman" w:hAnsi="Times New Roman" w:cs="Times New Roman"/>
          <w:color w:val="000000" w:themeColor="text1"/>
          <w:sz w:val="24"/>
          <w:szCs w:val="24"/>
        </w:rPr>
        <w:t xml:space="preserve">also </w:t>
      </w:r>
      <w:r>
        <w:rPr>
          <w:rFonts w:ascii="Times New Roman" w:hAnsi="Times New Roman" w:cs="Times New Roman"/>
          <w:color w:val="000000" w:themeColor="text1"/>
          <w:sz w:val="24"/>
          <w:szCs w:val="24"/>
        </w:rPr>
        <w:t xml:space="preserve">stated that </w:t>
      </w:r>
      <w:r w:rsidR="006F162D">
        <w:rPr>
          <w:rFonts w:ascii="Times New Roman" w:hAnsi="Times New Roman" w:cs="Times New Roman"/>
          <w:color w:val="000000" w:themeColor="text1"/>
          <w:sz w:val="24"/>
          <w:szCs w:val="24"/>
        </w:rPr>
        <w:t xml:space="preserve">the number of occupied rooms depends on the daily rate.  For every 5$ increase in the daily rate, one fewer room is occupied.  </w:t>
      </w:r>
      <w:r w:rsidRPr="00B43C63">
        <w:rPr>
          <w:rFonts w:ascii="Times New Roman" w:hAnsi="Times New Roman" w:cs="Times New Roman"/>
          <w:color w:val="000000" w:themeColor="text1"/>
          <w:sz w:val="24"/>
          <w:szCs w:val="24"/>
        </w:rPr>
        <w:t>Also, there is a $4 daily cost for maintaining and servicing each occupied room.</w:t>
      </w:r>
    </w:p>
    <w:p w14:paraId="0E640B53" w14:textId="77777777" w:rsidR="00B43C63" w:rsidRPr="00B43C63" w:rsidRDefault="00B43C63" w:rsidP="00B43C63">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15B3BB54" w14:textId="2C63F4E1" w:rsidR="00B43C63" w:rsidRPr="00B43C63" w:rsidRDefault="00B43C63" w:rsidP="00B43C63">
      <w:pPr>
        <w:widowControl w:val="0"/>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Ms</w:t>
      </w:r>
      <w:r w:rsidRPr="00B43C63">
        <w:rPr>
          <w:rFonts w:ascii="Times New Roman" w:hAnsi="Times New Roman" w:cs="Times New Roman"/>
          <w:color w:val="000000" w:themeColor="text1"/>
          <w:sz w:val="24"/>
          <w:szCs w:val="24"/>
        </w:rPr>
        <w:t>. Graham would like to know</w:t>
      </w:r>
      <w:r>
        <w:rPr>
          <w:rFonts w:ascii="Times New Roman" w:hAnsi="Times New Roman" w:cs="Times New Roman"/>
          <w:color w:val="000000" w:themeColor="text1"/>
          <w:sz w:val="24"/>
          <w:szCs w:val="24"/>
        </w:rPr>
        <w:t xml:space="preserve"> what the daily rate should be in order to maximize her </w:t>
      </w:r>
      <w:r w:rsidR="006F162D">
        <w:rPr>
          <w:rFonts w:ascii="Times New Roman" w:hAnsi="Times New Roman" w:cs="Times New Roman"/>
          <w:color w:val="000000" w:themeColor="text1"/>
          <w:sz w:val="24"/>
          <w:szCs w:val="24"/>
        </w:rPr>
        <w:t xml:space="preserve">daily profit.  </w:t>
      </w:r>
      <w:r w:rsidRPr="00B43C63">
        <w:rPr>
          <w:rFonts w:ascii="Times New Roman" w:hAnsi="Times New Roman" w:cs="Times New Roman"/>
          <w:color w:val="000000" w:themeColor="text1"/>
          <w:sz w:val="24"/>
          <w:szCs w:val="24"/>
        </w:rPr>
        <w:t xml:space="preserve">Also, </w:t>
      </w:r>
      <w:r>
        <w:rPr>
          <w:rFonts w:ascii="Times New Roman" w:hAnsi="Times New Roman" w:cs="Times New Roman"/>
          <w:color w:val="000000" w:themeColor="text1"/>
          <w:sz w:val="24"/>
          <w:szCs w:val="24"/>
        </w:rPr>
        <w:t>s</w:t>
      </w:r>
      <w:r w:rsidRPr="00B43C63">
        <w:rPr>
          <w:rFonts w:ascii="Times New Roman" w:hAnsi="Times New Roman" w:cs="Times New Roman"/>
          <w:color w:val="000000" w:themeColor="text1"/>
          <w:sz w:val="24"/>
          <w:szCs w:val="24"/>
        </w:rPr>
        <w:t>he would like to have a procedure for finding the dai</w:t>
      </w:r>
      <w:r>
        <w:rPr>
          <w:rFonts w:ascii="Times New Roman" w:hAnsi="Times New Roman" w:cs="Times New Roman"/>
          <w:color w:val="000000" w:themeColor="text1"/>
          <w:sz w:val="24"/>
          <w:szCs w:val="24"/>
        </w:rPr>
        <w:t xml:space="preserve">ly rate that would maximize her </w:t>
      </w:r>
      <w:r w:rsidRPr="00B43C63">
        <w:rPr>
          <w:rFonts w:ascii="Times New Roman" w:hAnsi="Times New Roman" w:cs="Times New Roman"/>
          <w:color w:val="000000" w:themeColor="text1"/>
          <w:sz w:val="24"/>
          <w:szCs w:val="24"/>
        </w:rPr>
        <w:t xml:space="preserve">profit in the future even if the hotel prices and the maintenance costs change. </w:t>
      </w:r>
    </w:p>
    <w:p w14:paraId="5314A201" w14:textId="77777777" w:rsidR="00B43C63" w:rsidRDefault="00B43C63" w:rsidP="00B43C63">
      <w:pPr>
        <w:widowControl w:val="0"/>
        <w:autoSpaceDE w:val="0"/>
        <w:autoSpaceDN w:val="0"/>
        <w:adjustRightInd w:val="0"/>
        <w:spacing w:after="0" w:line="240" w:lineRule="auto"/>
        <w:rPr>
          <w:rFonts w:ascii="Times New Roman" w:hAnsi="Times New Roman" w:cs="Times New Roman"/>
          <w:b/>
          <w:color w:val="000000" w:themeColor="text1"/>
          <w:sz w:val="24"/>
          <w:szCs w:val="24"/>
        </w:rPr>
      </w:pPr>
    </w:p>
    <w:p w14:paraId="70EED6DB" w14:textId="77777777" w:rsidR="006F162D" w:rsidRDefault="006F162D" w:rsidP="006F162D">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variables impact Ms. Graham’s daily profit?</w:t>
      </w:r>
    </w:p>
    <w:p w14:paraId="719B1AAF" w14:textId="77777777" w:rsidR="006F162D" w:rsidRDefault="006F162D"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665BA734" w14:textId="77777777" w:rsidR="006F162D" w:rsidRDefault="006F162D"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2757DB88" w14:textId="77777777" w:rsidR="006F162D" w:rsidRDefault="006F162D"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79799555" w14:textId="77777777" w:rsidR="006F162D" w:rsidRDefault="006F162D"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4862C92D" w14:textId="77777777" w:rsidR="006F162D" w:rsidRDefault="006F162D"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3F3BD7D9" w14:textId="474C8F4C" w:rsidR="006F162D" w:rsidRDefault="007238F9" w:rsidP="006F162D">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number of occupied rooms depends on the daily rate (price per room).  </w:t>
      </w:r>
      <w:r w:rsidR="006F162D">
        <w:rPr>
          <w:rFonts w:ascii="Times New Roman" w:hAnsi="Times New Roman" w:cs="Times New Roman"/>
          <w:color w:val="000000" w:themeColor="text1"/>
          <w:sz w:val="24"/>
          <w:szCs w:val="24"/>
        </w:rPr>
        <w:t xml:space="preserve">What </w:t>
      </w:r>
      <w:r>
        <w:rPr>
          <w:rFonts w:ascii="Times New Roman" w:hAnsi="Times New Roman" w:cs="Times New Roman"/>
          <w:color w:val="000000" w:themeColor="text1"/>
          <w:sz w:val="24"/>
          <w:szCs w:val="24"/>
        </w:rPr>
        <w:t xml:space="preserve">type of </w:t>
      </w:r>
      <w:r w:rsidR="006F162D">
        <w:rPr>
          <w:rFonts w:ascii="Times New Roman" w:hAnsi="Times New Roman" w:cs="Times New Roman"/>
          <w:color w:val="000000" w:themeColor="text1"/>
          <w:sz w:val="24"/>
          <w:szCs w:val="24"/>
        </w:rPr>
        <w:t>mathematical relationship exists between the number of occupied rooms and the daily rate?</w:t>
      </w:r>
    </w:p>
    <w:p w14:paraId="74915E8A" w14:textId="77777777" w:rsidR="006F162D" w:rsidRDefault="006F162D"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7E4CEA5" w14:textId="77777777" w:rsidR="006F162D" w:rsidRDefault="006F162D"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59B114D8" w14:textId="77777777" w:rsidR="006F162D" w:rsidRDefault="006F162D"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62419313" w14:textId="77777777" w:rsidR="007F45C0" w:rsidRDefault="007F45C0"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6FD842D1" w14:textId="77777777" w:rsidR="006F162D" w:rsidRDefault="006F162D"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56883294" w14:textId="42541611" w:rsidR="006F162D" w:rsidRDefault="006F162D" w:rsidP="006F162D">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Let </w:t>
      </w:r>
      <w:r w:rsidRPr="007F45C0">
        <w:rPr>
          <w:rFonts w:ascii="Times New Roman" w:hAnsi="Times New Roman" w:cs="Times New Roman"/>
          <w:i/>
          <w:color w:val="000000" w:themeColor="text1"/>
          <w:sz w:val="24"/>
          <w:szCs w:val="24"/>
        </w:rPr>
        <w:t>n</w:t>
      </w:r>
      <w:r>
        <w:rPr>
          <w:rFonts w:ascii="Times New Roman" w:hAnsi="Times New Roman" w:cs="Times New Roman"/>
          <w:color w:val="000000" w:themeColor="text1"/>
          <w:sz w:val="24"/>
          <w:szCs w:val="24"/>
        </w:rPr>
        <w:t xml:space="preserve"> be the number of occupied rooms and let </w:t>
      </w:r>
      <w:r w:rsidRPr="007F45C0">
        <w:rPr>
          <w:rFonts w:ascii="Times New Roman" w:hAnsi="Times New Roman" w:cs="Times New Roman"/>
          <w:i/>
          <w:color w:val="000000" w:themeColor="text1"/>
          <w:sz w:val="24"/>
          <w:szCs w:val="24"/>
        </w:rPr>
        <w:t>r</w:t>
      </w:r>
      <w:r>
        <w:rPr>
          <w:rFonts w:ascii="Times New Roman" w:hAnsi="Times New Roman" w:cs="Times New Roman"/>
          <w:color w:val="000000" w:themeColor="text1"/>
          <w:sz w:val="24"/>
          <w:szCs w:val="24"/>
        </w:rPr>
        <w:t xml:space="preserve"> be the daily rate </w:t>
      </w:r>
      <w:r w:rsidR="007238F9">
        <w:rPr>
          <w:rFonts w:ascii="Times New Roman" w:hAnsi="Times New Roman" w:cs="Times New Roman"/>
          <w:color w:val="000000" w:themeColor="text1"/>
          <w:sz w:val="24"/>
          <w:szCs w:val="24"/>
        </w:rPr>
        <w:t>for each room.  Create a function</w:t>
      </w:r>
      <w:r>
        <w:rPr>
          <w:rFonts w:ascii="Times New Roman" w:hAnsi="Times New Roman" w:cs="Times New Roman"/>
          <w:color w:val="000000" w:themeColor="text1"/>
          <w:sz w:val="24"/>
          <w:szCs w:val="24"/>
        </w:rPr>
        <w:t xml:space="preserve"> for </w:t>
      </w:r>
      <w:r w:rsidRPr="007F45C0">
        <w:rPr>
          <w:rFonts w:ascii="Times New Roman" w:hAnsi="Times New Roman" w:cs="Times New Roman"/>
          <w:i/>
          <w:color w:val="000000" w:themeColor="text1"/>
          <w:sz w:val="24"/>
          <w:szCs w:val="24"/>
        </w:rPr>
        <w:t>n</w:t>
      </w:r>
      <w:r>
        <w:rPr>
          <w:rFonts w:ascii="Times New Roman" w:hAnsi="Times New Roman" w:cs="Times New Roman"/>
          <w:color w:val="000000" w:themeColor="text1"/>
          <w:sz w:val="24"/>
          <w:szCs w:val="24"/>
        </w:rPr>
        <w:t xml:space="preserve"> in terms of </w:t>
      </w:r>
      <w:r w:rsidRPr="007F45C0">
        <w:rPr>
          <w:rFonts w:ascii="Times New Roman" w:hAnsi="Times New Roman" w:cs="Times New Roman"/>
          <w:i/>
          <w:color w:val="000000" w:themeColor="text1"/>
          <w:sz w:val="24"/>
          <w:szCs w:val="24"/>
        </w:rPr>
        <w:t>r</w:t>
      </w:r>
      <w:r>
        <w:rPr>
          <w:rFonts w:ascii="Times New Roman" w:hAnsi="Times New Roman" w:cs="Times New Roman"/>
          <w:color w:val="000000" w:themeColor="text1"/>
          <w:sz w:val="24"/>
          <w:szCs w:val="24"/>
        </w:rPr>
        <w:t>.</w:t>
      </w:r>
    </w:p>
    <w:p w14:paraId="74E662CE" w14:textId="77777777" w:rsidR="006F162D" w:rsidRDefault="006F162D"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45697EE2" w14:textId="77777777" w:rsidR="006F162D" w:rsidRDefault="006F162D"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736AC62D" w14:textId="77777777" w:rsidR="007F45C0" w:rsidRDefault="007F45C0"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7B357C4A" w14:textId="77777777" w:rsidR="006F162D" w:rsidRDefault="006F162D"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42914281" w14:textId="77777777" w:rsidR="006F162D" w:rsidRPr="006F162D" w:rsidRDefault="006F162D" w:rsidP="006F162D">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7D6F1492" w14:textId="17844020" w:rsidR="007238F9" w:rsidRDefault="006F162D" w:rsidP="006F162D">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Our goal is to find the daily rate th</w:t>
      </w:r>
      <w:r w:rsidR="007238F9">
        <w:rPr>
          <w:rFonts w:ascii="Times New Roman" w:hAnsi="Times New Roman" w:cs="Times New Roman"/>
          <w:color w:val="000000" w:themeColor="text1"/>
          <w:sz w:val="24"/>
          <w:szCs w:val="24"/>
        </w:rPr>
        <w:t>at maximizes the daily profit.  The profit is the difference between the daily revenue (money take in) and the daily cost (money spent).  Create functions for the daily revenue and daily cost.</w:t>
      </w:r>
    </w:p>
    <w:p w14:paraId="0EFA23A6" w14:textId="77777777" w:rsidR="007238F9" w:rsidRDefault="007238F9" w:rsidP="007238F9">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479CDCB3" w14:textId="77777777" w:rsidR="007238F9" w:rsidRDefault="007238F9" w:rsidP="007238F9">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67CB8708" w14:textId="77777777" w:rsidR="007238F9" w:rsidRDefault="007238F9" w:rsidP="007238F9">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6082D1B" w14:textId="77777777" w:rsidR="007238F9" w:rsidRDefault="007238F9" w:rsidP="007238F9">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2B70734" w14:textId="77777777" w:rsidR="007238F9" w:rsidRDefault="007238F9" w:rsidP="007238F9">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429C17AE" w14:textId="77777777" w:rsidR="007238F9" w:rsidRDefault="007238F9" w:rsidP="007238F9">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B375D35" w14:textId="6EED65CC" w:rsidR="006F162D" w:rsidRDefault="006F162D" w:rsidP="006F162D">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Let </w:t>
      </w:r>
      <w:r w:rsidRPr="007F45C0">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 xml:space="preserve"> represent the daily profit.  Create an equation for </w:t>
      </w:r>
      <w:r w:rsidRPr="007F45C0">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 xml:space="preserve"> in terms of </w:t>
      </w:r>
      <w:r w:rsidRPr="007F45C0">
        <w:rPr>
          <w:rFonts w:ascii="Times New Roman" w:hAnsi="Times New Roman" w:cs="Times New Roman"/>
          <w:i/>
          <w:color w:val="000000" w:themeColor="text1"/>
          <w:sz w:val="24"/>
          <w:szCs w:val="24"/>
        </w:rPr>
        <w:t>r</w:t>
      </w:r>
      <w:r>
        <w:rPr>
          <w:rFonts w:ascii="Times New Roman" w:hAnsi="Times New Roman" w:cs="Times New Roman"/>
          <w:color w:val="000000" w:themeColor="text1"/>
          <w:sz w:val="24"/>
          <w:szCs w:val="24"/>
        </w:rPr>
        <w:t>.</w:t>
      </w:r>
      <w:r w:rsidR="007238F9">
        <w:rPr>
          <w:rFonts w:ascii="Times New Roman" w:hAnsi="Times New Roman" w:cs="Times New Roman"/>
          <w:color w:val="000000" w:themeColor="text1"/>
          <w:sz w:val="24"/>
          <w:szCs w:val="24"/>
        </w:rPr>
        <w:t xml:space="preserve">  What type of mathematical function is this?</w:t>
      </w:r>
    </w:p>
    <w:p w14:paraId="12A8B60A" w14:textId="77777777" w:rsidR="006F162D" w:rsidRDefault="006F162D"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6D5C644A" w14:textId="77777777" w:rsidR="006F162D" w:rsidRDefault="006F162D"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C804FBD" w14:textId="77777777" w:rsidR="006F162D" w:rsidRDefault="006F162D"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317FCC05" w14:textId="77777777" w:rsidR="006F162D" w:rsidRDefault="006F162D"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2175289" w14:textId="77777777" w:rsidR="007F45C0" w:rsidRDefault="007F45C0"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53C5F19D" w14:textId="77777777" w:rsidR="007F45C0" w:rsidRDefault="007F45C0"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1769F128" w14:textId="77777777" w:rsidR="007F45C0" w:rsidRDefault="007F45C0"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8B41AF2" w14:textId="77777777" w:rsidR="007F45C0" w:rsidRDefault="007F45C0"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07A5DA1" w14:textId="77777777" w:rsidR="007F45C0" w:rsidRDefault="007F45C0"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7166A74D" w14:textId="77777777" w:rsidR="007F45C0" w:rsidRDefault="007F45C0" w:rsidP="006F162D">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565541A1" w14:textId="33FAF59F" w:rsidR="007F45C0" w:rsidRPr="007238F9" w:rsidRDefault="007238F9" w:rsidP="007238F9">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themeColor="text1"/>
          <w:sz w:val="24"/>
          <w:szCs w:val="24"/>
        </w:rPr>
      </w:pPr>
      <w:r w:rsidRPr="007238F9">
        <w:rPr>
          <w:rFonts w:ascii="Times New Roman" w:hAnsi="Times New Roman" w:cs="Times New Roman"/>
          <w:color w:val="000000" w:themeColor="text1"/>
          <w:sz w:val="24"/>
          <w:szCs w:val="24"/>
        </w:rPr>
        <w:t>Use the functions developed above to complete the following table.</w:t>
      </w:r>
    </w:p>
    <w:p w14:paraId="7372B04D" w14:textId="77777777" w:rsidR="007238F9" w:rsidRPr="007238F9" w:rsidRDefault="007238F9" w:rsidP="007238F9">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5817A8CE" w14:textId="77777777" w:rsidR="007F45C0" w:rsidRPr="007F45C0" w:rsidRDefault="007F45C0" w:rsidP="007F45C0">
      <w:pPr>
        <w:widowControl w:val="0"/>
        <w:autoSpaceDE w:val="0"/>
        <w:autoSpaceDN w:val="0"/>
        <w:adjustRightInd w:val="0"/>
        <w:spacing w:after="0" w:line="240" w:lineRule="auto"/>
        <w:rPr>
          <w:rFonts w:ascii="Times New Roman" w:hAnsi="Times New Roman" w:cs="Times New Roman"/>
          <w:color w:val="000000" w:themeColor="text1"/>
          <w:sz w:val="24"/>
          <w:szCs w:val="24"/>
        </w:rPr>
      </w:pPr>
    </w:p>
    <w:tbl>
      <w:tblPr>
        <w:tblStyle w:val="TableGrid"/>
        <w:tblW w:w="0" w:type="auto"/>
        <w:tblInd w:w="108" w:type="dxa"/>
        <w:tblLook w:val="04A0" w:firstRow="1" w:lastRow="0" w:firstColumn="1" w:lastColumn="0" w:noHBand="0" w:noVBand="1"/>
      </w:tblPr>
      <w:tblGrid>
        <w:gridCol w:w="1807"/>
        <w:gridCol w:w="1915"/>
        <w:gridCol w:w="1915"/>
        <w:gridCol w:w="1915"/>
        <w:gridCol w:w="1916"/>
      </w:tblGrid>
      <w:tr w:rsidR="007F45C0" w14:paraId="0923514B" w14:textId="77777777" w:rsidTr="007238F9">
        <w:trPr>
          <w:trHeight w:val="980"/>
        </w:trPr>
        <w:tc>
          <w:tcPr>
            <w:tcW w:w="1807" w:type="dxa"/>
            <w:shd w:val="clear" w:color="auto" w:fill="DAEEF3" w:themeFill="accent5" w:themeFillTint="33"/>
            <w:vAlign w:val="center"/>
          </w:tcPr>
          <w:p w14:paraId="47F16CD0" w14:textId="2800A5FD" w:rsidR="007F45C0" w:rsidRPr="007F45C0" w:rsidRDefault="007F45C0" w:rsidP="007F45C0">
            <w:pPr>
              <w:widowControl w:val="0"/>
              <w:autoSpaceDE w:val="0"/>
              <w:autoSpaceDN w:val="0"/>
              <w:adjustRightInd w:val="0"/>
              <w:jc w:val="center"/>
              <w:rPr>
                <w:rFonts w:ascii="Times New Roman" w:hAnsi="Times New Roman" w:cs="Times New Roman"/>
                <w:b/>
                <w:color w:val="000000" w:themeColor="text1"/>
                <w:sz w:val="24"/>
                <w:szCs w:val="24"/>
              </w:rPr>
            </w:pPr>
            <w:r w:rsidRPr="007F45C0">
              <w:rPr>
                <w:rFonts w:ascii="Times New Roman" w:hAnsi="Times New Roman" w:cs="Times New Roman"/>
                <w:b/>
                <w:color w:val="000000" w:themeColor="text1"/>
                <w:sz w:val="24"/>
                <w:szCs w:val="24"/>
              </w:rPr>
              <w:t>Daily Rate</w:t>
            </w:r>
          </w:p>
          <w:p w14:paraId="328B420B" w14:textId="0606A854" w:rsidR="007F45C0" w:rsidRPr="007F45C0" w:rsidRDefault="007F45C0" w:rsidP="007F45C0">
            <w:pPr>
              <w:widowControl w:val="0"/>
              <w:autoSpaceDE w:val="0"/>
              <w:autoSpaceDN w:val="0"/>
              <w:adjustRightInd w:val="0"/>
              <w:jc w:val="center"/>
              <w:rPr>
                <w:rFonts w:ascii="Times New Roman" w:hAnsi="Times New Roman" w:cs="Times New Roman"/>
                <w:b/>
                <w:color w:val="000000" w:themeColor="text1"/>
                <w:sz w:val="24"/>
                <w:szCs w:val="24"/>
              </w:rPr>
            </w:pPr>
            <w:r w:rsidRPr="007F45C0">
              <w:rPr>
                <w:rFonts w:ascii="Times New Roman" w:hAnsi="Times New Roman" w:cs="Times New Roman"/>
                <w:b/>
                <w:color w:val="000000" w:themeColor="text1"/>
                <w:sz w:val="24"/>
                <w:szCs w:val="24"/>
              </w:rPr>
              <w:t>(Per room)</w:t>
            </w:r>
          </w:p>
          <w:p w14:paraId="05A65984" w14:textId="4FE580CE" w:rsidR="007F45C0" w:rsidRPr="007F45C0" w:rsidRDefault="007F45C0" w:rsidP="007F45C0">
            <w:pPr>
              <w:widowControl w:val="0"/>
              <w:autoSpaceDE w:val="0"/>
              <w:autoSpaceDN w:val="0"/>
              <w:adjustRightInd w:val="0"/>
              <w:jc w:val="center"/>
              <w:rPr>
                <w:rFonts w:ascii="Times New Roman" w:hAnsi="Times New Roman" w:cs="Times New Roman"/>
                <w:b/>
                <w:i/>
                <w:color w:val="000000" w:themeColor="text1"/>
                <w:sz w:val="24"/>
                <w:szCs w:val="24"/>
              </w:rPr>
            </w:pPr>
            <w:r w:rsidRPr="007F45C0">
              <w:rPr>
                <w:rFonts w:ascii="Times New Roman" w:hAnsi="Times New Roman" w:cs="Times New Roman"/>
                <w:b/>
                <w:i/>
                <w:color w:val="000000" w:themeColor="text1"/>
                <w:sz w:val="24"/>
                <w:szCs w:val="24"/>
              </w:rPr>
              <w:t>r</w:t>
            </w:r>
          </w:p>
        </w:tc>
        <w:tc>
          <w:tcPr>
            <w:tcW w:w="1915" w:type="dxa"/>
            <w:shd w:val="clear" w:color="auto" w:fill="DAEEF3" w:themeFill="accent5" w:themeFillTint="33"/>
            <w:vAlign w:val="center"/>
          </w:tcPr>
          <w:p w14:paraId="59C4D79F" w14:textId="5BC8560A" w:rsidR="007F45C0" w:rsidRPr="007F45C0" w:rsidRDefault="007F45C0" w:rsidP="007F45C0">
            <w:pPr>
              <w:widowControl w:val="0"/>
              <w:autoSpaceDE w:val="0"/>
              <w:autoSpaceDN w:val="0"/>
              <w:adjustRightInd w:val="0"/>
              <w:jc w:val="center"/>
              <w:rPr>
                <w:rFonts w:ascii="Times New Roman" w:hAnsi="Times New Roman" w:cs="Times New Roman"/>
                <w:b/>
                <w:color w:val="000000" w:themeColor="text1"/>
                <w:sz w:val="24"/>
                <w:szCs w:val="24"/>
              </w:rPr>
            </w:pPr>
            <w:r w:rsidRPr="007F45C0">
              <w:rPr>
                <w:rFonts w:ascii="Times New Roman" w:hAnsi="Times New Roman" w:cs="Times New Roman"/>
                <w:b/>
                <w:color w:val="000000" w:themeColor="text1"/>
                <w:sz w:val="24"/>
                <w:szCs w:val="24"/>
              </w:rPr>
              <w:t>Number of Occupied Rooms,</w:t>
            </w:r>
            <w:r w:rsidRPr="007F45C0">
              <w:rPr>
                <w:rFonts w:ascii="Times New Roman" w:hAnsi="Times New Roman" w:cs="Times New Roman"/>
                <w:b/>
                <w:i/>
                <w:color w:val="000000" w:themeColor="text1"/>
                <w:sz w:val="24"/>
                <w:szCs w:val="24"/>
              </w:rPr>
              <w:t xml:space="preserve"> n</w:t>
            </w:r>
          </w:p>
        </w:tc>
        <w:tc>
          <w:tcPr>
            <w:tcW w:w="1915" w:type="dxa"/>
            <w:shd w:val="clear" w:color="auto" w:fill="DAEEF3" w:themeFill="accent5" w:themeFillTint="33"/>
            <w:vAlign w:val="center"/>
          </w:tcPr>
          <w:p w14:paraId="6F90D137" w14:textId="75AEEC48" w:rsidR="007F45C0" w:rsidRPr="007F45C0" w:rsidRDefault="007F45C0" w:rsidP="007F45C0">
            <w:pPr>
              <w:widowControl w:val="0"/>
              <w:autoSpaceDE w:val="0"/>
              <w:autoSpaceDN w:val="0"/>
              <w:adjustRightInd w:val="0"/>
              <w:jc w:val="center"/>
              <w:rPr>
                <w:rFonts w:ascii="Times New Roman" w:hAnsi="Times New Roman" w:cs="Times New Roman"/>
                <w:b/>
                <w:color w:val="000000" w:themeColor="text1"/>
                <w:sz w:val="24"/>
                <w:szCs w:val="24"/>
              </w:rPr>
            </w:pPr>
            <w:r w:rsidRPr="007F45C0">
              <w:rPr>
                <w:rFonts w:ascii="Times New Roman" w:hAnsi="Times New Roman" w:cs="Times New Roman"/>
                <w:b/>
                <w:color w:val="000000" w:themeColor="text1"/>
                <w:sz w:val="24"/>
                <w:szCs w:val="24"/>
              </w:rPr>
              <w:t>Daily Revenue</w:t>
            </w:r>
          </w:p>
        </w:tc>
        <w:tc>
          <w:tcPr>
            <w:tcW w:w="1915" w:type="dxa"/>
            <w:shd w:val="clear" w:color="auto" w:fill="DAEEF3" w:themeFill="accent5" w:themeFillTint="33"/>
            <w:vAlign w:val="center"/>
          </w:tcPr>
          <w:p w14:paraId="4A28983B" w14:textId="4755DFAC" w:rsidR="007F45C0" w:rsidRPr="007F45C0" w:rsidRDefault="007F45C0" w:rsidP="007F45C0">
            <w:pPr>
              <w:widowControl w:val="0"/>
              <w:autoSpaceDE w:val="0"/>
              <w:autoSpaceDN w:val="0"/>
              <w:adjustRightInd w:val="0"/>
              <w:jc w:val="center"/>
              <w:rPr>
                <w:rFonts w:ascii="Times New Roman" w:hAnsi="Times New Roman" w:cs="Times New Roman"/>
                <w:b/>
                <w:color w:val="000000" w:themeColor="text1"/>
                <w:sz w:val="24"/>
                <w:szCs w:val="24"/>
              </w:rPr>
            </w:pPr>
            <w:r w:rsidRPr="007F45C0">
              <w:rPr>
                <w:rFonts w:ascii="Times New Roman" w:hAnsi="Times New Roman" w:cs="Times New Roman"/>
                <w:b/>
                <w:color w:val="000000" w:themeColor="text1"/>
                <w:sz w:val="24"/>
                <w:szCs w:val="24"/>
              </w:rPr>
              <w:t>Daily Cost</w:t>
            </w:r>
          </w:p>
        </w:tc>
        <w:tc>
          <w:tcPr>
            <w:tcW w:w="1916" w:type="dxa"/>
            <w:shd w:val="clear" w:color="auto" w:fill="DAEEF3" w:themeFill="accent5" w:themeFillTint="33"/>
            <w:vAlign w:val="center"/>
          </w:tcPr>
          <w:p w14:paraId="32632479" w14:textId="77777777" w:rsidR="007F45C0" w:rsidRPr="007F45C0" w:rsidRDefault="007F45C0" w:rsidP="007F45C0">
            <w:pPr>
              <w:widowControl w:val="0"/>
              <w:autoSpaceDE w:val="0"/>
              <w:autoSpaceDN w:val="0"/>
              <w:adjustRightInd w:val="0"/>
              <w:jc w:val="center"/>
              <w:rPr>
                <w:rFonts w:ascii="Times New Roman" w:hAnsi="Times New Roman" w:cs="Times New Roman"/>
                <w:b/>
                <w:color w:val="000000" w:themeColor="text1"/>
                <w:sz w:val="24"/>
                <w:szCs w:val="24"/>
              </w:rPr>
            </w:pPr>
            <w:r w:rsidRPr="007F45C0">
              <w:rPr>
                <w:rFonts w:ascii="Times New Roman" w:hAnsi="Times New Roman" w:cs="Times New Roman"/>
                <w:b/>
                <w:color w:val="000000" w:themeColor="text1"/>
                <w:sz w:val="24"/>
                <w:szCs w:val="24"/>
              </w:rPr>
              <w:t>Daily Profit</w:t>
            </w:r>
          </w:p>
          <w:p w14:paraId="21B71EBF" w14:textId="4874580F" w:rsidR="007F45C0" w:rsidRPr="007F45C0" w:rsidRDefault="007F45C0" w:rsidP="007F45C0">
            <w:pPr>
              <w:widowControl w:val="0"/>
              <w:autoSpaceDE w:val="0"/>
              <w:autoSpaceDN w:val="0"/>
              <w:adjustRightInd w:val="0"/>
              <w:jc w:val="center"/>
              <w:rPr>
                <w:rFonts w:ascii="Times New Roman" w:hAnsi="Times New Roman" w:cs="Times New Roman"/>
                <w:b/>
                <w:color w:val="000000" w:themeColor="text1"/>
                <w:sz w:val="24"/>
                <w:szCs w:val="24"/>
              </w:rPr>
            </w:pPr>
            <w:r w:rsidRPr="007F45C0">
              <w:rPr>
                <w:rFonts w:ascii="Times New Roman" w:hAnsi="Times New Roman" w:cs="Times New Roman"/>
                <w:b/>
                <w:i/>
                <w:color w:val="000000" w:themeColor="text1"/>
                <w:sz w:val="24"/>
                <w:szCs w:val="24"/>
              </w:rPr>
              <w:t>p</w:t>
            </w:r>
          </w:p>
        </w:tc>
      </w:tr>
      <w:tr w:rsidR="007F45C0" w14:paraId="2629192E" w14:textId="77777777" w:rsidTr="007238F9">
        <w:trPr>
          <w:trHeight w:val="288"/>
        </w:trPr>
        <w:tc>
          <w:tcPr>
            <w:tcW w:w="1807" w:type="dxa"/>
          </w:tcPr>
          <w:p w14:paraId="2AF25DCC" w14:textId="671BB3FD" w:rsidR="007F45C0" w:rsidRDefault="007F45C0" w:rsidP="007F45C0">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w:t>
            </w:r>
          </w:p>
        </w:tc>
        <w:tc>
          <w:tcPr>
            <w:tcW w:w="1915" w:type="dxa"/>
          </w:tcPr>
          <w:p w14:paraId="2F0533C0"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c>
          <w:tcPr>
            <w:tcW w:w="1915" w:type="dxa"/>
          </w:tcPr>
          <w:p w14:paraId="759F2204"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c>
          <w:tcPr>
            <w:tcW w:w="1915" w:type="dxa"/>
          </w:tcPr>
          <w:p w14:paraId="44393565"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c>
          <w:tcPr>
            <w:tcW w:w="1916" w:type="dxa"/>
          </w:tcPr>
          <w:p w14:paraId="74E8E86A" w14:textId="1264E88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r>
      <w:tr w:rsidR="007F45C0" w14:paraId="03B1D6C3" w14:textId="77777777" w:rsidTr="007238F9">
        <w:trPr>
          <w:trHeight w:val="288"/>
        </w:trPr>
        <w:tc>
          <w:tcPr>
            <w:tcW w:w="1807" w:type="dxa"/>
          </w:tcPr>
          <w:p w14:paraId="11B7B821" w14:textId="60D20814" w:rsidR="007F45C0" w:rsidRDefault="007F45C0" w:rsidP="007F45C0">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185</w:t>
            </w:r>
          </w:p>
        </w:tc>
        <w:tc>
          <w:tcPr>
            <w:tcW w:w="1915" w:type="dxa"/>
          </w:tcPr>
          <w:p w14:paraId="501F893A"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c>
          <w:tcPr>
            <w:tcW w:w="1915" w:type="dxa"/>
          </w:tcPr>
          <w:p w14:paraId="64E05B99"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c>
          <w:tcPr>
            <w:tcW w:w="1915" w:type="dxa"/>
          </w:tcPr>
          <w:p w14:paraId="741B57F0"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c>
          <w:tcPr>
            <w:tcW w:w="1916" w:type="dxa"/>
          </w:tcPr>
          <w:p w14:paraId="0E26DB25" w14:textId="61C23FED"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r>
      <w:tr w:rsidR="007F45C0" w14:paraId="5C0D0286" w14:textId="77777777" w:rsidTr="007238F9">
        <w:trPr>
          <w:trHeight w:val="288"/>
        </w:trPr>
        <w:tc>
          <w:tcPr>
            <w:tcW w:w="1807" w:type="dxa"/>
          </w:tcPr>
          <w:p w14:paraId="5888B2C8" w14:textId="11DD853C" w:rsidR="007F45C0" w:rsidRDefault="007F45C0" w:rsidP="007F45C0">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w:t>
            </w:r>
          </w:p>
        </w:tc>
        <w:tc>
          <w:tcPr>
            <w:tcW w:w="1915" w:type="dxa"/>
          </w:tcPr>
          <w:p w14:paraId="0F3F887D"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c>
          <w:tcPr>
            <w:tcW w:w="1915" w:type="dxa"/>
          </w:tcPr>
          <w:p w14:paraId="1363D11F"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c>
          <w:tcPr>
            <w:tcW w:w="1915" w:type="dxa"/>
          </w:tcPr>
          <w:p w14:paraId="7FACB5D1"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c>
          <w:tcPr>
            <w:tcW w:w="1916" w:type="dxa"/>
          </w:tcPr>
          <w:p w14:paraId="775A3E17" w14:textId="58098128"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r>
      <w:tr w:rsidR="007F45C0" w14:paraId="58BFC511" w14:textId="77777777" w:rsidTr="007238F9">
        <w:trPr>
          <w:trHeight w:val="288"/>
        </w:trPr>
        <w:tc>
          <w:tcPr>
            <w:tcW w:w="1807" w:type="dxa"/>
          </w:tcPr>
          <w:p w14:paraId="124A91FE" w14:textId="4FF7F045" w:rsidR="007F45C0" w:rsidRDefault="007F45C0" w:rsidP="007F45C0">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1915" w:type="dxa"/>
          </w:tcPr>
          <w:p w14:paraId="51CF838E"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c>
          <w:tcPr>
            <w:tcW w:w="1915" w:type="dxa"/>
          </w:tcPr>
          <w:p w14:paraId="20F6C6F7"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c>
          <w:tcPr>
            <w:tcW w:w="1915" w:type="dxa"/>
          </w:tcPr>
          <w:p w14:paraId="363BA62E"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c>
          <w:tcPr>
            <w:tcW w:w="1916" w:type="dxa"/>
          </w:tcPr>
          <w:p w14:paraId="2963123F"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r>
      <w:tr w:rsidR="007F45C0" w14:paraId="4176622C" w14:textId="77777777" w:rsidTr="007238F9">
        <w:trPr>
          <w:trHeight w:val="288"/>
        </w:trPr>
        <w:tc>
          <w:tcPr>
            <w:tcW w:w="1807" w:type="dxa"/>
          </w:tcPr>
          <w:p w14:paraId="36D229F0" w14:textId="75A111BD" w:rsidR="007F45C0" w:rsidRDefault="007F45C0" w:rsidP="007F45C0">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210</w:t>
            </w:r>
          </w:p>
        </w:tc>
        <w:tc>
          <w:tcPr>
            <w:tcW w:w="1915" w:type="dxa"/>
          </w:tcPr>
          <w:p w14:paraId="379FB906"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c>
          <w:tcPr>
            <w:tcW w:w="1915" w:type="dxa"/>
          </w:tcPr>
          <w:p w14:paraId="0589F70C"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c>
          <w:tcPr>
            <w:tcW w:w="1915" w:type="dxa"/>
          </w:tcPr>
          <w:p w14:paraId="18D72F00"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c>
          <w:tcPr>
            <w:tcW w:w="1916" w:type="dxa"/>
          </w:tcPr>
          <w:p w14:paraId="1232C9DA" w14:textId="77777777" w:rsidR="007F45C0" w:rsidRDefault="007F45C0" w:rsidP="007F45C0">
            <w:pPr>
              <w:widowControl w:val="0"/>
              <w:autoSpaceDE w:val="0"/>
              <w:autoSpaceDN w:val="0"/>
              <w:adjustRightInd w:val="0"/>
              <w:rPr>
                <w:rFonts w:ascii="Times New Roman" w:hAnsi="Times New Roman" w:cs="Times New Roman"/>
                <w:color w:val="000000" w:themeColor="text1"/>
                <w:sz w:val="24"/>
                <w:szCs w:val="24"/>
              </w:rPr>
            </w:pPr>
          </w:p>
        </w:tc>
      </w:tr>
    </w:tbl>
    <w:p w14:paraId="1FC39CE0" w14:textId="77777777" w:rsidR="007F45C0" w:rsidRDefault="007F45C0" w:rsidP="007F45C0">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42CA3D4B" w14:textId="77777777" w:rsidR="007F45C0" w:rsidRPr="007F45C0" w:rsidRDefault="007F45C0" w:rsidP="007F45C0">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2E65F99E" w14:textId="723D134F" w:rsidR="007F45C0" w:rsidRDefault="007238F9" w:rsidP="007238F9">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themeColor="text1"/>
          <w:sz w:val="24"/>
          <w:szCs w:val="24"/>
        </w:rPr>
      </w:pPr>
      <w:r w:rsidRPr="007238F9">
        <w:rPr>
          <w:rFonts w:ascii="Times New Roman" w:hAnsi="Times New Roman" w:cs="Times New Roman"/>
          <w:color w:val="000000" w:themeColor="text1"/>
          <w:sz w:val="24"/>
          <w:szCs w:val="24"/>
        </w:rPr>
        <w:t xml:space="preserve">What daily rate will produce a maximum </w:t>
      </w:r>
      <w:r>
        <w:rPr>
          <w:rFonts w:ascii="Times New Roman" w:hAnsi="Times New Roman" w:cs="Times New Roman"/>
          <w:color w:val="000000" w:themeColor="text1"/>
          <w:sz w:val="24"/>
          <w:szCs w:val="24"/>
        </w:rPr>
        <w:t xml:space="preserve">daily </w:t>
      </w:r>
      <w:r w:rsidRPr="007238F9">
        <w:rPr>
          <w:rFonts w:ascii="Times New Roman" w:hAnsi="Times New Roman" w:cs="Times New Roman"/>
          <w:color w:val="000000" w:themeColor="text1"/>
          <w:sz w:val="24"/>
          <w:szCs w:val="24"/>
        </w:rPr>
        <w:t>profit?</w:t>
      </w:r>
      <w:r>
        <w:rPr>
          <w:rFonts w:ascii="Times New Roman" w:hAnsi="Times New Roman" w:cs="Times New Roman"/>
          <w:color w:val="000000" w:themeColor="text1"/>
          <w:sz w:val="24"/>
          <w:szCs w:val="24"/>
        </w:rPr>
        <w:t xml:space="preserve">  What is the maximum daily profit?</w:t>
      </w:r>
    </w:p>
    <w:p w14:paraId="6A613A3B" w14:textId="77777777" w:rsidR="001A1578" w:rsidRDefault="001A1578" w:rsidP="001A1578">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77155B63" w14:textId="77777777" w:rsidR="001A1578" w:rsidRPr="001A1578" w:rsidRDefault="001A1578" w:rsidP="001A1578">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33B3C832" w14:textId="77777777" w:rsidR="007238F9" w:rsidRDefault="007238F9" w:rsidP="007238F9">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1313E4CF" w14:textId="77777777" w:rsidR="007238F9" w:rsidRDefault="007238F9" w:rsidP="007238F9">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5E1ED802" w14:textId="77777777" w:rsidR="001A1578" w:rsidRDefault="001A1578" w:rsidP="007238F9">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6051B425" w14:textId="77777777" w:rsidR="001A1578" w:rsidRDefault="001A1578" w:rsidP="007238F9">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3978CD1A" w14:textId="77777777" w:rsidR="001A1578" w:rsidRDefault="001A1578" w:rsidP="007238F9">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7D3D86FA" w14:textId="77777777" w:rsidR="007238F9" w:rsidRPr="007238F9" w:rsidRDefault="007238F9" w:rsidP="007238F9">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2BE68950" w14:textId="396E1F07" w:rsidR="007238F9" w:rsidRDefault="005F3E7C" w:rsidP="007238F9">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 and your team decide to provide Ms. Graham some additional information.  What should the daily rate be in order for the daily profit to be more that $13,000?</w:t>
      </w:r>
      <w:r w:rsidR="00644A00">
        <w:rPr>
          <w:rFonts w:ascii="Times New Roman" w:hAnsi="Times New Roman" w:cs="Times New Roman"/>
          <w:color w:val="000000" w:themeColor="text1"/>
          <w:sz w:val="24"/>
          <w:szCs w:val="24"/>
        </w:rPr>
        <w:t xml:space="preserve">  Justify your answer.</w:t>
      </w:r>
    </w:p>
    <w:p w14:paraId="2E5B4FCC" w14:textId="77777777" w:rsidR="005F3E7C" w:rsidRDefault="005F3E7C" w:rsidP="005F3E7C">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2753D633" w14:textId="77777777" w:rsidR="005F3E7C" w:rsidRDefault="005F3E7C" w:rsidP="005F3E7C">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564D24D7" w14:textId="77777777" w:rsidR="005F3E7C" w:rsidRDefault="005F3E7C" w:rsidP="005F3E7C">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688B2A10" w14:textId="77777777" w:rsidR="005F3E7C" w:rsidRDefault="005F3E7C" w:rsidP="005F3E7C">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3DD99F79" w14:textId="77777777" w:rsidR="005F3E7C" w:rsidRDefault="005F3E7C" w:rsidP="005F3E7C">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60C7C1DE" w14:textId="77777777" w:rsidR="005F3E7C" w:rsidRDefault="005F3E7C" w:rsidP="005F3E7C">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20802DE6" w14:textId="77777777" w:rsidR="00644A00" w:rsidRDefault="00644A00" w:rsidP="005F3E7C">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1925FDBD" w14:textId="77777777" w:rsidR="007F45C0" w:rsidRPr="00644A00" w:rsidRDefault="007F45C0" w:rsidP="00644A00">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76C3709A" w14:textId="30B59DDA" w:rsidR="00BD7166" w:rsidRDefault="00BD7166" w:rsidP="006F162D">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In the future the hotel’s maintenance costs will likely change.  Also, the relationship between the daily rate and number of occupied rooms </w:t>
      </w:r>
      <w:r w:rsidR="006F139A">
        <w:rPr>
          <w:rFonts w:ascii="Times New Roman" w:hAnsi="Times New Roman" w:cs="Times New Roman"/>
          <w:color w:val="000000" w:themeColor="text1"/>
          <w:sz w:val="24"/>
          <w:szCs w:val="24"/>
        </w:rPr>
        <w:t>may</w:t>
      </w:r>
      <w:r>
        <w:rPr>
          <w:rFonts w:ascii="Times New Roman" w:hAnsi="Times New Roman" w:cs="Times New Roman"/>
          <w:color w:val="000000" w:themeColor="text1"/>
          <w:sz w:val="24"/>
          <w:szCs w:val="24"/>
        </w:rPr>
        <w:t xml:space="preserve"> change.  Let </w:t>
      </w:r>
      <w:r w:rsidRPr="00BD7166">
        <w:rPr>
          <w:rFonts w:ascii="Times New Roman" w:hAnsi="Times New Roman" w:cs="Times New Roman"/>
          <w:i/>
          <w:color w:val="000000" w:themeColor="text1"/>
          <w:sz w:val="24"/>
          <w:szCs w:val="24"/>
        </w:rPr>
        <w:t>c</w:t>
      </w:r>
      <w:r>
        <w:rPr>
          <w:rFonts w:ascii="Times New Roman" w:hAnsi="Times New Roman" w:cs="Times New Roman"/>
          <w:color w:val="000000" w:themeColor="text1"/>
          <w:sz w:val="24"/>
          <w:szCs w:val="24"/>
        </w:rPr>
        <w:t xml:space="preserve"> be the daily maintenance cost per room and </w:t>
      </w:r>
      <w:r>
        <w:rPr>
          <w:rFonts w:ascii="Times New Roman" w:hAnsi="Times New Roman" w:cs="Times New Roman"/>
          <w:i/>
          <w:color w:val="000000" w:themeColor="text1"/>
          <w:sz w:val="24"/>
          <w:szCs w:val="24"/>
        </w:rPr>
        <w:t>i</w:t>
      </w:r>
      <w:r>
        <w:rPr>
          <w:rFonts w:ascii="Times New Roman" w:hAnsi="Times New Roman" w:cs="Times New Roman"/>
          <w:color w:val="000000" w:themeColor="text1"/>
          <w:sz w:val="24"/>
          <w:szCs w:val="24"/>
        </w:rPr>
        <w:t xml:space="preserve"> be the increase in the daily rate that results in one fewer occupied rooms.  Suppose all 80 rooms are occupied when the daily rate is $180.  Develop a function for the daily profit in terms of </w:t>
      </w:r>
      <w:r w:rsidRPr="00BD7166">
        <w:rPr>
          <w:rFonts w:ascii="Times New Roman" w:hAnsi="Times New Roman" w:cs="Times New Roman"/>
          <w:i/>
          <w:color w:val="000000" w:themeColor="text1"/>
          <w:sz w:val="24"/>
          <w:szCs w:val="24"/>
        </w:rPr>
        <w:t>c</w:t>
      </w:r>
      <w:r>
        <w:rPr>
          <w:rFonts w:ascii="Times New Roman" w:hAnsi="Times New Roman" w:cs="Times New Roman"/>
          <w:color w:val="000000" w:themeColor="text1"/>
          <w:sz w:val="24"/>
          <w:szCs w:val="24"/>
        </w:rPr>
        <w:t xml:space="preserve"> and </w:t>
      </w:r>
      <w:r w:rsidRPr="00BD7166">
        <w:rPr>
          <w:rFonts w:ascii="Times New Roman" w:hAnsi="Times New Roman" w:cs="Times New Roman"/>
          <w:i/>
          <w:color w:val="000000" w:themeColor="text1"/>
          <w:sz w:val="24"/>
          <w:szCs w:val="24"/>
        </w:rPr>
        <w:t>i</w:t>
      </w:r>
      <w:r>
        <w:rPr>
          <w:rFonts w:ascii="Times New Roman" w:hAnsi="Times New Roman" w:cs="Times New Roman"/>
          <w:color w:val="000000" w:themeColor="text1"/>
          <w:sz w:val="24"/>
          <w:szCs w:val="24"/>
        </w:rPr>
        <w:t>.</w:t>
      </w:r>
    </w:p>
    <w:p w14:paraId="00122F4F" w14:textId="77777777" w:rsidR="00BD7166" w:rsidRDefault="00BD7166" w:rsidP="00BD7166">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2422F122" w14:textId="77777777" w:rsidR="00BD7166" w:rsidRDefault="00BD7166" w:rsidP="00BD7166">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6B89772C" w14:textId="77777777" w:rsidR="00BD7166" w:rsidRDefault="00BD7166" w:rsidP="00BD7166">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13ADBA50" w14:textId="77777777" w:rsidR="00BD7166" w:rsidRDefault="00BD7166" w:rsidP="00BD7166">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6D160EE1" w14:textId="77777777" w:rsidR="006F139A" w:rsidRDefault="006F139A" w:rsidP="00BD7166">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245D01E" w14:textId="77777777" w:rsidR="006F139A" w:rsidRDefault="006F139A" w:rsidP="00BD7166">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4B4DC479" w14:textId="77777777" w:rsidR="006F139A" w:rsidRDefault="006F139A" w:rsidP="00BD7166">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42759407" w14:textId="77777777" w:rsidR="006F139A" w:rsidRDefault="006F139A" w:rsidP="00BD7166">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7BABFA02" w14:textId="77777777" w:rsidR="006F139A" w:rsidRDefault="006F139A" w:rsidP="00BD7166">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AD15520" w14:textId="77777777" w:rsidR="00BD7166" w:rsidRDefault="00BD7166" w:rsidP="00BD7166">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1BBB59BC" w14:textId="77777777" w:rsidR="00BD7166" w:rsidRDefault="00BD7166" w:rsidP="00BD7166">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417E35B8" w14:textId="5D64B621" w:rsidR="00A60406" w:rsidRDefault="00BD7166" w:rsidP="006F139A">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is a greater threat to Ms. </w:t>
      </w:r>
      <w:r w:rsidR="006F139A">
        <w:rPr>
          <w:rFonts w:ascii="Times New Roman" w:hAnsi="Times New Roman" w:cs="Times New Roman"/>
          <w:color w:val="000000" w:themeColor="text1"/>
          <w:sz w:val="24"/>
          <w:szCs w:val="24"/>
        </w:rPr>
        <w:t>Graham’s profits: a $10 increase to</w:t>
      </w:r>
      <w:r>
        <w:rPr>
          <w:rFonts w:ascii="Times New Roman" w:hAnsi="Times New Roman" w:cs="Times New Roman"/>
          <w:color w:val="000000" w:themeColor="text1"/>
          <w:sz w:val="24"/>
          <w:szCs w:val="24"/>
        </w:rPr>
        <w:t xml:space="preserve"> the daily </w:t>
      </w:r>
      <w:r w:rsidR="006F139A">
        <w:rPr>
          <w:rFonts w:ascii="Times New Roman" w:hAnsi="Times New Roman" w:cs="Times New Roman"/>
          <w:color w:val="000000" w:themeColor="text1"/>
          <w:sz w:val="24"/>
          <w:szCs w:val="24"/>
        </w:rPr>
        <w:t>maintenance cost per room, or a $2 decrease in the daily-rate increase that results in one fewer occupied rooms?  Explain your answer.</w:t>
      </w:r>
    </w:p>
    <w:p w14:paraId="000600DD" w14:textId="77777777" w:rsidR="006F139A" w:rsidRDefault="006F139A" w:rsidP="006F139A">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15BD849" w14:textId="77777777" w:rsidR="006F139A" w:rsidRDefault="006F139A" w:rsidP="006F139A">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3B850C43" w14:textId="77777777" w:rsidR="006F139A" w:rsidRDefault="006F139A" w:rsidP="006F139A">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7A34401E" w14:textId="77777777" w:rsidR="006F139A" w:rsidRDefault="006F139A" w:rsidP="006F139A">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418CC2FF" w14:textId="77777777" w:rsidR="006F139A" w:rsidRDefault="006F139A" w:rsidP="006F139A">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50219377" w14:textId="77777777" w:rsidR="006F139A" w:rsidRDefault="006F139A" w:rsidP="006F139A">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33232C79" w14:textId="77777777" w:rsidR="006F139A" w:rsidRDefault="006F139A" w:rsidP="006F139A">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676DFB8A" w14:textId="77777777" w:rsidR="006F139A" w:rsidRDefault="006F139A" w:rsidP="006F139A">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157D852" w14:textId="77777777" w:rsidR="006F139A" w:rsidRDefault="006F139A" w:rsidP="006F139A">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22126695" w14:textId="77777777" w:rsidR="006F139A" w:rsidRDefault="006F139A" w:rsidP="006F139A">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5244ECF4" w14:textId="77777777" w:rsidR="006F139A" w:rsidRDefault="006F139A" w:rsidP="006F139A">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FA31FC2" w14:textId="611C635C" w:rsidR="006F139A" w:rsidRPr="006F139A" w:rsidRDefault="006F139A" w:rsidP="006F139A">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other variables should be considered and included in this mathematical model to make it more realistic?</w:t>
      </w:r>
    </w:p>
    <w:sectPr w:rsidR="006F139A" w:rsidRPr="006F139A" w:rsidSect="00FB477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70D86" w14:textId="77777777" w:rsidR="00C04073" w:rsidRDefault="00C04073" w:rsidP="00A84E5C">
      <w:pPr>
        <w:spacing w:after="0" w:line="240" w:lineRule="auto"/>
      </w:pPr>
      <w:r>
        <w:separator/>
      </w:r>
    </w:p>
  </w:endnote>
  <w:endnote w:type="continuationSeparator" w:id="0">
    <w:p w14:paraId="3E03A2DC" w14:textId="77777777" w:rsidR="00C04073" w:rsidRDefault="00C04073" w:rsidP="00A8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014C3" w14:textId="1128BF32" w:rsidR="00BD7166" w:rsidRPr="000678A0" w:rsidRDefault="00BD7166" w:rsidP="000678A0">
    <w:pPr>
      <w:pStyle w:val="Footer"/>
      <w:pBdr>
        <w:top w:val="single" w:sz="4" w:space="0" w:color="auto"/>
      </w:pBdr>
      <w:rPr>
        <w:rFonts w:ascii="Times New Roman" w:hAnsi="Times New Roman" w:cs="Times New Roman"/>
        <w:sz w:val="20"/>
        <w:szCs w:val="20"/>
      </w:rPr>
    </w:pPr>
    <w:r w:rsidRPr="00DC6158">
      <w:rPr>
        <w:rFonts w:ascii="Times New Roman" w:hAnsi="Times New Roman" w:cs="Times New Roman"/>
        <w:sz w:val="20"/>
        <w:szCs w:val="20"/>
      </w:rPr>
      <w:t>A</w:t>
    </w:r>
    <w:r>
      <w:rPr>
        <w:rFonts w:ascii="Times New Roman" w:hAnsi="Times New Roman" w:cs="Times New Roman"/>
        <w:sz w:val="20"/>
        <w:szCs w:val="20"/>
      </w:rPr>
      <w:t>ctivity 2.5.4a</w:t>
    </w:r>
    <w:r w:rsidRPr="00DC6158">
      <w:rPr>
        <w:rFonts w:ascii="Times New Roman" w:hAnsi="Times New Roman" w:cs="Times New Roman"/>
        <w:sz w:val="20"/>
        <w:szCs w:val="20"/>
      </w:rPr>
      <w:tab/>
    </w:r>
    <w:r w:rsidRPr="00DC615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DC6158">
      <w:rPr>
        <w:rFonts w:ascii="Times New Roman" w:hAnsi="Times New Roman" w:cs="Times New Roman"/>
        <w:sz w:val="20"/>
        <w:szCs w:val="20"/>
      </w:rPr>
      <w:t xml:space="preserve"> </w:t>
    </w:r>
    <w:r>
      <w:rPr>
        <w:rFonts w:ascii="Times New Roman" w:hAnsi="Times New Roman" w:cs="Times New Roman"/>
        <w:sz w:val="20"/>
        <w:szCs w:val="20"/>
      </w:rPr>
      <w:t>CT Common Core Algebra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FA241" w14:textId="77777777" w:rsidR="00C04073" w:rsidRDefault="00C04073" w:rsidP="00A84E5C">
      <w:pPr>
        <w:spacing w:after="0" w:line="240" w:lineRule="auto"/>
      </w:pPr>
      <w:r>
        <w:separator/>
      </w:r>
    </w:p>
  </w:footnote>
  <w:footnote w:type="continuationSeparator" w:id="0">
    <w:p w14:paraId="52EBC586" w14:textId="77777777" w:rsidR="00C04073" w:rsidRDefault="00C04073" w:rsidP="00A84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9C282" w14:textId="3FCC755D" w:rsidR="00BD7166" w:rsidRPr="005C072C" w:rsidRDefault="00BD7166" w:rsidP="005C072C">
    <w:pPr>
      <w:pBdr>
        <w:bottom w:val="single" w:sz="4" w:space="1" w:color="auto"/>
      </w:pBdr>
      <w:rPr>
        <w:rFonts w:ascii="Times New Roman" w:hAnsi="Times New Roman" w:cs="Times New Roman"/>
        <w:sz w:val="24"/>
        <w:szCs w:val="24"/>
      </w:rPr>
    </w:pPr>
    <w:r w:rsidRPr="005C072C">
      <w:rPr>
        <w:rFonts w:ascii="Times New Roman" w:hAnsi="Times New Roman" w:cs="Times New Roman"/>
        <w:sz w:val="24"/>
        <w:szCs w:val="24"/>
      </w:rPr>
      <w:t>Name:</w:t>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t xml:space="preserve">Date:                                 Page </w:t>
    </w:r>
    <w:r w:rsidRPr="005C072C">
      <w:rPr>
        <w:rFonts w:ascii="Times New Roman" w:hAnsi="Times New Roman" w:cs="Times New Roman"/>
        <w:sz w:val="24"/>
        <w:szCs w:val="24"/>
      </w:rPr>
      <w:fldChar w:fldCharType="begin"/>
    </w:r>
    <w:r w:rsidRPr="005C072C">
      <w:rPr>
        <w:rFonts w:ascii="Times New Roman" w:hAnsi="Times New Roman" w:cs="Times New Roman"/>
        <w:sz w:val="24"/>
        <w:szCs w:val="24"/>
      </w:rPr>
      <w:instrText xml:space="preserve"> PAGE </w:instrText>
    </w:r>
    <w:r w:rsidRPr="005C072C">
      <w:rPr>
        <w:rFonts w:ascii="Times New Roman" w:hAnsi="Times New Roman" w:cs="Times New Roman"/>
        <w:sz w:val="24"/>
        <w:szCs w:val="24"/>
      </w:rPr>
      <w:fldChar w:fldCharType="separate"/>
    </w:r>
    <w:r w:rsidR="005F7260">
      <w:rPr>
        <w:rFonts w:ascii="Times New Roman" w:hAnsi="Times New Roman" w:cs="Times New Roman"/>
        <w:noProof/>
        <w:sz w:val="24"/>
        <w:szCs w:val="24"/>
      </w:rPr>
      <w:t>1</w:t>
    </w:r>
    <w:r w:rsidRPr="005C072C">
      <w:rPr>
        <w:rFonts w:ascii="Times New Roman" w:hAnsi="Times New Roman" w:cs="Times New Roman"/>
        <w:sz w:val="24"/>
        <w:szCs w:val="24"/>
      </w:rPr>
      <w:fldChar w:fldCharType="end"/>
    </w:r>
    <w:r w:rsidRPr="005C072C">
      <w:rPr>
        <w:rFonts w:ascii="Times New Roman" w:hAnsi="Times New Roman" w:cs="Times New Roman"/>
        <w:sz w:val="24"/>
        <w:szCs w:val="24"/>
      </w:rPr>
      <w:t xml:space="preserve"> of </w:t>
    </w:r>
    <w:r w:rsidRPr="005C072C">
      <w:rPr>
        <w:rFonts w:ascii="Times New Roman" w:hAnsi="Times New Roman" w:cs="Times New Roman"/>
        <w:sz w:val="24"/>
        <w:szCs w:val="24"/>
      </w:rPr>
      <w:fldChar w:fldCharType="begin"/>
    </w:r>
    <w:r w:rsidRPr="005C072C">
      <w:rPr>
        <w:rFonts w:ascii="Times New Roman" w:hAnsi="Times New Roman" w:cs="Times New Roman"/>
        <w:sz w:val="24"/>
        <w:szCs w:val="24"/>
      </w:rPr>
      <w:instrText xml:space="preserve"> NUMPAGES  </w:instrText>
    </w:r>
    <w:r w:rsidRPr="005C072C">
      <w:rPr>
        <w:rFonts w:ascii="Times New Roman" w:hAnsi="Times New Roman" w:cs="Times New Roman"/>
        <w:sz w:val="24"/>
        <w:szCs w:val="24"/>
      </w:rPr>
      <w:fldChar w:fldCharType="separate"/>
    </w:r>
    <w:r w:rsidR="005F7260">
      <w:rPr>
        <w:rFonts w:ascii="Times New Roman" w:hAnsi="Times New Roman" w:cs="Times New Roman"/>
        <w:noProof/>
        <w:sz w:val="24"/>
        <w:szCs w:val="24"/>
      </w:rPr>
      <w:t>3</w:t>
    </w:r>
    <w:r w:rsidRPr="005C072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330BE"/>
    <w:multiLevelType w:val="multilevel"/>
    <w:tmpl w:val="49C2F2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BA0DDE"/>
    <w:multiLevelType w:val="hybridMultilevel"/>
    <w:tmpl w:val="E66EA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03413"/>
    <w:multiLevelType w:val="hybridMultilevel"/>
    <w:tmpl w:val="49C2F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850743"/>
    <w:multiLevelType w:val="hybridMultilevel"/>
    <w:tmpl w:val="DEF2A66C"/>
    <w:lvl w:ilvl="0" w:tplc="55B8E4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966A32"/>
    <w:multiLevelType w:val="hybridMultilevel"/>
    <w:tmpl w:val="9C061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72D7611"/>
    <w:multiLevelType w:val="hybridMultilevel"/>
    <w:tmpl w:val="D280F4CE"/>
    <w:lvl w:ilvl="0" w:tplc="84D20C5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FE4870"/>
    <w:multiLevelType w:val="hybridMultilevel"/>
    <w:tmpl w:val="567A0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C465A9"/>
    <w:multiLevelType w:val="hybridMultilevel"/>
    <w:tmpl w:val="71D09444"/>
    <w:lvl w:ilvl="0" w:tplc="5EDC822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A9559C6"/>
    <w:multiLevelType w:val="hybridMultilevel"/>
    <w:tmpl w:val="8D8251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307AA8"/>
    <w:multiLevelType w:val="hybridMultilevel"/>
    <w:tmpl w:val="A8F2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761FAC"/>
    <w:multiLevelType w:val="multilevel"/>
    <w:tmpl w:val="567A0A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385035F"/>
    <w:multiLevelType w:val="hybridMultilevel"/>
    <w:tmpl w:val="052477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7CA52AD"/>
    <w:multiLevelType w:val="hybridMultilevel"/>
    <w:tmpl w:val="3E606216"/>
    <w:lvl w:ilvl="0" w:tplc="5CC2E7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B4309CE"/>
    <w:multiLevelType w:val="hybridMultilevel"/>
    <w:tmpl w:val="D674A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3"/>
  </w:num>
  <w:num w:numId="4">
    <w:abstractNumId w:val="10"/>
  </w:num>
  <w:num w:numId="5">
    <w:abstractNumId w:val="2"/>
  </w:num>
  <w:num w:numId="6">
    <w:abstractNumId w:val="0"/>
  </w:num>
  <w:num w:numId="7">
    <w:abstractNumId w:val="5"/>
  </w:num>
  <w:num w:numId="8">
    <w:abstractNumId w:val="8"/>
  </w:num>
  <w:num w:numId="9">
    <w:abstractNumId w:val="9"/>
  </w:num>
  <w:num w:numId="10">
    <w:abstractNumId w:val="3"/>
  </w:num>
  <w:num w:numId="11">
    <w:abstractNumId w:val="12"/>
  </w:num>
  <w:num w:numId="12">
    <w:abstractNumId w:val="11"/>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5C"/>
    <w:rsid w:val="00011AF5"/>
    <w:rsid w:val="00017467"/>
    <w:rsid w:val="00053BAD"/>
    <w:rsid w:val="000678A0"/>
    <w:rsid w:val="00071EE3"/>
    <w:rsid w:val="000971C6"/>
    <w:rsid w:val="000B188F"/>
    <w:rsid w:val="000C6227"/>
    <w:rsid w:val="0010194D"/>
    <w:rsid w:val="00106A71"/>
    <w:rsid w:val="001929D9"/>
    <w:rsid w:val="001A1578"/>
    <w:rsid w:val="001A4296"/>
    <w:rsid w:val="001D00A2"/>
    <w:rsid w:val="001F2285"/>
    <w:rsid w:val="00205B01"/>
    <w:rsid w:val="0022621C"/>
    <w:rsid w:val="00257CFB"/>
    <w:rsid w:val="002772C6"/>
    <w:rsid w:val="002A1E4E"/>
    <w:rsid w:val="002B7FED"/>
    <w:rsid w:val="00301DFC"/>
    <w:rsid w:val="00313FD0"/>
    <w:rsid w:val="00361F6F"/>
    <w:rsid w:val="00385E71"/>
    <w:rsid w:val="003952D1"/>
    <w:rsid w:val="00397DBB"/>
    <w:rsid w:val="003D5FE7"/>
    <w:rsid w:val="0041602C"/>
    <w:rsid w:val="00456D78"/>
    <w:rsid w:val="00460D7A"/>
    <w:rsid w:val="0047714A"/>
    <w:rsid w:val="004F3DA9"/>
    <w:rsid w:val="004F7C97"/>
    <w:rsid w:val="005106F6"/>
    <w:rsid w:val="00515771"/>
    <w:rsid w:val="00536BD0"/>
    <w:rsid w:val="00551F5E"/>
    <w:rsid w:val="00593E7A"/>
    <w:rsid w:val="005B4E3A"/>
    <w:rsid w:val="005B5652"/>
    <w:rsid w:val="005C072C"/>
    <w:rsid w:val="005E3056"/>
    <w:rsid w:val="005E5C80"/>
    <w:rsid w:val="005F3E7C"/>
    <w:rsid w:val="005F7260"/>
    <w:rsid w:val="006076B1"/>
    <w:rsid w:val="00644A00"/>
    <w:rsid w:val="00666562"/>
    <w:rsid w:val="006730FA"/>
    <w:rsid w:val="006F139A"/>
    <w:rsid w:val="006F162D"/>
    <w:rsid w:val="007238F9"/>
    <w:rsid w:val="0072606A"/>
    <w:rsid w:val="007A714E"/>
    <w:rsid w:val="007F45C0"/>
    <w:rsid w:val="007F6C82"/>
    <w:rsid w:val="008C48F6"/>
    <w:rsid w:val="008D43F1"/>
    <w:rsid w:val="00904ED6"/>
    <w:rsid w:val="00927B69"/>
    <w:rsid w:val="009374CE"/>
    <w:rsid w:val="00944A58"/>
    <w:rsid w:val="00961210"/>
    <w:rsid w:val="00963D73"/>
    <w:rsid w:val="009C2E78"/>
    <w:rsid w:val="009E63F3"/>
    <w:rsid w:val="00A60406"/>
    <w:rsid w:val="00A84E5C"/>
    <w:rsid w:val="00AD1EAA"/>
    <w:rsid w:val="00AF36D4"/>
    <w:rsid w:val="00AF69E5"/>
    <w:rsid w:val="00B10AF0"/>
    <w:rsid w:val="00B1483B"/>
    <w:rsid w:val="00B43C63"/>
    <w:rsid w:val="00B60361"/>
    <w:rsid w:val="00BB1123"/>
    <w:rsid w:val="00BD7166"/>
    <w:rsid w:val="00BD739E"/>
    <w:rsid w:val="00BE7B27"/>
    <w:rsid w:val="00C04073"/>
    <w:rsid w:val="00C43F1C"/>
    <w:rsid w:val="00C74CFD"/>
    <w:rsid w:val="00CA03C2"/>
    <w:rsid w:val="00D23D9F"/>
    <w:rsid w:val="00D36010"/>
    <w:rsid w:val="00D503B6"/>
    <w:rsid w:val="00D5178A"/>
    <w:rsid w:val="00D63F7D"/>
    <w:rsid w:val="00D80DF3"/>
    <w:rsid w:val="00D847EF"/>
    <w:rsid w:val="00D949F6"/>
    <w:rsid w:val="00DC6158"/>
    <w:rsid w:val="00DD494A"/>
    <w:rsid w:val="00DF11E4"/>
    <w:rsid w:val="00E038E7"/>
    <w:rsid w:val="00E064DD"/>
    <w:rsid w:val="00E5301D"/>
    <w:rsid w:val="00E7310C"/>
    <w:rsid w:val="00EB0F48"/>
    <w:rsid w:val="00EB38EF"/>
    <w:rsid w:val="00F11113"/>
    <w:rsid w:val="00F56F7B"/>
    <w:rsid w:val="00F5709E"/>
    <w:rsid w:val="00FA44D5"/>
    <w:rsid w:val="00FA6CC0"/>
    <w:rsid w:val="00FB4775"/>
    <w:rsid w:val="00FC2F07"/>
    <w:rsid w:val="00FE645C"/>
    <w:rsid w:val="00FF5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9808C2"/>
  <w15:docId w15:val="{2F7402F3-97DA-4C0F-A5DF-B2869597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775"/>
  </w:style>
  <w:style w:type="paragraph" w:styleId="Heading2">
    <w:name w:val="heading 2"/>
    <w:basedOn w:val="Normal"/>
    <w:next w:val="Normal"/>
    <w:link w:val="Heading2Char"/>
    <w:autoRedefine/>
    <w:uiPriority w:val="9"/>
    <w:unhideWhenUsed/>
    <w:qFormat/>
    <w:rsid w:val="00C74CFD"/>
    <w:pPr>
      <w:keepNext/>
      <w:keepLines/>
      <w:spacing w:after="0" w:line="480" w:lineRule="auto"/>
      <w:jc w:val="center"/>
      <w:outlineLvl w:val="1"/>
    </w:pPr>
    <w:rPr>
      <w:rFonts w:eastAsiaTheme="majorEastAsia" w:cstheme="majorBid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E5C"/>
  </w:style>
  <w:style w:type="paragraph" w:styleId="Footer">
    <w:name w:val="footer"/>
    <w:basedOn w:val="Normal"/>
    <w:link w:val="FooterChar"/>
    <w:uiPriority w:val="99"/>
    <w:unhideWhenUsed/>
    <w:rsid w:val="00A8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E5C"/>
  </w:style>
  <w:style w:type="paragraph" w:styleId="BalloonText">
    <w:name w:val="Balloon Text"/>
    <w:basedOn w:val="Normal"/>
    <w:link w:val="BalloonTextChar"/>
    <w:uiPriority w:val="99"/>
    <w:semiHidden/>
    <w:unhideWhenUsed/>
    <w:rsid w:val="00A84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5C"/>
    <w:rPr>
      <w:rFonts w:ascii="Tahoma" w:hAnsi="Tahoma" w:cs="Tahoma"/>
      <w:sz w:val="16"/>
      <w:szCs w:val="16"/>
    </w:rPr>
  </w:style>
  <w:style w:type="table" w:styleId="TableGrid">
    <w:name w:val="Table Grid"/>
    <w:basedOn w:val="TableNormal"/>
    <w:uiPriority w:val="59"/>
    <w:rsid w:val="00A84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E5C"/>
    <w:pPr>
      <w:ind w:left="720"/>
      <w:contextualSpacing/>
    </w:pPr>
  </w:style>
  <w:style w:type="character" w:styleId="PageNumber">
    <w:name w:val="page number"/>
    <w:basedOn w:val="DefaultParagraphFont"/>
    <w:rsid w:val="0072606A"/>
  </w:style>
  <w:style w:type="character" w:customStyle="1" w:styleId="Heading2Char">
    <w:name w:val="Heading 2 Char"/>
    <w:basedOn w:val="DefaultParagraphFont"/>
    <w:link w:val="Heading2"/>
    <w:uiPriority w:val="9"/>
    <w:rsid w:val="00C74CFD"/>
    <w:rPr>
      <w:rFonts w:eastAsiaTheme="majorEastAsia" w:cstheme="majorBidi"/>
      <w:b/>
      <w:bCs/>
      <w:color w:val="000000" w:themeColor="text1"/>
      <w:sz w:val="24"/>
      <w:szCs w:val="24"/>
    </w:rPr>
  </w:style>
  <w:style w:type="character" w:styleId="PlaceholderText">
    <w:name w:val="Placeholder Text"/>
    <w:basedOn w:val="DefaultParagraphFont"/>
    <w:uiPriority w:val="99"/>
    <w:semiHidden/>
    <w:rsid w:val="000971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1492</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CCSU</dc:creator>
  <cp:keywords/>
  <dc:description/>
  <cp:lastModifiedBy>Michalek, Jennifer</cp:lastModifiedBy>
  <cp:revision>24</cp:revision>
  <cp:lastPrinted>2015-04-24T03:44:00Z</cp:lastPrinted>
  <dcterms:created xsi:type="dcterms:W3CDTF">2015-04-23T22:20:00Z</dcterms:created>
  <dcterms:modified xsi:type="dcterms:W3CDTF">2015-06-29T14:26:00Z</dcterms:modified>
</cp:coreProperties>
</file>