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A82E" w14:textId="2C13E2C2" w:rsidR="00804FC7" w:rsidRPr="00C41B19" w:rsidRDefault="004029A6" w:rsidP="00804FC7">
      <w:pPr>
        <w:jc w:val="center"/>
        <w:rPr>
          <w:b/>
          <w:sz w:val="28"/>
          <w:szCs w:val="28"/>
        </w:rPr>
      </w:pPr>
      <w:r w:rsidRPr="00C41B19">
        <w:rPr>
          <w:b/>
          <w:sz w:val="28"/>
          <w:szCs w:val="28"/>
        </w:rPr>
        <w:t xml:space="preserve">Finding </w:t>
      </w:r>
      <w:r w:rsidRPr="00461B69">
        <w:rPr>
          <w:b/>
          <w:i/>
          <w:sz w:val="28"/>
          <w:szCs w:val="28"/>
        </w:rPr>
        <w:t>x</w:t>
      </w:r>
      <w:r w:rsidRPr="00C41B19">
        <w:rPr>
          <w:b/>
          <w:sz w:val="28"/>
          <w:szCs w:val="28"/>
        </w:rPr>
        <w:t>-intercepts of Parabolas</w:t>
      </w:r>
    </w:p>
    <w:p w14:paraId="2F36AE6D" w14:textId="77777777" w:rsidR="00804FC7" w:rsidRDefault="00804FC7"/>
    <w:p w14:paraId="5FCE4A89" w14:textId="7D6FEAB7" w:rsidR="00804FC7" w:rsidRDefault="004029A6">
      <w:r>
        <w:t>For each of the quadratic functions</w:t>
      </w:r>
      <w:r w:rsidR="008931B2">
        <w:t xml:space="preserve"> in 1</w:t>
      </w:r>
      <w:r w:rsidR="00804005">
        <w:t xml:space="preserve"> – </w:t>
      </w:r>
      <w:r w:rsidR="008931B2">
        <w:t>6</w:t>
      </w:r>
      <w:r>
        <w:t xml:space="preserve"> do the following work on a separate </w:t>
      </w:r>
      <w:r w:rsidR="00804005">
        <w:t xml:space="preserve">sheet of </w:t>
      </w:r>
      <w:r>
        <w:t>paper.</w:t>
      </w:r>
    </w:p>
    <w:p w14:paraId="080E59CB" w14:textId="77777777" w:rsidR="00804FC7" w:rsidRDefault="00804FC7"/>
    <w:p w14:paraId="29976311" w14:textId="5DC46E7A" w:rsidR="00804FC7" w:rsidRDefault="004029A6" w:rsidP="00804005">
      <w:pPr>
        <w:pStyle w:val="ListParagraph"/>
        <w:numPr>
          <w:ilvl w:val="0"/>
          <w:numId w:val="8"/>
        </w:numPr>
      </w:pPr>
      <w:r>
        <w:t>Sketch a graph (either by making a table or using a calculator).</w:t>
      </w:r>
    </w:p>
    <w:p w14:paraId="2FC03DFF" w14:textId="77777777" w:rsidR="00804FC7" w:rsidRDefault="00804FC7" w:rsidP="00804FC7">
      <w:pPr>
        <w:ind w:left="720"/>
      </w:pPr>
    </w:p>
    <w:p w14:paraId="7D1729AA" w14:textId="521A8407" w:rsidR="00804FC7" w:rsidRDefault="004029A6" w:rsidP="00804005">
      <w:pPr>
        <w:pStyle w:val="ListParagraph"/>
        <w:numPr>
          <w:ilvl w:val="0"/>
          <w:numId w:val="8"/>
        </w:numPr>
      </w:pPr>
      <w:r>
        <w:t xml:space="preserve">Estimate the values of </w:t>
      </w:r>
      <w:r w:rsidRPr="00804005">
        <w:rPr>
          <w:i/>
        </w:rPr>
        <w:t>x</w:t>
      </w:r>
      <w:r>
        <w:t xml:space="preserve"> at the </w:t>
      </w:r>
      <w:r w:rsidRPr="00804005">
        <w:rPr>
          <w:i/>
        </w:rPr>
        <w:t>x</w:t>
      </w:r>
      <w:r>
        <w:t>-intercepts (if there are any)</w:t>
      </w:r>
      <w:r w:rsidR="00804005">
        <w:t>.</w:t>
      </w:r>
    </w:p>
    <w:p w14:paraId="7CA64A47" w14:textId="77777777" w:rsidR="00804FC7" w:rsidRDefault="00804FC7" w:rsidP="00804FC7">
      <w:pPr>
        <w:ind w:left="720"/>
      </w:pPr>
    </w:p>
    <w:p w14:paraId="2927283B" w14:textId="1FEFFEEF" w:rsidR="00804005" w:rsidRDefault="004029A6" w:rsidP="00804005">
      <w:pPr>
        <w:pStyle w:val="ListParagraph"/>
        <w:numPr>
          <w:ilvl w:val="0"/>
          <w:numId w:val="8"/>
        </w:numPr>
      </w:pPr>
      <w:r>
        <w:t xml:space="preserve">Set </w:t>
      </w:r>
      <w:r w:rsidRPr="00804005">
        <w:rPr>
          <w:i/>
        </w:rPr>
        <w:t>y</w:t>
      </w:r>
      <w:r w:rsidR="00804005">
        <w:t xml:space="preserve"> = 0 </w:t>
      </w:r>
      <w:r>
        <w:t xml:space="preserve">and solve the equation for </w:t>
      </w:r>
      <w:r w:rsidRPr="00804005">
        <w:rPr>
          <w:i/>
        </w:rPr>
        <w:t>x</w:t>
      </w:r>
      <w:r>
        <w:t xml:space="preserve">.  Leave a radical </w:t>
      </w:r>
      <w:r w:rsidR="00804005">
        <w:t xml:space="preserve">in the answer if you don’t have </w:t>
      </w:r>
      <w:r>
        <w:t>an exact square root.</w:t>
      </w:r>
    </w:p>
    <w:p w14:paraId="4C337025" w14:textId="77777777" w:rsidR="00804FC7" w:rsidRDefault="00804FC7" w:rsidP="00804FC7">
      <w:pPr>
        <w:ind w:left="720"/>
      </w:pPr>
    </w:p>
    <w:p w14:paraId="6C621833" w14:textId="6139CC70" w:rsidR="00804FC7" w:rsidRDefault="004029A6" w:rsidP="00804005">
      <w:pPr>
        <w:pStyle w:val="ListParagraph"/>
        <w:numPr>
          <w:ilvl w:val="0"/>
          <w:numId w:val="8"/>
        </w:numPr>
      </w:pPr>
      <w:r>
        <w:t xml:space="preserve">Find decimal approximations for the </w:t>
      </w:r>
      <w:r w:rsidRPr="00804005">
        <w:rPr>
          <w:i/>
        </w:rPr>
        <w:t>x</w:t>
      </w:r>
      <w:r>
        <w:t xml:space="preserve">-intercepts.  </w:t>
      </w:r>
    </w:p>
    <w:p w14:paraId="0A4757CA" w14:textId="77777777" w:rsidR="00804FC7" w:rsidRDefault="00804FC7" w:rsidP="00804FC7">
      <w:pPr>
        <w:ind w:left="720"/>
      </w:pPr>
    </w:p>
    <w:p w14:paraId="6DFF8C37" w14:textId="7FDDA245" w:rsidR="00804FC7" w:rsidRDefault="004029A6" w:rsidP="00804005">
      <w:pPr>
        <w:pStyle w:val="ListParagraph"/>
        <w:numPr>
          <w:ilvl w:val="0"/>
          <w:numId w:val="8"/>
        </w:numPr>
      </w:pPr>
      <w:r>
        <w:t>Compare the decimal approximations from (d) with the estimates you made in (b).</w:t>
      </w:r>
    </w:p>
    <w:p w14:paraId="7FB2FDC8" w14:textId="77777777" w:rsidR="00804FC7" w:rsidRDefault="00804FC7"/>
    <w:p w14:paraId="5D478050" w14:textId="77777777" w:rsidR="00804005" w:rsidRDefault="00804005"/>
    <w:p w14:paraId="10BEDFC4" w14:textId="77777777" w:rsidR="00804FC7" w:rsidRDefault="004029A6">
      <w:r>
        <w:t xml:space="preserve">1. </w:t>
      </w:r>
      <w:r w:rsidRPr="00EC6B97">
        <w:rPr>
          <w:position w:val="-10"/>
        </w:rPr>
        <w:object w:dxaOrig="1560" w:dyaOrig="360" w14:anchorId="49AA4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78pt;height:18pt" o:ole="">
            <v:imagedata r:id="rId9" o:title=""/>
          </v:shape>
          <o:OLEObject Type="Embed" ProgID="Equation.DSMT4" ShapeID="_x0000_i1086" DrawAspect="Content" ObjectID="_1304977641" r:id="rId10"/>
        </w:object>
      </w:r>
    </w:p>
    <w:p w14:paraId="059B0A4B" w14:textId="77777777" w:rsidR="00804FC7" w:rsidRDefault="00804FC7"/>
    <w:p w14:paraId="39C57278" w14:textId="58B688C4" w:rsidR="00C828D3" w:rsidRPr="00C828D3" w:rsidRDefault="004029A6">
      <w:pPr>
        <w:rPr>
          <w:position w:val="-10"/>
        </w:rPr>
      </w:pPr>
      <w:r>
        <w:t xml:space="preserve">2. </w:t>
      </w:r>
      <w:r w:rsidR="00C828D3">
        <w:rPr>
          <w:position w:val="-10"/>
        </w:rPr>
        <w:t xml:space="preserve">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+22</m:t>
        </m:r>
      </m:oMath>
    </w:p>
    <w:p w14:paraId="549D291C" w14:textId="77777777" w:rsidR="00804FC7" w:rsidRDefault="00804FC7"/>
    <w:p w14:paraId="2C3EF92E" w14:textId="77777777" w:rsidR="00804FC7" w:rsidRDefault="004029A6">
      <w:r>
        <w:t xml:space="preserve">3.  </w:t>
      </w:r>
      <w:r w:rsidRPr="00EC6B97">
        <w:rPr>
          <w:position w:val="-10"/>
        </w:rPr>
        <w:object w:dxaOrig="1800" w:dyaOrig="360" w14:anchorId="07992482">
          <v:shape id="_x0000_i1087" type="#_x0000_t75" style="width:90pt;height:18pt" o:ole="">
            <v:imagedata r:id="rId11" o:title=""/>
          </v:shape>
          <o:OLEObject Type="Embed" ProgID="Equation.DSMT4" ShapeID="_x0000_i1087" DrawAspect="Content" ObjectID="_1304977642" r:id="rId12"/>
        </w:object>
      </w:r>
    </w:p>
    <w:p w14:paraId="06EA23AB" w14:textId="77777777" w:rsidR="00804FC7" w:rsidRDefault="00804FC7"/>
    <w:p w14:paraId="5F67154F" w14:textId="77777777" w:rsidR="00804FC7" w:rsidRDefault="004029A6">
      <w:r>
        <w:t xml:space="preserve">4. </w:t>
      </w:r>
      <w:r w:rsidRPr="00EC6B97">
        <w:rPr>
          <w:position w:val="-10"/>
        </w:rPr>
        <w:object w:dxaOrig="1780" w:dyaOrig="360" w14:anchorId="191A3DC2">
          <v:shape id="_x0000_i1088" type="#_x0000_t75" style="width:89pt;height:18pt" o:ole="">
            <v:imagedata r:id="rId13" o:title=""/>
          </v:shape>
          <o:OLEObject Type="Embed" ProgID="Equation.DSMT4" ShapeID="_x0000_i1088" DrawAspect="Content" ObjectID="_1304977643" r:id="rId14"/>
        </w:object>
      </w:r>
    </w:p>
    <w:p w14:paraId="10A96EC3" w14:textId="77777777" w:rsidR="00804FC7" w:rsidRDefault="00804FC7"/>
    <w:p w14:paraId="4F0AFA5E" w14:textId="77777777" w:rsidR="00804FC7" w:rsidRDefault="004029A6">
      <w:r>
        <w:t xml:space="preserve">5.  </w:t>
      </w:r>
      <w:r w:rsidRPr="00EC6B97">
        <w:rPr>
          <w:position w:val="-24"/>
        </w:rPr>
        <w:object w:dxaOrig="2000" w:dyaOrig="620" w14:anchorId="1EC00D9A">
          <v:shape id="_x0000_i1089" type="#_x0000_t75" style="width:100pt;height:31pt" o:ole="">
            <v:imagedata r:id="rId15" o:title=""/>
          </v:shape>
          <o:OLEObject Type="Embed" ProgID="Equation.DSMT4" ShapeID="_x0000_i1089" DrawAspect="Content" ObjectID="_1304977644" r:id="rId16"/>
        </w:object>
      </w:r>
      <w:r>
        <w:t xml:space="preserve"> </w:t>
      </w:r>
    </w:p>
    <w:p w14:paraId="7333C595" w14:textId="77777777" w:rsidR="00804FC7" w:rsidRDefault="00804FC7"/>
    <w:p w14:paraId="242FD260" w14:textId="77777777" w:rsidR="00804FC7" w:rsidRDefault="004029A6">
      <w:r>
        <w:t xml:space="preserve">6.  </w:t>
      </w:r>
      <w:r w:rsidRPr="00EC6B97">
        <w:rPr>
          <w:position w:val="-10"/>
        </w:rPr>
        <w:object w:dxaOrig="1300" w:dyaOrig="360" w14:anchorId="48D6836B">
          <v:shape id="_x0000_i1090" type="#_x0000_t75" style="width:65pt;height:18pt" o:ole="">
            <v:imagedata r:id="rId17" o:title=""/>
          </v:shape>
          <o:OLEObject Type="Embed" ProgID="Equation.DSMT4" ShapeID="_x0000_i1090" DrawAspect="Content" ObjectID="_1304977645" r:id="rId18"/>
        </w:object>
      </w:r>
    </w:p>
    <w:p w14:paraId="59A6806B" w14:textId="77777777" w:rsidR="00804FC7" w:rsidRDefault="00804FC7"/>
    <w:p w14:paraId="324AEE32" w14:textId="77777777" w:rsidR="00804005" w:rsidRDefault="00804005"/>
    <w:p w14:paraId="63997704" w14:textId="2A74E519" w:rsidR="00804FC7" w:rsidRDefault="004029A6" w:rsidP="00804005">
      <w:pPr>
        <w:pStyle w:val="ListParagraph"/>
        <w:numPr>
          <w:ilvl w:val="0"/>
          <w:numId w:val="12"/>
        </w:numPr>
      </w:pPr>
      <w:r>
        <w:t>All of the above func</w:t>
      </w:r>
      <w:r w:rsidR="00804005">
        <w:t xml:space="preserve">tions were given in vertex form. The vertex </w:t>
      </w:r>
      <w:r>
        <w:t xml:space="preserve">form </w:t>
      </w:r>
      <w:r w:rsidR="00804005">
        <w:t xml:space="preserve">of a quadratic function </w:t>
      </w:r>
      <w:r>
        <w:t xml:space="preserve">is </w:t>
      </w:r>
      <w:r w:rsidRPr="00EC6B97">
        <w:rPr>
          <w:position w:val="-10"/>
        </w:rPr>
        <w:object w:dxaOrig="1660" w:dyaOrig="360" w14:anchorId="687C7BBB">
          <v:shape id="_x0000_i1096" type="#_x0000_t75" style="width:83pt;height:18pt" o:ole="">
            <v:imagedata r:id="rId19" o:title=""/>
          </v:shape>
          <o:OLEObject Type="Embed" ProgID="Equation.DSMT4" ShapeID="_x0000_i1096" DrawAspect="Content" ObjectID="_1304977646" r:id="rId20"/>
        </w:object>
      </w:r>
      <w:r>
        <w:t xml:space="preserve">.   There is a relationship between the parameters </w:t>
      </w:r>
      <w:r w:rsidRPr="00804005">
        <w:rPr>
          <w:i/>
        </w:rPr>
        <w:t>a</w:t>
      </w:r>
      <w:r>
        <w:t xml:space="preserve"> and </w:t>
      </w:r>
      <w:r w:rsidRPr="00804005">
        <w:rPr>
          <w:i/>
        </w:rPr>
        <w:t>k</w:t>
      </w:r>
      <w:r>
        <w:t xml:space="preserve"> and the number of </w:t>
      </w:r>
      <w:r w:rsidRPr="00804005">
        <w:rPr>
          <w:i/>
        </w:rPr>
        <w:t>x</w:t>
      </w:r>
      <w:r>
        <w:t>-intercepts.  Look at your solutions for equations 1</w:t>
      </w:r>
      <w:r w:rsidR="00001067">
        <w:t xml:space="preserve"> – </w:t>
      </w:r>
      <w:r>
        <w:t>6 and then fill in the table below.</w:t>
      </w:r>
    </w:p>
    <w:p w14:paraId="1177AEBF" w14:textId="77777777" w:rsidR="00804FC7" w:rsidRPr="00EC6B97" w:rsidRDefault="00804FC7" w:rsidP="00804FC7">
      <w:pPr>
        <w:ind w:left="-90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8"/>
        <w:gridCol w:w="1890"/>
        <w:gridCol w:w="4878"/>
      </w:tblGrid>
      <w:tr w:rsidR="00804FC7" w:rsidRPr="00EC6B97" w14:paraId="28CED34B" w14:textId="77777777" w:rsidTr="00804005">
        <w:tc>
          <w:tcPr>
            <w:tcW w:w="2808" w:type="dxa"/>
            <w:shd w:val="clear" w:color="auto" w:fill="DAEEF3" w:themeFill="accent5" w:themeFillTint="33"/>
          </w:tcPr>
          <w:p w14:paraId="37778425" w14:textId="5B8F2656" w:rsidR="00804FC7" w:rsidRPr="00804005" w:rsidRDefault="004029A6" w:rsidP="00804005">
            <w:pPr>
              <w:jc w:val="center"/>
              <w:rPr>
                <w:b/>
              </w:rPr>
            </w:pPr>
            <w:r w:rsidRPr="00804005">
              <w:rPr>
                <w:b/>
              </w:rPr>
              <w:t>When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14:paraId="7F15401A" w14:textId="1DBE9041" w:rsidR="00804FC7" w:rsidRPr="00804005" w:rsidRDefault="004029A6" w:rsidP="00804005">
            <w:pPr>
              <w:jc w:val="center"/>
              <w:rPr>
                <w:b/>
              </w:rPr>
            </w:pPr>
            <w:r w:rsidRPr="00804005">
              <w:rPr>
                <w:b/>
              </w:rPr>
              <w:t>and</w:t>
            </w:r>
          </w:p>
        </w:tc>
        <w:tc>
          <w:tcPr>
            <w:tcW w:w="4878" w:type="dxa"/>
            <w:shd w:val="clear" w:color="auto" w:fill="DAEEF3" w:themeFill="accent5" w:themeFillTint="33"/>
          </w:tcPr>
          <w:p w14:paraId="6D491C47" w14:textId="072F9DF1" w:rsidR="00804FC7" w:rsidRPr="00804005" w:rsidRDefault="004029A6" w:rsidP="00804005">
            <w:pPr>
              <w:jc w:val="center"/>
              <w:rPr>
                <w:b/>
              </w:rPr>
            </w:pPr>
            <w:r w:rsidRPr="00804005">
              <w:rPr>
                <w:b/>
              </w:rPr>
              <w:t>T</w:t>
            </w:r>
            <w:r w:rsidR="0087192E">
              <w:rPr>
                <w:b/>
              </w:rPr>
              <w:t xml:space="preserve">hen the number of solutions is </w:t>
            </w:r>
            <w:r w:rsidRPr="00804005">
              <w:rPr>
                <w:b/>
              </w:rPr>
              <w:t>(0, 1 or 2?)</w:t>
            </w:r>
          </w:p>
        </w:tc>
      </w:tr>
      <w:tr w:rsidR="00804FC7" w:rsidRPr="00EC6B97" w14:paraId="352D0B52" w14:textId="77777777" w:rsidTr="00C7429C">
        <w:trPr>
          <w:trHeight w:val="432"/>
        </w:trPr>
        <w:tc>
          <w:tcPr>
            <w:tcW w:w="2808" w:type="dxa"/>
            <w:vAlign w:val="center"/>
          </w:tcPr>
          <w:p w14:paraId="218CB5B2" w14:textId="77777777" w:rsidR="00804FC7" w:rsidRPr="00EC6B97" w:rsidRDefault="004029A6" w:rsidP="00C7429C">
            <w:r w:rsidRPr="00EC6B97">
              <w:rPr>
                <w:i/>
              </w:rPr>
              <w:t xml:space="preserve">a </w:t>
            </w:r>
            <w:r w:rsidRPr="00EC6B97">
              <w:t xml:space="preserve"> is positive</w:t>
            </w:r>
          </w:p>
        </w:tc>
        <w:tc>
          <w:tcPr>
            <w:tcW w:w="1890" w:type="dxa"/>
            <w:vAlign w:val="center"/>
          </w:tcPr>
          <w:p w14:paraId="2E233226" w14:textId="5E90E4AE" w:rsidR="00804FC7" w:rsidRPr="00EC6B97" w:rsidRDefault="004029A6" w:rsidP="00C7429C">
            <w:pPr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>is positive</w:t>
            </w:r>
            <w:r w:rsidRPr="00EC6B97">
              <w:rPr>
                <w:i/>
              </w:rPr>
              <w:t xml:space="preserve"> </w:t>
            </w:r>
          </w:p>
        </w:tc>
        <w:tc>
          <w:tcPr>
            <w:tcW w:w="4878" w:type="dxa"/>
            <w:vAlign w:val="center"/>
          </w:tcPr>
          <w:p w14:paraId="1747B665" w14:textId="77777777" w:rsidR="00804FC7" w:rsidRPr="00EC6B97" w:rsidRDefault="00804FC7" w:rsidP="00C7429C"/>
        </w:tc>
      </w:tr>
      <w:tr w:rsidR="00804FC7" w:rsidRPr="00EC6B97" w14:paraId="4348E7D3" w14:textId="77777777" w:rsidTr="00C7429C">
        <w:trPr>
          <w:trHeight w:val="432"/>
        </w:trPr>
        <w:tc>
          <w:tcPr>
            <w:tcW w:w="2808" w:type="dxa"/>
            <w:vAlign w:val="center"/>
          </w:tcPr>
          <w:p w14:paraId="1C181F55" w14:textId="77777777" w:rsidR="00804FC7" w:rsidRPr="00EC6B97" w:rsidRDefault="004029A6" w:rsidP="00C7429C">
            <w:r w:rsidRPr="00EC6B97">
              <w:rPr>
                <w:i/>
              </w:rPr>
              <w:t xml:space="preserve">a </w:t>
            </w:r>
            <w:r w:rsidRPr="00EC6B97">
              <w:t xml:space="preserve"> is positive</w:t>
            </w:r>
          </w:p>
        </w:tc>
        <w:tc>
          <w:tcPr>
            <w:tcW w:w="1890" w:type="dxa"/>
            <w:vAlign w:val="center"/>
          </w:tcPr>
          <w:p w14:paraId="6476D1D9" w14:textId="77A1D2BB" w:rsidR="00804FC7" w:rsidRPr="00EC6B97" w:rsidRDefault="004029A6" w:rsidP="00C7429C">
            <w:pPr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>is negative</w:t>
            </w:r>
            <w:r w:rsidRPr="00EC6B97">
              <w:rPr>
                <w:i/>
              </w:rPr>
              <w:t xml:space="preserve"> </w:t>
            </w:r>
          </w:p>
        </w:tc>
        <w:tc>
          <w:tcPr>
            <w:tcW w:w="4878" w:type="dxa"/>
            <w:vAlign w:val="center"/>
          </w:tcPr>
          <w:p w14:paraId="3D5D6718" w14:textId="77777777" w:rsidR="00804FC7" w:rsidRPr="00EC6B97" w:rsidRDefault="00804FC7" w:rsidP="00C7429C"/>
        </w:tc>
      </w:tr>
      <w:tr w:rsidR="00804FC7" w:rsidRPr="00EC6B97" w14:paraId="4D68FAFF" w14:textId="77777777" w:rsidTr="00C7429C">
        <w:trPr>
          <w:trHeight w:val="432"/>
        </w:trPr>
        <w:tc>
          <w:tcPr>
            <w:tcW w:w="2808" w:type="dxa"/>
            <w:vAlign w:val="center"/>
          </w:tcPr>
          <w:p w14:paraId="5EF256E7" w14:textId="77777777" w:rsidR="00804FC7" w:rsidRPr="00EC6B97" w:rsidRDefault="004029A6" w:rsidP="00C7429C">
            <w:r w:rsidRPr="00EC6B97">
              <w:rPr>
                <w:i/>
              </w:rPr>
              <w:t xml:space="preserve">a </w:t>
            </w:r>
            <w:r w:rsidRPr="00EC6B97">
              <w:t xml:space="preserve"> is negative</w:t>
            </w:r>
          </w:p>
        </w:tc>
        <w:tc>
          <w:tcPr>
            <w:tcW w:w="1890" w:type="dxa"/>
            <w:vAlign w:val="center"/>
          </w:tcPr>
          <w:p w14:paraId="11FCC02D" w14:textId="161E42E0" w:rsidR="00804FC7" w:rsidRPr="00EC6B97" w:rsidRDefault="004029A6" w:rsidP="00C7429C">
            <w:pPr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>is positive</w:t>
            </w:r>
            <w:r w:rsidRPr="00EC6B97">
              <w:rPr>
                <w:i/>
              </w:rPr>
              <w:t xml:space="preserve"> </w:t>
            </w:r>
          </w:p>
        </w:tc>
        <w:tc>
          <w:tcPr>
            <w:tcW w:w="4878" w:type="dxa"/>
            <w:vAlign w:val="center"/>
          </w:tcPr>
          <w:p w14:paraId="2865332D" w14:textId="77777777" w:rsidR="00804FC7" w:rsidRPr="00EC6B97" w:rsidRDefault="00804FC7" w:rsidP="00C7429C"/>
        </w:tc>
      </w:tr>
      <w:tr w:rsidR="00804FC7" w:rsidRPr="00EC6B97" w14:paraId="1B3CBDAA" w14:textId="77777777" w:rsidTr="00C7429C">
        <w:trPr>
          <w:trHeight w:val="432"/>
        </w:trPr>
        <w:tc>
          <w:tcPr>
            <w:tcW w:w="2808" w:type="dxa"/>
            <w:vAlign w:val="center"/>
          </w:tcPr>
          <w:p w14:paraId="4F71E493" w14:textId="77777777" w:rsidR="00804FC7" w:rsidRPr="00EC6B97" w:rsidRDefault="004029A6" w:rsidP="00C7429C">
            <w:r w:rsidRPr="00EC6B97">
              <w:rPr>
                <w:i/>
              </w:rPr>
              <w:t xml:space="preserve">a </w:t>
            </w:r>
            <w:r w:rsidRPr="00EC6B97">
              <w:t xml:space="preserve"> is negative</w:t>
            </w:r>
          </w:p>
        </w:tc>
        <w:tc>
          <w:tcPr>
            <w:tcW w:w="1890" w:type="dxa"/>
            <w:vAlign w:val="center"/>
          </w:tcPr>
          <w:p w14:paraId="5F5AB05F" w14:textId="21F8576E" w:rsidR="00804FC7" w:rsidRPr="00EC6B97" w:rsidRDefault="004029A6" w:rsidP="00C7429C">
            <w:r w:rsidRPr="00EC6B97">
              <w:rPr>
                <w:i/>
              </w:rPr>
              <w:t xml:space="preserve">k </w:t>
            </w:r>
            <w:r w:rsidRPr="00EC6B97">
              <w:t>is negative</w:t>
            </w:r>
          </w:p>
        </w:tc>
        <w:tc>
          <w:tcPr>
            <w:tcW w:w="4878" w:type="dxa"/>
            <w:vAlign w:val="center"/>
          </w:tcPr>
          <w:p w14:paraId="352D059A" w14:textId="77777777" w:rsidR="00804FC7" w:rsidRPr="00EC6B97" w:rsidRDefault="00804FC7" w:rsidP="00C7429C"/>
        </w:tc>
      </w:tr>
      <w:tr w:rsidR="00804FC7" w:rsidRPr="00EC6B97" w14:paraId="7FE25142" w14:textId="77777777" w:rsidTr="00C7429C">
        <w:trPr>
          <w:trHeight w:val="432"/>
        </w:trPr>
        <w:tc>
          <w:tcPr>
            <w:tcW w:w="2808" w:type="dxa"/>
            <w:vAlign w:val="center"/>
          </w:tcPr>
          <w:p w14:paraId="0444D8A3" w14:textId="77777777" w:rsidR="00804FC7" w:rsidRPr="00EC6B97" w:rsidRDefault="004029A6" w:rsidP="00C7429C">
            <w:r w:rsidRPr="00EC6B97">
              <w:rPr>
                <w:i/>
              </w:rPr>
              <w:t xml:space="preserve">a </w:t>
            </w:r>
            <w:r w:rsidRPr="00EC6B97">
              <w:t xml:space="preserve"> is positive or negative</w:t>
            </w:r>
          </w:p>
        </w:tc>
        <w:tc>
          <w:tcPr>
            <w:tcW w:w="1890" w:type="dxa"/>
            <w:vAlign w:val="center"/>
          </w:tcPr>
          <w:p w14:paraId="60378954" w14:textId="4F3ED873" w:rsidR="00804FC7" w:rsidRPr="00EC6B97" w:rsidRDefault="004029A6" w:rsidP="00C7429C">
            <w:pPr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>is zero</w:t>
            </w:r>
            <w:r w:rsidRPr="00EC6B97">
              <w:rPr>
                <w:i/>
              </w:rPr>
              <w:t xml:space="preserve"> </w:t>
            </w:r>
          </w:p>
        </w:tc>
        <w:tc>
          <w:tcPr>
            <w:tcW w:w="4878" w:type="dxa"/>
            <w:vAlign w:val="center"/>
          </w:tcPr>
          <w:p w14:paraId="4D9C4A7C" w14:textId="77777777" w:rsidR="00804FC7" w:rsidRPr="00EC6B97" w:rsidRDefault="00804FC7" w:rsidP="00C7429C"/>
        </w:tc>
      </w:tr>
    </w:tbl>
    <w:p w14:paraId="2854457E" w14:textId="77777777" w:rsidR="00804FC7" w:rsidRPr="00EC6B97" w:rsidRDefault="00804FC7" w:rsidP="00804FC7">
      <w:pPr>
        <w:ind w:left="-90"/>
      </w:pPr>
    </w:p>
    <w:p w14:paraId="7BEE4BC1" w14:textId="12110C92" w:rsidR="008931B2" w:rsidRDefault="008931B2" w:rsidP="00FF53CF">
      <w:pPr>
        <w:pStyle w:val="ListParagraph"/>
        <w:numPr>
          <w:ilvl w:val="0"/>
          <w:numId w:val="12"/>
        </w:numPr>
      </w:pPr>
      <w:r>
        <w:lastRenderedPageBreak/>
        <w:t>Now write four quadratic functions of your own in vertex form</w:t>
      </w:r>
      <w:r w:rsidR="007070AB">
        <w:t>.</w:t>
      </w:r>
      <w:r>
        <w:t xml:space="preserve"> </w:t>
      </w:r>
      <w:r w:rsidR="007070AB">
        <w:t>W</w:t>
      </w:r>
      <w:r w:rsidR="001F36AC">
        <w:t xml:space="preserve">ithout graphing </w:t>
      </w:r>
      <w:r w:rsidR="007070AB">
        <w:t xml:space="preserve">the functions, </w:t>
      </w:r>
      <w:r w:rsidR="001F36AC">
        <w:t xml:space="preserve">make predictions </w:t>
      </w:r>
      <w:r w:rsidR="007D5C15">
        <w:t xml:space="preserve">for each function </w:t>
      </w:r>
      <w:r w:rsidR="004F0573">
        <w:t>in the table</w:t>
      </w:r>
      <w:bookmarkStart w:id="0" w:name="_GoBack"/>
      <w:bookmarkEnd w:id="0"/>
      <w:r w:rsidR="001F36AC">
        <w:t xml:space="preserve"> below:</w:t>
      </w:r>
    </w:p>
    <w:p w14:paraId="7FDD29E3" w14:textId="77777777" w:rsidR="008931B2" w:rsidRDefault="008931B2" w:rsidP="008931B2"/>
    <w:p w14:paraId="629CF68E" w14:textId="091D9E68" w:rsidR="008931B2" w:rsidRDefault="008931B2" w:rsidP="008931B2">
      <w:pPr>
        <w:pStyle w:val="ListParagraph"/>
        <w:numPr>
          <w:ilvl w:val="0"/>
          <w:numId w:val="7"/>
        </w:numPr>
      </w:pPr>
      <w:r w:rsidRPr="001F36AC">
        <w:rPr>
          <w:i/>
        </w:rPr>
        <w:t xml:space="preserve">y </w:t>
      </w:r>
      <w:r w:rsidR="00200869">
        <w:t xml:space="preserve"> =  </w:t>
      </w:r>
    </w:p>
    <w:p w14:paraId="3AAB80A0" w14:textId="77777777" w:rsidR="008931B2" w:rsidRDefault="008931B2" w:rsidP="008931B2">
      <w:pPr>
        <w:pStyle w:val="ListParagraph"/>
      </w:pPr>
    </w:p>
    <w:p w14:paraId="60724833" w14:textId="5052A777" w:rsidR="008931B2" w:rsidRDefault="008931B2" w:rsidP="008931B2">
      <w:pPr>
        <w:pStyle w:val="ListParagraph"/>
        <w:numPr>
          <w:ilvl w:val="0"/>
          <w:numId w:val="7"/>
        </w:numPr>
      </w:pPr>
      <w:r w:rsidRPr="001F36AC">
        <w:rPr>
          <w:i/>
        </w:rPr>
        <w:t xml:space="preserve">y  </w:t>
      </w:r>
      <w:r>
        <w:t xml:space="preserve">= </w:t>
      </w:r>
    </w:p>
    <w:p w14:paraId="1B48B0B6" w14:textId="77777777" w:rsidR="008931B2" w:rsidRDefault="008931B2" w:rsidP="008931B2">
      <w:pPr>
        <w:pStyle w:val="ListParagraph"/>
      </w:pPr>
    </w:p>
    <w:p w14:paraId="4EAFE3F9" w14:textId="0DEF561A" w:rsidR="008931B2" w:rsidRDefault="008931B2" w:rsidP="008931B2">
      <w:pPr>
        <w:pStyle w:val="ListParagraph"/>
        <w:numPr>
          <w:ilvl w:val="0"/>
          <w:numId w:val="7"/>
        </w:numPr>
      </w:pPr>
      <w:r w:rsidRPr="001F36AC">
        <w:rPr>
          <w:i/>
        </w:rPr>
        <w:t>y</w:t>
      </w:r>
      <w:r>
        <w:t xml:space="preserve">  =  </w:t>
      </w:r>
    </w:p>
    <w:p w14:paraId="4CC9A797" w14:textId="77777777" w:rsidR="008931B2" w:rsidRDefault="008931B2" w:rsidP="008931B2">
      <w:pPr>
        <w:ind w:left="720"/>
      </w:pPr>
    </w:p>
    <w:p w14:paraId="6F2F276A" w14:textId="31C6DD11" w:rsidR="008931B2" w:rsidRDefault="008931B2" w:rsidP="008931B2">
      <w:pPr>
        <w:pStyle w:val="ListParagraph"/>
        <w:numPr>
          <w:ilvl w:val="0"/>
          <w:numId w:val="7"/>
        </w:numPr>
      </w:pPr>
      <w:r w:rsidRPr="001F36AC">
        <w:rPr>
          <w:i/>
        </w:rPr>
        <w:t xml:space="preserve">y </w:t>
      </w:r>
      <w:r>
        <w:t xml:space="preserve"> </w:t>
      </w:r>
      <w:r w:rsidR="001F36AC">
        <w:t>=</w:t>
      </w:r>
      <w:r>
        <w:t xml:space="preserve"> </w:t>
      </w:r>
    </w:p>
    <w:p w14:paraId="7F080C5C" w14:textId="77777777" w:rsidR="008931B2" w:rsidRDefault="008931B2" w:rsidP="008931B2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137"/>
        <w:gridCol w:w="1794"/>
        <w:gridCol w:w="1797"/>
        <w:gridCol w:w="2594"/>
        <w:gridCol w:w="2254"/>
      </w:tblGrid>
      <w:tr w:rsidR="001F36AC" w:rsidRPr="00EC6B97" w14:paraId="712C26B7" w14:textId="77777777" w:rsidTr="00A60BEE">
        <w:trPr>
          <w:trHeight w:val="1007"/>
        </w:trPr>
        <w:tc>
          <w:tcPr>
            <w:tcW w:w="1098" w:type="dxa"/>
            <w:shd w:val="clear" w:color="auto" w:fill="DAEEF3" w:themeFill="accent5" w:themeFillTint="33"/>
            <w:vAlign w:val="center"/>
          </w:tcPr>
          <w:p w14:paraId="72CF1330" w14:textId="77777777" w:rsidR="001F36AC" w:rsidRPr="00FF53CF" w:rsidRDefault="001F36AC" w:rsidP="00FF53CF">
            <w:pPr>
              <w:jc w:val="center"/>
              <w:rPr>
                <w:b/>
              </w:rPr>
            </w:pPr>
            <w:r w:rsidRPr="00FF53CF">
              <w:rPr>
                <w:b/>
              </w:rPr>
              <w:t>Function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D201CB0" w14:textId="77777777" w:rsidR="001F36AC" w:rsidRPr="00FF53CF" w:rsidRDefault="001F36AC" w:rsidP="00FF53CF">
            <w:pPr>
              <w:jc w:val="center"/>
              <w:rPr>
                <w:b/>
              </w:rPr>
            </w:pPr>
            <w:r w:rsidRPr="00FF53CF">
              <w:rPr>
                <w:b/>
              </w:rPr>
              <w:t>For this function</w:t>
            </w:r>
          </w:p>
        </w:tc>
        <w:tc>
          <w:tcPr>
            <w:tcW w:w="1803" w:type="dxa"/>
            <w:shd w:val="clear" w:color="auto" w:fill="DAEEF3" w:themeFill="accent5" w:themeFillTint="33"/>
            <w:vAlign w:val="center"/>
          </w:tcPr>
          <w:p w14:paraId="23F95658" w14:textId="373A545F" w:rsidR="001F36AC" w:rsidRPr="00FF53CF" w:rsidRDefault="001F36AC" w:rsidP="00FF53CF">
            <w:pPr>
              <w:jc w:val="center"/>
              <w:rPr>
                <w:b/>
              </w:rPr>
            </w:pPr>
            <w:r w:rsidRPr="00FF53CF">
              <w:rPr>
                <w:b/>
              </w:rPr>
              <w:t>and</w:t>
            </w:r>
          </w:p>
        </w:tc>
        <w:tc>
          <w:tcPr>
            <w:tcW w:w="2609" w:type="dxa"/>
            <w:shd w:val="clear" w:color="auto" w:fill="DAEEF3" w:themeFill="accent5" w:themeFillTint="33"/>
            <w:vAlign w:val="center"/>
          </w:tcPr>
          <w:p w14:paraId="2F722F9B" w14:textId="77777777" w:rsidR="001F36AC" w:rsidRPr="00FF53CF" w:rsidRDefault="001F36AC" w:rsidP="00FF53CF">
            <w:pPr>
              <w:jc w:val="center"/>
              <w:rPr>
                <w:b/>
              </w:rPr>
            </w:pPr>
            <w:r w:rsidRPr="00FF53CF">
              <w:rPr>
                <w:b/>
              </w:rPr>
              <w:t xml:space="preserve">How many </w:t>
            </w:r>
            <w:r w:rsidRPr="00FF53CF">
              <w:rPr>
                <w:b/>
                <w:i/>
              </w:rPr>
              <w:t>x-</w:t>
            </w:r>
            <w:r w:rsidRPr="00FF53CF">
              <w:rPr>
                <w:b/>
              </w:rPr>
              <w:t>intercepts will the graph have?</w:t>
            </w:r>
          </w:p>
        </w:tc>
        <w:tc>
          <w:tcPr>
            <w:tcW w:w="2266" w:type="dxa"/>
            <w:shd w:val="clear" w:color="auto" w:fill="DAEEF3" w:themeFill="accent5" w:themeFillTint="33"/>
            <w:vAlign w:val="center"/>
          </w:tcPr>
          <w:p w14:paraId="4A992BA5" w14:textId="77777777" w:rsidR="001F36AC" w:rsidRPr="00FF53CF" w:rsidRDefault="001F36AC" w:rsidP="00FF53CF">
            <w:pPr>
              <w:jc w:val="center"/>
              <w:rPr>
                <w:b/>
              </w:rPr>
            </w:pPr>
            <w:r w:rsidRPr="00FF53CF">
              <w:rPr>
                <w:b/>
              </w:rPr>
              <w:t>The vertex will be in which quadrant (or on which axis)?</w:t>
            </w:r>
          </w:p>
        </w:tc>
      </w:tr>
      <w:tr w:rsidR="001F36AC" w:rsidRPr="00EC6B97" w14:paraId="02E27C48" w14:textId="77777777" w:rsidTr="00FF53CF">
        <w:trPr>
          <w:trHeight w:val="432"/>
        </w:trPr>
        <w:tc>
          <w:tcPr>
            <w:tcW w:w="1098" w:type="dxa"/>
            <w:vAlign w:val="center"/>
          </w:tcPr>
          <w:p w14:paraId="45D62926" w14:textId="77777777" w:rsidR="001F36AC" w:rsidRPr="001F36AC" w:rsidRDefault="001F36AC" w:rsidP="00FF53CF">
            <w:pPr>
              <w:jc w:val="center"/>
            </w:pPr>
            <w:r>
              <w:t>a.</w:t>
            </w:r>
          </w:p>
        </w:tc>
        <w:tc>
          <w:tcPr>
            <w:tcW w:w="1800" w:type="dxa"/>
            <w:vAlign w:val="center"/>
          </w:tcPr>
          <w:p w14:paraId="43F57B95" w14:textId="77777777" w:rsidR="001F36AC" w:rsidRPr="00EC6B97" w:rsidRDefault="001F36AC" w:rsidP="00FF53CF">
            <w:pPr>
              <w:jc w:val="center"/>
            </w:pPr>
            <w:r w:rsidRPr="00EC6B97">
              <w:rPr>
                <w:i/>
              </w:rPr>
              <w:t xml:space="preserve">a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1803" w:type="dxa"/>
            <w:vAlign w:val="center"/>
          </w:tcPr>
          <w:p w14:paraId="3B92E8BB" w14:textId="53C39867" w:rsidR="001F36AC" w:rsidRPr="00EC6B97" w:rsidRDefault="001F36AC" w:rsidP="00FF53CF">
            <w:pPr>
              <w:jc w:val="center"/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2609" w:type="dxa"/>
            <w:vAlign w:val="center"/>
          </w:tcPr>
          <w:p w14:paraId="0DF73377" w14:textId="77777777" w:rsidR="001F36AC" w:rsidRPr="00EC6B97" w:rsidRDefault="001F36AC" w:rsidP="00FF53C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F7E146D" w14:textId="77777777" w:rsidR="001F36AC" w:rsidRPr="00EC6B97" w:rsidRDefault="001F36AC" w:rsidP="00FF53CF">
            <w:pPr>
              <w:jc w:val="center"/>
            </w:pPr>
          </w:p>
        </w:tc>
      </w:tr>
      <w:tr w:rsidR="001F36AC" w:rsidRPr="00EC6B97" w14:paraId="4946788C" w14:textId="77777777" w:rsidTr="00FF53CF">
        <w:trPr>
          <w:trHeight w:val="432"/>
        </w:trPr>
        <w:tc>
          <w:tcPr>
            <w:tcW w:w="1098" w:type="dxa"/>
            <w:vAlign w:val="center"/>
          </w:tcPr>
          <w:p w14:paraId="45C69219" w14:textId="77777777" w:rsidR="001F36AC" w:rsidRPr="00EC6B97" w:rsidRDefault="001F36AC" w:rsidP="00FF53CF">
            <w:pPr>
              <w:jc w:val="center"/>
              <w:rPr>
                <w:i/>
              </w:rPr>
            </w:pPr>
            <w:r>
              <w:t>b.</w:t>
            </w:r>
          </w:p>
        </w:tc>
        <w:tc>
          <w:tcPr>
            <w:tcW w:w="1800" w:type="dxa"/>
            <w:vAlign w:val="center"/>
          </w:tcPr>
          <w:p w14:paraId="6DDFAEE9" w14:textId="77777777" w:rsidR="001F36AC" w:rsidRPr="00EC6B97" w:rsidRDefault="001F36AC" w:rsidP="00FF53CF">
            <w:pPr>
              <w:jc w:val="center"/>
            </w:pPr>
            <w:r w:rsidRPr="00EC6B97">
              <w:rPr>
                <w:i/>
              </w:rPr>
              <w:t xml:space="preserve">a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1803" w:type="dxa"/>
            <w:vAlign w:val="center"/>
          </w:tcPr>
          <w:p w14:paraId="39460BB8" w14:textId="11BA83BC" w:rsidR="001F36AC" w:rsidRPr="00EC6B97" w:rsidRDefault="001F36AC" w:rsidP="00FF53CF">
            <w:pPr>
              <w:jc w:val="center"/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2609" w:type="dxa"/>
            <w:vAlign w:val="center"/>
          </w:tcPr>
          <w:p w14:paraId="4F3C5B0C" w14:textId="77777777" w:rsidR="001F36AC" w:rsidRPr="00EC6B97" w:rsidRDefault="001F36AC" w:rsidP="00FF53C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97DC6F5" w14:textId="77777777" w:rsidR="001F36AC" w:rsidRPr="00EC6B97" w:rsidRDefault="001F36AC" w:rsidP="00FF53CF">
            <w:pPr>
              <w:jc w:val="center"/>
            </w:pPr>
          </w:p>
        </w:tc>
      </w:tr>
      <w:tr w:rsidR="001F36AC" w:rsidRPr="00EC6B97" w14:paraId="3E30BE3C" w14:textId="77777777" w:rsidTr="00FF53CF">
        <w:trPr>
          <w:trHeight w:val="432"/>
        </w:trPr>
        <w:tc>
          <w:tcPr>
            <w:tcW w:w="1098" w:type="dxa"/>
            <w:vAlign w:val="center"/>
          </w:tcPr>
          <w:p w14:paraId="2F8B8101" w14:textId="77777777" w:rsidR="001F36AC" w:rsidRPr="00EC6B97" w:rsidRDefault="001F36AC" w:rsidP="00FF53CF">
            <w:pPr>
              <w:jc w:val="center"/>
              <w:rPr>
                <w:i/>
              </w:rPr>
            </w:pPr>
            <w:r>
              <w:t>c.</w:t>
            </w:r>
          </w:p>
        </w:tc>
        <w:tc>
          <w:tcPr>
            <w:tcW w:w="1800" w:type="dxa"/>
            <w:vAlign w:val="center"/>
          </w:tcPr>
          <w:p w14:paraId="15E0DDA8" w14:textId="77777777" w:rsidR="001F36AC" w:rsidRPr="00EC6B97" w:rsidRDefault="001F36AC" w:rsidP="00FF53CF">
            <w:pPr>
              <w:jc w:val="center"/>
            </w:pPr>
            <w:r w:rsidRPr="00EC6B97">
              <w:rPr>
                <w:i/>
              </w:rPr>
              <w:t xml:space="preserve">a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1803" w:type="dxa"/>
            <w:vAlign w:val="center"/>
          </w:tcPr>
          <w:p w14:paraId="6EA424C9" w14:textId="3B5C6E62" w:rsidR="001F36AC" w:rsidRPr="00EC6B97" w:rsidRDefault="001F36AC" w:rsidP="00FF53CF">
            <w:pPr>
              <w:jc w:val="center"/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2609" w:type="dxa"/>
            <w:vAlign w:val="center"/>
          </w:tcPr>
          <w:p w14:paraId="2A241A0C" w14:textId="77777777" w:rsidR="001F36AC" w:rsidRPr="00EC6B97" w:rsidRDefault="001F36AC" w:rsidP="00FF53C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6080EE8" w14:textId="77777777" w:rsidR="001F36AC" w:rsidRPr="00EC6B97" w:rsidRDefault="001F36AC" w:rsidP="00FF53CF">
            <w:pPr>
              <w:jc w:val="center"/>
            </w:pPr>
          </w:p>
        </w:tc>
      </w:tr>
      <w:tr w:rsidR="001F36AC" w:rsidRPr="00EC6B97" w14:paraId="00FA2434" w14:textId="77777777" w:rsidTr="00FF53CF">
        <w:trPr>
          <w:trHeight w:val="432"/>
        </w:trPr>
        <w:tc>
          <w:tcPr>
            <w:tcW w:w="1098" w:type="dxa"/>
            <w:vAlign w:val="center"/>
          </w:tcPr>
          <w:p w14:paraId="6EFEE979" w14:textId="77777777" w:rsidR="001F36AC" w:rsidRPr="00EC6B97" w:rsidRDefault="001F36AC" w:rsidP="00FF53CF">
            <w:pPr>
              <w:jc w:val="center"/>
              <w:rPr>
                <w:i/>
              </w:rPr>
            </w:pPr>
            <w:r>
              <w:t>d.</w:t>
            </w:r>
          </w:p>
        </w:tc>
        <w:tc>
          <w:tcPr>
            <w:tcW w:w="1800" w:type="dxa"/>
            <w:vAlign w:val="center"/>
          </w:tcPr>
          <w:p w14:paraId="444FB374" w14:textId="77777777" w:rsidR="001F36AC" w:rsidRPr="00EC6B97" w:rsidRDefault="001F36AC" w:rsidP="00FF53CF">
            <w:pPr>
              <w:jc w:val="center"/>
            </w:pPr>
            <w:r w:rsidRPr="00EC6B97">
              <w:rPr>
                <w:i/>
              </w:rPr>
              <w:t xml:space="preserve">a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1803" w:type="dxa"/>
            <w:vAlign w:val="center"/>
          </w:tcPr>
          <w:p w14:paraId="40A44394" w14:textId="64036A16" w:rsidR="001F36AC" w:rsidRPr="00EC6B97" w:rsidRDefault="001F36AC" w:rsidP="00FF53CF">
            <w:pPr>
              <w:jc w:val="center"/>
              <w:rPr>
                <w:i/>
              </w:rPr>
            </w:pPr>
            <w:r w:rsidRPr="00EC6B97">
              <w:rPr>
                <w:i/>
              </w:rPr>
              <w:t xml:space="preserve">k </w:t>
            </w:r>
            <w:r w:rsidRPr="00EC6B97">
              <w:t xml:space="preserve"> is </w:t>
            </w:r>
            <w:r>
              <w:t>_________</w:t>
            </w:r>
          </w:p>
        </w:tc>
        <w:tc>
          <w:tcPr>
            <w:tcW w:w="2609" w:type="dxa"/>
            <w:vAlign w:val="center"/>
          </w:tcPr>
          <w:p w14:paraId="78C167D1" w14:textId="77777777" w:rsidR="001F36AC" w:rsidRPr="00EC6B97" w:rsidRDefault="001F36AC" w:rsidP="00FF53CF">
            <w:pPr>
              <w:jc w:val="center"/>
            </w:pPr>
          </w:p>
        </w:tc>
        <w:tc>
          <w:tcPr>
            <w:tcW w:w="2266" w:type="dxa"/>
            <w:vAlign w:val="center"/>
          </w:tcPr>
          <w:p w14:paraId="2EB8C213" w14:textId="77777777" w:rsidR="001F36AC" w:rsidRPr="00EC6B97" w:rsidRDefault="001F36AC" w:rsidP="00FF53CF">
            <w:pPr>
              <w:jc w:val="center"/>
            </w:pPr>
          </w:p>
        </w:tc>
      </w:tr>
    </w:tbl>
    <w:p w14:paraId="174B9571" w14:textId="77777777" w:rsidR="008931B2" w:rsidRDefault="008931B2" w:rsidP="008931B2"/>
    <w:p w14:paraId="2EAC4629" w14:textId="77777777" w:rsidR="00FF53CF" w:rsidRDefault="004029A6" w:rsidP="00FF53CF">
      <w:pPr>
        <w:pStyle w:val="ListParagraph"/>
        <w:numPr>
          <w:ilvl w:val="0"/>
          <w:numId w:val="12"/>
        </w:numPr>
      </w:pPr>
      <w:r>
        <w:t>Solve the problem from the opener for this investigation:</w:t>
      </w:r>
    </w:p>
    <w:p w14:paraId="522454ED" w14:textId="77777777" w:rsidR="00FF53CF" w:rsidRDefault="00FF53CF" w:rsidP="00FF53CF">
      <w:pPr>
        <w:pStyle w:val="ListParagraph"/>
        <w:ind w:left="360"/>
      </w:pPr>
    </w:p>
    <w:p w14:paraId="696C9BDC" w14:textId="63E674D4" w:rsidR="00804FC7" w:rsidRPr="00496C25" w:rsidRDefault="004029A6" w:rsidP="00FF53CF">
      <w:pPr>
        <w:pStyle w:val="ListParagraph"/>
        <w:ind w:left="360"/>
      </w:pPr>
      <w:r w:rsidRPr="00496C25">
        <w:t>A hitter at Fenway Park hits a ball with equation</w:t>
      </w:r>
      <w:r w:rsidRPr="00A26770">
        <w:rPr>
          <w:position w:val="-10"/>
        </w:rPr>
        <w:object w:dxaOrig="2560" w:dyaOrig="360" w14:anchorId="0AA3A94D">
          <v:shape id="_x0000_i1031" type="#_x0000_t75" style="width:128pt;height:18pt" o:ole="">
            <v:imagedata r:id="rId21" o:title=""/>
          </v:shape>
          <o:OLEObject Type="Embed" ProgID="Equation.DSMT4" ShapeID="_x0000_i1031" DrawAspect="Content" ObjectID="_1304977647" r:id="rId22"/>
        </w:object>
      </w:r>
      <w:r w:rsidRPr="00496C25">
        <w:t xml:space="preserve"> where </w:t>
      </w:r>
      <w:r w:rsidRPr="00FF53CF">
        <w:rPr>
          <w:i/>
        </w:rPr>
        <w:t>y</w:t>
      </w:r>
      <w:r w:rsidRPr="00496C25">
        <w:t xml:space="preserve"> is </w:t>
      </w:r>
      <w:r w:rsidR="00FF53CF">
        <w:t xml:space="preserve">the </w:t>
      </w:r>
      <w:r w:rsidRPr="00496C25">
        <w:t xml:space="preserve">height </w:t>
      </w:r>
      <w:r w:rsidR="00FF53CF">
        <w:t xml:space="preserve">of the ball </w:t>
      </w:r>
      <w:r w:rsidRPr="00496C25">
        <w:t xml:space="preserve">and </w:t>
      </w:r>
      <w:r w:rsidRPr="00FF53CF">
        <w:rPr>
          <w:i/>
        </w:rPr>
        <w:t>x</w:t>
      </w:r>
      <w:r w:rsidRPr="00496C25">
        <w:t xml:space="preserve"> is the horizontal distance </w:t>
      </w:r>
      <w:r w:rsidR="00FF53CF">
        <w:t>of the ball from home plate.  B</w:t>
      </w:r>
      <w:r w:rsidRPr="00496C25">
        <w:t xml:space="preserve">oth </w:t>
      </w:r>
      <w:r w:rsidR="00FF53CF">
        <w:t xml:space="preserve">values </w:t>
      </w:r>
      <w:r w:rsidRPr="00496C25">
        <w:t xml:space="preserve">are given in feet. </w:t>
      </w:r>
    </w:p>
    <w:p w14:paraId="06A42BDB" w14:textId="77777777" w:rsidR="00804FC7" w:rsidRPr="00496C25" w:rsidRDefault="00804FC7"/>
    <w:p w14:paraId="6333175F" w14:textId="77777777" w:rsidR="00804FC7" w:rsidRPr="00496C25" w:rsidRDefault="004029A6" w:rsidP="00804FC7">
      <w:pPr>
        <w:numPr>
          <w:ilvl w:val="0"/>
          <w:numId w:val="4"/>
        </w:numPr>
      </w:pPr>
      <w:r w:rsidRPr="00496C25">
        <w:t>How far will the ball travel before it hits the ground?</w:t>
      </w:r>
    </w:p>
    <w:p w14:paraId="3A1474CC" w14:textId="77777777" w:rsidR="00804FC7" w:rsidRPr="00496C25" w:rsidRDefault="00804FC7" w:rsidP="00804FC7"/>
    <w:p w14:paraId="3DD1956B" w14:textId="77777777" w:rsidR="00804FC7" w:rsidRPr="00496C25" w:rsidRDefault="00804FC7" w:rsidP="00804FC7"/>
    <w:p w14:paraId="2C5E0583" w14:textId="77777777" w:rsidR="00804FC7" w:rsidRPr="00496C25" w:rsidRDefault="00804FC7" w:rsidP="00804FC7"/>
    <w:p w14:paraId="2E062BB0" w14:textId="77777777" w:rsidR="00804FC7" w:rsidRPr="00496C25" w:rsidRDefault="004029A6" w:rsidP="00804FC7">
      <w:r w:rsidRPr="00496C25">
        <w:t xml:space="preserve"> </w:t>
      </w:r>
    </w:p>
    <w:p w14:paraId="3DC6C226" w14:textId="77777777" w:rsidR="00804FC7" w:rsidRPr="00496C25" w:rsidRDefault="004029A6" w:rsidP="00804FC7">
      <w:pPr>
        <w:numPr>
          <w:ilvl w:val="0"/>
          <w:numId w:val="4"/>
        </w:numPr>
      </w:pPr>
      <w:r w:rsidRPr="00496C25">
        <w:t>If the ball is hit toward deep center field, where the fence is 420 feet will it travel far enough to be a home run?</w:t>
      </w:r>
    </w:p>
    <w:p w14:paraId="0D130306" w14:textId="77777777" w:rsidR="00804FC7" w:rsidRPr="00496C25" w:rsidRDefault="00804FC7" w:rsidP="00804FC7"/>
    <w:p w14:paraId="2D67C124" w14:textId="77777777" w:rsidR="00804FC7" w:rsidRPr="00496C25" w:rsidRDefault="00804FC7" w:rsidP="00804FC7"/>
    <w:p w14:paraId="00695241" w14:textId="77777777" w:rsidR="00804FC7" w:rsidRPr="00496C25" w:rsidRDefault="00804FC7" w:rsidP="00804FC7"/>
    <w:p w14:paraId="638548B9" w14:textId="77777777" w:rsidR="00804FC7" w:rsidRPr="00496C25" w:rsidRDefault="00804FC7" w:rsidP="00804FC7"/>
    <w:p w14:paraId="0B43DB7F" w14:textId="77777777" w:rsidR="00804FC7" w:rsidRPr="00496C25" w:rsidRDefault="00804FC7" w:rsidP="00804FC7"/>
    <w:p w14:paraId="4548436B" w14:textId="77777777" w:rsidR="00804FC7" w:rsidRDefault="00804FC7" w:rsidP="00804FC7"/>
    <w:p w14:paraId="004F4720" w14:textId="05DA6433" w:rsidR="00804FC7" w:rsidRDefault="004029A6" w:rsidP="00FF53CF">
      <w:pPr>
        <w:pStyle w:val="ListParagraph"/>
        <w:numPr>
          <w:ilvl w:val="0"/>
          <w:numId w:val="12"/>
        </w:numPr>
      </w:pPr>
      <w:r w:rsidRPr="00496C25">
        <w:t>There are two solution</w:t>
      </w:r>
      <w:r w:rsidR="00FF53CF">
        <w:t>s to the quadratic equation in p</w:t>
      </w:r>
      <w:r w:rsidRPr="00496C25">
        <w:t xml:space="preserve">roblem </w:t>
      </w:r>
      <w:r w:rsidR="00C828D3">
        <w:t>9</w:t>
      </w:r>
      <w:r w:rsidRPr="00496C25">
        <w:t>.  Explain why only one of the</w:t>
      </w:r>
      <w:r w:rsidR="008B2ADD">
        <w:t xml:space="preserve"> solutions</w:t>
      </w:r>
      <w:r w:rsidRPr="00496C25">
        <w:t xml:space="preserve"> makes sense in the context of this problem.</w:t>
      </w:r>
    </w:p>
    <w:p w14:paraId="7C6855A3" w14:textId="77777777" w:rsidR="00804FC7" w:rsidRDefault="00804FC7" w:rsidP="00804FC7"/>
    <w:sectPr w:rsidR="00804FC7" w:rsidSect="00804FC7"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0F31" w14:textId="77777777" w:rsidR="00FF53CF" w:rsidRDefault="00FF53CF" w:rsidP="00804FC7">
      <w:r>
        <w:separator/>
      </w:r>
    </w:p>
  </w:endnote>
  <w:endnote w:type="continuationSeparator" w:id="0">
    <w:p w14:paraId="17171C6E" w14:textId="77777777" w:rsidR="00FF53CF" w:rsidRDefault="00FF53CF" w:rsidP="008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3266" w14:textId="77777777" w:rsidR="00FF53CF" w:rsidRDefault="00FF53CF" w:rsidP="00804F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64F85" w14:textId="77777777" w:rsidR="00FF53CF" w:rsidRDefault="00FF53CF" w:rsidP="00804FC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A76E3" w14:textId="71017B59" w:rsidR="00FF53CF" w:rsidRPr="00804005" w:rsidRDefault="00FF53CF" w:rsidP="00804005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8.3.5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2A5D2" w14:textId="77777777" w:rsidR="00FF53CF" w:rsidRDefault="00FF53CF" w:rsidP="00804FC7">
      <w:r>
        <w:separator/>
      </w:r>
    </w:p>
  </w:footnote>
  <w:footnote w:type="continuationSeparator" w:id="0">
    <w:p w14:paraId="57A29D3F" w14:textId="77777777" w:rsidR="00FF53CF" w:rsidRDefault="00FF53CF" w:rsidP="00804F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FE038" w14:textId="2A2D4430" w:rsidR="00FF53CF" w:rsidRPr="00804FC7" w:rsidRDefault="00FF53CF" w:rsidP="00461B69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4F0573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4F05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33EC"/>
    <w:multiLevelType w:val="hybridMultilevel"/>
    <w:tmpl w:val="8006F0F6"/>
    <w:lvl w:ilvl="0" w:tplc="DFCE8872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38A70F31"/>
    <w:multiLevelType w:val="hybridMultilevel"/>
    <w:tmpl w:val="3B42D5A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E5198"/>
    <w:multiLevelType w:val="multilevel"/>
    <w:tmpl w:val="8012C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523139"/>
    <w:multiLevelType w:val="hybridMultilevel"/>
    <w:tmpl w:val="B2169950"/>
    <w:lvl w:ilvl="0" w:tplc="000F04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CE4EE0"/>
    <w:multiLevelType w:val="hybridMultilevel"/>
    <w:tmpl w:val="F7D2E97A"/>
    <w:lvl w:ilvl="0" w:tplc="1E16A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A5E5E"/>
    <w:multiLevelType w:val="hybridMultilevel"/>
    <w:tmpl w:val="62C6C854"/>
    <w:lvl w:ilvl="0" w:tplc="96DE3F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162A97"/>
    <w:multiLevelType w:val="hybridMultilevel"/>
    <w:tmpl w:val="A3AC9A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30CB9"/>
    <w:multiLevelType w:val="hybridMultilevel"/>
    <w:tmpl w:val="3638749C"/>
    <w:lvl w:ilvl="0" w:tplc="105620A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AC602FB"/>
    <w:multiLevelType w:val="multilevel"/>
    <w:tmpl w:val="B2169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D2AF5"/>
    <w:multiLevelType w:val="hybridMultilevel"/>
    <w:tmpl w:val="8012C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6E5FBD"/>
    <w:multiLevelType w:val="hybridMultilevel"/>
    <w:tmpl w:val="4998AB8A"/>
    <w:lvl w:ilvl="0" w:tplc="598A9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C059DA"/>
    <w:multiLevelType w:val="hybridMultilevel"/>
    <w:tmpl w:val="9632A7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1067"/>
    <w:rsid w:val="000018F6"/>
    <w:rsid w:val="00060717"/>
    <w:rsid w:val="001F36AC"/>
    <w:rsid w:val="00200869"/>
    <w:rsid w:val="002B0B09"/>
    <w:rsid w:val="00360C84"/>
    <w:rsid w:val="00385D37"/>
    <w:rsid w:val="003C7B61"/>
    <w:rsid w:val="004029A6"/>
    <w:rsid w:val="00461B69"/>
    <w:rsid w:val="004F0573"/>
    <w:rsid w:val="004F6660"/>
    <w:rsid w:val="006255F8"/>
    <w:rsid w:val="007070AB"/>
    <w:rsid w:val="00716278"/>
    <w:rsid w:val="00723477"/>
    <w:rsid w:val="00770C5D"/>
    <w:rsid w:val="00773AAF"/>
    <w:rsid w:val="007879FD"/>
    <w:rsid w:val="007D5C15"/>
    <w:rsid w:val="00804005"/>
    <w:rsid w:val="00804FC7"/>
    <w:rsid w:val="0087192E"/>
    <w:rsid w:val="008931B2"/>
    <w:rsid w:val="008B2ADD"/>
    <w:rsid w:val="008C78EC"/>
    <w:rsid w:val="00944996"/>
    <w:rsid w:val="00A60BEE"/>
    <w:rsid w:val="00B61D4A"/>
    <w:rsid w:val="00BB41A8"/>
    <w:rsid w:val="00BC7CA5"/>
    <w:rsid w:val="00C2435F"/>
    <w:rsid w:val="00C41B19"/>
    <w:rsid w:val="00C4660B"/>
    <w:rsid w:val="00C7429C"/>
    <w:rsid w:val="00C828D3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oNotEmbedSmartTags/>
  <w:decimalSymbol w:val="."/>
  <w:listSeparator w:val=","/>
  <w14:docId w14:val="49B25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C6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3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4349"/>
  </w:style>
  <w:style w:type="paragraph" w:styleId="ListParagraph">
    <w:name w:val="List Paragraph"/>
    <w:basedOn w:val="Normal"/>
    <w:uiPriority w:val="34"/>
    <w:qFormat/>
    <w:rsid w:val="008931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04FC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28D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C6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3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4349"/>
  </w:style>
  <w:style w:type="paragraph" w:styleId="ListParagraph">
    <w:name w:val="List Paragraph"/>
    <w:basedOn w:val="Normal"/>
    <w:uiPriority w:val="34"/>
    <w:qFormat/>
    <w:rsid w:val="008931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04FC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2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oleObject" Target="embeddings/oleObject6.bin"/><Relationship Id="rId21" Type="http://schemas.openxmlformats.org/officeDocument/2006/relationships/image" Target="media/image7.wmf"/><Relationship Id="rId22" Type="http://schemas.openxmlformats.org/officeDocument/2006/relationships/oleObject" Target="embeddings/oleObject7.bin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oleObject" Target="embeddings/oleObject1.bin"/><Relationship Id="rId11" Type="http://schemas.openxmlformats.org/officeDocument/2006/relationships/image" Target="media/image2.wmf"/><Relationship Id="rId12" Type="http://schemas.openxmlformats.org/officeDocument/2006/relationships/oleObject" Target="embeddings/oleObject2.bin"/><Relationship Id="rId13" Type="http://schemas.openxmlformats.org/officeDocument/2006/relationships/image" Target="media/image3.wmf"/><Relationship Id="rId14" Type="http://schemas.openxmlformats.org/officeDocument/2006/relationships/oleObject" Target="embeddings/oleObject3.bin"/><Relationship Id="rId15" Type="http://schemas.openxmlformats.org/officeDocument/2006/relationships/image" Target="media/image4.wmf"/><Relationship Id="rId16" Type="http://schemas.openxmlformats.org/officeDocument/2006/relationships/oleObject" Target="embeddings/oleObject4.bin"/><Relationship Id="rId17" Type="http://schemas.openxmlformats.org/officeDocument/2006/relationships/image" Target="media/image5.wmf"/><Relationship Id="rId18" Type="http://schemas.openxmlformats.org/officeDocument/2006/relationships/oleObject" Target="embeddings/oleObject5.bin"/><Relationship Id="rId19" Type="http://schemas.openxmlformats.org/officeDocument/2006/relationships/image" Target="media/image6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F4379-5A1B-EF40-9001-C198726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1935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31</cp:revision>
  <cp:lastPrinted>2013-05-27T04:49:00Z</cp:lastPrinted>
  <dcterms:created xsi:type="dcterms:W3CDTF">2013-05-27T04:38:00Z</dcterms:created>
  <dcterms:modified xsi:type="dcterms:W3CDTF">2013-05-27T04:55:00Z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