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2FBA8" w14:textId="77777777" w:rsidR="003A74B2" w:rsidRPr="007F3796" w:rsidRDefault="003A74B2" w:rsidP="007F3796">
      <w:pPr>
        <w:spacing w:after="120"/>
        <w:jc w:val="center"/>
        <w:rPr>
          <w:b/>
          <w:sz w:val="32"/>
        </w:rPr>
      </w:pPr>
      <w:r w:rsidRPr="003A74B2">
        <w:rPr>
          <w:b/>
          <w:sz w:val="32"/>
        </w:rPr>
        <w:t>Dog Food</w:t>
      </w:r>
    </w:p>
    <w:p w14:paraId="0D5D2E15" w14:textId="77777777" w:rsidR="00071E31" w:rsidRDefault="00CF6100" w:rsidP="007F3796">
      <w:pPr>
        <w:spacing w:after="120"/>
      </w:pPr>
      <w:r>
        <w:t>Kathy</w:t>
      </w:r>
      <w:r w:rsidR="00CD6F6F" w:rsidRPr="0008524D">
        <w:t xml:space="preserve"> is </w:t>
      </w:r>
      <w:r w:rsidR="000D6920">
        <w:t>dog sitting for her neighbor who is on vacation</w:t>
      </w:r>
      <w:r w:rsidR="00CD6F6F" w:rsidRPr="0008524D">
        <w:t>. Her first assignment is to feed the dogs</w:t>
      </w:r>
      <w:r w:rsidR="000D6920">
        <w:t>.</w:t>
      </w:r>
      <w:r w:rsidR="007B7EAB">
        <w:t xml:space="preserve"> The </w:t>
      </w:r>
      <w:r w:rsidR="000D6920">
        <w:t>neighbor</w:t>
      </w:r>
      <w:r w:rsidR="007B7EAB">
        <w:t xml:space="preserve"> gave </w:t>
      </w:r>
      <w:r>
        <w:t>Kathy</w:t>
      </w:r>
      <w:r w:rsidR="007B7EAB">
        <w:t xml:space="preserve"> a checklist of the dog names and how much food they </w:t>
      </w:r>
      <w:proofErr w:type="spellStart"/>
      <w:r w:rsidR="007F3796">
        <w:t>eacheat</w:t>
      </w:r>
      <w:proofErr w:type="spellEnd"/>
      <w:r w:rsidR="007F3796">
        <w:t>, but</w:t>
      </w:r>
      <w:r w:rsidR="007B7EAB">
        <w:t xml:space="preserve"> one of the dogs thought it was a snack</w:t>
      </w:r>
      <w:r w:rsidR="00FE34FF">
        <w:t xml:space="preserve"> and bit a corner off</w:t>
      </w:r>
      <w:r w:rsidR="007B7EAB">
        <w:t xml:space="preserve">! </w:t>
      </w:r>
    </w:p>
    <w:p w14:paraId="4ABD8B22" w14:textId="77777777" w:rsidR="007B7EAB" w:rsidRDefault="0023683F" w:rsidP="0075419E">
      <w:pPr>
        <w:spacing w:after="0"/>
        <w:jc w:val="center"/>
      </w:pPr>
      <w:r>
        <w:rPr>
          <w:noProof/>
        </w:rPr>
        <w:drawing>
          <wp:inline distT="0" distB="0" distL="0" distR="0" wp14:anchorId="7971EC3C" wp14:editId="2280A7F2">
            <wp:extent cx="4256405" cy="1324610"/>
            <wp:effectExtent l="25400" t="0" r="1079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640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8F7755" w14:textId="77777777" w:rsidR="00CF6100" w:rsidRDefault="00CF6100">
      <w:pPr>
        <w:numPr>
          <w:ilvl w:val="0"/>
          <w:numId w:val="1"/>
        </w:numPr>
        <w:spacing w:after="120"/>
      </w:pPr>
      <w:r>
        <w:t>Based on what you noticed, how many ounces do you think Kathy should give:</w:t>
      </w:r>
    </w:p>
    <w:p w14:paraId="6EE1EBDE" w14:textId="77777777" w:rsidR="00CF6100" w:rsidRDefault="00CF6100" w:rsidP="00CF6100">
      <w:pPr>
        <w:numPr>
          <w:ilvl w:val="1"/>
          <w:numId w:val="1"/>
        </w:numPr>
        <w:spacing w:after="120"/>
      </w:pPr>
      <w:r>
        <w:t>Spot: _____</w:t>
      </w:r>
    </w:p>
    <w:p w14:paraId="6C228461" w14:textId="77777777" w:rsidR="00CF6100" w:rsidRDefault="00CF6100" w:rsidP="00CF6100">
      <w:pPr>
        <w:numPr>
          <w:ilvl w:val="1"/>
          <w:numId w:val="1"/>
        </w:numPr>
        <w:spacing w:after="120"/>
      </w:pPr>
      <w:r>
        <w:t>Thor: _____</w:t>
      </w:r>
    </w:p>
    <w:p w14:paraId="033D6A43" w14:textId="77777777" w:rsidR="00CF6100" w:rsidRDefault="00CF6100" w:rsidP="00CF6100">
      <w:pPr>
        <w:numPr>
          <w:ilvl w:val="1"/>
          <w:numId w:val="1"/>
        </w:numPr>
        <w:spacing w:after="120"/>
      </w:pPr>
      <w:r>
        <w:t>Zeus: _____</w:t>
      </w:r>
    </w:p>
    <w:p w14:paraId="66224AE7" w14:textId="77777777" w:rsidR="00147CF0" w:rsidRDefault="00CF6100" w:rsidP="00147CF0">
      <w:pPr>
        <w:numPr>
          <w:ilvl w:val="1"/>
          <w:numId w:val="1"/>
        </w:numPr>
        <w:spacing w:after="120"/>
        <w:ind w:right="-90"/>
      </w:pPr>
      <w:r>
        <w:t xml:space="preserve">How did you come up with these predictions? </w:t>
      </w:r>
    </w:p>
    <w:p w14:paraId="4CA07376" w14:textId="77777777" w:rsidR="00CF6100" w:rsidRDefault="00CF6100" w:rsidP="00147CF0">
      <w:pPr>
        <w:spacing w:after="120"/>
        <w:ind w:right="-90"/>
      </w:pPr>
      <w:r>
        <w:t xml:space="preserve">Spot finished his food, but Thor and Zeus had most of their food left over. Kathy </w:t>
      </w:r>
      <w:r w:rsidR="00845A5C">
        <w:t xml:space="preserve">called a vet who said: </w:t>
      </w:r>
      <w:r>
        <w:t>“</w:t>
      </w:r>
      <w:r w:rsidR="00AE3BFB">
        <w:t xml:space="preserve">Thor and Zeus have different feeding formulas than Buster, Spencer, and Spot. </w:t>
      </w:r>
      <w:r w:rsidRPr="0008524D">
        <w:t xml:space="preserve">Adult dogs that weigh less than 20 pounds are classified as </w:t>
      </w:r>
      <w:r w:rsidRPr="00147CF0">
        <w:rPr>
          <w:i/>
        </w:rPr>
        <w:t>small dogs</w:t>
      </w:r>
      <w:r w:rsidRPr="0008524D">
        <w:t xml:space="preserve">. Dogs that weight 20 to 100 pounds are classified as </w:t>
      </w:r>
      <w:r w:rsidRPr="00147CF0">
        <w:rPr>
          <w:i/>
        </w:rPr>
        <w:t>mid-size dogs</w:t>
      </w:r>
      <w:r w:rsidRPr="0008524D">
        <w:t xml:space="preserve">. </w:t>
      </w:r>
      <w:r>
        <w:t>D</w:t>
      </w:r>
      <w:r w:rsidRPr="0008524D">
        <w:t xml:space="preserve">ogs that weight more than 100 pounds are </w:t>
      </w:r>
      <w:r w:rsidRPr="00147CF0">
        <w:rPr>
          <w:i/>
        </w:rPr>
        <w:t>large dogs</w:t>
      </w:r>
      <w:r w:rsidRPr="0008524D">
        <w:t>.</w:t>
      </w:r>
      <w:r>
        <w:t>”</w:t>
      </w:r>
    </w:p>
    <w:p w14:paraId="427A43CB" w14:textId="77777777" w:rsidR="002C6892" w:rsidRPr="00040009" w:rsidRDefault="002C6892" w:rsidP="007F3796">
      <w:pPr>
        <w:pStyle w:val="ListParagraph"/>
        <w:spacing w:after="120"/>
        <w:ind w:left="0"/>
        <w:rPr>
          <w:sz w:val="12"/>
        </w:rPr>
      </w:pPr>
    </w:p>
    <w:tbl>
      <w:tblPr>
        <w:tblStyle w:val="TableGrid"/>
        <w:tblW w:w="1045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438"/>
        <w:gridCol w:w="7020"/>
      </w:tblGrid>
      <w:tr w:rsidR="002C6892" w14:paraId="3C9AC200" w14:textId="77777777">
        <w:trPr>
          <w:trHeight w:val="4958"/>
        </w:trPr>
        <w:tc>
          <w:tcPr>
            <w:tcW w:w="3438" w:type="dxa"/>
            <w:vAlign w:val="center"/>
          </w:tcPr>
          <w:p w14:paraId="678798FD" w14:textId="77777777" w:rsidR="002C6892" w:rsidRPr="002C6892" w:rsidRDefault="002C6892" w:rsidP="002C6892">
            <w:pPr>
              <w:pStyle w:val="ListParagraph"/>
              <w:spacing w:after="0"/>
              <w:ind w:left="0"/>
              <w:jc w:val="center"/>
              <w:rPr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3"/>
              <w:gridCol w:w="1165"/>
              <w:gridCol w:w="1334"/>
            </w:tblGrid>
            <w:tr w:rsidR="0023683F" w14:paraId="477B70CC" w14:textId="77777777">
              <w:tc>
                <w:tcPr>
                  <w:tcW w:w="715" w:type="dxa"/>
                </w:tcPr>
                <w:p w14:paraId="5804FE5F" w14:textId="77777777" w:rsidR="0023683F" w:rsidRDefault="0023683F">
                  <w:pPr>
                    <w:spacing w:after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536" w:type="dxa"/>
                  <w:gridSpan w:val="2"/>
                </w:tcPr>
                <w:p w14:paraId="529F61E5" w14:textId="77777777" w:rsidR="0023683F" w:rsidRDefault="0023683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Dog Food Chart</w:t>
                  </w:r>
                </w:p>
              </w:tc>
            </w:tr>
            <w:tr w:rsidR="0023683F" w14:paraId="76840E4C" w14:textId="77777777">
              <w:tc>
                <w:tcPr>
                  <w:tcW w:w="715" w:type="dxa"/>
                  <w:vAlign w:val="center"/>
                </w:tcPr>
                <w:p w14:paraId="65A31D72" w14:textId="77777777" w:rsidR="0023683F" w:rsidRDefault="0023683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S</w:t>
                  </w:r>
                  <w:r>
                    <w:rPr>
                      <w:sz w:val="20"/>
                    </w:rPr>
                    <w:t>mall</w:t>
                  </w:r>
                </w:p>
                <w:p w14:paraId="3DAD885D" w14:textId="77777777" w:rsidR="0023683F" w:rsidRDefault="0023683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M</w:t>
                  </w:r>
                  <w:r>
                    <w:rPr>
                      <w:sz w:val="20"/>
                    </w:rPr>
                    <w:t>id</w:t>
                  </w:r>
                </w:p>
                <w:p w14:paraId="45552B7B" w14:textId="77777777" w:rsidR="0023683F" w:rsidRDefault="0023683F">
                  <w:pPr>
                    <w:spacing w:after="0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or</w:t>
                  </w:r>
                  <w:proofErr w:type="gramEnd"/>
                </w:p>
                <w:p w14:paraId="6F71E366" w14:textId="77777777" w:rsidR="0023683F" w:rsidRDefault="0023683F">
                  <w:pPr>
                    <w:spacing w:after="0"/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L</w:t>
                  </w:r>
                  <w:r>
                    <w:rPr>
                      <w:sz w:val="20"/>
                    </w:rPr>
                    <w:t>arge</w:t>
                  </w:r>
                </w:p>
              </w:tc>
              <w:tc>
                <w:tcPr>
                  <w:tcW w:w="1170" w:type="dxa"/>
                </w:tcPr>
                <w:p w14:paraId="7F2DB876" w14:textId="77777777" w:rsidR="0023683F" w:rsidRDefault="0023683F">
                  <w:pPr>
                    <w:pStyle w:val="BodyText"/>
                  </w:pPr>
                  <w:r>
                    <w:t>Weight of the</w:t>
                  </w:r>
                </w:p>
                <w:p w14:paraId="180A832D" w14:textId="77777777" w:rsidR="0023683F" w:rsidRDefault="0023683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Dog (pounds)</w:t>
                  </w:r>
                </w:p>
              </w:tc>
              <w:tc>
                <w:tcPr>
                  <w:tcW w:w="1366" w:type="dxa"/>
                </w:tcPr>
                <w:p w14:paraId="66571602" w14:textId="77777777" w:rsidR="0023683F" w:rsidRDefault="0023683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Daily Amount of</w:t>
                  </w:r>
                </w:p>
                <w:p w14:paraId="35F44190" w14:textId="77777777" w:rsidR="0023683F" w:rsidRDefault="0023683F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Food (ounces)</w:t>
                  </w:r>
                </w:p>
              </w:tc>
            </w:tr>
            <w:tr w:rsidR="0023683F" w14:paraId="39617009" w14:textId="77777777">
              <w:tc>
                <w:tcPr>
                  <w:tcW w:w="715" w:type="dxa"/>
                  <w:vAlign w:val="center"/>
                </w:tcPr>
                <w:p w14:paraId="43256369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</w:t>
                  </w:r>
                </w:p>
              </w:tc>
              <w:tc>
                <w:tcPr>
                  <w:tcW w:w="1170" w:type="dxa"/>
                </w:tcPr>
                <w:p w14:paraId="0C6378E8" w14:textId="77777777" w:rsidR="0023683F" w:rsidRDefault="0023683F">
                  <w:pPr>
                    <w:spacing w:after="0"/>
                    <w:jc w:val="center"/>
                  </w:pPr>
                  <w:r>
                    <w:t>5</w:t>
                  </w:r>
                </w:p>
              </w:tc>
              <w:tc>
                <w:tcPr>
                  <w:tcW w:w="1366" w:type="dxa"/>
                </w:tcPr>
                <w:p w14:paraId="5F2213E0" w14:textId="77777777" w:rsidR="0023683F" w:rsidRDefault="0023683F">
                  <w:pPr>
                    <w:spacing w:after="0"/>
                    <w:jc w:val="center"/>
                  </w:pPr>
                  <w:r>
                    <w:t>5</w:t>
                  </w:r>
                </w:p>
              </w:tc>
            </w:tr>
            <w:tr w:rsidR="0023683F" w14:paraId="794B6375" w14:textId="77777777">
              <w:tc>
                <w:tcPr>
                  <w:tcW w:w="715" w:type="dxa"/>
                  <w:vAlign w:val="center"/>
                </w:tcPr>
                <w:p w14:paraId="6A13E62E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</w:t>
                  </w:r>
                </w:p>
              </w:tc>
              <w:tc>
                <w:tcPr>
                  <w:tcW w:w="1170" w:type="dxa"/>
                </w:tcPr>
                <w:p w14:paraId="1872558B" w14:textId="77777777" w:rsidR="0023683F" w:rsidRDefault="0023683F">
                  <w:pPr>
                    <w:spacing w:after="0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66" w:type="dxa"/>
                </w:tcPr>
                <w:p w14:paraId="75487F5F" w14:textId="77777777" w:rsidR="0023683F" w:rsidRDefault="0023683F">
                  <w:pPr>
                    <w:spacing w:after="0"/>
                    <w:jc w:val="center"/>
                  </w:pPr>
                  <w:r>
                    <w:t>10</w:t>
                  </w:r>
                </w:p>
              </w:tc>
            </w:tr>
            <w:tr w:rsidR="0023683F" w14:paraId="31BCDEA5" w14:textId="77777777">
              <w:tc>
                <w:tcPr>
                  <w:tcW w:w="715" w:type="dxa"/>
                  <w:vAlign w:val="center"/>
                </w:tcPr>
                <w:p w14:paraId="5C337AC2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 / M</w:t>
                  </w:r>
                </w:p>
              </w:tc>
              <w:tc>
                <w:tcPr>
                  <w:tcW w:w="1170" w:type="dxa"/>
                </w:tcPr>
                <w:p w14:paraId="3DF95D09" w14:textId="77777777" w:rsidR="0023683F" w:rsidRDefault="0023683F">
                  <w:pPr>
                    <w:spacing w:after="0"/>
                    <w:jc w:val="center"/>
                  </w:pPr>
                  <w:r>
                    <w:t>20</w:t>
                  </w:r>
                </w:p>
              </w:tc>
              <w:tc>
                <w:tcPr>
                  <w:tcW w:w="1366" w:type="dxa"/>
                </w:tcPr>
                <w:p w14:paraId="22730613" w14:textId="77777777" w:rsidR="0023683F" w:rsidRDefault="0023683F">
                  <w:pPr>
                    <w:spacing w:after="0"/>
                    <w:jc w:val="center"/>
                  </w:pPr>
                  <w:r>
                    <w:t>20</w:t>
                  </w:r>
                </w:p>
              </w:tc>
            </w:tr>
            <w:tr w:rsidR="0023683F" w14:paraId="471CAD7C" w14:textId="77777777">
              <w:tc>
                <w:tcPr>
                  <w:tcW w:w="715" w:type="dxa"/>
                  <w:vAlign w:val="center"/>
                </w:tcPr>
                <w:p w14:paraId="35B62E51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</w:t>
                  </w:r>
                </w:p>
              </w:tc>
              <w:tc>
                <w:tcPr>
                  <w:tcW w:w="1170" w:type="dxa"/>
                </w:tcPr>
                <w:p w14:paraId="291BB31E" w14:textId="77777777" w:rsidR="0023683F" w:rsidRDefault="0023683F">
                  <w:pPr>
                    <w:spacing w:after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1366" w:type="dxa"/>
                </w:tcPr>
                <w:p w14:paraId="26B349A3" w14:textId="77777777" w:rsidR="0023683F" w:rsidRDefault="0023683F">
                  <w:pPr>
                    <w:spacing w:after="0"/>
                    <w:jc w:val="center"/>
                  </w:pPr>
                  <w:r>
                    <w:t>35</w:t>
                  </w:r>
                </w:p>
              </w:tc>
            </w:tr>
            <w:tr w:rsidR="0023683F" w14:paraId="0D594995" w14:textId="77777777">
              <w:tc>
                <w:tcPr>
                  <w:tcW w:w="715" w:type="dxa"/>
                  <w:vAlign w:val="center"/>
                </w:tcPr>
                <w:p w14:paraId="32383B86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 / L</w:t>
                  </w:r>
                </w:p>
              </w:tc>
              <w:tc>
                <w:tcPr>
                  <w:tcW w:w="1170" w:type="dxa"/>
                </w:tcPr>
                <w:p w14:paraId="3250567A" w14:textId="77777777" w:rsidR="0023683F" w:rsidRDefault="0023683F">
                  <w:pPr>
                    <w:spacing w:after="0"/>
                    <w:jc w:val="center"/>
                  </w:pPr>
                  <w:r>
                    <w:t>100</w:t>
                  </w:r>
                </w:p>
              </w:tc>
              <w:tc>
                <w:tcPr>
                  <w:tcW w:w="1366" w:type="dxa"/>
                </w:tcPr>
                <w:p w14:paraId="4F125525" w14:textId="77777777" w:rsidR="0023683F" w:rsidRDefault="0023683F">
                  <w:pPr>
                    <w:spacing w:after="0"/>
                    <w:jc w:val="center"/>
                  </w:pPr>
                  <w:r>
                    <w:t>60</w:t>
                  </w:r>
                </w:p>
              </w:tc>
            </w:tr>
            <w:tr w:rsidR="0023683F" w14:paraId="4222ABB7" w14:textId="77777777">
              <w:trPr>
                <w:trHeight w:val="70"/>
              </w:trPr>
              <w:tc>
                <w:tcPr>
                  <w:tcW w:w="715" w:type="dxa"/>
                  <w:vAlign w:val="center"/>
                </w:tcPr>
                <w:p w14:paraId="35688424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</w:t>
                  </w:r>
                </w:p>
              </w:tc>
              <w:tc>
                <w:tcPr>
                  <w:tcW w:w="1170" w:type="dxa"/>
                  <w:vAlign w:val="center"/>
                </w:tcPr>
                <w:p w14:paraId="05A21699" w14:textId="77777777" w:rsidR="0023683F" w:rsidRDefault="0023683F">
                  <w:pPr>
                    <w:spacing w:after="0"/>
                    <w:jc w:val="center"/>
                  </w:pPr>
                  <w:r>
                    <w:t>125</w:t>
                  </w:r>
                </w:p>
              </w:tc>
              <w:tc>
                <w:tcPr>
                  <w:tcW w:w="1366" w:type="dxa"/>
                  <w:vAlign w:val="center"/>
                </w:tcPr>
                <w:p w14:paraId="3649A3EE" w14:textId="77777777" w:rsidR="0023683F" w:rsidRDefault="0023683F">
                  <w:pPr>
                    <w:spacing w:after="0"/>
                    <w:jc w:val="center"/>
                  </w:pPr>
                  <w:r>
                    <w:t>62.5</w:t>
                  </w:r>
                </w:p>
              </w:tc>
            </w:tr>
            <w:tr w:rsidR="0023683F" w14:paraId="7D7C36CE" w14:textId="77777777">
              <w:trPr>
                <w:trHeight w:val="70"/>
              </w:trPr>
              <w:tc>
                <w:tcPr>
                  <w:tcW w:w="715" w:type="dxa"/>
                  <w:vAlign w:val="center"/>
                </w:tcPr>
                <w:p w14:paraId="4722658B" w14:textId="77777777" w:rsidR="0023683F" w:rsidRDefault="0023683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</w:t>
                  </w:r>
                </w:p>
              </w:tc>
              <w:tc>
                <w:tcPr>
                  <w:tcW w:w="1170" w:type="dxa"/>
                  <w:vAlign w:val="center"/>
                </w:tcPr>
                <w:p w14:paraId="0D9E6C14" w14:textId="77777777" w:rsidR="0023683F" w:rsidRDefault="0023683F">
                  <w:pPr>
                    <w:spacing w:after="0"/>
                    <w:jc w:val="center"/>
                  </w:pPr>
                  <w:r>
                    <w:t>150</w:t>
                  </w:r>
                </w:p>
              </w:tc>
              <w:tc>
                <w:tcPr>
                  <w:tcW w:w="1366" w:type="dxa"/>
                  <w:vAlign w:val="center"/>
                </w:tcPr>
                <w:p w14:paraId="11A4E1EF" w14:textId="77777777" w:rsidR="0023683F" w:rsidRDefault="0023683F">
                  <w:pPr>
                    <w:spacing w:after="0"/>
                    <w:jc w:val="center"/>
                  </w:pPr>
                  <w:r>
                    <w:t>65</w:t>
                  </w:r>
                </w:p>
              </w:tc>
            </w:tr>
          </w:tbl>
          <w:p w14:paraId="214F8AC1" w14:textId="77777777" w:rsidR="002C6892" w:rsidRDefault="002C22CB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  <w:r w:rsidRPr="002C22CB">
              <w:rPr>
                <w:sz w:val="2"/>
              </w:rPr>
              <w:t>.</w:t>
            </w:r>
          </w:p>
          <w:p w14:paraId="038AC2CB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7D5F8D74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55C2A5AF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75AFEDF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68F071BF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6B48AA30" w14:textId="77777777" w:rsidR="00243B2F" w:rsidRPr="00AE32F6" w:rsidRDefault="00243B2F" w:rsidP="002C6892">
            <w:pPr>
              <w:pStyle w:val="ListParagraph"/>
              <w:spacing w:after="0"/>
              <w:ind w:left="0"/>
              <w:jc w:val="center"/>
            </w:pPr>
          </w:p>
          <w:p w14:paraId="5DB5F2AA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82B4E15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05F4BCE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02EBDEF4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DD4E433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5B433CCA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3D7FEE12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6FDCF676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0AE8097A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02C0437F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4EA1F21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44B8ED1D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056D3DE4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4AEC0AD3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5C6826EE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22AA4FFB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7ACB09A6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5A3E31B8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1F0648F8" w14:textId="77777777" w:rsidR="00243B2F" w:rsidRDefault="00243B2F" w:rsidP="002C6892">
            <w:pPr>
              <w:pStyle w:val="ListParagraph"/>
              <w:spacing w:after="0"/>
              <w:ind w:left="0"/>
              <w:jc w:val="center"/>
              <w:rPr>
                <w:sz w:val="2"/>
              </w:rPr>
            </w:pPr>
          </w:p>
          <w:p w14:paraId="4F2A25DD" w14:textId="77777777" w:rsidR="00243B2F" w:rsidRDefault="00243B2F" w:rsidP="002C6892">
            <w:pPr>
              <w:pStyle w:val="ListParagraph"/>
              <w:spacing w:after="0"/>
              <w:ind w:left="0"/>
              <w:jc w:val="center"/>
            </w:pPr>
          </w:p>
        </w:tc>
        <w:tc>
          <w:tcPr>
            <w:tcW w:w="7020" w:type="dxa"/>
          </w:tcPr>
          <w:p w14:paraId="1EFB6BF9" w14:textId="0578E998" w:rsidR="002C22CB" w:rsidRDefault="002C22CB" w:rsidP="002C22CB">
            <w:pPr>
              <w:pStyle w:val="ListParagraph"/>
              <w:numPr>
                <w:ilvl w:val="0"/>
                <w:numId w:val="1"/>
              </w:numPr>
              <w:spacing w:after="120"/>
              <w:ind w:left="432" w:right="450"/>
            </w:pPr>
            <w:r>
              <w:t xml:space="preserve">Use the table provided to find </w:t>
            </w:r>
            <w:r w:rsidR="00147CF0">
              <w:t>an</w:t>
            </w:r>
            <w:r w:rsidR="001B28E6">
              <w:t xml:space="preserve"> </w:t>
            </w:r>
            <w:r>
              <w:t>equation for feeding small dogs:</w:t>
            </w:r>
          </w:p>
          <w:p w14:paraId="2E69FD62" w14:textId="77777777" w:rsidR="002C22CB" w:rsidRDefault="002C22CB" w:rsidP="002C22CB">
            <w:pPr>
              <w:spacing w:after="120"/>
              <w:ind w:right="450"/>
            </w:pPr>
          </w:p>
          <w:p w14:paraId="332A6ED8" w14:textId="77777777" w:rsidR="002C22CB" w:rsidRDefault="002C22CB" w:rsidP="002C22CB">
            <w:pPr>
              <w:spacing w:after="120"/>
              <w:ind w:right="450"/>
            </w:pPr>
          </w:p>
          <w:p w14:paraId="7DEB30ED" w14:textId="77777777" w:rsidR="00845A5C" w:rsidRDefault="00845A5C" w:rsidP="002C22CB">
            <w:pPr>
              <w:spacing w:after="120"/>
              <w:ind w:right="450"/>
            </w:pPr>
          </w:p>
          <w:p w14:paraId="42C0F9D8" w14:textId="77777777" w:rsidR="00C3748F" w:rsidRDefault="00C3748F" w:rsidP="002C22CB">
            <w:pPr>
              <w:spacing w:after="120"/>
              <w:ind w:right="450"/>
            </w:pPr>
          </w:p>
          <w:p w14:paraId="003DB627" w14:textId="77777777" w:rsidR="002C22CB" w:rsidRDefault="002C22CB" w:rsidP="002C22CB">
            <w:pPr>
              <w:pStyle w:val="ListParagraph"/>
              <w:numPr>
                <w:ilvl w:val="0"/>
                <w:numId w:val="1"/>
              </w:numPr>
              <w:spacing w:after="120"/>
              <w:ind w:left="432" w:right="450"/>
            </w:pPr>
            <w:r>
              <w:t xml:space="preserve">Use the table provided to find </w:t>
            </w:r>
            <w:r w:rsidR="00147CF0">
              <w:t>an</w:t>
            </w:r>
            <w:r>
              <w:t xml:space="preserve"> equation for feeding mid-size dogs.</w:t>
            </w:r>
          </w:p>
          <w:p w14:paraId="5A81B21C" w14:textId="77777777" w:rsidR="002C6892" w:rsidRDefault="002C6892" w:rsidP="007F3796">
            <w:pPr>
              <w:pStyle w:val="ListParagraph"/>
              <w:spacing w:after="120"/>
              <w:ind w:left="0"/>
            </w:pPr>
          </w:p>
        </w:tc>
      </w:tr>
    </w:tbl>
    <w:p w14:paraId="18115C75" w14:textId="0AA621DF" w:rsidR="00147CF0" w:rsidRDefault="002C22CB" w:rsidP="00147CF0">
      <w:pPr>
        <w:numPr>
          <w:ilvl w:val="0"/>
          <w:numId w:val="1"/>
        </w:numPr>
        <w:spacing w:after="120"/>
      </w:pPr>
      <w:r>
        <w:t xml:space="preserve">Thor is a mid-size dog. Use your equation from </w:t>
      </w:r>
      <w:r w:rsidR="00147CF0">
        <w:t>questio</w:t>
      </w:r>
      <w:r w:rsidR="001B28E6">
        <w:t>n</w:t>
      </w:r>
      <w:r>
        <w:t xml:space="preserve"> 3 to determine how many ounces of dog food Thor should be fed. How many ounce did Kathy overfeed Thor?</w:t>
      </w:r>
    </w:p>
    <w:p w14:paraId="6D14C1E7" w14:textId="77777777" w:rsidR="002C22CB" w:rsidRDefault="002C22CB" w:rsidP="002C22CB">
      <w:pPr>
        <w:numPr>
          <w:ilvl w:val="0"/>
          <w:numId w:val="1"/>
        </w:numPr>
        <w:spacing w:after="120"/>
      </w:pPr>
      <w:r>
        <w:lastRenderedPageBreak/>
        <w:t>Use the table from the previous page to find the equation for feeding large dogs.</w:t>
      </w:r>
    </w:p>
    <w:p w14:paraId="505FAD1C" w14:textId="77777777" w:rsidR="002C22CB" w:rsidRDefault="002C22CB" w:rsidP="002C22CB">
      <w:pPr>
        <w:pStyle w:val="ListParagraph"/>
      </w:pPr>
    </w:p>
    <w:p w14:paraId="0180DE1F" w14:textId="77777777" w:rsidR="00C3748F" w:rsidRDefault="00C3748F" w:rsidP="002C22CB">
      <w:pPr>
        <w:pStyle w:val="ListParagraph"/>
      </w:pPr>
    </w:p>
    <w:p w14:paraId="47D601A9" w14:textId="77777777" w:rsidR="00C3748F" w:rsidRDefault="00C3748F" w:rsidP="002C22CB">
      <w:pPr>
        <w:pStyle w:val="ListParagraph"/>
      </w:pPr>
    </w:p>
    <w:p w14:paraId="780A8549" w14:textId="77777777" w:rsidR="00C3748F" w:rsidRDefault="00C3748F" w:rsidP="002C22CB">
      <w:pPr>
        <w:pStyle w:val="ListParagraph"/>
      </w:pPr>
    </w:p>
    <w:p w14:paraId="46A84578" w14:textId="77777777" w:rsidR="002C22CB" w:rsidRDefault="002C22CB" w:rsidP="002C22CB">
      <w:pPr>
        <w:pStyle w:val="ListParagraph"/>
      </w:pPr>
    </w:p>
    <w:p w14:paraId="407DE17D" w14:textId="77777777" w:rsidR="002C22CB" w:rsidRDefault="002C22CB" w:rsidP="002C22CB">
      <w:pPr>
        <w:pStyle w:val="ListParagraph"/>
      </w:pPr>
    </w:p>
    <w:p w14:paraId="38404A88" w14:textId="77777777" w:rsidR="002C22CB" w:rsidRDefault="002C22CB" w:rsidP="0023683F">
      <w:pPr>
        <w:pStyle w:val="ListParagraph"/>
        <w:spacing w:after="0"/>
      </w:pPr>
    </w:p>
    <w:p w14:paraId="1578203F" w14:textId="77777777" w:rsidR="002C22CB" w:rsidRDefault="002C22CB" w:rsidP="002C22CB">
      <w:pPr>
        <w:numPr>
          <w:ilvl w:val="0"/>
          <w:numId w:val="1"/>
        </w:numPr>
        <w:spacing w:after="120"/>
      </w:pPr>
      <w:r>
        <w:t xml:space="preserve">What does the slope mean in the equation for large dogs? </w:t>
      </w:r>
    </w:p>
    <w:p w14:paraId="3C79C663" w14:textId="77777777" w:rsidR="00A13679" w:rsidRDefault="00A13679" w:rsidP="00A13679">
      <w:pPr>
        <w:spacing w:after="120"/>
      </w:pPr>
    </w:p>
    <w:p w14:paraId="26BC91F8" w14:textId="77777777" w:rsidR="00A13679" w:rsidRDefault="00A13679" w:rsidP="00A13679">
      <w:pPr>
        <w:spacing w:after="120"/>
      </w:pPr>
    </w:p>
    <w:p w14:paraId="2B388DF1" w14:textId="77777777" w:rsidR="00A13679" w:rsidRDefault="00A13679" w:rsidP="00A13679">
      <w:pPr>
        <w:spacing w:after="120"/>
      </w:pPr>
    </w:p>
    <w:p w14:paraId="33AA2EE4" w14:textId="77777777" w:rsidR="002C22CB" w:rsidRDefault="002C22CB" w:rsidP="002C22CB">
      <w:pPr>
        <w:numPr>
          <w:ilvl w:val="0"/>
          <w:numId w:val="1"/>
        </w:numPr>
        <w:spacing w:after="120"/>
      </w:pPr>
      <w:r>
        <w:t xml:space="preserve">Zeus is a large dog. Use your equation from </w:t>
      </w:r>
      <w:r w:rsidR="00A13679">
        <w:t>question</w:t>
      </w:r>
      <w:r>
        <w:t xml:space="preserve"> 5 to determine how many ounces of dog food Zeus should be fed. How many ounces did Kathy overfeed Zeus?</w:t>
      </w:r>
    </w:p>
    <w:p w14:paraId="22D5C097" w14:textId="77777777" w:rsidR="002C22CB" w:rsidRDefault="002C22CB" w:rsidP="002C22CB">
      <w:pPr>
        <w:spacing w:after="120"/>
      </w:pPr>
    </w:p>
    <w:p w14:paraId="7D4A1993" w14:textId="77777777" w:rsidR="00845A5C" w:rsidRDefault="00845A5C" w:rsidP="002C22CB">
      <w:pPr>
        <w:spacing w:after="120"/>
      </w:pPr>
    </w:p>
    <w:p w14:paraId="1EC40980" w14:textId="77777777" w:rsidR="002C22CB" w:rsidRDefault="002C22CB" w:rsidP="002C22CB">
      <w:pPr>
        <w:spacing w:after="120"/>
      </w:pPr>
    </w:p>
    <w:p w14:paraId="61AD38F5" w14:textId="77777777" w:rsidR="002C22CB" w:rsidRPr="00C3748F" w:rsidRDefault="00414BD2" w:rsidP="002C22CB">
      <w:pPr>
        <w:spacing w:after="120"/>
      </w:pPr>
      <w:r>
        <w:t xml:space="preserve">Since there are 3-pieces to formula for feeding the dog, the data can be written as a </w:t>
      </w:r>
      <w:r w:rsidR="0023683F">
        <w:rPr>
          <w:b/>
          <w:i/>
        </w:rPr>
        <w:t xml:space="preserve">piecewise </w:t>
      </w:r>
      <w:r w:rsidR="00C3748F">
        <w:t>function. The different feeding rules are considered to be the pieces of a single function.</w:t>
      </w:r>
    </w:p>
    <w:p w14:paraId="4D6EF774" w14:textId="77777777" w:rsidR="002C22CB" w:rsidRPr="0008524D" w:rsidRDefault="00C3748F" w:rsidP="002C22CB">
      <w:pPr>
        <w:numPr>
          <w:ilvl w:val="0"/>
          <w:numId w:val="1"/>
        </w:numPr>
        <w:spacing w:after="120"/>
      </w:pPr>
      <w:r>
        <w:t xml:space="preserve">Help </w:t>
      </w:r>
      <w:r w:rsidR="002C22CB">
        <w:t>Kathy</w:t>
      </w:r>
      <w:r>
        <w:t xml:space="preserve"> complete</w:t>
      </w:r>
      <w:r w:rsidR="002C22CB" w:rsidRPr="0008524D">
        <w:t xml:space="preserve"> the </w:t>
      </w:r>
      <w:r>
        <w:t>piecewise</w:t>
      </w:r>
      <w:r w:rsidR="0023683F">
        <w:t xml:space="preserve"> </w:t>
      </w:r>
      <w:r>
        <w:t>function for any weight of a dog</w:t>
      </w:r>
      <w:r w:rsidR="002C22CB" w:rsidRPr="0008524D">
        <w:t>.</w:t>
      </w:r>
    </w:p>
    <w:p w14:paraId="3517FEEC" w14:textId="77777777" w:rsidR="002C22CB" w:rsidRPr="0008524D" w:rsidRDefault="00C3748F" w:rsidP="00845A5C">
      <w:pPr>
        <w:ind w:left="360"/>
        <w:rPr>
          <w:sz w:val="2"/>
        </w:rPr>
      </w:pPr>
      <w:r>
        <w:rPr>
          <w:noProof/>
          <w:sz w:val="2"/>
        </w:rPr>
        <w:drawing>
          <wp:inline distT="0" distB="0" distL="0" distR="0" wp14:anchorId="3CB7A2FD" wp14:editId="6BF4A6F7">
            <wp:extent cx="5486400" cy="1828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B7F25" w14:textId="77777777" w:rsidR="002C22CB" w:rsidRPr="0008524D" w:rsidRDefault="002C22CB" w:rsidP="002C22CB">
      <w:pPr>
        <w:numPr>
          <w:ilvl w:val="0"/>
          <w:numId w:val="1"/>
        </w:numPr>
      </w:pPr>
      <w:r w:rsidRPr="0008524D">
        <w:t xml:space="preserve">Complete the </w:t>
      </w:r>
      <w:r w:rsidR="00C3748F">
        <w:t>table</w:t>
      </w:r>
      <w:r w:rsidRPr="0008524D">
        <w:t xml:space="preserve"> using the </w:t>
      </w:r>
      <w:r w:rsidR="00C3748F">
        <w:t>piecewise equation</w:t>
      </w:r>
      <w:r w:rsidRPr="0008524D">
        <w:t xml:space="preserve"> you wrote in </w:t>
      </w:r>
      <w:r w:rsidR="00C3748F">
        <w:t>question 8</w:t>
      </w:r>
      <w:r w:rsidRPr="0008524D">
        <w:t>.</w:t>
      </w:r>
    </w:p>
    <w:tbl>
      <w:tblPr>
        <w:tblW w:w="0" w:type="auto"/>
        <w:tblInd w:w="2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5"/>
        <w:gridCol w:w="2744"/>
      </w:tblGrid>
      <w:tr w:rsidR="002C22CB" w:rsidRPr="0008524D" w14:paraId="2220F756" w14:textId="77777777">
        <w:trPr>
          <w:trHeight w:val="405"/>
        </w:trPr>
        <w:tc>
          <w:tcPr>
            <w:tcW w:w="1835" w:type="dxa"/>
            <w:vAlign w:val="center"/>
          </w:tcPr>
          <w:p w14:paraId="0C699F5D" w14:textId="77777777" w:rsidR="002C22CB" w:rsidRPr="0008524D" w:rsidRDefault="002C22CB" w:rsidP="00147CF0">
            <w:pPr>
              <w:spacing w:after="0"/>
              <w:jc w:val="center"/>
              <w:rPr>
                <w:b/>
              </w:rPr>
            </w:pPr>
            <w:r w:rsidRPr="0008524D">
              <w:rPr>
                <w:b/>
              </w:rPr>
              <w:t>Dog’s Weight</w:t>
            </w:r>
          </w:p>
          <w:p w14:paraId="4B135C12" w14:textId="77777777" w:rsidR="002C22CB" w:rsidRPr="0008524D" w:rsidRDefault="002C22CB" w:rsidP="00147CF0">
            <w:pPr>
              <w:spacing w:after="0"/>
              <w:jc w:val="center"/>
              <w:rPr>
                <w:b/>
              </w:rPr>
            </w:pPr>
            <w:r w:rsidRPr="0008524D">
              <w:rPr>
                <w:b/>
              </w:rPr>
              <w:t>(Pounds)</w:t>
            </w:r>
          </w:p>
        </w:tc>
        <w:tc>
          <w:tcPr>
            <w:tcW w:w="2744" w:type="dxa"/>
            <w:vAlign w:val="center"/>
          </w:tcPr>
          <w:p w14:paraId="40BFFB9A" w14:textId="77777777" w:rsidR="002C22CB" w:rsidRPr="0008524D" w:rsidRDefault="002C22CB" w:rsidP="00147CF0">
            <w:pPr>
              <w:spacing w:after="0"/>
              <w:jc w:val="center"/>
              <w:rPr>
                <w:b/>
              </w:rPr>
            </w:pPr>
            <w:r w:rsidRPr="0008524D">
              <w:rPr>
                <w:b/>
              </w:rPr>
              <w:t>Amount of Dog Food</w:t>
            </w:r>
          </w:p>
          <w:p w14:paraId="20240D5A" w14:textId="77777777" w:rsidR="002C22CB" w:rsidRPr="0008524D" w:rsidRDefault="002C22CB" w:rsidP="00147CF0">
            <w:pPr>
              <w:spacing w:after="0"/>
              <w:jc w:val="center"/>
              <w:rPr>
                <w:b/>
              </w:rPr>
            </w:pPr>
            <w:r w:rsidRPr="0008524D">
              <w:rPr>
                <w:b/>
              </w:rPr>
              <w:t>(</w:t>
            </w:r>
            <w:proofErr w:type="gramStart"/>
            <w:r w:rsidRPr="0008524D">
              <w:rPr>
                <w:b/>
              </w:rPr>
              <w:t>ounces</w:t>
            </w:r>
            <w:proofErr w:type="gramEnd"/>
            <w:r w:rsidRPr="0008524D">
              <w:rPr>
                <w:b/>
              </w:rPr>
              <w:t>)</w:t>
            </w:r>
          </w:p>
        </w:tc>
      </w:tr>
      <w:tr w:rsidR="002C22CB" w:rsidRPr="0008524D" w14:paraId="65975FC8" w14:textId="77777777">
        <w:trPr>
          <w:trHeight w:val="413"/>
        </w:trPr>
        <w:tc>
          <w:tcPr>
            <w:tcW w:w="1835" w:type="dxa"/>
            <w:vAlign w:val="center"/>
          </w:tcPr>
          <w:p w14:paraId="65BD5636" w14:textId="77777777" w:rsidR="002C22CB" w:rsidRPr="0008524D" w:rsidRDefault="002C22CB" w:rsidP="00147CF0">
            <w:pPr>
              <w:spacing w:after="0"/>
              <w:jc w:val="center"/>
            </w:pPr>
            <w:r w:rsidRPr="0008524D">
              <w:t>71</w:t>
            </w:r>
          </w:p>
        </w:tc>
        <w:tc>
          <w:tcPr>
            <w:tcW w:w="2744" w:type="dxa"/>
            <w:vAlign w:val="center"/>
          </w:tcPr>
          <w:p w14:paraId="2BA149C2" w14:textId="77777777" w:rsidR="002C22CB" w:rsidRPr="0008524D" w:rsidRDefault="002C22CB" w:rsidP="00147CF0">
            <w:pPr>
              <w:spacing w:after="0"/>
              <w:jc w:val="center"/>
            </w:pPr>
          </w:p>
        </w:tc>
      </w:tr>
      <w:tr w:rsidR="002C22CB" w:rsidRPr="0008524D" w14:paraId="50AB6ACF" w14:textId="77777777">
        <w:trPr>
          <w:trHeight w:val="374"/>
        </w:trPr>
        <w:tc>
          <w:tcPr>
            <w:tcW w:w="1835" w:type="dxa"/>
            <w:vAlign w:val="center"/>
          </w:tcPr>
          <w:p w14:paraId="7B42605B" w14:textId="77777777" w:rsidR="002C22CB" w:rsidRPr="0008524D" w:rsidRDefault="002C22CB" w:rsidP="00147CF0">
            <w:pPr>
              <w:spacing w:after="0"/>
              <w:jc w:val="center"/>
            </w:pPr>
            <w:r w:rsidRPr="0008524D">
              <w:t>120</w:t>
            </w:r>
          </w:p>
        </w:tc>
        <w:tc>
          <w:tcPr>
            <w:tcW w:w="2744" w:type="dxa"/>
            <w:vAlign w:val="center"/>
          </w:tcPr>
          <w:p w14:paraId="3C77880F" w14:textId="77777777" w:rsidR="002C22CB" w:rsidRPr="0008524D" w:rsidRDefault="002C22CB" w:rsidP="00147CF0">
            <w:pPr>
              <w:spacing w:after="0"/>
              <w:jc w:val="center"/>
            </w:pPr>
          </w:p>
        </w:tc>
      </w:tr>
      <w:tr w:rsidR="002C22CB" w:rsidRPr="0008524D" w14:paraId="11189538" w14:textId="77777777">
        <w:trPr>
          <w:trHeight w:val="381"/>
        </w:trPr>
        <w:tc>
          <w:tcPr>
            <w:tcW w:w="1835" w:type="dxa"/>
            <w:vAlign w:val="center"/>
          </w:tcPr>
          <w:p w14:paraId="5B2D6C5A" w14:textId="77777777" w:rsidR="002C22CB" w:rsidRPr="0008524D" w:rsidRDefault="002C22CB" w:rsidP="00147CF0">
            <w:pPr>
              <w:spacing w:after="0"/>
              <w:jc w:val="center"/>
            </w:pPr>
            <w:r w:rsidRPr="0008524D">
              <w:t>16</w:t>
            </w:r>
          </w:p>
        </w:tc>
        <w:tc>
          <w:tcPr>
            <w:tcW w:w="2744" w:type="dxa"/>
            <w:vAlign w:val="center"/>
          </w:tcPr>
          <w:p w14:paraId="78A29AC6" w14:textId="77777777" w:rsidR="002C22CB" w:rsidRPr="0008524D" w:rsidRDefault="002C22CB" w:rsidP="00147CF0">
            <w:pPr>
              <w:spacing w:after="0"/>
              <w:jc w:val="center"/>
            </w:pPr>
          </w:p>
        </w:tc>
      </w:tr>
      <w:tr w:rsidR="00670255" w:rsidRPr="0008524D" w14:paraId="4CBF9A49" w14:textId="77777777">
        <w:trPr>
          <w:trHeight w:val="381"/>
        </w:trPr>
        <w:tc>
          <w:tcPr>
            <w:tcW w:w="1835" w:type="dxa"/>
            <w:vAlign w:val="center"/>
          </w:tcPr>
          <w:p w14:paraId="77213F69" w14:textId="77777777" w:rsidR="00670255" w:rsidRPr="0008524D" w:rsidRDefault="00670255" w:rsidP="00147CF0">
            <w:pPr>
              <w:spacing w:after="0"/>
              <w:jc w:val="center"/>
            </w:pPr>
          </w:p>
        </w:tc>
        <w:tc>
          <w:tcPr>
            <w:tcW w:w="2744" w:type="dxa"/>
            <w:vAlign w:val="center"/>
          </w:tcPr>
          <w:p w14:paraId="518A9694" w14:textId="77777777" w:rsidR="00670255" w:rsidRPr="0008524D" w:rsidRDefault="00670255" w:rsidP="00147CF0">
            <w:pPr>
              <w:spacing w:after="0"/>
              <w:jc w:val="center"/>
            </w:pPr>
            <w:r>
              <w:t>75</w:t>
            </w:r>
          </w:p>
        </w:tc>
      </w:tr>
    </w:tbl>
    <w:p w14:paraId="6D8EB949" w14:textId="77777777" w:rsidR="00C0194D" w:rsidRPr="0008524D" w:rsidRDefault="00C0194D" w:rsidP="00C0194D">
      <w:pPr>
        <w:pStyle w:val="ListParagraph"/>
        <w:numPr>
          <w:ilvl w:val="0"/>
          <w:numId w:val="1"/>
        </w:numPr>
        <w:spacing w:after="120"/>
      </w:pPr>
      <w:r w:rsidRPr="0008524D">
        <w:lastRenderedPageBreak/>
        <w:t>It is necessary to graph each piece of the function only for its appropriate domain. Graph the feeding function on the axes below. When</w:t>
      </w:r>
      <w:r w:rsidR="00AE3BFB">
        <w:t xml:space="preserve"> you’re</w:t>
      </w:r>
      <w:r w:rsidRPr="0008524D">
        <w:t xml:space="preserve"> finished, </w:t>
      </w:r>
      <w:r w:rsidR="00AE3BFB">
        <w:t>the</w:t>
      </w:r>
      <w:r w:rsidRPr="0008524D">
        <w:t xml:space="preserve"> graph should consist of 3 line segments. (Small, midsize, and large).</w:t>
      </w:r>
    </w:p>
    <w:p w14:paraId="17670C66" w14:textId="77777777" w:rsidR="00C0194D" w:rsidRPr="0008524D" w:rsidRDefault="00C0194D" w:rsidP="00C0194D">
      <w:pPr>
        <w:spacing w:after="120"/>
        <w:jc w:val="center"/>
      </w:pPr>
      <w:r>
        <w:rPr>
          <w:noProof/>
        </w:rPr>
        <w:drawing>
          <wp:inline distT="0" distB="0" distL="0" distR="0" wp14:anchorId="23B63084" wp14:editId="1F700941">
            <wp:extent cx="4572000" cy="3528060"/>
            <wp:effectExtent l="2540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.jpg"/>
                    <pic:cNvPicPr/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367AA" w14:textId="77777777" w:rsidR="00040009" w:rsidRDefault="00040009" w:rsidP="00040009">
      <w:pPr>
        <w:spacing w:after="120"/>
      </w:pPr>
    </w:p>
    <w:p w14:paraId="05BCD0F5" w14:textId="4A1EAD55" w:rsidR="00A13679" w:rsidRDefault="00845A5C" w:rsidP="00C0194D">
      <w:pPr>
        <w:numPr>
          <w:ilvl w:val="0"/>
          <w:numId w:val="1"/>
        </w:numPr>
      </w:pPr>
      <w:r>
        <w:t>Kathy has so much fun with the dogs that she decided to buy a</w:t>
      </w:r>
      <w:r w:rsidR="00CD6F6F" w:rsidRPr="0008524D">
        <w:t xml:space="preserve"> 1</w:t>
      </w:r>
      <w:r w:rsidR="00003B1D">
        <w:t>3</w:t>
      </w:r>
      <w:r w:rsidR="00CD6F6F" w:rsidRPr="0008524D">
        <w:t xml:space="preserve">0-pound Great Dane. </w:t>
      </w:r>
      <w:r w:rsidR="00CF6100">
        <w:t>Kathy</w:t>
      </w:r>
      <w:r w:rsidR="00CD6F6F" w:rsidRPr="0008524D">
        <w:t xml:space="preserve"> determines that she should feed the dog 6</w:t>
      </w:r>
      <w:r w:rsidR="00003B1D">
        <w:t>3</w:t>
      </w:r>
      <w:bookmarkStart w:id="0" w:name="_GoBack"/>
      <w:bookmarkEnd w:id="0"/>
      <w:r w:rsidR="00CD6F6F" w:rsidRPr="0008524D">
        <w:t xml:space="preserve"> ounces of food daily. Do you agree? Show your w</w:t>
      </w:r>
      <w:r w:rsidR="00A13679">
        <w:t>ork to justify your answer.</w:t>
      </w:r>
    </w:p>
    <w:p w14:paraId="37A90592" w14:textId="77777777" w:rsidR="00A13679" w:rsidRDefault="00A13679" w:rsidP="00A13679"/>
    <w:p w14:paraId="6A477F37" w14:textId="77777777" w:rsidR="00A13679" w:rsidRDefault="00A13679" w:rsidP="00A13679"/>
    <w:p w14:paraId="53E83E44" w14:textId="77777777" w:rsidR="00A13679" w:rsidRDefault="00A13679" w:rsidP="00A13679"/>
    <w:p w14:paraId="0FA99604" w14:textId="77777777" w:rsidR="00A13679" w:rsidRDefault="00A13679" w:rsidP="00A13679"/>
    <w:p w14:paraId="77ECCCB9" w14:textId="77777777" w:rsidR="00071E31" w:rsidRDefault="00845A5C" w:rsidP="00C0194D">
      <w:pPr>
        <w:numPr>
          <w:ilvl w:val="0"/>
          <w:numId w:val="1"/>
        </w:numPr>
      </w:pPr>
      <w:r>
        <w:t>If Kathy is giving 40 ounces of food to a dog, how much does that dog weigh</w:t>
      </w:r>
      <w:r w:rsidR="00CD6F6F" w:rsidRPr="0008524D">
        <w:t xml:space="preserve">? </w:t>
      </w:r>
      <w:r w:rsidR="00CD6F6F" w:rsidRPr="0008524D">
        <w:rPr>
          <w:b/>
          <w:i/>
        </w:rPr>
        <w:t>Show your work</w:t>
      </w:r>
      <w:r w:rsidR="00CD6F6F" w:rsidRPr="0008524D">
        <w:t xml:space="preserve"> and explain your answer in a sentence.</w:t>
      </w:r>
    </w:p>
    <w:p w14:paraId="5276DB07" w14:textId="77777777" w:rsidR="00A13679" w:rsidRDefault="00A13679" w:rsidP="00A13679"/>
    <w:p w14:paraId="34BD8545" w14:textId="77777777" w:rsidR="00A13679" w:rsidRDefault="00A13679" w:rsidP="00A13679"/>
    <w:p w14:paraId="65AE66DB" w14:textId="77777777" w:rsidR="00A13679" w:rsidRDefault="00A13679" w:rsidP="00A13679"/>
    <w:p w14:paraId="6EACC1A3" w14:textId="77777777" w:rsidR="00A13679" w:rsidRPr="0008524D" w:rsidRDefault="00A13679" w:rsidP="00A13679"/>
    <w:p w14:paraId="748D817F" w14:textId="77777777" w:rsidR="00071E31" w:rsidRDefault="00CD6F6F" w:rsidP="00C0194D">
      <w:pPr>
        <w:numPr>
          <w:ilvl w:val="0"/>
          <w:numId w:val="1"/>
        </w:numPr>
      </w:pPr>
      <w:r w:rsidRPr="0008524D">
        <w:lastRenderedPageBreak/>
        <w:t xml:space="preserve">By using the </w:t>
      </w:r>
      <w:r w:rsidRPr="00AE3BFB">
        <w:rPr>
          <w:b/>
          <w:u w:val="single"/>
        </w:rPr>
        <w:t>graph</w:t>
      </w:r>
      <w:r w:rsidR="0023683F">
        <w:rPr>
          <w:b/>
          <w:u w:val="single"/>
        </w:rPr>
        <w:t xml:space="preserve"> </w:t>
      </w:r>
      <w:r w:rsidR="00AE3BFB">
        <w:t>(not the equations)</w:t>
      </w:r>
      <w:r w:rsidRPr="0008524D">
        <w:t xml:space="preserve">, what is the approximate value of </w:t>
      </w:r>
      <w:proofErr w:type="gramStart"/>
      <w:r w:rsidR="00670255">
        <w:rPr>
          <w:i/>
        </w:rPr>
        <w:t>f</w:t>
      </w:r>
      <w:r w:rsidR="00670255">
        <w:t>(</w:t>
      </w:r>
      <w:proofErr w:type="gramEnd"/>
      <w:r w:rsidR="00670255">
        <w:t>3</w:t>
      </w:r>
      <w:r w:rsidRPr="0008524D">
        <w:t>0)? Explain the meaning in a sentence.</w:t>
      </w:r>
    </w:p>
    <w:p w14:paraId="73ADEBEE" w14:textId="77777777" w:rsidR="00A13679" w:rsidRDefault="00A13679" w:rsidP="00A13679"/>
    <w:p w14:paraId="724100F8" w14:textId="77777777" w:rsidR="00A13679" w:rsidRDefault="00A13679" w:rsidP="00A13679"/>
    <w:p w14:paraId="42CF1F82" w14:textId="77777777" w:rsidR="00A13679" w:rsidRDefault="00A13679" w:rsidP="00A13679"/>
    <w:p w14:paraId="1EF889FB" w14:textId="77777777" w:rsidR="00A13679" w:rsidRDefault="00CD6F6F" w:rsidP="00A13679">
      <w:pPr>
        <w:numPr>
          <w:ilvl w:val="0"/>
          <w:numId w:val="1"/>
        </w:numPr>
      </w:pPr>
      <w:r w:rsidRPr="0008524D">
        <w:t xml:space="preserve">Using the </w:t>
      </w:r>
      <w:r w:rsidRPr="00A13679">
        <w:rPr>
          <w:b/>
          <w:u w:val="single"/>
        </w:rPr>
        <w:t>graph</w:t>
      </w:r>
      <w:r w:rsidR="0023683F" w:rsidRPr="00A13679">
        <w:rPr>
          <w:b/>
          <w:u w:val="single"/>
        </w:rPr>
        <w:t xml:space="preserve"> </w:t>
      </w:r>
      <w:r w:rsidR="00AE3BFB">
        <w:t>(not the equations)</w:t>
      </w:r>
      <w:r w:rsidRPr="0008524D">
        <w:t xml:space="preserve">, what is the approximate value of </w:t>
      </w:r>
      <w:r w:rsidRPr="00A13679">
        <w:rPr>
          <w:i/>
        </w:rPr>
        <w:t>w</w:t>
      </w:r>
      <w:r w:rsidR="00670255">
        <w:t xml:space="preserve"> if </w:t>
      </w:r>
      <w:proofErr w:type="gramStart"/>
      <w:r w:rsidR="00670255" w:rsidRPr="00A13679">
        <w:rPr>
          <w:i/>
        </w:rPr>
        <w:t>f</w:t>
      </w:r>
      <w:r w:rsidRPr="0008524D">
        <w:t>(</w:t>
      </w:r>
      <w:proofErr w:type="gramEnd"/>
      <w:r w:rsidR="00670255" w:rsidRPr="00A13679">
        <w:rPr>
          <w:i/>
        </w:rPr>
        <w:t>x</w:t>
      </w:r>
      <w:r w:rsidR="00670255">
        <w:t>) = 3</w:t>
      </w:r>
      <w:r w:rsidRPr="0008524D">
        <w:t>0. Explain the meaning in a sentence</w:t>
      </w:r>
      <w:r w:rsidR="00A13679">
        <w:t>.</w:t>
      </w:r>
    </w:p>
    <w:p w14:paraId="3FD22E29" w14:textId="77777777" w:rsidR="00A13679" w:rsidRDefault="00A13679" w:rsidP="00A13679"/>
    <w:p w14:paraId="7D41BBC6" w14:textId="77777777" w:rsidR="00A13679" w:rsidRDefault="00A13679" w:rsidP="00A13679"/>
    <w:p w14:paraId="5DCD95D0" w14:textId="77777777" w:rsidR="00A13679" w:rsidRDefault="00A13679" w:rsidP="00A13679"/>
    <w:p w14:paraId="32F92235" w14:textId="77777777" w:rsidR="00A13679" w:rsidRDefault="00CD6F6F" w:rsidP="00A13679">
      <w:pPr>
        <w:numPr>
          <w:ilvl w:val="0"/>
          <w:numId w:val="1"/>
        </w:numPr>
      </w:pPr>
      <w:r w:rsidRPr="0008524D">
        <w:t>What is the range for small dogs?</w:t>
      </w:r>
    </w:p>
    <w:p w14:paraId="1AA21656" w14:textId="77777777" w:rsidR="00A13679" w:rsidRDefault="00A13679" w:rsidP="00A13679"/>
    <w:p w14:paraId="573F94DE" w14:textId="77777777" w:rsidR="00A13679" w:rsidRDefault="00A13679" w:rsidP="00A13679"/>
    <w:p w14:paraId="3D3EE842" w14:textId="77777777" w:rsidR="00A13679" w:rsidRDefault="00CD6F6F" w:rsidP="00A13679">
      <w:pPr>
        <w:numPr>
          <w:ilvl w:val="0"/>
          <w:numId w:val="1"/>
        </w:numPr>
      </w:pPr>
      <w:r w:rsidRPr="0008524D">
        <w:t>What is the range for midsize dogs?</w:t>
      </w:r>
    </w:p>
    <w:p w14:paraId="3160FD20" w14:textId="77777777" w:rsidR="00A13679" w:rsidRPr="0008524D" w:rsidRDefault="00A13679" w:rsidP="00A13679"/>
    <w:p w14:paraId="70DB8399" w14:textId="77777777" w:rsidR="00071E31" w:rsidRPr="0008524D" w:rsidRDefault="00CD6F6F">
      <w:pPr>
        <w:spacing w:after="120"/>
      </w:pPr>
      <w:r w:rsidRPr="0008524D">
        <w:tab/>
      </w:r>
    </w:p>
    <w:p w14:paraId="30546FA8" w14:textId="77777777" w:rsidR="00071E31" w:rsidRPr="0008524D" w:rsidRDefault="00CD6F6F" w:rsidP="00C0194D">
      <w:pPr>
        <w:numPr>
          <w:ilvl w:val="0"/>
          <w:numId w:val="1"/>
        </w:numPr>
        <w:spacing w:after="120"/>
      </w:pPr>
      <w:r w:rsidRPr="0008524D">
        <w:t>What is the range of large dogs?</w:t>
      </w:r>
    </w:p>
    <w:p w14:paraId="324C493D" w14:textId="77777777" w:rsidR="00071E31" w:rsidRPr="0008524D" w:rsidRDefault="00CD6F6F">
      <w:pPr>
        <w:spacing w:after="120"/>
      </w:pPr>
      <w:r w:rsidRPr="0008524D">
        <w:tab/>
      </w:r>
    </w:p>
    <w:p w14:paraId="33A26E65" w14:textId="77777777" w:rsidR="00CD6F6F" w:rsidRDefault="00CD6F6F">
      <w:pPr>
        <w:spacing w:after="120"/>
      </w:pPr>
    </w:p>
    <w:sectPr w:rsidR="00CD6F6F" w:rsidSect="0008524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DB69B" w14:textId="77777777" w:rsidR="00147CF0" w:rsidRDefault="00147CF0" w:rsidP="0008524D">
      <w:pPr>
        <w:spacing w:after="0"/>
      </w:pPr>
      <w:r>
        <w:separator/>
      </w:r>
    </w:p>
  </w:endnote>
  <w:endnote w:type="continuationSeparator" w:id="0">
    <w:p w14:paraId="7F2446D2" w14:textId="77777777" w:rsidR="00147CF0" w:rsidRDefault="00147CF0" w:rsidP="000852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D1AD2" w14:textId="77777777" w:rsidR="00AA5BF7" w:rsidRPr="009C14C6" w:rsidRDefault="00AA5BF7" w:rsidP="00AA5BF7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Activity 5.6.3</w:t>
    </w:r>
    <w:r w:rsidRPr="009C14C6">
      <w:rPr>
        <w:sz w:val="20"/>
        <w:szCs w:val="20"/>
      </w:rPr>
      <w:tab/>
    </w:r>
    <w:r w:rsidRPr="009C14C6">
      <w:rPr>
        <w:sz w:val="20"/>
        <w:szCs w:val="20"/>
      </w:rPr>
      <w:tab/>
      <w:t xml:space="preserve">   </w:t>
    </w:r>
    <w:r>
      <w:rPr>
        <w:sz w:val="20"/>
        <w:szCs w:val="20"/>
      </w:rPr>
      <w:t xml:space="preserve">                         </w:t>
    </w:r>
    <w:r w:rsidRPr="009C14C6">
      <w:rPr>
        <w:sz w:val="20"/>
        <w:szCs w:val="20"/>
      </w:rPr>
      <w:t>Algebra I Model Curriculum Version 3.0</w:t>
    </w:r>
  </w:p>
  <w:p w14:paraId="613AAE9F" w14:textId="77777777" w:rsidR="00147CF0" w:rsidRDefault="00147C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FB92A" w14:textId="77777777" w:rsidR="00147CF0" w:rsidRDefault="00147CF0" w:rsidP="0008524D">
      <w:pPr>
        <w:spacing w:after="0"/>
      </w:pPr>
      <w:r>
        <w:separator/>
      </w:r>
    </w:p>
  </w:footnote>
  <w:footnote w:type="continuationSeparator" w:id="0">
    <w:p w14:paraId="37997573" w14:textId="77777777" w:rsidR="00147CF0" w:rsidRDefault="00147CF0" w:rsidP="000852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53E6A" w14:textId="77777777" w:rsidR="00147CF0" w:rsidRPr="006A60E8" w:rsidRDefault="00147CF0" w:rsidP="006A60E8">
    <w:pPr>
      <w:pBdr>
        <w:bottom w:val="single" w:sz="4" w:space="1" w:color="auto"/>
      </w:pBdr>
    </w:pPr>
    <w:r>
      <w:rPr>
        <w:rFonts w:eastAsiaTheme="minorEastAsia"/>
      </w:rPr>
      <w:t>Name:</w:t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</w:r>
    <w:r>
      <w:rPr>
        <w:rFonts w:eastAsiaTheme="minorEastAsia"/>
      </w:rPr>
      <w:tab/>
      <w:t>Date</w:t>
    </w:r>
    <w:proofErr w:type="gramStart"/>
    <w:r>
      <w:rPr>
        <w:rFonts w:eastAsiaTheme="minorEastAsia"/>
      </w:rPr>
      <w:t xml:space="preserve">:                                  </w:t>
    </w:r>
    <w:proofErr w:type="gramEnd"/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 xml:space="preserve"> </w:t>
        </w:r>
        <w:r>
          <w:tab/>
          <w:t xml:space="preserve">    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003B1D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</w:t>
        </w:r>
        <w:fldSimple w:instr=" NUMPAGES  ">
          <w:r w:rsidR="00003B1D"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30CD"/>
    <w:multiLevelType w:val="multilevel"/>
    <w:tmpl w:val="D6809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7355"/>
    <w:multiLevelType w:val="hybridMultilevel"/>
    <w:tmpl w:val="09C666D6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65982"/>
    <w:multiLevelType w:val="hybridMultilevel"/>
    <w:tmpl w:val="279A9030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8D9"/>
    <w:multiLevelType w:val="hybridMultilevel"/>
    <w:tmpl w:val="0848EE2A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B5C"/>
    <w:multiLevelType w:val="multilevel"/>
    <w:tmpl w:val="1486B0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04783"/>
    <w:multiLevelType w:val="hybridMultilevel"/>
    <w:tmpl w:val="1486B050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1701"/>
    <w:multiLevelType w:val="hybridMultilevel"/>
    <w:tmpl w:val="1486B050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41EC4"/>
    <w:multiLevelType w:val="hybridMultilevel"/>
    <w:tmpl w:val="5DC27554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31671"/>
    <w:multiLevelType w:val="hybridMultilevel"/>
    <w:tmpl w:val="A784ECD6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B38DF"/>
    <w:multiLevelType w:val="hybridMultilevel"/>
    <w:tmpl w:val="2D58CCF8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44D31"/>
    <w:multiLevelType w:val="hybridMultilevel"/>
    <w:tmpl w:val="D6809928"/>
    <w:lvl w:ilvl="0" w:tplc="3990A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316D6"/>
    <w:multiLevelType w:val="hybridMultilevel"/>
    <w:tmpl w:val="967E0E64"/>
    <w:lvl w:ilvl="0" w:tplc="7B862F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4D"/>
    <w:rsid w:val="00003B1D"/>
    <w:rsid w:val="000055D0"/>
    <w:rsid w:val="00040009"/>
    <w:rsid w:val="00071E31"/>
    <w:rsid w:val="0008524D"/>
    <w:rsid w:val="000D6920"/>
    <w:rsid w:val="00147CF0"/>
    <w:rsid w:val="001B28E6"/>
    <w:rsid w:val="0023683F"/>
    <w:rsid w:val="00243B2F"/>
    <w:rsid w:val="0026416D"/>
    <w:rsid w:val="002C22CB"/>
    <w:rsid w:val="002C6892"/>
    <w:rsid w:val="003A74B2"/>
    <w:rsid w:val="00414BD2"/>
    <w:rsid w:val="004B55D8"/>
    <w:rsid w:val="005506D0"/>
    <w:rsid w:val="0066373A"/>
    <w:rsid w:val="00670255"/>
    <w:rsid w:val="00673145"/>
    <w:rsid w:val="006A60E8"/>
    <w:rsid w:val="0075419E"/>
    <w:rsid w:val="007A71BB"/>
    <w:rsid w:val="007B7EAB"/>
    <w:rsid w:val="007F3796"/>
    <w:rsid w:val="00845A5C"/>
    <w:rsid w:val="0092289A"/>
    <w:rsid w:val="00975910"/>
    <w:rsid w:val="00A13679"/>
    <w:rsid w:val="00AA5BF7"/>
    <w:rsid w:val="00AB6688"/>
    <w:rsid w:val="00AE32F6"/>
    <w:rsid w:val="00AE3BFB"/>
    <w:rsid w:val="00B11CDE"/>
    <w:rsid w:val="00C0194D"/>
    <w:rsid w:val="00C36812"/>
    <w:rsid w:val="00C3748F"/>
    <w:rsid w:val="00C775AF"/>
    <w:rsid w:val="00CD6F6F"/>
    <w:rsid w:val="00CF6100"/>
    <w:rsid w:val="00D35D1B"/>
    <w:rsid w:val="00E15907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8641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2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4D"/>
    <w:rPr>
      <w:rFonts w:ascii="Times New Roman" w:hAnsi="Times New Roman"/>
      <w:sz w:val="24"/>
      <w:szCs w:val="24"/>
    </w:rPr>
  </w:style>
  <w:style w:type="character" w:styleId="PageNumber">
    <w:name w:val="page number"/>
    <w:rsid w:val="0008524D"/>
  </w:style>
  <w:style w:type="paragraph" w:styleId="BalloonText">
    <w:name w:val="Balloon Text"/>
    <w:basedOn w:val="Normal"/>
    <w:link w:val="BalloonTextChar"/>
    <w:uiPriority w:val="99"/>
    <w:semiHidden/>
    <w:unhideWhenUsed/>
    <w:rsid w:val="003A7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907"/>
    <w:pPr>
      <w:ind w:left="720"/>
      <w:contextualSpacing/>
    </w:pPr>
  </w:style>
  <w:style w:type="paragraph" w:styleId="BodyText">
    <w:name w:val="Body Text"/>
    <w:basedOn w:val="Normal"/>
    <w:link w:val="BodyTextChar"/>
    <w:rsid w:val="0023683F"/>
    <w:pPr>
      <w:spacing w:after="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3683F"/>
    <w:rPr>
      <w:rFonts w:ascii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85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524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5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24D"/>
    <w:rPr>
      <w:rFonts w:ascii="Times New Roman" w:hAnsi="Times New Roman"/>
      <w:sz w:val="24"/>
      <w:szCs w:val="24"/>
    </w:rPr>
  </w:style>
  <w:style w:type="character" w:styleId="PageNumber">
    <w:name w:val="page number"/>
    <w:rsid w:val="0008524D"/>
  </w:style>
  <w:style w:type="paragraph" w:styleId="BalloonText">
    <w:name w:val="Balloon Text"/>
    <w:basedOn w:val="Normal"/>
    <w:link w:val="BalloonTextChar"/>
    <w:uiPriority w:val="99"/>
    <w:semiHidden/>
    <w:unhideWhenUsed/>
    <w:rsid w:val="003A74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5907"/>
    <w:pPr>
      <w:ind w:left="720"/>
      <w:contextualSpacing/>
    </w:pPr>
  </w:style>
  <w:style w:type="paragraph" w:styleId="BodyText">
    <w:name w:val="Body Text"/>
    <w:basedOn w:val="Normal"/>
    <w:link w:val="BodyTextChar"/>
    <w:rsid w:val="0023683F"/>
    <w:pPr>
      <w:spacing w:after="0"/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3683F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Nelson</dc:creator>
  <cp:lastModifiedBy>Tim Craine User</cp:lastModifiedBy>
  <cp:revision>2</cp:revision>
  <cp:lastPrinted>2011-01-07T11:40:00Z</cp:lastPrinted>
  <dcterms:created xsi:type="dcterms:W3CDTF">2013-05-24T18:56:00Z</dcterms:created>
  <dcterms:modified xsi:type="dcterms:W3CDTF">2013-05-24T18:56:00Z</dcterms:modified>
</cp:coreProperties>
</file>