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3C835" w14:textId="77777777" w:rsidR="0078054B" w:rsidRDefault="0078054B">
      <w:pPr>
        <w:jc w:val="center"/>
        <w:rPr>
          <w:rFonts w:ascii="Times New Roman Bold" w:hAnsi="Times New Roman Bold" w:hint="eastAsia"/>
          <w:sz w:val="28"/>
        </w:rPr>
      </w:pPr>
      <w:r>
        <w:rPr>
          <w:rFonts w:ascii="Times New Roman Bold" w:hAnsi="Times New Roman Bold"/>
          <w:sz w:val="28"/>
        </w:rPr>
        <w:t>More Motion Graphs</w:t>
      </w:r>
    </w:p>
    <w:p w14:paraId="60A46B86" w14:textId="77777777" w:rsidR="0078054B" w:rsidRDefault="0078054B">
      <w:pPr>
        <w:jc w:val="center"/>
        <w:rPr>
          <w:rFonts w:ascii="Times New Roman Bold" w:hAnsi="Times New Roman Bold" w:hint="eastAsia"/>
          <w:sz w:val="28"/>
        </w:rPr>
      </w:pPr>
    </w:p>
    <w:p w14:paraId="1EBDDE74" w14:textId="77777777" w:rsidR="0078054B" w:rsidRDefault="0078054B" w:rsidP="0078054B">
      <w:pPr>
        <w:pBdr>
          <w:top w:val="single" w:sz="4" w:space="0" w:color="000000"/>
          <w:left w:val="single" w:sz="4" w:space="0" w:color="000000"/>
          <w:bottom w:val="single" w:sz="4" w:space="0" w:color="000000"/>
          <w:right w:val="single" w:sz="4" w:space="0" w:color="000000"/>
        </w:pBdr>
        <w:shd w:val="clear" w:color="auto" w:fill="FFFF99"/>
      </w:pPr>
      <w:r>
        <w:t>In a distance-time graph, the time that has elapsed since the motion began is the independent variable and is on the horizontal axis. The distance from the starting point is the dependent variable and is on the vertical axis.</w:t>
      </w:r>
    </w:p>
    <w:p w14:paraId="750BDBC2" w14:textId="77777777" w:rsidR="0078054B" w:rsidRDefault="0078054B" w:rsidP="0078054B">
      <w:pPr>
        <w:pBdr>
          <w:top w:val="single" w:sz="4" w:space="0" w:color="000000"/>
          <w:left w:val="single" w:sz="4" w:space="0" w:color="000000"/>
          <w:bottom w:val="single" w:sz="4" w:space="0" w:color="000000"/>
          <w:right w:val="single" w:sz="4" w:space="0" w:color="000000"/>
        </w:pBdr>
        <w:shd w:val="clear" w:color="auto" w:fill="FFFF99"/>
      </w:pPr>
    </w:p>
    <w:p w14:paraId="62FA9696" w14:textId="77777777" w:rsidR="0078054B" w:rsidRDefault="0078054B" w:rsidP="0078054B">
      <w:pPr>
        <w:pBdr>
          <w:top w:val="single" w:sz="4" w:space="0" w:color="000000"/>
          <w:left w:val="single" w:sz="4" w:space="0" w:color="000000"/>
          <w:bottom w:val="single" w:sz="4" w:space="0" w:color="000000"/>
          <w:right w:val="single" w:sz="4" w:space="0" w:color="000000"/>
        </w:pBdr>
        <w:shd w:val="clear" w:color="auto" w:fill="FFFF99"/>
      </w:pPr>
      <w:r>
        <w:t>The rate of change is how far</w:t>
      </w:r>
      <w:bookmarkStart w:id="0" w:name="GoBack"/>
      <w:bookmarkEnd w:id="0"/>
      <w:r>
        <w:t xml:space="preserve"> the unit moves compared to how much time it took to move that far:                    </w:t>
      </w:r>
    </w:p>
    <w:p w14:paraId="426FF519" w14:textId="77777777" w:rsidR="0078054B" w:rsidRDefault="0078054B" w:rsidP="0078054B">
      <w:pPr>
        <w:pBdr>
          <w:top w:val="single" w:sz="4" w:space="0" w:color="000000"/>
          <w:left w:val="single" w:sz="4" w:space="0" w:color="000000"/>
          <w:bottom w:val="single" w:sz="4" w:space="0" w:color="000000"/>
          <w:right w:val="single" w:sz="4" w:space="0" w:color="000000"/>
        </w:pBdr>
        <w:shd w:val="clear" w:color="auto" w:fill="FFFF99"/>
      </w:pPr>
      <m:oMathPara>
        <m:oMath>
          <m:r>
            <w:rPr>
              <w:rFonts w:ascii="Cambria Math" w:hAnsi="Cambria Math"/>
            </w:rPr>
            <m:t>RATE OF CHANGE=</m:t>
          </m:r>
          <m:f>
            <m:fPr>
              <m:ctrlPr>
                <w:rPr>
                  <w:rFonts w:ascii="Cambria Math" w:hAnsi="Cambria Math"/>
                  <w:i/>
                </w:rPr>
              </m:ctrlPr>
            </m:fPr>
            <m:num>
              <m:r>
                <w:rPr>
                  <w:rFonts w:ascii="Cambria Math" w:hAnsi="Cambria Math"/>
                </w:rPr>
                <m:t>DISTANCE travelled</m:t>
              </m:r>
            </m:num>
            <m:den>
              <m:r>
                <w:rPr>
                  <w:rFonts w:ascii="Cambria Math" w:hAnsi="Cambria Math"/>
                </w:rPr>
                <m:t>Lenght of TIME it took to travel that distance</m:t>
              </m:r>
            </m:den>
          </m:f>
        </m:oMath>
      </m:oMathPara>
    </w:p>
    <w:p w14:paraId="5C1A9C8B" w14:textId="77777777" w:rsidR="00727890" w:rsidRDefault="00727890" w:rsidP="00727890">
      <w:pPr>
        <w:pStyle w:val="ListParagraph"/>
        <w:tabs>
          <w:tab w:val="left" w:pos="360"/>
        </w:tabs>
        <w:ind w:left="0"/>
        <w:rPr>
          <w:rFonts w:ascii="Times New Roman Bold" w:hAnsi="Times New Roman Bold" w:hint="eastAsia"/>
        </w:rPr>
      </w:pPr>
    </w:p>
    <w:p w14:paraId="03F45FE2" w14:textId="77777777" w:rsidR="0078054B" w:rsidRPr="00727890" w:rsidRDefault="0078054B" w:rsidP="00727890">
      <w:pPr>
        <w:pStyle w:val="ListParagraph"/>
        <w:numPr>
          <w:ilvl w:val="0"/>
          <w:numId w:val="5"/>
        </w:numPr>
        <w:tabs>
          <w:tab w:val="left" w:pos="360"/>
        </w:tabs>
        <w:rPr>
          <w:rFonts w:ascii="Times New Roman Bold" w:hAnsi="Times New Roman Bold" w:hint="eastAsia"/>
        </w:rPr>
      </w:pPr>
      <w:r w:rsidRPr="00727890">
        <w:t xml:space="preserve">How do you have to walk so the motion detector graphs a straight line?  Explain as clearly as you can. </w:t>
      </w:r>
    </w:p>
    <w:p w14:paraId="510F1D58" w14:textId="77777777" w:rsidR="0078054B" w:rsidRDefault="0078054B"/>
    <w:p w14:paraId="4BE5944E" w14:textId="77777777" w:rsidR="0078054B" w:rsidRDefault="0078054B"/>
    <w:p w14:paraId="41775E49" w14:textId="77777777" w:rsidR="0078054B" w:rsidRDefault="0078054B"/>
    <w:p w14:paraId="1B68EA38" w14:textId="77777777" w:rsidR="0078054B" w:rsidRDefault="0078054B"/>
    <w:p w14:paraId="22EE15B3" w14:textId="77777777" w:rsidR="0078054B" w:rsidRDefault="0078054B" w:rsidP="00727890"/>
    <w:p w14:paraId="22C34613" w14:textId="77777777" w:rsidR="0078054B" w:rsidRDefault="0078054B" w:rsidP="00727890"/>
    <w:p w14:paraId="38641CC5" w14:textId="77777777" w:rsidR="0078054B" w:rsidRDefault="0078054B" w:rsidP="00727890">
      <w:pPr>
        <w:pStyle w:val="ListParagraph"/>
        <w:numPr>
          <w:ilvl w:val="0"/>
          <w:numId w:val="5"/>
        </w:numPr>
        <w:spacing w:line="360" w:lineRule="auto"/>
      </w:pPr>
      <w:r>
        <w:t xml:space="preserve">What determines the steepness of the lines we created as a class using the motion detector? </w:t>
      </w:r>
    </w:p>
    <w:p w14:paraId="73B0918C" w14:textId="77777777" w:rsidR="0078054B" w:rsidRDefault="0078054B" w:rsidP="00727890">
      <w:pPr>
        <w:spacing w:line="360" w:lineRule="auto"/>
      </w:pPr>
    </w:p>
    <w:p w14:paraId="57CC9BD9" w14:textId="77777777" w:rsidR="0078054B" w:rsidRDefault="0078054B" w:rsidP="00727890">
      <w:pPr>
        <w:spacing w:line="360" w:lineRule="auto"/>
      </w:pPr>
    </w:p>
    <w:p w14:paraId="5F83B490" w14:textId="77777777" w:rsidR="0078054B" w:rsidRDefault="0078054B" w:rsidP="00727890">
      <w:pPr>
        <w:spacing w:line="360" w:lineRule="auto"/>
      </w:pPr>
    </w:p>
    <w:p w14:paraId="5AB2E542" w14:textId="77777777" w:rsidR="0078054B" w:rsidRDefault="0078054B" w:rsidP="00727890">
      <w:pPr>
        <w:spacing w:line="360" w:lineRule="auto"/>
      </w:pPr>
    </w:p>
    <w:p w14:paraId="1C11F2DD" w14:textId="77777777" w:rsidR="0078054B" w:rsidRDefault="0078054B" w:rsidP="00727890">
      <w:pPr>
        <w:spacing w:line="360" w:lineRule="auto"/>
      </w:pPr>
    </w:p>
    <w:p w14:paraId="779ED29C" w14:textId="77777777" w:rsidR="0078054B" w:rsidRDefault="0078054B" w:rsidP="00727890">
      <w:pPr>
        <w:pStyle w:val="ListParagraph"/>
        <w:numPr>
          <w:ilvl w:val="0"/>
          <w:numId w:val="5"/>
        </w:numPr>
        <w:spacing w:line="360" w:lineRule="auto"/>
      </w:pPr>
      <w:r>
        <w:t>What determines whether the graph is increasing or decreasing?</w:t>
      </w:r>
    </w:p>
    <w:p w14:paraId="2302B212" w14:textId="77777777" w:rsidR="0078054B" w:rsidRDefault="0078054B" w:rsidP="00727890">
      <w:pPr>
        <w:spacing w:line="360" w:lineRule="auto"/>
      </w:pPr>
    </w:p>
    <w:p w14:paraId="397618B5" w14:textId="77777777" w:rsidR="0078054B" w:rsidRDefault="0078054B" w:rsidP="00727890">
      <w:pPr>
        <w:spacing w:line="360" w:lineRule="auto"/>
      </w:pPr>
    </w:p>
    <w:p w14:paraId="029EAC21" w14:textId="77777777" w:rsidR="0078054B" w:rsidRDefault="0078054B" w:rsidP="00727890">
      <w:pPr>
        <w:spacing w:line="360" w:lineRule="auto"/>
      </w:pPr>
    </w:p>
    <w:p w14:paraId="1C3E0F55" w14:textId="77777777" w:rsidR="0078054B" w:rsidRDefault="0078054B" w:rsidP="00727890">
      <w:pPr>
        <w:spacing w:line="360" w:lineRule="auto"/>
      </w:pPr>
    </w:p>
    <w:p w14:paraId="13DF0334" w14:textId="77777777" w:rsidR="0078054B" w:rsidRDefault="0078054B" w:rsidP="00727890">
      <w:pPr>
        <w:spacing w:line="360" w:lineRule="auto"/>
      </w:pPr>
    </w:p>
    <w:p w14:paraId="6D8AABC4" w14:textId="77777777" w:rsidR="0078054B" w:rsidRDefault="0078054B" w:rsidP="00727890">
      <w:pPr>
        <w:pStyle w:val="ListParagraph"/>
        <w:numPr>
          <w:ilvl w:val="0"/>
          <w:numId w:val="5"/>
        </w:numPr>
        <w:spacing w:line="360" w:lineRule="auto"/>
      </w:pPr>
      <w:r>
        <w:t>Is it possible to create a vertical line wi</w:t>
      </w:r>
      <w:r w:rsidR="00727890">
        <w:t>th the motion detector? Explain.</w:t>
      </w:r>
    </w:p>
    <w:p w14:paraId="7BEC8226" w14:textId="77777777" w:rsidR="00727890" w:rsidRDefault="00727890" w:rsidP="00727890">
      <w:pPr>
        <w:spacing w:line="360" w:lineRule="auto"/>
      </w:pPr>
    </w:p>
    <w:p w14:paraId="3B49E710" w14:textId="77777777" w:rsidR="00727890" w:rsidRDefault="00727890" w:rsidP="00727890">
      <w:pPr>
        <w:spacing w:line="360" w:lineRule="auto"/>
      </w:pPr>
    </w:p>
    <w:p w14:paraId="1D322303" w14:textId="77777777" w:rsidR="00727890" w:rsidRDefault="00727890" w:rsidP="00727890">
      <w:pPr>
        <w:spacing w:line="360" w:lineRule="auto"/>
      </w:pPr>
    </w:p>
    <w:p w14:paraId="2775E788" w14:textId="77777777" w:rsidR="00727890" w:rsidRDefault="00727890" w:rsidP="00727890">
      <w:pPr>
        <w:spacing w:line="360" w:lineRule="auto"/>
      </w:pPr>
    </w:p>
    <w:p w14:paraId="71402425" w14:textId="77777777" w:rsidR="00727890" w:rsidRDefault="00727890" w:rsidP="00727890">
      <w:pPr>
        <w:spacing w:line="360" w:lineRule="auto"/>
      </w:pPr>
    </w:p>
    <w:p w14:paraId="44B7942E" w14:textId="77777777" w:rsidR="0078054B" w:rsidRDefault="0078054B" w:rsidP="00727890">
      <w:pPr>
        <w:pStyle w:val="ListParagraph"/>
        <w:numPr>
          <w:ilvl w:val="0"/>
          <w:numId w:val="5"/>
        </w:numPr>
        <w:spacing w:line="360" w:lineRule="auto"/>
      </w:pPr>
      <w:r>
        <w:lastRenderedPageBreak/>
        <w:t xml:space="preserve">Sketch the distance-time graphs for the following situations: </w:t>
      </w:r>
    </w:p>
    <w:p w14:paraId="51BC828D" w14:textId="77777777" w:rsidR="0078054B" w:rsidRDefault="007805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78054B" w14:paraId="05C55279" w14:textId="77777777" w:rsidTr="00D236AB">
        <w:tc>
          <w:tcPr>
            <w:tcW w:w="5058" w:type="dxa"/>
          </w:tcPr>
          <w:p w14:paraId="47E92CE5" w14:textId="77777777" w:rsidR="0078054B" w:rsidRDefault="0078054B" w:rsidP="00727890">
            <w:pPr>
              <w:pStyle w:val="ListParagraph"/>
              <w:numPr>
                <w:ilvl w:val="0"/>
                <w:numId w:val="7"/>
              </w:numPr>
              <w:tabs>
                <w:tab w:val="left" w:pos="360"/>
              </w:tabs>
            </w:pPr>
            <w:r>
              <w:t>You start 4 m from the motion detector and immediately walk away from it at 1 m/s.</w:t>
            </w:r>
          </w:p>
          <w:p w14:paraId="576C2694" w14:textId="77777777" w:rsidR="00727890" w:rsidRDefault="00727890" w:rsidP="00727890">
            <w:pPr>
              <w:pStyle w:val="ListParagraph"/>
              <w:tabs>
                <w:tab w:val="left" w:pos="360"/>
              </w:tabs>
              <w:ind w:left="360"/>
            </w:pPr>
          </w:p>
          <w:p w14:paraId="6B10F05A" w14:textId="77777777" w:rsidR="0078054B" w:rsidRDefault="00727890" w:rsidP="00F36489">
            <w:pPr>
              <w:pStyle w:val="ListParagraph"/>
              <w:tabs>
                <w:tab w:val="left" w:pos="360"/>
              </w:tabs>
              <w:ind w:left="0"/>
            </w:pPr>
            <w:r>
              <w:rPr>
                <w:noProof/>
              </w:rPr>
              <w:drawing>
                <wp:inline distT="0" distB="0" distL="0" distR="0" wp14:anchorId="194A1F47" wp14:editId="4B9EAC07">
                  <wp:extent cx="2011680" cy="194767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947672"/>
                          </a:xfrm>
                          <a:prstGeom prst="rect">
                            <a:avLst/>
                          </a:prstGeom>
                          <a:noFill/>
                          <a:ln>
                            <a:noFill/>
                          </a:ln>
                        </pic:spPr>
                      </pic:pic>
                    </a:graphicData>
                  </a:graphic>
                </wp:inline>
              </w:drawing>
            </w:r>
          </w:p>
          <w:p w14:paraId="03E19ED1" w14:textId="77777777" w:rsidR="0078054B" w:rsidRDefault="0078054B" w:rsidP="0078054B">
            <w:pPr>
              <w:pStyle w:val="ListParagraph"/>
              <w:tabs>
                <w:tab w:val="left" w:pos="360"/>
              </w:tabs>
              <w:ind w:left="0"/>
            </w:pPr>
          </w:p>
          <w:p w14:paraId="01965D9E" w14:textId="77777777" w:rsidR="00727890" w:rsidRDefault="00727890" w:rsidP="0078054B">
            <w:pPr>
              <w:pStyle w:val="ListParagraph"/>
              <w:tabs>
                <w:tab w:val="left" w:pos="360"/>
              </w:tabs>
              <w:ind w:left="0"/>
            </w:pPr>
          </w:p>
        </w:tc>
        <w:tc>
          <w:tcPr>
            <w:tcW w:w="4518" w:type="dxa"/>
          </w:tcPr>
          <w:p w14:paraId="009237E4" w14:textId="77777777" w:rsidR="0078054B" w:rsidRDefault="0078054B" w:rsidP="00727890">
            <w:pPr>
              <w:pStyle w:val="ListParagraph"/>
              <w:numPr>
                <w:ilvl w:val="0"/>
                <w:numId w:val="7"/>
              </w:numPr>
            </w:pPr>
            <w:r>
              <w:t>You are sitting still about 3 m from the motion detector and don’t move</w:t>
            </w:r>
            <w:r w:rsidR="00727890">
              <w:t>.</w:t>
            </w:r>
          </w:p>
          <w:p w14:paraId="0476CFDE" w14:textId="77777777" w:rsidR="00727890" w:rsidRDefault="00727890" w:rsidP="00727890"/>
          <w:p w14:paraId="5D1132CD" w14:textId="77777777" w:rsidR="00D236AB" w:rsidRDefault="00D236AB" w:rsidP="00727890"/>
          <w:p w14:paraId="77D6C80B" w14:textId="77777777" w:rsidR="00727890" w:rsidRDefault="00727890" w:rsidP="00F36489">
            <w:r>
              <w:rPr>
                <w:noProof/>
              </w:rPr>
              <w:drawing>
                <wp:inline distT="0" distB="0" distL="0" distR="0" wp14:anchorId="213A5C17" wp14:editId="56EBA623">
                  <wp:extent cx="2011680" cy="1947672"/>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947672"/>
                          </a:xfrm>
                          <a:prstGeom prst="rect">
                            <a:avLst/>
                          </a:prstGeom>
                          <a:noFill/>
                          <a:ln>
                            <a:noFill/>
                          </a:ln>
                        </pic:spPr>
                      </pic:pic>
                    </a:graphicData>
                  </a:graphic>
                </wp:inline>
              </w:drawing>
            </w:r>
          </w:p>
        </w:tc>
      </w:tr>
    </w:tbl>
    <w:p w14:paraId="7DF9A4D3" w14:textId="77777777" w:rsidR="0078054B" w:rsidRDefault="0078054B" w:rsidP="00D236AB">
      <w:pPr>
        <w:pStyle w:val="ListParagraph"/>
        <w:numPr>
          <w:ilvl w:val="0"/>
          <w:numId w:val="5"/>
        </w:numPr>
      </w:pPr>
      <w:r>
        <w:t xml:space="preserve">Describe what’s happening in the following distance-time graphs. Include values! </w:t>
      </w:r>
    </w:p>
    <w:p w14:paraId="6D352DAF" w14:textId="77777777" w:rsidR="0078054B" w:rsidRDefault="007805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236AB" w14:paraId="41CCD426" w14:textId="77777777" w:rsidTr="00D236AB">
        <w:tc>
          <w:tcPr>
            <w:tcW w:w="4788" w:type="dxa"/>
          </w:tcPr>
          <w:p w14:paraId="2C26764E" w14:textId="77777777" w:rsidR="00D236AB" w:rsidRDefault="00D236AB" w:rsidP="00D236AB">
            <w:pPr>
              <w:pStyle w:val="ListParagraph"/>
              <w:numPr>
                <w:ilvl w:val="0"/>
                <w:numId w:val="10"/>
              </w:numPr>
            </w:pPr>
          </w:p>
          <w:p w14:paraId="5A955F2F" w14:textId="77777777" w:rsidR="00D236AB" w:rsidRDefault="00D236AB" w:rsidP="00F36489">
            <w:r>
              <w:rPr>
                <w:noProof/>
              </w:rPr>
              <w:drawing>
                <wp:inline distT="0" distB="0" distL="0" distR="0" wp14:anchorId="29516701" wp14:editId="32E9667C">
                  <wp:extent cx="2011680" cy="194767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947672"/>
                          </a:xfrm>
                          <a:prstGeom prst="rect">
                            <a:avLst/>
                          </a:prstGeom>
                          <a:noFill/>
                          <a:ln>
                            <a:noFill/>
                          </a:ln>
                        </pic:spPr>
                      </pic:pic>
                    </a:graphicData>
                  </a:graphic>
                </wp:inline>
              </w:drawing>
            </w:r>
          </w:p>
        </w:tc>
        <w:tc>
          <w:tcPr>
            <w:tcW w:w="4788" w:type="dxa"/>
          </w:tcPr>
          <w:p w14:paraId="2F71678A" w14:textId="77777777" w:rsidR="00D236AB" w:rsidRDefault="00D236AB" w:rsidP="00D236AB">
            <w:pPr>
              <w:pStyle w:val="ListParagraph"/>
              <w:numPr>
                <w:ilvl w:val="0"/>
                <w:numId w:val="10"/>
              </w:numPr>
            </w:pPr>
          </w:p>
          <w:p w14:paraId="2C9DEE54" w14:textId="77777777" w:rsidR="00D236AB" w:rsidRDefault="00D236AB" w:rsidP="00F36489">
            <w:r>
              <w:rPr>
                <w:noProof/>
              </w:rPr>
              <w:drawing>
                <wp:inline distT="0" distB="0" distL="0" distR="0" wp14:anchorId="3F0D63B6" wp14:editId="7FB70D96">
                  <wp:extent cx="2011680" cy="194767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947672"/>
                          </a:xfrm>
                          <a:prstGeom prst="rect">
                            <a:avLst/>
                          </a:prstGeom>
                          <a:noFill/>
                          <a:ln>
                            <a:noFill/>
                          </a:ln>
                        </pic:spPr>
                      </pic:pic>
                    </a:graphicData>
                  </a:graphic>
                </wp:inline>
              </w:drawing>
            </w:r>
          </w:p>
        </w:tc>
      </w:tr>
    </w:tbl>
    <w:p w14:paraId="69F38228" w14:textId="77777777" w:rsidR="00D236AB" w:rsidRDefault="00D236AB"/>
    <w:p w14:paraId="3DD515E4" w14:textId="77777777" w:rsidR="0078054B" w:rsidRDefault="0078054B">
      <w:pPr>
        <w:tabs>
          <w:tab w:val="left" w:pos="5400"/>
        </w:tabs>
      </w:pPr>
    </w:p>
    <w:p w14:paraId="32B5B21B" w14:textId="77777777" w:rsidR="00D236AB" w:rsidRDefault="00D236AB">
      <w:pPr>
        <w:tabs>
          <w:tab w:val="left" w:pos="5400"/>
        </w:tabs>
      </w:pPr>
    </w:p>
    <w:p w14:paraId="7F7E8D52" w14:textId="77777777" w:rsidR="00D236AB" w:rsidRDefault="00D236AB">
      <w:pPr>
        <w:tabs>
          <w:tab w:val="left" w:pos="5400"/>
        </w:tabs>
      </w:pPr>
    </w:p>
    <w:p w14:paraId="350088FD" w14:textId="77777777" w:rsidR="00D236AB" w:rsidRDefault="00D236AB">
      <w:pPr>
        <w:tabs>
          <w:tab w:val="left" w:pos="5400"/>
        </w:tabs>
      </w:pPr>
    </w:p>
    <w:p w14:paraId="709411AC" w14:textId="77777777" w:rsidR="00D236AB" w:rsidRDefault="00D236AB">
      <w:pPr>
        <w:tabs>
          <w:tab w:val="left" w:pos="5400"/>
        </w:tabs>
      </w:pPr>
    </w:p>
    <w:p w14:paraId="7B76E36D" w14:textId="77777777" w:rsidR="00D236AB" w:rsidRDefault="00D236AB">
      <w:pPr>
        <w:tabs>
          <w:tab w:val="left" w:pos="5400"/>
        </w:tabs>
      </w:pPr>
    </w:p>
    <w:p w14:paraId="1AFFB4D3" w14:textId="77777777" w:rsidR="00D236AB" w:rsidRDefault="00D236AB">
      <w:pPr>
        <w:tabs>
          <w:tab w:val="left" w:pos="5400"/>
        </w:tabs>
      </w:pPr>
    </w:p>
    <w:p w14:paraId="5EC8CF9A" w14:textId="77777777" w:rsidR="00D236AB" w:rsidRDefault="00D236AB">
      <w:pPr>
        <w:tabs>
          <w:tab w:val="left" w:pos="5400"/>
        </w:tabs>
      </w:pPr>
    </w:p>
    <w:p w14:paraId="58D135B0" w14:textId="77777777" w:rsidR="00D236AB" w:rsidRDefault="00D236AB">
      <w:pPr>
        <w:tabs>
          <w:tab w:val="left" w:pos="5400"/>
        </w:tabs>
      </w:pPr>
    </w:p>
    <w:p w14:paraId="6D058C9B" w14:textId="77777777" w:rsidR="00D236AB" w:rsidRDefault="00D236AB">
      <w:pPr>
        <w:tabs>
          <w:tab w:val="left" w:pos="5400"/>
        </w:tabs>
      </w:pPr>
    </w:p>
    <w:p w14:paraId="08F01730" w14:textId="77777777" w:rsidR="00D236AB" w:rsidRDefault="00D236AB">
      <w:pPr>
        <w:tabs>
          <w:tab w:val="left" w:pos="5400"/>
        </w:tabs>
      </w:pPr>
    </w:p>
    <w:p w14:paraId="7DB65018" w14:textId="77777777" w:rsidR="00D236AB" w:rsidRDefault="00D236AB">
      <w:pPr>
        <w:tabs>
          <w:tab w:val="left" w:pos="5400"/>
        </w:tabs>
      </w:pPr>
    </w:p>
    <w:p w14:paraId="562BA9BF" w14:textId="77777777" w:rsidR="0078054B" w:rsidRDefault="0078054B" w:rsidP="00D236AB">
      <w:pPr>
        <w:pStyle w:val="ListParagraph"/>
        <w:numPr>
          <w:ilvl w:val="0"/>
          <w:numId w:val="5"/>
        </w:numPr>
      </w:pPr>
      <w:r>
        <w:lastRenderedPageBreak/>
        <w:t xml:space="preserve">Describe what’s happening in the following distance-time graphs. Include values! </w:t>
      </w:r>
    </w:p>
    <w:p w14:paraId="641BD622" w14:textId="77777777" w:rsidR="00D236AB" w:rsidRDefault="00D236AB" w:rsidP="00D236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236AB" w14:paraId="3CA30ECE" w14:textId="77777777" w:rsidTr="00D35C10">
        <w:tc>
          <w:tcPr>
            <w:tcW w:w="4788" w:type="dxa"/>
          </w:tcPr>
          <w:p w14:paraId="1AF2B6B6" w14:textId="77777777" w:rsidR="00D236AB" w:rsidRDefault="00D236AB" w:rsidP="00D236AB">
            <w:pPr>
              <w:pStyle w:val="ListParagraph"/>
              <w:numPr>
                <w:ilvl w:val="0"/>
                <w:numId w:val="11"/>
              </w:numPr>
            </w:pPr>
          </w:p>
          <w:p w14:paraId="6C582E38" w14:textId="77777777" w:rsidR="00D236AB" w:rsidRDefault="00D236AB" w:rsidP="00F36489">
            <w:r>
              <w:rPr>
                <w:noProof/>
              </w:rPr>
              <w:drawing>
                <wp:inline distT="0" distB="0" distL="0" distR="0" wp14:anchorId="2C9136D8" wp14:editId="59F1BFFA">
                  <wp:extent cx="2011680" cy="1947672"/>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947672"/>
                          </a:xfrm>
                          <a:prstGeom prst="rect">
                            <a:avLst/>
                          </a:prstGeom>
                          <a:noFill/>
                          <a:ln>
                            <a:noFill/>
                          </a:ln>
                        </pic:spPr>
                      </pic:pic>
                    </a:graphicData>
                  </a:graphic>
                </wp:inline>
              </w:drawing>
            </w:r>
          </w:p>
        </w:tc>
        <w:tc>
          <w:tcPr>
            <w:tcW w:w="4788" w:type="dxa"/>
          </w:tcPr>
          <w:p w14:paraId="0DF20CD6" w14:textId="77777777" w:rsidR="00D236AB" w:rsidRDefault="00D236AB" w:rsidP="00D236AB">
            <w:pPr>
              <w:pStyle w:val="ListParagraph"/>
              <w:numPr>
                <w:ilvl w:val="0"/>
                <w:numId w:val="11"/>
              </w:numPr>
            </w:pPr>
          </w:p>
          <w:p w14:paraId="19E33633" w14:textId="77777777" w:rsidR="00D236AB" w:rsidRDefault="00D236AB" w:rsidP="00F36489">
            <w:r>
              <w:rPr>
                <w:noProof/>
              </w:rPr>
              <w:drawing>
                <wp:inline distT="0" distB="0" distL="0" distR="0" wp14:anchorId="2A5ECCE9" wp14:editId="11E7E07D">
                  <wp:extent cx="2011680" cy="1947672"/>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680" cy="1947672"/>
                          </a:xfrm>
                          <a:prstGeom prst="rect">
                            <a:avLst/>
                          </a:prstGeom>
                          <a:noFill/>
                          <a:ln>
                            <a:noFill/>
                          </a:ln>
                        </pic:spPr>
                      </pic:pic>
                    </a:graphicData>
                  </a:graphic>
                </wp:inline>
              </w:drawing>
            </w:r>
          </w:p>
        </w:tc>
      </w:tr>
    </w:tbl>
    <w:p w14:paraId="567BCB3A" w14:textId="77777777" w:rsidR="00D236AB" w:rsidRDefault="00D236AB" w:rsidP="00D236AB"/>
    <w:p w14:paraId="66305A77" w14:textId="77777777" w:rsidR="00D236AB" w:rsidRDefault="00D236AB" w:rsidP="00D236AB"/>
    <w:p w14:paraId="680B84BC" w14:textId="77777777" w:rsidR="00F36489" w:rsidRDefault="00F36489" w:rsidP="00D236AB"/>
    <w:p w14:paraId="1CF003A7" w14:textId="77777777" w:rsidR="00F36489" w:rsidRDefault="00F36489" w:rsidP="00D236AB"/>
    <w:p w14:paraId="3EC8F1F6" w14:textId="77777777" w:rsidR="00F36489" w:rsidRDefault="00F36489" w:rsidP="00D236AB"/>
    <w:p w14:paraId="3DF75178" w14:textId="77777777" w:rsidR="00F36489" w:rsidRDefault="00F36489" w:rsidP="00D236AB"/>
    <w:p w14:paraId="53FD4009" w14:textId="77777777" w:rsidR="00F36489" w:rsidRDefault="00F36489" w:rsidP="00D236AB"/>
    <w:p w14:paraId="358E7223" w14:textId="77777777" w:rsidR="00F36489" w:rsidRDefault="00F36489" w:rsidP="00D236AB"/>
    <w:p w14:paraId="34BD6C87" w14:textId="77777777" w:rsidR="0078054B" w:rsidRDefault="0078054B" w:rsidP="00F36489">
      <w:pPr>
        <w:pStyle w:val="ListParagraph"/>
        <w:numPr>
          <w:ilvl w:val="0"/>
          <w:numId w:val="5"/>
        </w:numPr>
      </w:pPr>
      <w:r>
        <w:t>Sketch a distance-time graph of your own design a</w:t>
      </w:r>
      <w:r w:rsidR="00D35C10">
        <w:t>nd describe the situation below.</w:t>
      </w:r>
    </w:p>
    <w:p w14:paraId="61F93947" w14:textId="77777777" w:rsidR="0078054B" w:rsidRDefault="0078054B">
      <w:r>
        <w:tab/>
      </w:r>
      <w:r>
        <w:tab/>
      </w:r>
    </w:p>
    <w:p w14:paraId="31174883" w14:textId="77777777" w:rsidR="0078054B" w:rsidRDefault="00131417" w:rsidP="00D35C10">
      <w:pPr>
        <w:jc w:val="center"/>
      </w:pPr>
      <w:r>
        <w:rPr>
          <w:noProof/>
        </w:rPr>
        <w:drawing>
          <wp:inline distT="0" distB="0" distL="0" distR="0" wp14:anchorId="079BC6B9" wp14:editId="7E235A3B">
            <wp:extent cx="2011680" cy="194767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947672"/>
                    </a:xfrm>
                    <a:prstGeom prst="rect">
                      <a:avLst/>
                    </a:prstGeom>
                    <a:noFill/>
                    <a:ln>
                      <a:noFill/>
                    </a:ln>
                  </pic:spPr>
                </pic:pic>
              </a:graphicData>
            </a:graphic>
          </wp:inline>
        </w:drawing>
      </w:r>
    </w:p>
    <w:p w14:paraId="65459CC2" w14:textId="77777777" w:rsidR="00F36489" w:rsidRDefault="0078054B" w:rsidP="00F36489">
      <w:pPr>
        <w:ind w:left="6480"/>
      </w:pPr>
      <w:r>
        <w:t xml:space="preserve"> </w:t>
      </w:r>
    </w:p>
    <w:p w14:paraId="3A9BB025" w14:textId="77777777" w:rsidR="00F36489" w:rsidRDefault="00F36489" w:rsidP="00F36489"/>
    <w:p w14:paraId="01C143FA" w14:textId="77777777" w:rsidR="00F36489" w:rsidRDefault="00F36489" w:rsidP="00F36489">
      <w:pPr>
        <w:pStyle w:val="ListParagraph"/>
        <w:ind w:left="360"/>
      </w:pPr>
      <w:r>
        <w:t>Describe the situation.</w:t>
      </w:r>
    </w:p>
    <w:p w14:paraId="6E597AB3" w14:textId="77777777" w:rsidR="0078054B" w:rsidRDefault="0078054B" w:rsidP="00D35C10"/>
    <w:p w14:paraId="79C51DA9" w14:textId="77777777" w:rsidR="00F36489" w:rsidRDefault="00F36489" w:rsidP="00D35C10"/>
    <w:p w14:paraId="1A0FDE3F" w14:textId="77777777" w:rsidR="0078054B" w:rsidRDefault="0078054B"/>
    <w:p w14:paraId="6DCDE87B" w14:textId="77777777" w:rsidR="0078054B" w:rsidRDefault="0078054B"/>
    <w:p w14:paraId="0F5CAF79" w14:textId="77777777" w:rsidR="0078054B" w:rsidRDefault="0078054B"/>
    <w:p w14:paraId="71C460F0" w14:textId="77777777" w:rsidR="0078054B" w:rsidRDefault="0078054B"/>
    <w:p w14:paraId="15C7C8EE" w14:textId="77777777" w:rsidR="0078054B" w:rsidRDefault="0078054B"/>
    <w:p w14:paraId="2C74221C" w14:textId="77777777" w:rsidR="0078054B" w:rsidRDefault="0078054B"/>
    <w:p w14:paraId="7E4D693B" w14:textId="77777777" w:rsidR="0078054B" w:rsidRDefault="0078054B" w:rsidP="00F36489">
      <w:pPr>
        <w:pStyle w:val="ListParagraph"/>
        <w:numPr>
          <w:ilvl w:val="0"/>
          <w:numId w:val="5"/>
        </w:numPr>
      </w:pPr>
      <w:bookmarkStart w:id="1" w:name="_GoBack"/>
      <w:r>
        <w:lastRenderedPageBreak/>
        <w:t xml:space="preserve">Describe your trip to school this morning starting with your walking out your front door and ending with your arrival at school. </w:t>
      </w:r>
      <w:r w:rsidR="001D0A17">
        <w:t xml:space="preserve"> (Assume that your path to school is a straight line.)</w:t>
      </w:r>
    </w:p>
    <w:bookmarkEnd w:id="1"/>
    <w:p w14:paraId="7ACAED33" w14:textId="77777777" w:rsidR="0078054B" w:rsidRDefault="0078054B"/>
    <w:p w14:paraId="55FAA59A" w14:textId="77777777" w:rsidR="0078054B" w:rsidRDefault="0078054B"/>
    <w:p w14:paraId="0BAFEA54" w14:textId="77777777" w:rsidR="0078054B" w:rsidRDefault="0078054B"/>
    <w:p w14:paraId="76BD42C6" w14:textId="77777777" w:rsidR="0078054B" w:rsidRDefault="0078054B"/>
    <w:p w14:paraId="55B790DA" w14:textId="77777777" w:rsidR="0078054B" w:rsidRDefault="0078054B"/>
    <w:p w14:paraId="7E3CDCD3" w14:textId="77777777" w:rsidR="0078054B" w:rsidRDefault="0078054B"/>
    <w:p w14:paraId="7FF07E7D" w14:textId="77777777" w:rsidR="0078054B" w:rsidRDefault="0078054B"/>
    <w:p w14:paraId="48317AB8" w14:textId="77777777" w:rsidR="0078054B" w:rsidRDefault="0078054B"/>
    <w:p w14:paraId="2D3DC1AE" w14:textId="77777777" w:rsidR="0078054B" w:rsidRDefault="0078054B"/>
    <w:p w14:paraId="353C0C13" w14:textId="77777777" w:rsidR="0078054B" w:rsidRDefault="0078054B"/>
    <w:p w14:paraId="5BA802E7" w14:textId="77777777" w:rsidR="0078054B" w:rsidRDefault="0078054B"/>
    <w:p w14:paraId="57843521" w14:textId="77777777" w:rsidR="0078054B" w:rsidRDefault="00F36489" w:rsidP="00F36489">
      <w:pPr>
        <w:pStyle w:val="ListParagraph"/>
        <w:numPr>
          <w:ilvl w:val="0"/>
          <w:numId w:val="5"/>
        </w:numPr>
      </w:pPr>
      <w:r>
        <w:t>Sketch a</w:t>
      </w:r>
      <w:r w:rsidR="0078054B">
        <w:t xml:space="preserve"> distance-time graph based on your description of your trip to school this morning.</w:t>
      </w:r>
      <w:r>
        <w:t xml:space="preserve"> Label and scale the axes appropriately.</w:t>
      </w:r>
    </w:p>
    <w:p w14:paraId="05F70B55" w14:textId="77777777" w:rsidR="0078054B" w:rsidRDefault="0078054B"/>
    <w:p w14:paraId="717A7545" w14:textId="77777777" w:rsidR="0078054B" w:rsidRDefault="0078054B">
      <w:pPr>
        <w:jc w:val="center"/>
        <w:rPr>
          <w:rFonts w:ascii="Times New Roman Bold" w:hAnsi="Times New Roman Bold" w:hint="eastAsia"/>
          <w:sz w:val="20"/>
        </w:rPr>
      </w:pPr>
      <w:r>
        <w:rPr>
          <w:rFonts w:ascii="Times New Roman Bold" w:hAnsi="Times New Roman Bold"/>
        </w:rPr>
        <w:t xml:space="preserve">                             </w:t>
      </w:r>
    </w:p>
    <w:p w14:paraId="01F1DD85" w14:textId="77777777" w:rsidR="0078054B" w:rsidRDefault="00131417" w:rsidP="00F36489">
      <w:pPr>
        <w:jc w:val="center"/>
        <w:rPr>
          <w:rFonts w:ascii="Times New Roman Bold" w:hAnsi="Times New Roman Bold" w:hint="eastAsia"/>
        </w:rPr>
      </w:pPr>
      <w:r>
        <w:rPr>
          <w:rFonts w:ascii="Times New Roman Bold" w:hAnsi="Times New Roman Bold"/>
          <w:noProof/>
          <w:sz w:val="20"/>
        </w:rPr>
        <w:drawing>
          <wp:inline distT="0" distB="0" distL="0" distR="0" wp14:anchorId="2D497E06" wp14:editId="777477EE">
            <wp:extent cx="3529584" cy="21214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9584" cy="2121408"/>
                    </a:xfrm>
                    <a:prstGeom prst="rect">
                      <a:avLst/>
                    </a:prstGeom>
                    <a:noFill/>
                    <a:ln>
                      <a:noFill/>
                    </a:ln>
                  </pic:spPr>
                </pic:pic>
              </a:graphicData>
            </a:graphic>
          </wp:inline>
        </w:drawing>
      </w:r>
    </w:p>
    <w:p w14:paraId="36CBD7C3" w14:textId="77777777" w:rsidR="0078054B" w:rsidRDefault="0078054B">
      <w:pPr>
        <w:rPr>
          <w:rFonts w:ascii="Times New Roman Bold" w:hAnsi="Times New Roman Bold" w:hint="eastAsia"/>
        </w:rPr>
      </w:pPr>
    </w:p>
    <w:p w14:paraId="45212045" w14:textId="77777777" w:rsidR="0078054B" w:rsidRDefault="0078054B">
      <w:pPr>
        <w:rPr>
          <w:rFonts w:ascii="Times New Roman Bold" w:hAnsi="Times New Roman Bold" w:hint="eastAsia"/>
        </w:rPr>
      </w:pPr>
    </w:p>
    <w:p w14:paraId="22DFCC0A" w14:textId="77777777" w:rsidR="0078054B" w:rsidRDefault="0078054B">
      <w:r>
        <w:rPr>
          <w:rFonts w:ascii="Times New Roman Bold" w:hAnsi="Times New Roman Bold"/>
        </w:rPr>
        <w:t xml:space="preserve">         </w:t>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tab/>
      </w:r>
      <w:r>
        <w:tab/>
      </w:r>
      <w:r>
        <w:tab/>
      </w:r>
      <w:r>
        <w:tab/>
      </w:r>
      <w:r>
        <w:tab/>
      </w:r>
      <w:r>
        <w:tab/>
      </w:r>
    </w:p>
    <w:p w14:paraId="7EA34E5B" w14:textId="77777777" w:rsidR="0078054B" w:rsidRDefault="0078054B">
      <w:r>
        <w:t xml:space="preserve">                         </w:t>
      </w:r>
    </w:p>
    <w:p w14:paraId="5A01F823" w14:textId="77777777" w:rsidR="0078054B" w:rsidRDefault="0078054B"/>
    <w:p w14:paraId="189932F4" w14:textId="77777777" w:rsidR="0078054B" w:rsidRDefault="0078054B"/>
    <w:p w14:paraId="4844851F" w14:textId="77777777" w:rsidR="0078054B" w:rsidRDefault="0078054B"/>
    <w:p w14:paraId="07B3BEDF" w14:textId="77777777" w:rsidR="0078054B" w:rsidRDefault="0078054B">
      <w:r>
        <w:t xml:space="preserve"> </w:t>
      </w:r>
      <w:r>
        <w:tab/>
      </w:r>
      <w:r>
        <w:tab/>
      </w:r>
      <w:r>
        <w:tab/>
      </w:r>
      <w:r>
        <w:tab/>
      </w:r>
      <w:r>
        <w:tab/>
      </w:r>
      <w:r>
        <w:tab/>
      </w:r>
      <w:r>
        <w:tab/>
      </w:r>
      <w:r>
        <w:tab/>
      </w:r>
    </w:p>
    <w:p w14:paraId="15AE24DD" w14:textId="77777777" w:rsidR="0078054B" w:rsidRDefault="0078054B">
      <w:pPr>
        <w:ind w:left="720"/>
      </w:pPr>
      <w:r>
        <w:tab/>
      </w:r>
      <w:r>
        <w:tab/>
      </w:r>
      <w:r>
        <w:tab/>
      </w:r>
      <w:r>
        <w:tab/>
      </w:r>
      <w:r>
        <w:tab/>
      </w:r>
      <w:r>
        <w:tab/>
      </w:r>
      <w:r>
        <w:tab/>
      </w:r>
    </w:p>
    <w:p w14:paraId="54C9006F" w14:textId="77777777" w:rsidR="0078054B" w:rsidRDefault="0078054B">
      <w:pPr>
        <w:ind w:left="720"/>
      </w:pPr>
    </w:p>
    <w:p w14:paraId="3E228D79" w14:textId="77777777" w:rsidR="0078054B" w:rsidRDefault="0078054B">
      <w:pPr>
        <w:ind w:left="720"/>
      </w:pPr>
    </w:p>
    <w:p w14:paraId="4E9A2B0E" w14:textId="77777777" w:rsidR="0078054B" w:rsidRDefault="0078054B">
      <w:pPr>
        <w:ind w:left="720"/>
      </w:pPr>
    </w:p>
    <w:p w14:paraId="0B729899" w14:textId="77777777" w:rsidR="0078054B" w:rsidRDefault="0078054B"/>
    <w:p w14:paraId="4654D742" w14:textId="77777777" w:rsidR="0078054B" w:rsidRDefault="0078054B">
      <w:pPr>
        <w:rPr>
          <w:sz w:val="36"/>
        </w:rPr>
      </w:pPr>
    </w:p>
    <w:p w14:paraId="3FD2E93A" w14:textId="77777777" w:rsidR="0078054B" w:rsidRDefault="0078054B">
      <w:pPr>
        <w:rPr>
          <w:rFonts w:eastAsia="Times New Roman"/>
          <w:color w:val="auto"/>
          <w:sz w:val="20"/>
          <w:lang w:bidi="x-none"/>
        </w:rPr>
      </w:pPr>
    </w:p>
    <w:sectPr w:rsidR="0078054B" w:rsidSect="0078054B">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D31B4" w14:textId="77777777" w:rsidR="00D35C10" w:rsidRDefault="00D35C10">
      <w:r>
        <w:separator/>
      </w:r>
    </w:p>
  </w:endnote>
  <w:endnote w:type="continuationSeparator" w:id="0">
    <w:p w14:paraId="4AEAA8FA" w14:textId="77777777" w:rsidR="00D35C10" w:rsidRDefault="00D3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roman"/>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342B" w14:textId="77777777" w:rsidR="00D35C10" w:rsidRDefault="00D35C10">
    <w:pPr>
      <w:pStyle w:val="Header1"/>
      <w:rPr>
        <w:rFonts w:eastAsia="Times New Roman"/>
        <w:color w:val="auto"/>
        <w:sz w:val="20"/>
        <w:lang w:bidi="x-none"/>
      </w:rPr>
    </w:pPr>
    <w:r>
      <w:rPr>
        <w:sz w:val="20"/>
      </w:rPr>
      <w:t>Activity 4.1.3</w:t>
    </w:r>
    <w:r>
      <w:rPr>
        <w:sz w:val="20"/>
      </w:rPr>
      <w:tab/>
    </w:r>
    <w:r>
      <w:rPr>
        <w:sz w:val="20"/>
      </w:rPr>
      <w:tab/>
      <w:t xml:space="preserve">                            CT Algebra I Model Curriculum Version 3.0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65F6" w14:textId="77777777" w:rsidR="00D35C10" w:rsidRDefault="00D35C10" w:rsidP="0078054B">
    <w:pPr>
      <w:pStyle w:val="Header1"/>
      <w:pBdr>
        <w:top w:val="single" w:sz="4" w:space="1" w:color="auto"/>
      </w:pBdr>
      <w:rPr>
        <w:rFonts w:eastAsia="Times New Roman"/>
        <w:color w:val="auto"/>
        <w:sz w:val="20"/>
        <w:lang w:bidi="x-none"/>
      </w:rPr>
    </w:pPr>
    <w:r>
      <w:rPr>
        <w:sz w:val="20"/>
      </w:rPr>
      <w:t>Activity 4.1.3</w:t>
    </w:r>
    <w:r>
      <w:rPr>
        <w:sz w:val="20"/>
      </w:rPr>
      <w:tab/>
    </w:r>
    <w:r>
      <w:rPr>
        <w:sz w:val="20"/>
      </w:rPr>
      <w:tab/>
      <w:t xml:space="preserve">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9D7CD" w14:textId="77777777" w:rsidR="00D35C10" w:rsidRDefault="00D35C10">
      <w:r>
        <w:separator/>
      </w:r>
    </w:p>
  </w:footnote>
  <w:footnote w:type="continuationSeparator" w:id="0">
    <w:p w14:paraId="7A419B51" w14:textId="77777777" w:rsidR="00D35C10" w:rsidRDefault="00D35C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C4F4" w14:textId="77777777" w:rsidR="00D35C10" w:rsidRDefault="00D35C10">
    <w:r>
      <w:t>Name:</w:t>
    </w:r>
    <w:r>
      <w:tab/>
    </w:r>
    <w:r>
      <w:tab/>
    </w:r>
    <w:r>
      <w:tab/>
    </w:r>
    <w:r>
      <w:tab/>
    </w:r>
    <w:r>
      <w:tab/>
    </w:r>
    <w:r>
      <w:tab/>
    </w:r>
    <w:r>
      <w:tab/>
    </w:r>
    <w:r>
      <w:tab/>
      <w:t xml:space="preserve">Date:                                 Page </w:t>
    </w:r>
    <w:r>
      <w:fldChar w:fldCharType="begin"/>
    </w:r>
    <w:r>
      <w:instrText xml:space="preserve"> PAGE </w:instrText>
    </w:r>
    <w:r>
      <w:fldChar w:fldCharType="separate"/>
    </w:r>
    <w:r>
      <w:rPr>
        <w:noProof/>
      </w:rPr>
      <w:t>2</w:t>
    </w:r>
    <w:r>
      <w:fldChar w:fldCharType="end"/>
    </w:r>
    <w:r>
      <w:t xml:space="preserve"> of </w:t>
    </w:r>
    <w:fldSimple w:instr=" NUMPAGES ">
      <w:r>
        <w:rPr>
          <w:noProof/>
        </w:rPr>
        <w:t>6</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E288" w14:textId="77777777" w:rsidR="00D35C10" w:rsidRDefault="00D35C10" w:rsidP="0078054B">
    <w:pPr>
      <w:pBdr>
        <w:bottom w:val="single" w:sz="4" w:space="1" w:color="auto"/>
      </w:pBdr>
    </w:pPr>
    <w:r>
      <w:t>Name:</w:t>
    </w:r>
    <w:r>
      <w:tab/>
    </w:r>
    <w:r>
      <w:tab/>
    </w:r>
    <w:r>
      <w:tab/>
    </w:r>
    <w:r>
      <w:tab/>
    </w:r>
    <w:r>
      <w:tab/>
    </w:r>
    <w:r>
      <w:tab/>
    </w:r>
    <w:r>
      <w:tab/>
    </w:r>
    <w:r>
      <w:tab/>
      <w:t xml:space="preserve">Date:                                 Page </w:t>
    </w:r>
    <w:r>
      <w:fldChar w:fldCharType="begin"/>
    </w:r>
    <w:r>
      <w:instrText xml:space="preserve"> PAGE </w:instrText>
    </w:r>
    <w:r>
      <w:fldChar w:fldCharType="separate"/>
    </w:r>
    <w:r w:rsidR="001D0A17">
      <w:rPr>
        <w:noProof/>
      </w:rPr>
      <w:t>4</w:t>
    </w:r>
    <w:r>
      <w:fldChar w:fldCharType="end"/>
    </w:r>
    <w:r>
      <w:t xml:space="preserve"> of </w:t>
    </w:r>
    <w:fldSimple w:instr=" NUMPAGES ">
      <w:r w:rsidR="001D0A17">
        <w:rPr>
          <w:noProof/>
        </w:rPr>
        <w:t>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0"/>
        </w:tabs>
        <w:ind w:left="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0"/>
        </w:tabs>
        <w:ind w:left="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3"/>
    <w:multiLevelType w:val="multilevel"/>
    <w:tmpl w:val="894EE875"/>
    <w:lvl w:ilvl="0">
      <w:start w:val="7"/>
      <w:numFmt w:val="decimal"/>
      <w:isLgl/>
      <w:lvlText w:val="%1."/>
      <w:lvlJc w:val="left"/>
      <w:pPr>
        <w:tabs>
          <w:tab w:val="num" w:pos="5040"/>
        </w:tabs>
        <w:ind w:left="504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5C20AC1"/>
    <w:multiLevelType w:val="hybridMultilevel"/>
    <w:tmpl w:val="68AC2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677A3"/>
    <w:multiLevelType w:val="hybridMultilevel"/>
    <w:tmpl w:val="AA4E03A8"/>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7B6681"/>
    <w:multiLevelType w:val="hybridMultilevel"/>
    <w:tmpl w:val="6704A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D3B92"/>
    <w:multiLevelType w:val="hybridMultilevel"/>
    <w:tmpl w:val="AE4E9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35021"/>
    <w:multiLevelType w:val="hybridMultilevel"/>
    <w:tmpl w:val="87B48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C695B"/>
    <w:multiLevelType w:val="hybridMultilevel"/>
    <w:tmpl w:val="EEEC9DFC"/>
    <w:lvl w:ilvl="0" w:tplc="7C5E84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DB0C28"/>
    <w:multiLevelType w:val="multilevel"/>
    <w:tmpl w:val="AA4E03A8"/>
    <w:lvl w:ilvl="0">
      <w:start w:val="1"/>
      <w:numFmt w:val="decimal"/>
      <w:lvlText w:val="%1."/>
      <w:lvlJc w:val="left"/>
      <w:pPr>
        <w:ind w:left="360" w:hanging="360"/>
      </w:pPr>
      <w:rPr>
        <w:rFonts w:ascii="Times New Roman" w:hAnsi="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3D6174F"/>
    <w:multiLevelType w:val="hybridMultilevel"/>
    <w:tmpl w:val="6704A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4"/>
  </w:num>
  <w:num w:numId="6">
    <w:abstractNumId w:val="9"/>
  </w:num>
  <w:num w:numId="7">
    <w:abstractNumId w:val="3"/>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17"/>
    <w:rsid w:val="00131417"/>
    <w:rsid w:val="001D0A17"/>
    <w:rsid w:val="00727890"/>
    <w:rsid w:val="0078054B"/>
    <w:rsid w:val="00D236AB"/>
    <w:rsid w:val="00D35C10"/>
    <w:rsid w:val="00F3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4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numbering" w:customStyle="1" w:styleId="List1">
    <w:name w:val="List 1"/>
  </w:style>
  <w:style w:type="paragraph" w:styleId="BalloonText">
    <w:name w:val="Balloon Text"/>
    <w:basedOn w:val="Normal"/>
    <w:link w:val="BalloonTextChar"/>
    <w:locked/>
    <w:rsid w:val="0078054B"/>
    <w:rPr>
      <w:rFonts w:ascii="Tahoma" w:hAnsi="Tahoma" w:cs="Tahoma"/>
      <w:sz w:val="16"/>
      <w:szCs w:val="16"/>
    </w:rPr>
  </w:style>
  <w:style w:type="character" w:customStyle="1" w:styleId="BalloonTextChar">
    <w:name w:val="Balloon Text Char"/>
    <w:basedOn w:val="DefaultParagraphFont"/>
    <w:link w:val="BalloonText"/>
    <w:rsid w:val="0078054B"/>
    <w:rPr>
      <w:rFonts w:ascii="Tahoma" w:eastAsia="ヒラギノ角ゴ Pro W3" w:hAnsi="Tahoma" w:cs="Tahoma"/>
      <w:color w:val="000000"/>
      <w:sz w:val="16"/>
      <w:szCs w:val="16"/>
    </w:rPr>
  </w:style>
  <w:style w:type="paragraph" w:styleId="Header">
    <w:name w:val="header"/>
    <w:basedOn w:val="Normal"/>
    <w:link w:val="HeaderChar"/>
    <w:locked/>
    <w:rsid w:val="0078054B"/>
    <w:pPr>
      <w:tabs>
        <w:tab w:val="center" w:pos="4680"/>
        <w:tab w:val="right" w:pos="9360"/>
      </w:tabs>
    </w:pPr>
  </w:style>
  <w:style w:type="character" w:customStyle="1" w:styleId="HeaderChar">
    <w:name w:val="Header Char"/>
    <w:basedOn w:val="DefaultParagraphFont"/>
    <w:link w:val="Header"/>
    <w:rsid w:val="0078054B"/>
    <w:rPr>
      <w:rFonts w:eastAsia="ヒラギノ角ゴ Pro W3"/>
      <w:color w:val="000000"/>
      <w:sz w:val="24"/>
      <w:szCs w:val="24"/>
    </w:rPr>
  </w:style>
  <w:style w:type="paragraph" w:styleId="Footer">
    <w:name w:val="footer"/>
    <w:basedOn w:val="Normal"/>
    <w:link w:val="FooterChar"/>
    <w:locked/>
    <w:rsid w:val="0078054B"/>
    <w:pPr>
      <w:tabs>
        <w:tab w:val="center" w:pos="4680"/>
        <w:tab w:val="right" w:pos="9360"/>
      </w:tabs>
    </w:pPr>
  </w:style>
  <w:style w:type="character" w:customStyle="1" w:styleId="FooterChar">
    <w:name w:val="Footer Char"/>
    <w:basedOn w:val="DefaultParagraphFont"/>
    <w:link w:val="Footer"/>
    <w:rsid w:val="0078054B"/>
    <w:rPr>
      <w:rFonts w:eastAsia="ヒラギノ角ゴ Pro W3"/>
      <w:color w:val="000000"/>
      <w:sz w:val="24"/>
      <w:szCs w:val="24"/>
    </w:rPr>
  </w:style>
  <w:style w:type="table" w:styleId="TableGrid">
    <w:name w:val="Table Grid"/>
    <w:basedOn w:val="TableNormal"/>
    <w:locked/>
    <w:rsid w:val="0078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5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numbering" w:customStyle="1" w:styleId="List1">
    <w:name w:val="List 1"/>
  </w:style>
  <w:style w:type="paragraph" w:styleId="BalloonText">
    <w:name w:val="Balloon Text"/>
    <w:basedOn w:val="Normal"/>
    <w:link w:val="BalloonTextChar"/>
    <w:locked/>
    <w:rsid w:val="0078054B"/>
    <w:rPr>
      <w:rFonts w:ascii="Tahoma" w:hAnsi="Tahoma" w:cs="Tahoma"/>
      <w:sz w:val="16"/>
      <w:szCs w:val="16"/>
    </w:rPr>
  </w:style>
  <w:style w:type="character" w:customStyle="1" w:styleId="BalloonTextChar">
    <w:name w:val="Balloon Text Char"/>
    <w:basedOn w:val="DefaultParagraphFont"/>
    <w:link w:val="BalloonText"/>
    <w:rsid w:val="0078054B"/>
    <w:rPr>
      <w:rFonts w:ascii="Tahoma" w:eastAsia="ヒラギノ角ゴ Pro W3" w:hAnsi="Tahoma" w:cs="Tahoma"/>
      <w:color w:val="000000"/>
      <w:sz w:val="16"/>
      <w:szCs w:val="16"/>
    </w:rPr>
  </w:style>
  <w:style w:type="paragraph" w:styleId="Header">
    <w:name w:val="header"/>
    <w:basedOn w:val="Normal"/>
    <w:link w:val="HeaderChar"/>
    <w:locked/>
    <w:rsid w:val="0078054B"/>
    <w:pPr>
      <w:tabs>
        <w:tab w:val="center" w:pos="4680"/>
        <w:tab w:val="right" w:pos="9360"/>
      </w:tabs>
    </w:pPr>
  </w:style>
  <w:style w:type="character" w:customStyle="1" w:styleId="HeaderChar">
    <w:name w:val="Header Char"/>
    <w:basedOn w:val="DefaultParagraphFont"/>
    <w:link w:val="Header"/>
    <w:rsid w:val="0078054B"/>
    <w:rPr>
      <w:rFonts w:eastAsia="ヒラギノ角ゴ Pro W3"/>
      <w:color w:val="000000"/>
      <w:sz w:val="24"/>
      <w:szCs w:val="24"/>
    </w:rPr>
  </w:style>
  <w:style w:type="paragraph" w:styleId="Footer">
    <w:name w:val="footer"/>
    <w:basedOn w:val="Normal"/>
    <w:link w:val="FooterChar"/>
    <w:locked/>
    <w:rsid w:val="0078054B"/>
    <w:pPr>
      <w:tabs>
        <w:tab w:val="center" w:pos="4680"/>
        <w:tab w:val="right" w:pos="9360"/>
      </w:tabs>
    </w:pPr>
  </w:style>
  <w:style w:type="character" w:customStyle="1" w:styleId="FooterChar">
    <w:name w:val="Footer Char"/>
    <w:basedOn w:val="DefaultParagraphFont"/>
    <w:link w:val="Footer"/>
    <w:rsid w:val="0078054B"/>
    <w:rPr>
      <w:rFonts w:eastAsia="ヒラギノ角ゴ Pro W3"/>
      <w:color w:val="000000"/>
      <w:sz w:val="24"/>
      <w:szCs w:val="24"/>
    </w:rPr>
  </w:style>
  <w:style w:type="table" w:styleId="TableGrid">
    <w:name w:val="Table Grid"/>
    <w:basedOn w:val="TableNormal"/>
    <w:locked/>
    <w:rsid w:val="0078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277</Words>
  <Characters>1584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6</cp:revision>
  <dcterms:created xsi:type="dcterms:W3CDTF">2012-08-16T19:05:00Z</dcterms:created>
  <dcterms:modified xsi:type="dcterms:W3CDTF">2012-10-12T17:16:00Z</dcterms:modified>
</cp:coreProperties>
</file>