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1EDAD" w14:textId="77777777" w:rsidR="00A115D4" w:rsidRPr="00A115D4" w:rsidRDefault="00A27FFB" w:rsidP="003F07DE">
      <w:pPr>
        <w:jc w:val="center"/>
        <w:rPr>
          <w:b/>
          <w:sz w:val="36"/>
          <w:szCs w:val="36"/>
        </w:rPr>
      </w:pPr>
      <w:r w:rsidRPr="00A115D4">
        <w:rPr>
          <w:b/>
          <w:sz w:val="36"/>
          <w:szCs w:val="36"/>
        </w:rPr>
        <w:t xml:space="preserve">Unit </w:t>
      </w:r>
      <w:r w:rsidR="003F07DE">
        <w:rPr>
          <w:b/>
          <w:sz w:val="36"/>
          <w:szCs w:val="36"/>
        </w:rPr>
        <w:t>2</w:t>
      </w:r>
      <w:r w:rsidRPr="00A115D4">
        <w:rPr>
          <w:b/>
          <w:sz w:val="36"/>
          <w:szCs w:val="36"/>
        </w:rPr>
        <w:t xml:space="preserve">: Investigation </w:t>
      </w:r>
      <w:r w:rsidR="003F07DE">
        <w:rPr>
          <w:b/>
          <w:sz w:val="36"/>
          <w:szCs w:val="36"/>
        </w:rPr>
        <w:t>2</w:t>
      </w:r>
      <w:r w:rsidR="00353304">
        <w:rPr>
          <w:b/>
          <w:sz w:val="36"/>
          <w:szCs w:val="36"/>
        </w:rPr>
        <w:t xml:space="preserve"> </w:t>
      </w:r>
      <w:r w:rsidR="00A115D4" w:rsidRPr="00A115D4">
        <w:rPr>
          <w:b/>
          <w:sz w:val="36"/>
          <w:szCs w:val="36"/>
        </w:rPr>
        <w:t>(</w:t>
      </w:r>
      <w:r w:rsidR="00587FBC">
        <w:rPr>
          <w:b/>
          <w:sz w:val="36"/>
          <w:szCs w:val="36"/>
        </w:rPr>
        <w:t>4</w:t>
      </w:r>
      <w:r w:rsidR="00A115D4" w:rsidRPr="00A115D4">
        <w:rPr>
          <w:b/>
          <w:sz w:val="36"/>
          <w:szCs w:val="36"/>
        </w:rPr>
        <w:t xml:space="preserve"> Days)</w:t>
      </w:r>
    </w:p>
    <w:p w14:paraId="3AD7C7DC" w14:textId="77777777" w:rsidR="00A115D4" w:rsidRDefault="00A115D4" w:rsidP="00A115D4">
      <w:pPr>
        <w:jc w:val="center"/>
        <w:rPr>
          <w:b/>
          <w:sz w:val="28"/>
          <w:szCs w:val="28"/>
        </w:rPr>
      </w:pPr>
    </w:p>
    <w:p w14:paraId="031B1DBD" w14:textId="77777777" w:rsidR="00A27FFB" w:rsidRDefault="004A1D87" w:rsidP="00A115D4">
      <w:pPr>
        <w:jc w:val="center"/>
        <w:rPr>
          <w:b/>
          <w:sz w:val="28"/>
          <w:szCs w:val="28"/>
        </w:rPr>
      </w:pPr>
      <w:r>
        <w:rPr>
          <w:b/>
          <w:sz w:val="28"/>
          <w:szCs w:val="28"/>
        </w:rPr>
        <w:t>One-</w:t>
      </w:r>
      <w:r w:rsidR="00F759C6">
        <w:rPr>
          <w:b/>
          <w:sz w:val="28"/>
          <w:szCs w:val="28"/>
        </w:rPr>
        <w:t>Step</w:t>
      </w:r>
      <w:r>
        <w:rPr>
          <w:b/>
          <w:sz w:val="28"/>
          <w:szCs w:val="28"/>
        </w:rPr>
        <w:t xml:space="preserve"> and Two-</w:t>
      </w:r>
      <w:r w:rsidR="00353304">
        <w:rPr>
          <w:b/>
          <w:sz w:val="28"/>
          <w:szCs w:val="28"/>
        </w:rPr>
        <w:t>Step Linear Equations</w:t>
      </w:r>
    </w:p>
    <w:p w14:paraId="425094D5" w14:textId="77777777" w:rsidR="00A27FFB" w:rsidRDefault="00A27FFB" w:rsidP="00A27FFB">
      <w:pPr>
        <w:rPr>
          <w:b/>
          <w:sz w:val="28"/>
          <w:szCs w:val="28"/>
        </w:rPr>
      </w:pPr>
    </w:p>
    <w:p w14:paraId="286A7990" w14:textId="77777777" w:rsidR="00A27FFB" w:rsidRPr="00A115D4" w:rsidRDefault="00A27FFB" w:rsidP="003F07DE">
      <w:pPr>
        <w:outlineLvl w:val="0"/>
        <w:rPr>
          <w:b/>
          <w:bCs/>
          <w:i/>
          <w:iCs/>
        </w:rPr>
      </w:pPr>
      <w:r w:rsidRPr="00A115D4">
        <w:rPr>
          <w:b/>
          <w:bCs/>
          <w:i/>
          <w:iCs/>
        </w:rPr>
        <w:t xml:space="preserve">CCSS:  </w:t>
      </w:r>
      <w:r w:rsidR="003F07DE">
        <w:rPr>
          <w:b/>
          <w:bCs/>
          <w:i/>
          <w:iCs/>
        </w:rPr>
        <w:t>8EE 7, A-CED 1</w:t>
      </w:r>
      <w:r w:rsidR="002C445C">
        <w:rPr>
          <w:b/>
          <w:bCs/>
          <w:i/>
          <w:iCs/>
        </w:rPr>
        <w:t>,</w:t>
      </w:r>
      <w:r w:rsidR="003F07DE">
        <w:rPr>
          <w:b/>
          <w:bCs/>
          <w:i/>
          <w:iCs/>
        </w:rPr>
        <w:t xml:space="preserve"> A-REI 1, A-REI 3</w:t>
      </w:r>
    </w:p>
    <w:p w14:paraId="17C64D0D" w14:textId="77777777" w:rsidR="00A27FFB" w:rsidRDefault="00A27FFB" w:rsidP="00A27FFB">
      <w:pPr>
        <w:outlineLvl w:val="0"/>
        <w:rPr>
          <w:bCs/>
          <w:iCs/>
        </w:rPr>
      </w:pPr>
    </w:p>
    <w:p w14:paraId="2D86A6FE" w14:textId="77777777" w:rsidR="00A27FFB" w:rsidRDefault="00A27FFB" w:rsidP="00A27FFB">
      <w:pPr>
        <w:outlineLvl w:val="0"/>
        <w:rPr>
          <w:b/>
          <w:bCs/>
          <w:iCs/>
          <w:sz w:val="28"/>
          <w:szCs w:val="28"/>
        </w:rPr>
      </w:pPr>
      <w:r w:rsidRPr="00A115D4">
        <w:rPr>
          <w:b/>
          <w:bCs/>
          <w:iCs/>
          <w:sz w:val="28"/>
          <w:szCs w:val="28"/>
        </w:rPr>
        <w:t>Overview</w:t>
      </w:r>
    </w:p>
    <w:p w14:paraId="21C12BC0" w14:textId="77777777" w:rsidR="00A33532" w:rsidRPr="00A33532" w:rsidRDefault="0000736F" w:rsidP="00A33532">
      <w:pPr>
        <w:outlineLvl w:val="0"/>
        <w:rPr>
          <w:iCs/>
        </w:rPr>
      </w:pPr>
      <w:r>
        <w:rPr>
          <w:iCs/>
        </w:rPr>
        <w:t>Students solve</w:t>
      </w:r>
      <w:r w:rsidR="00A33532">
        <w:rPr>
          <w:iCs/>
        </w:rPr>
        <w:t xml:space="preserve"> </w:t>
      </w:r>
      <w:r>
        <w:rPr>
          <w:iCs/>
        </w:rPr>
        <w:t xml:space="preserve">one-step and </w:t>
      </w:r>
      <w:r w:rsidR="00A33532">
        <w:rPr>
          <w:iCs/>
        </w:rPr>
        <w:t xml:space="preserve">two-step </w:t>
      </w:r>
      <w:r>
        <w:rPr>
          <w:iCs/>
        </w:rPr>
        <w:t xml:space="preserve">linear </w:t>
      </w:r>
      <w:r w:rsidR="00A33532">
        <w:rPr>
          <w:iCs/>
        </w:rPr>
        <w:t>equations</w:t>
      </w:r>
      <w:r w:rsidR="00D322A1">
        <w:rPr>
          <w:iCs/>
        </w:rPr>
        <w:t xml:space="preserve"> </w:t>
      </w:r>
      <w:r>
        <w:rPr>
          <w:iCs/>
        </w:rPr>
        <w:t xml:space="preserve">and construct and solve linear equations </w:t>
      </w:r>
      <w:r w:rsidR="00A33532">
        <w:rPr>
          <w:iCs/>
        </w:rPr>
        <w:t xml:space="preserve">to </w:t>
      </w:r>
      <w:r>
        <w:rPr>
          <w:iCs/>
        </w:rPr>
        <w:t>explore</w:t>
      </w:r>
      <w:r w:rsidR="00A33532">
        <w:rPr>
          <w:iCs/>
        </w:rPr>
        <w:t xml:space="preserve"> real world problems.</w:t>
      </w:r>
    </w:p>
    <w:p w14:paraId="0AB8378D" w14:textId="77777777" w:rsidR="00A27FFB" w:rsidRDefault="00A27FFB" w:rsidP="00A27FFB">
      <w:pPr>
        <w:outlineLvl w:val="0"/>
        <w:rPr>
          <w:bCs/>
          <w:iCs/>
        </w:rPr>
      </w:pPr>
    </w:p>
    <w:p w14:paraId="5837C4AF" w14:textId="77777777" w:rsidR="00A27FFB" w:rsidRPr="00A115D4" w:rsidRDefault="00A27FFB" w:rsidP="00A27FFB">
      <w:pPr>
        <w:outlineLvl w:val="0"/>
        <w:rPr>
          <w:b/>
          <w:bCs/>
          <w:iCs/>
          <w:sz w:val="28"/>
          <w:szCs w:val="28"/>
        </w:rPr>
      </w:pPr>
      <w:r w:rsidRPr="00A115D4">
        <w:rPr>
          <w:b/>
          <w:bCs/>
          <w:iCs/>
          <w:sz w:val="28"/>
          <w:szCs w:val="28"/>
        </w:rPr>
        <w:t>Assessment</w:t>
      </w:r>
      <w:r w:rsidR="00321759" w:rsidRPr="00A115D4">
        <w:rPr>
          <w:b/>
          <w:bCs/>
          <w:iCs/>
          <w:sz w:val="28"/>
          <w:szCs w:val="28"/>
        </w:rPr>
        <w:t xml:space="preserve"> Activities</w:t>
      </w:r>
    </w:p>
    <w:p w14:paraId="6E814AB5" w14:textId="77777777" w:rsidR="00321759" w:rsidRDefault="00321759" w:rsidP="00A27FFB">
      <w:pPr>
        <w:outlineLvl w:val="0"/>
        <w:rPr>
          <w:bCs/>
          <w:iCs/>
        </w:rPr>
      </w:pPr>
    </w:p>
    <w:p w14:paraId="711BF97D" w14:textId="77777777" w:rsidR="00321759" w:rsidRPr="00321759" w:rsidRDefault="00321759" w:rsidP="00321759">
      <w:pPr>
        <w:ind w:left="720"/>
        <w:outlineLvl w:val="0"/>
        <w:rPr>
          <w:b/>
          <w:bCs/>
          <w:iCs/>
        </w:rPr>
      </w:pPr>
      <w:r w:rsidRPr="00321759">
        <w:rPr>
          <w:b/>
          <w:bCs/>
          <w:iCs/>
        </w:rPr>
        <w:t xml:space="preserve">Evidence of Success:  What </w:t>
      </w:r>
      <w:r w:rsidR="00A115D4">
        <w:rPr>
          <w:b/>
          <w:bCs/>
          <w:iCs/>
        </w:rPr>
        <w:t>W</w:t>
      </w:r>
      <w:r w:rsidRPr="00321759">
        <w:rPr>
          <w:b/>
          <w:bCs/>
          <w:iCs/>
        </w:rPr>
        <w:t xml:space="preserve">ill </w:t>
      </w:r>
      <w:r w:rsidR="00A115D4">
        <w:rPr>
          <w:b/>
          <w:bCs/>
          <w:iCs/>
        </w:rPr>
        <w:t>S</w:t>
      </w:r>
      <w:r w:rsidRPr="00321759">
        <w:rPr>
          <w:b/>
          <w:bCs/>
          <w:iCs/>
        </w:rPr>
        <w:t xml:space="preserve">tudents </w:t>
      </w:r>
      <w:r w:rsidR="00A115D4">
        <w:rPr>
          <w:b/>
          <w:bCs/>
          <w:iCs/>
        </w:rPr>
        <w:t>B</w:t>
      </w:r>
      <w:r w:rsidRPr="00321759">
        <w:rPr>
          <w:b/>
          <w:bCs/>
          <w:iCs/>
        </w:rPr>
        <w:t xml:space="preserve">e </w:t>
      </w:r>
      <w:r w:rsidR="00A115D4">
        <w:rPr>
          <w:b/>
          <w:bCs/>
          <w:iCs/>
        </w:rPr>
        <w:t>A</w:t>
      </w:r>
      <w:r w:rsidRPr="00321759">
        <w:rPr>
          <w:b/>
          <w:bCs/>
          <w:iCs/>
        </w:rPr>
        <w:t xml:space="preserve">ble to </w:t>
      </w:r>
      <w:r w:rsidR="00A115D4">
        <w:rPr>
          <w:b/>
          <w:bCs/>
          <w:iCs/>
        </w:rPr>
        <w:t>D</w:t>
      </w:r>
      <w:r w:rsidRPr="00321759">
        <w:rPr>
          <w:b/>
          <w:bCs/>
          <w:iCs/>
        </w:rPr>
        <w:t>o?</w:t>
      </w:r>
    </w:p>
    <w:p w14:paraId="593F1470" w14:textId="77777777" w:rsidR="00880379" w:rsidRPr="00880379" w:rsidRDefault="00D322A1" w:rsidP="00880379">
      <w:pPr>
        <w:ind w:left="720"/>
        <w:outlineLvl w:val="0"/>
        <w:rPr>
          <w:bCs/>
          <w:iCs/>
        </w:rPr>
      </w:pPr>
      <w:r>
        <w:rPr>
          <w:bCs/>
          <w:iCs/>
        </w:rPr>
        <w:t>W</w:t>
      </w:r>
      <w:r w:rsidR="00880379" w:rsidRPr="00880379">
        <w:rPr>
          <w:bCs/>
          <w:iCs/>
        </w:rPr>
        <w:t xml:space="preserve">rite linear equations that model real world scenarios, solve </w:t>
      </w:r>
      <w:r w:rsidR="005E2B84">
        <w:rPr>
          <w:bCs/>
          <w:iCs/>
        </w:rPr>
        <w:t xml:space="preserve">one- and </w:t>
      </w:r>
      <w:r w:rsidR="00880379" w:rsidRPr="00880379">
        <w:rPr>
          <w:bCs/>
          <w:iCs/>
        </w:rPr>
        <w:t>two-step linear equations, and justify their steps using algebraic properties</w:t>
      </w:r>
      <w:r w:rsidR="00065272">
        <w:rPr>
          <w:bCs/>
          <w:iCs/>
        </w:rPr>
        <w:t>.</w:t>
      </w:r>
    </w:p>
    <w:p w14:paraId="63FFF968" w14:textId="77777777" w:rsidR="00321759" w:rsidRDefault="00321759" w:rsidP="00321759">
      <w:pPr>
        <w:ind w:left="720"/>
        <w:outlineLvl w:val="0"/>
      </w:pPr>
    </w:p>
    <w:p w14:paraId="6E0FFA1F" w14:textId="77777777" w:rsidR="00321759" w:rsidRDefault="00321759" w:rsidP="00321759">
      <w:pPr>
        <w:ind w:left="720"/>
        <w:outlineLvl w:val="0"/>
        <w:rPr>
          <w:b/>
        </w:rPr>
      </w:pPr>
      <w:r w:rsidRPr="00321759">
        <w:rPr>
          <w:b/>
        </w:rPr>
        <w:t xml:space="preserve">Assessment Strategies:  How </w:t>
      </w:r>
      <w:r w:rsidR="00A115D4">
        <w:rPr>
          <w:b/>
        </w:rPr>
        <w:t>W</w:t>
      </w:r>
      <w:r w:rsidRPr="00321759">
        <w:rPr>
          <w:b/>
        </w:rPr>
        <w:t xml:space="preserve">ill </w:t>
      </w:r>
      <w:r w:rsidR="00A115D4">
        <w:rPr>
          <w:b/>
        </w:rPr>
        <w:t>T</w:t>
      </w:r>
      <w:r w:rsidRPr="00321759">
        <w:rPr>
          <w:b/>
        </w:rPr>
        <w:t xml:space="preserve">hey </w:t>
      </w:r>
      <w:r w:rsidR="00A115D4">
        <w:rPr>
          <w:b/>
        </w:rPr>
        <w:t>S</w:t>
      </w:r>
      <w:r w:rsidRPr="00321759">
        <w:rPr>
          <w:b/>
        </w:rPr>
        <w:t xml:space="preserve">how </w:t>
      </w:r>
      <w:r w:rsidR="00A115D4">
        <w:rPr>
          <w:b/>
        </w:rPr>
        <w:t>W</w:t>
      </w:r>
      <w:r w:rsidRPr="00321759">
        <w:rPr>
          <w:b/>
        </w:rPr>
        <w:t xml:space="preserve">hat </w:t>
      </w:r>
      <w:r w:rsidR="00A115D4">
        <w:rPr>
          <w:b/>
        </w:rPr>
        <w:t>T</w:t>
      </w:r>
      <w:r w:rsidRPr="00321759">
        <w:rPr>
          <w:b/>
        </w:rPr>
        <w:t xml:space="preserve">hey </w:t>
      </w:r>
      <w:r w:rsidR="00A115D4">
        <w:rPr>
          <w:b/>
        </w:rPr>
        <w:t>K</w:t>
      </w:r>
      <w:r w:rsidRPr="00321759">
        <w:rPr>
          <w:b/>
        </w:rPr>
        <w:t>now?</w:t>
      </w:r>
    </w:p>
    <w:p w14:paraId="75FB7450" w14:textId="77777777" w:rsidR="0000736F" w:rsidRPr="0000736F" w:rsidRDefault="0000736F" w:rsidP="0000736F">
      <w:pPr>
        <w:pStyle w:val="ListParagraph"/>
        <w:numPr>
          <w:ilvl w:val="0"/>
          <w:numId w:val="24"/>
        </w:numPr>
        <w:outlineLvl w:val="0"/>
      </w:pPr>
      <w:r w:rsidRPr="00371D50">
        <w:rPr>
          <w:b/>
        </w:rPr>
        <w:t>Exit Slip 2.2</w:t>
      </w:r>
      <w:r>
        <w:t xml:space="preserve"> requires students to write a two-step </w:t>
      </w:r>
      <w:r w:rsidR="006B5710">
        <w:t xml:space="preserve">linear </w:t>
      </w:r>
      <w:r>
        <w:t>equation that models a real world situation and to solve the equation.</w:t>
      </w:r>
    </w:p>
    <w:p w14:paraId="4AAA2769" w14:textId="77777777" w:rsidR="00371D50" w:rsidRDefault="00371D50" w:rsidP="00371D50">
      <w:pPr>
        <w:pStyle w:val="ListParagraph"/>
        <w:numPr>
          <w:ilvl w:val="0"/>
          <w:numId w:val="24"/>
        </w:numPr>
        <w:outlineLvl w:val="0"/>
      </w:pPr>
      <w:r w:rsidRPr="00371D50">
        <w:rPr>
          <w:b/>
        </w:rPr>
        <w:t xml:space="preserve">Journal Entry 1 </w:t>
      </w:r>
      <w:r w:rsidR="006B5710">
        <w:t xml:space="preserve">asks students to </w:t>
      </w:r>
      <w:r w:rsidR="004361DC">
        <w:t>explain how we can solve two-step linear equations and why the approach works.</w:t>
      </w:r>
    </w:p>
    <w:p w14:paraId="7CB6B4D7" w14:textId="77777777" w:rsidR="00065272" w:rsidRPr="00371D50" w:rsidRDefault="00371D50" w:rsidP="00371D50">
      <w:pPr>
        <w:pStyle w:val="ListParagraph"/>
        <w:numPr>
          <w:ilvl w:val="0"/>
          <w:numId w:val="24"/>
        </w:numPr>
        <w:outlineLvl w:val="0"/>
      </w:pPr>
      <w:r w:rsidRPr="00371D50">
        <w:rPr>
          <w:b/>
        </w:rPr>
        <w:t>Journal Entry 2</w:t>
      </w:r>
      <w:r>
        <w:t xml:space="preserve"> asks students to explain wh</w:t>
      </w:r>
      <w:r w:rsidR="006B5710">
        <w:t xml:space="preserve">ich solution strategy (flowchart, algebra tiles, solving by undoing) </w:t>
      </w:r>
      <w:r>
        <w:t xml:space="preserve">they prefer </w:t>
      </w:r>
      <w:r w:rsidR="006B5710">
        <w:t>to use to solve equations.</w:t>
      </w:r>
    </w:p>
    <w:p w14:paraId="0844AA2C" w14:textId="77777777" w:rsidR="00321759" w:rsidRDefault="00321759" w:rsidP="00A27FFB">
      <w:pPr>
        <w:outlineLvl w:val="0"/>
      </w:pPr>
    </w:p>
    <w:p w14:paraId="4D411C72" w14:textId="77777777" w:rsidR="00695CFA" w:rsidRDefault="00695CFA" w:rsidP="00695CFA">
      <w:pPr>
        <w:rPr>
          <w:b/>
          <w:sz w:val="28"/>
          <w:szCs w:val="28"/>
        </w:rPr>
      </w:pPr>
      <w:r>
        <w:rPr>
          <w:b/>
          <w:sz w:val="28"/>
          <w:szCs w:val="28"/>
        </w:rPr>
        <w:t>Launch</w:t>
      </w:r>
      <w:r w:rsidRPr="00A115D4">
        <w:rPr>
          <w:b/>
          <w:sz w:val="28"/>
          <w:szCs w:val="28"/>
        </w:rPr>
        <w:t xml:space="preserve"> Notes </w:t>
      </w:r>
    </w:p>
    <w:p w14:paraId="55ED1FAC" w14:textId="77777777" w:rsidR="005F6F39" w:rsidRPr="00A115D4" w:rsidRDefault="005F6F39" w:rsidP="00695CFA">
      <w:pPr>
        <w:rPr>
          <w:b/>
          <w:sz w:val="28"/>
          <w:szCs w:val="28"/>
        </w:rPr>
      </w:pPr>
    </w:p>
    <w:p w14:paraId="04E4F6A9" w14:textId="77777777" w:rsidR="009C4E7B" w:rsidRDefault="00947CDD" w:rsidP="004A1D87">
      <w:pPr>
        <w:outlineLvl w:val="0"/>
      </w:pPr>
      <w:r>
        <w:t xml:space="preserve">Inform students that equations are extremely important mathematical tools which are used constantly to solve problems. Remind students of the hydrocarbon formula which they developed in Unit 1. In a simply hydrocarbon, the number of hydrogen atoms is two more than twice the number of carbon atoms. Write the formula </w:t>
      </w:r>
      <m:oMath>
        <m:r>
          <w:rPr>
            <w:rFonts w:ascii="Cambria Math" w:hAnsi="Cambria Math"/>
          </w:rPr>
          <m:t>h=2c+2</m:t>
        </m:r>
      </m:oMath>
      <w:r>
        <w:t xml:space="preserve"> on the board, and ask students to find the number of carbon atoms if there are 24 hydrogen atoms. After substituting 24 for </w:t>
      </w:r>
      <w:r w:rsidRPr="00947CDD">
        <w:rPr>
          <w:i/>
        </w:rPr>
        <w:t>h</w:t>
      </w:r>
      <w:r>
        <w:t xml:space="preserve">, explain that </w:t>
      </w:r>
      <m:oMath>
        <m:r>
          <w:rPr>
            <w:rFonts w:ascii="Cambria Math" w:hAnsi="Cambria Math"/>
          </w:rPr>
          <m:t>24=2c+2</m:t>
        </m:r>
      </m:oMath>
      <w:r>
        <w:t xml:space="preserve"> is an example of a two-step linear equation. Ask students to solv</w:t>
      </w:r>
      <w:r w:rsidR="003B267A">
        <w:t>e the equation and check their solution.</w:t>
      </w:r>
      <w:r w:rsidR="009C4E7B">
        <w:t xml:space="preserve"> </w:t>
      </w:r>
    </w:p>
    <w:p w14:paraId="5ED75775" w14:textId="77777777" w:rsidR="009C4E7B" w:rsidRDefault="009C4E7B" w:rsidP="004A1D87">
      <w:pPr>
        <w:outlineLvl w:val="0"/>
      </w:pPr>
    </w:p>
    <w:p w14:paraId="064307D6" w14:textId="77777777" w:rsidR="001F274B" w:rsidRDefault="001F274B" w:rsidP="001F274B">
      <w:pPr>
        <w:outlineLvl w:val="0"/>
      </w:pPr>
      <w:r>
        <w:t>Discuss the importance of using multiple approaches to solve linear equations. Four ways to solve a linear equation are:</w:t>
      </w:r>
    </w:p>
    <w:p w14:paraId="54905889" w14:textId="77777777" w:rsidR="001F274B" w:rsidRDefault="001F274B" w:rsidP="001F274B">
      <w:pPr>
        <w:pStyle w:val="ListParagraph"/>
        <w:numPr>
          <w:ilvl w:val="0"/>
          <w:numId w:val="28"/>
        </w:numPr>
        <w:outlineLvl w:val="0"/>
      </w:pPr>
      <w:r>
        <w:t>Make a table</w:t>
      </w:r>
    </w:p>
    <w:p w14:paraId="40A157A9" w14:textId="77777777" w:rsidR="001F274B" w:rsidRDefault="001F274B" w:rsidP="001F274B">
      <w:pPr>
        <w:pStyle w:val="ListParagraph"/>
        <w:numPr>
          <w:ilvl w:val="0"/>
          <w:numId w:val="28"/>
        </w:numPr>
        <w:outlineLvl w:val="0"/>
      </w:pPr>
      <w:r>
        <w:t>Guess and check</w:t>
      </w:r>
    </w:p>
    <w:p w14:paraId="08ACCAB6" w14:textId="77777777" w:rsidR="001F274B" w:rsidRDefault="001F274B" w:rsidP="001F274B">
      <w:pPr>
        <w:pStyle w:val="ListParagraph"/>
        <w:numPr>
          <w:ilvl w:val="0"/>
          <w:numId w:val="28"/>
        </w:numPr>
        <w:outlineLvl w:val="0"/>
      </w:pPr>
      <w:r>
        <w:t>Flowcharts</w:t>
      </w:r>
    </w:p>
    <w:p w14:paraId="67E95333" w14:textId="77777777" w:rsidR="001F274B" w:rsidRDefault="003C7869" w:rsidP="001F274B">
      <w:pPr>
        <w:pStyle w:val="ListParagraph"/>
        <w:numPr>
          <w:ilvl w:val="0"/>
          <w:numId w:val="28"/>
        </w:numPr>
        <w:outlineLvl w:val="0"/>
      </w:pPr>
      <w:r>
        <w:t>Solving by u</w:t>
      </w:r>
      <w:r w:rsidR="001F274B">
        <w:t>ndoing (Using the properties of equality)</w:t>
      </w:r>
    </w:p>
    <w:p w14:paraId="7D29B65F" w14:textId="77777777" w:rsidR="001F274B" w:rsidRDefault="001F274B" w:rsidP="00321759">
      <w:pPr>
        <w:rPr>
          <w:b/>
          <w:sz w:val="28"/>
          <w:szCs w:val="28"/>
          <w:highlight w:val="yellow"/>
        </w:rPr>
      </w:pPr>
    </w:p>
    <w:p w14:paraId="44465B77" w14:textId="77777777" w:rsidR="001B4BE7" w:rsidRDefault="001B4BE7" w:rsidP="00321759">
      <w:pPr>
        <w:rPr>
          <w:b/>
          <w:sz w:val="28"/>
          <w:szCs w:val="28"/>
        </w:rPr>
      </w:pPr>
    </w:p>
    <w:p w14:paraId="5A2FAEEF" w14:textId="77777777" w:rsidR="001B4BE7" w:rsidRDefault="001B4BE7" w:rsidP="00321759">
      <w:pPr>
        <w:rPr>
          <w:b/>
          <w:sz w:val="28"/>
          <w:szCs w:val="28"/>
        </w:rPr>
      </w:pPr>
    </w:p>
    <w:p w14:paraId="7256E455" w14:textId="77777777" w:rsidR="001B4BE7" w:rsidRDefault="001B4BE7" w:rsidP="00321759">
      <w:pPr>
        <w:rPr>
          <w:b/>
          <w:sz w:val="28"/>
          <w:szCs w:val="28"/>
        </w:rPr>
      </w:pPr>
    </w:p>
    <w:p w14:paraId="0A828519" w14:textId="77777777" w:rsidR="00321759" w:rsidRDefault="00321759" w:rsidP="00321759">
      <w:pPr>
        <w:rPr>
          <w:b/>
          <w:sz w:val="28"/>
          <w:szCs w:val="28"/>
        </w:rPr>
      </w:pPr>
      <w:r w:rsidRPr="001B4BE7">
        <w:rPr>
          <w:b/>
          <w:sz w:val="28"/>
          <w:szCs w:val="28"/>
        </w:rPr>
        <w:lastRenderedPageBreak/>
        <w:t>Closure Notes</w:t>
      </w:r>
    </w:p>
    <w:p w14:paraId="4C38B911" w14:textId="77777777" w:rsidR="005F6F39" w:rsidRPr="001B4BE7" w:rsidRDefault="005F6F39" w:rsidP="00321759">
      <w:pPr>
        <w:rPr>
          <w:b/>
          <w:color w:val="FF0000"/>
          <w:sz w:val="28"/>
          <w:szCs w:val="28"/>
        </w:rPr>
      </w:pPr>
    </w:p>
    <w:p w14:paraId="3720A8BA" w14:textId="77777777" w:rsidR="004A1D87" w:rsidRPr="001B4BE7" w:rsidRDefault="004A1D87" w:rsidP="004A1D87">
      <w:pPr>
        <w:outlineLvl w:val="0"/>
      </w:pPr>
      <w:r w:rsidRPr="001B4BE7">
        <w:t xml:space="preserve">Ask students </w:t>
      </w:r>
      <w:r w:rsidR="001B4BE7" w:rsidRPr="001B4BE7">
        <w:t xml:space="preserve">the following questions to summarize </w:t>
      </w:r>
      <w:r w:rsidR="00CD671B">
        <w:t xml:space="preserve">the </w:t>
      </w:r>
      <w:r w:rsidR="001B4BE7" w:rsidRPr="001B4BE7">
        <w:t>key points in this lesson:</w:t>
      </w:r>
    </w:p>
    <w:p w14:paraId="7AF5C274" w14:textId="77777777" w:rsidR="004A1D87" w:rsidRPr="001B4BE7" w:rsidRDefault="001B4BE7" w:rsidP="001B4BE7">
      <w:pPr>
        <w:numPr>
          <w:ilvl w:val="0"/>
          <w:numId w:val="18"/>
        </w:numPr>
        <w:tabs>
          <w:tab w:val="num" w:pos="433"/>
        </w:tabs>
        <w:outlineLvl w:val="0"/>
      </w:pPr>
      <w:r w:rsidRPr="001B4BE7">
        <w:t xml:space="preserve">What does it mean to solve by undoing? </w:t>
      </w:r>
    </w:p>
    <w:p w14:paraId="4131E902" w14:textId="77777777" w:rsidR="004A1D87" w:rsidRPr="001B4BE7" w:rsidRDefault="002D51A6" w:rsidP="003B267A">
      <w:pPr>
        <w:numPr>
          <w:ilvl w:val="0"/>
          <w:numId w:val="18"/>
        </w:numPr>
        <w:tabs>
          <w:tab w:val="num" w:pos="433"/>
        </w:tabs>
        <w:outlineLvl w:val="0"/>
      </w:pPr>
      <w:r w:rsidRPr="001B4BE7">
        <w:t>How can</w:t>
      </w:r>
      <w:r w:rsidR="003B267A" w:rsidRPr="001B4BE7">
        <w:t xml:space="preserve"> you </w:t>
      </w:r>
      <w:r w:rsidRPr="001B4BE7">
        <w:t>check that your solution is the correct solution of an equation?</w:t>
      </w:r>
    </w:p>
    <w:p w14:paraId="32C4B7C9" w14:textId="77777777" w:rsidR="001B4BE7" w:rsidRPr="001B4BE7" w:rsidRDefault="001B4BE7" w:rsidP="001B4BE7">
      <w:pPr>
        <w:numPr>
          <w:ilvl w:val="0"/>
          <w:numId w:val="18"/>
        </w:numPr>
        <w:tabs>
          <w:tab w:val="num" w:pos="433"/>
        </w:tabs>
        <w:outlineLvl w:val="0"/>
      </w:pPr>
      <w:r w:rsidRPr="001B4BE7">
        <w:t>Can every real world situation be reduced to a two-step linear equation?</w:t>
      </w:r>
    </w:p>
    <w:p w14:paraId="3FCB6D7D" w14:textId="77777777" w:rsidR="001F274B" w:rsidRDefault="001F274B" w:rsidP="001F274B"/>
    <w:p w14:paraId="7A343B95" w14:textId="77777777" w:rsidR="001F274B" w:rsidRDefault="001F274B" w:rsidP="001F274B"/>
    <w:p w14:paraId="40DEC7E7" w14:textId="77777777" w:rsidR="00ED6560" w:rsidRPr="001F274B" w:rsidRDefault="001B54C8" w:rsidP="001F274B">
      <w:r>
        <w:rPr>
          <w:b/>
          <w:sz w:val="28"/>
          <w:szCs w:val="28"/>
        </w:rPr>
        <w:t>Teaching</w:t>
      </w:r>
      <w:r w:rsidR="00827155" w:rsidRPr="00827155">
        <w:rPr>
          <w:b/>
          <w:sz w:val="28"/>
          <w:szCs w:val="28"/>
        </w:rPr>
        <w:t xml:space="preserve"> St</w:t>
      </w:r>
      <w:r w:rsidR="00827155">
        <w:rPr>
          <w:b/>
          <w:sz w:val="28"/>
          <w:szCs w:val="28"/>
        </w:rPr>
        <w:t>r</w:t>
      </w:r>
      <w:r w:rsidR="00827155" w:rsidRPr="00827155">
        <w:rPr>
          <w:b/>
          <w:sz w:val="28"/>
          <w:szCs w:val="28"/>
        </w:rPr>
        <w:t>ategies</w:t>
      </w:r>
    </w:p>
    <w:p w14:paraId="3DA7BDAA" w14:textId="77777777" w:rsidR="003B267A" w:rsidRDefault="003B267A" w:rsidP="00ED6560">
      <w:pPr>
        <w:outlineLvl w:val="0"/>
        <w:rPr>
          <w:b/>
          <w:sz w:val="28"/>
          <w:szCs w:val="28"/>
        </w:rPr>
      </w:pPr>
    </w:p>
    <w:p w14:paraId="6723E6F1" w14:textId="77777777" w:rsidR="003B267A" w:rsidRDefault="003B267A" w:rsidP="003B267A">
      <w:pPr>
        <w:pStyle w:val="ListParagraph"/>
        <w:numPr>
          <w:ilvl w:val="0"/>
          <w:numId w:val="26"/>
        </w:numPr>
        <w:outlineLvl w:val="0"/>
      </w:pPr>
      <w:r>
        <w:t xml:space="preserve">In </w:t>
      </w:r>
      <w:r w:rsidR="00695CFA">
        <w:rPr>
          <w:b/>
        </w:rPr>
        <w:t>Activity 2.2</w:t>
      </w:r>
      <w:r w:rsidRPr="003B267A">
        <w:rPr>
          <w:b/>
        </w:rPr>
        <w:t>.1 Solving Equations using Flowcharts</w:t>
      </w:r>
      <w:r w:rsidR="00B860C5" w:rsidRPr="00B860C5">
        <w:t>,</w:t>
      </w:r>
      <w:r>
        <w:t xml:space="preserve"> students extend their understanding of flowcharts to solve one-step and two-step linear equations. This activity h</w:t>
      </w:r>
      <w:r w:rsidR="003C7869">
        <w:t xml:space="preserve">ighlights the fact that </w:t>
      </w:r>
      <w:r w:rsidR="003C7869" w:rsidRPr="003C7869">
        <w:rPr>
          <w:i/>
        </w:rPr>
        <w:t>solving by undoing</w:t>
      </w:r>
      <w:r>
        <w:t xml:space="preserve"> involves undoing the operations that have been done to the variable. Help students to </w:t>
      </w:r>
      <w:r w:rsidR="003C7869">
        <w:t>complete their flowcharts. O</w:t>
      </w:r>
      <w:r>
        <w:t xml:space="preserve">nce the inverse operations are identified, check that students are correctly applying these </w:t>
      </w:r>
      <w:r w:rsidR="003C7869">
        <w:t xml:space="preserve">inverse </w:t>
      </w:r>
      <w:r>
        <w:t>operations to the equation.</w:t>
      </w:r>
    </w:p>
    <w:p w14:paraId="675F90A1" w14:textId="77777777" w:rsidR="003B267A" w:rsidRDefault="003B267A" w:rsidP="003B267A">
      <w:pPr>
        <w:pStyle w:val="ListParagraph"/>
        <w:ind w:left="1080"/>
        <w:outlineLvl w:val="0"/>
      </w:pPr>
    </w:p>
    <w:p w14:paraId="583C4B9A" w14:textId="77777777" w:rsidR="00627907" w:rsidRDefault="00627907" w:rsidP="00770DAD">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r w:rsidRPr="00947470">
        <w:rPr>
          <w:b/>
          <w:bCs/>
        </w:rPr>
        <w:t>Differentiated Instruction (For Learners Needing More Help)</w:t>
      </w:r>
    </w:p>
    <w:p w14:paraId="1C2D27FE" w14:textId="77777777" w:rsidR="00627907" w:rsidRDefault="00627907" w:rsidP="00770DAD">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p>
    <w:p w14:paraId="0B63F4F9" w14:textId="77777777" w:rsidR="00627907" w:rsidRDefault="00627907" w:rsidP="00770DAD">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The flowchart method (</w:t>
      </w:r>
      <w:r w:rsidR="00695CFA">
        <w:rPr>
          <w:b/>
        </w:rPr>
        <w:t>Activity 2.2</w:t>
      </w:r>
      <w:r w:rsidRPr="00627907">
        <w:rPr>
          <w:b/>
        </w:rPr>
        <w:t>.1</w:t>
      </w:r>
      <w:r>
        <w:t xml:space="preserve">) is recommended for students who have difficulty identifying the appropriate steps for solving one-step and </w:t>
      </w:r>
      <w:r w:rsidRPr="00B847CF">
        <w:t>t</w:t>
      </w:r>
      <w:r>
        <w:t>wo-</w:t>
      </w:r>
      <w:r w:rsidRPr="00B847CF">
        <w:t xml:space="preserve">step </w:t>
      </w:r>
      <w:r>
        <w:t xml:space="preserve">linear </w:t>
      </w:r>
      <w:r w:rsidRPr="00B847CF">
        <w:t>equations</w:t>
      </w:r>
      <w:r>
        <w:t>. Students who understand the flowchart method tend to gradually transition into solely using the undoing method. This activity can be done immediately after Activity 2.1.2 from Unit 2 Investigation 1.</w:t>
      </w:r>
    </w:p>
    <w:p w14:paraId="14B9A2B1" w14:textId="77777777" w:rsidR="00627907" w:rsidRDefault="00627907" w:rsidP="003B267A">
      <w:pPr>
        <w:pStyle w:val="ListParagraph"/>
        <w:ind w:left="1080"/>
        <w:outlineLvl w:val="0"/>
      </w:pPr>
    </w:p>
    <w:p w14:paraId="30A3168D" w14:textId="77777777" w:rsidR="003B267A" w:rsidRDefault="003B267A" w:rsidP="003B267A">
      <w:pPr>
        <w:pStyle w:val="ListParagraph"/>
        <w:numPr>
          <w:ilvl w:val="0"/>
          <w:numId w:val="26"/>
        </w:numPr>
        <w:outlineLvl w:val="0"/>
      </w:pPr>
      <w:r>
        <w:t xml:space="preserve">In </w:t>
      </w:r>
      <w:r w:rsidRPr="00627907">
        <w:rPr>
          <w:b/>
        </w:rPr>
        <w:t>Acti</w:t>
      </w:r>
      <w:r w:rsidR="00627907">
        <w:rPr>
          <w:b/>
        </w:rPr>
        <w:t>vi</w:t>
      </w:r>
      <w:r w:rsidR="00695CFA">
        <w:rPr>
          <w:b/>
        </w:rPr>
        <w:t>ty 2.2</w:t>
      </w:r>
      <w:r w:rsidRPr="00627907">
        <w:rPr>
          <w:b/>
        </w:rPr>
        <w:t xml:space="preserve">.2 Solving Equations with </w:t>
      </w:r>
      <w:r w:rsidR="00B860C5">
        <w:rPr>
          <w:b/>
        </w:rPr>
        <w:t xml:space="preserve">Algebra </w:t>
      </w:r>
      <w:r w:rsidRPr="00627907">
        <w:rPr>
          <w:b/>
        </w:rPr>
        <w:t>Tiles</w:t>
      </w:r>
      <w:r w:rsidR="00B860C5" w:rsidRPr="00B860C5">
        <w:t>,</w:t>
      </w:r>
      <w:r>
        <w:t xml:space="preserve"> students use algebra tiles to model and solve </w:t>
      </w:r>
      <w:r w:rsidR="00627907">
        <w:t xml:space="preserve">one-step and </w:t>
      </w:r>
      <w:r>
        <w:t>two-step equations.</w:t>
      </w:r>
      <w:r w:rsidR="00B860C5">
        <w:t xml:space="preserve"> Students model linear expressions and one-step and two-step linear equations with algebra tiles.</w:t>
      </w:r>
    </w:p>
    <w:p w14:paraId="7BA4E62D" w14:textId="77777777" w:rsidR="00627907" w:rsidRDefault="00627907" w:rsidP="00627907">
      <w:pPr>
        <w:pStyle w:val="ListParagraph"/>
        <w:ind w:left="1080"/>
        <w:outlineLvl w:val="0"/>
      </w:pPr>
    </w:p>
    <w:p w14:paraId="001F4D14" w14:textId="77777777" w:rsidR="00627907" w:rsidRDefault="00627907" w:rsidP="00770DAD">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r w:rsidRPr="00947470">
        <w:rPr>
          <w:b/>
          <w:bCs/>
        </w:rPr>
        <w:t>Differentiated Instruction (For Learners Needing More Help)</w:t>
      </w:r>
    </w:p>
    <w:p w14:paraId="4BDCAE24" w14:textId="77777777" w:rsidR="00627907" w:rsidRDefault="00627907" w:rsidP="00770DAD">
      <w:pPr>
        <w:pBdr>
          <w:top w:val="single" w:sz="4" w:space="1" w:color="auto"/>
          <w:left w:val="single" w:sz="4" w:space="4" w:color="auto"/>
          <w:bottom w:val="single" w:sz="4" w:space="1" w:color="auto"/>
          <w:right w:val="single" w:sz="4" w:space="4" w:color="auto"/>
        </w:pBdr>
        <w:shd w:val="clear" w:color="auto" w:fill="DAEEF3" w:themeFill="accent5" w:themeFillTint="33"/>
        <w:ind w:left="1080"/>
      </w:pPr>
    </w:p>
    <w:p w14:paraId="6C11658E" w14:textId="77777777" w:rsidR="00627907" w:rsidRPr="00947470" w:rsidRDefault="00627907" w:rsidP="00770DAD">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Algebra tiles (</w:t>
      </w:r>
      <w:r w:rsidRPr="00B860C5">
        <w:rPr>
          <w:b/>
        </w:rPr>
        <w:t>Activity 2.2.</w:t>
      </w:r>
      <w:r w:rsidR="008B67B6">
        <w:rPr>
          <w:b/>
        </w:rPr>
        <w:t>2</w:t>
      </w:r>
      <w:r>
        <w:t>) provide students a tactile experience. The activity can be performed wit</w:t>
      </w:r>
      <w:r w:rsidR="00B860C5">
        <w:t xml:space="preserve">h or without algebra tiles. </w:t>
      </w:r>
    </w:p>
    <w:p w14:paraId="7271F5F0" w14:textId="77777777" w:rsidR="002D51A6" w:rsidRDefault="002D51A6" w:rsidP="002D51A6">
      <w:pPr>
        <w:pStyle w:val="ListParagraph"/>
        <w:ind w:left="1080"/>
        <w:outlineLvl w:val="0"/>
      </w:pPr>
    </w:p>
    <w:p w14:paraId="18F4F40C" w14:textId="77777777" w:rsidR="002D51A6" w:rsidRDefault="00B860C5" w:rsidP="003B267A">
      <w:pPr>
        <w:pStyle w:val="ListParagraph"/>
        <w:numPr>
          <w:ilvl w:val="0"/>
          <w:numId w:val="26"/>
        </w:numPr>
        <w:outlineLvl w:val="0"/>
      </w:pPr>
      <w:r>
        <w:t xml:space="preserve">In </w:t>
      </w:r>
      <w:r>
        <w:rPr>
          <w:b/>
        </w:rPr>
        <w:t>Activity 2.2.</w:t>
      </w:r>
      <w:r w:rsidRPr="00B860C5">
        <w:rPr>
          <w:b/>
        </w:rPr>
        <w:t xml:space="preserve">3 </w:t>
      </w:r>
      <w:r w:rsidR="002D51A6">
        <w:rPr>
          <w:b/>
        </w:rPr>
        <w:t xml:space="preserve">Solving One-Step </w:t>
      </w:r>
      <w:r w:rsidR="002C663A">
        <w:rPr>
          <w:b/>
        </w:rPr>
        <w:t xml:space="preserve">Linear </w:t>
      </w:r>
      <w:r w:rsidR="002D51A6">
        <w:rPr>
          <w:b/>
        </w:rPr>
        <w:t>Equations</w:t>
      </w:r>
      <w:r w:rsidR="002D51A6">
        <w:t>, students convert verbal descriptions of one-step equations to symbolic equations, create equations to model situations, solve equations, and check solutions.</w:t>
      </w:r>
    </w:p>
    <w:p w14:paraId="08432D94" w14:textId="77777777" w:rsidR="002D51A6" w:rsidRPr="002D51A6" w:rsidRDefault="002D51A6" w:rsidP="002D51A6">
      <w:pPr>
        <w:pStyle w:val="ListParagraph"/>
        <w:ind w:left="1080"/>
        <w:outlineLvl w:val="0"/>
      </w:pPr>
      <w:r>
        <w:t xml:space="preserve"> </w:t>
      </w:r>
    </w:p>
    <w:p w14:paraId="1438499B" w14:textId="77777777" w:rsidR="00627907" w:rsidRDefault="002D51A6" w:rsidP="003B267A">
      <w:pPr>
        <w:pStyle w:val="ListParagraph"/>
        <w:numPr>
          <w:ilvl w:val="0"/>
          <w:numId w:val="26"/>
        </w:numPr>
        <w:outlineLvl w:val="0"/>
      </w:pPr>
      <w:r w:rsidRPr="002D51A6">
        <w:t>In</w:t>
      </w:r>
      <w:r>
        <w:rPr>
          <w:b/>
        </w:rPr>
        <w:t xml:space="preserve"> Activity 2.2.4 </w:t>
      </w:r>
      <w:r w:rsidR="00B860C5" w:rsidRPr="00B860C5">
        <w:rPr>
          <w:b/>
        </w:rPr>
        <w:t>Equations in Education</w:t>
      </w:r>
      <w:r w:rsidR="00B860C5">
        <w:t xml:space="preserve">, students </w:t>
      </w:r>
      <w:r w:rsidR="008B67B6">
        <w:t xml:space="preserve">explore </w:t>
      </w:r>
      <w:r w:rsidR="00B860C5">
        <w:t>formulas for elementary and secondary per pupil spending in the United States. Students evaluate linear expressions, and construct and solve a variety of two-step linear equations. This activity provides students an opportunity to explore data from the U.S. Census Bureau.</w:t>
      </w:r>
    </w:p>
    <w:p w14:paraId="4E6C73AF" w14:textId="77777777" w:rsidR="00B860C5" w:rsidRDefault="00B860C5" w:rsidP="00B860C5">
      <w:pPr>
        <w:pStyle w:val="ListParagraph"/>
        <w:ind w:left="1080"/>
        <w:outlineLvl w:val="0"/>
      </w:pPr>
    </w:p>
    <w:p w14:paraId="319ED924" w14:textId="77777777" w:rsidR="00B860C5" w:rsidRDefault="00B860C5" w:rsidP="003B267A">
      <w:pPr>
        <w:pStyle w:val="ListParagraph"/>
        <w:numPr>
          <w:ilvl w:val="0"/>
          <w:numId w:val="26"/>
        </w:numPr>
        <w:outlineLvl w:val="0"/>
      </w:pPr>
      <w:r>
        <w:lastRenderedPageBreak/>
        <w:t xml:space="preserve">In </w:t>
      </w:r>
      <w:r w:rsidR="00ED6E36">
        <w:rPr>
          <w:b/>
        </w:rPr>
        <w:t>Activity 2.2.5</w:t>
      </w:r>
      <w:r w:rsidRPr="00695CFA">
        <w:rPr>
          <w:b/>
        </w:rPr>
        <w:t xml:space="preserve"> </w:t>
      </w:r>
      <w:r w:rsidR="00695CFA" w:rsidRPr="00695CFA">
        <w:rPr>
          <w:b/>
        </w:rPr>
        <w:t>New York City Cab Fares</w:t>
      </w:r>
      <w:r w:rsidR="00695CFA">
        <w:t>, students construct an equation to represent the cost of a cab ride using cab fare data. This is a short activity which can be assigned inside or outside of class.</w:t>
      </w:r>
      <w:bookmarkStart w:id="0" w:name="_GoBack"/>
      <w:bookmarkEnd w:id="0"/>
    </w:p>
    <w:p w14:paraId="35FD0861" w14:textId="77777777" w:rsidR="0015021A" w:rsidRDefault="0015021A" w:rsidP="0015021A">
      <w:pPr>
        <w:pStyle w:val="ListParagraph"/>
      </w:pPr>
    </w:p>
    <w:p w14:paraId="473743F6" w14:textId="77777777" w:rsidR="003B267A" w:rsidRPr="00520A05" w:rsidRDefault="0015021A" w:rsidP="003B267A">
      <w:pPr>
        <w:pStyle w:val="ListParagraph"/>
        <w:numPr>
          <w:ilvl w:val="0"/>
          <w:numId w:val="26"/>
        </w:numPr>
        <w:outlineLvl w:val="0"/>
        <w:rPr>
          <w:b/>
        </w:rPr>
      </w:pPr>
      <w:r>
        <w:t xml:space="preserve">In </w:t>
      </w:r>
      <w:r w:rsidRPr="0015021A">
        <w:rPr>
          <w:b/>
        </w:rPr>
        <w:t>Activity 2.2.6 Station Problems</w:t>
      </w:r>
      <w:r>
        <w:t xml:space="preserve">, students move around the class to different stations to solve a variety of problems involving one-step and two-step equations. </w:t>
      </w:r>
      <w:r w:rsidR="00520A05">
        <w:t xml:space="preserve"> An alternative is to use these problems for “speed </w:t>
      </w:r>
      <w:proofErr w:type="spellStart"/>
      <w:r w:rsidR="00520A05">
        <w:t>mathing</w:t>
      </w:r>
      <w:proofErr w:type="spellEnd"/>
      <w:r w:rsidR="00520A05">
        <w:t xml:space="preserve">.”  See </w:t>
      </w:r>
      <w:r w:rsidR="00520A05" w:rsidRPr="00520A05">
        <w:rPr>
          <w:b/>
        </w:rPr>
        <w:t>Activity 2.2.6a</w:t>
      </w:r>
      <w:r w:rsidR="00520A05">
        <w:t>.</w:t>
      </w:r>
    </w:p>
    <w:p w14:paraId="2E36FC3A" w14:textId="77777777" w:rsidR="002D51A6" w:rsidRDefault="002D51A6" w:rsidP="003B267A">
      <w:pPr>
        <w:outlineLvl w:val="0"/>
        <w:rPr>
          <w:b/>
          <w:sz w:val="28"/>
          <w:szCs w:val="28"/>
        </w:rPr>
      </w:pPr>
    </w:p>
    <w:p w14:paraId="0E76F7F8" w14:textId="77777777" w:rsidR="002D51A6" w:rsidRPr="0035562B" w:rsidRDefault="002D51A6" w:rsidP="00D764BC">
      <w:pPr>
        <w:pBdr>
          <w:top w:val="single" w:sz="4" w:space="1" w:color="auto"/>
          <w:left w:val="single" w:sz="4" w:space="0" w:color="auto"/>
          <w:bottom w:val="single" w:sz="4" w:space="1" w:color="auto"/>
          <w:right w:val="single" w:sz="4" w:space="4" w:color="auto"/>
        </w:pBdr>
        <w:shd w:val="clear" w:color="auto" w:fill="FFFEB4"/>
        <w:ind w:left="1080"/>
        <w:rPr>
          <w:b/>
        </w:rPr>
      </w:pPr>
      <w:r w:rsidRPr="0035562B">
        <w:rPr>
          <w:b/>
        </w:rPr>
        <w:t>Group Activity</w:t>
      </w:r>
    </w:p>
    <w:p w14:paraId="05138FBB" w14:textId="77777777" w:rsidR="002D51A6" w:rsidRPr="0035562B" w:rsidRDefault="002D51A6" w:rsidP="00D764BC">
      <w:pPr>
        <w:pBdr>
          <w:top w:val="single" w:sz="4" w:space="1" w:color="auto"/>
          <w:left w:val="single" w:sz="4" w:space="0" w:color="auto"/>
          <w:bottom w:val="single" w:sz="4" w:space="1" w:color="auto"/>
          <w:right w:val="single" w:sz="4" w:space="4" w:color="auto"/>
        </w:pBdr>
        <w:shd w:val="clear" w:color="auto" w:fill="FFFEB4"/>
        <w:ind w:left="1080"/>
      </w:pPr>
    </w:p>
    <w:p w14:paraId="5A7DB9F8" w14:textId="77777777" w:rsidR="002D51A6" w:rsidRPr="0035562B" w:rsidRDefault="00ED6E36" w:rsidP="00D764BC">
      <w:pPr>
        <w:pBdr>
          <w:top w:val="single" w:sz="4" w:space="1" w:color="auto"/>
          <w:left w:val="single" w:sz="4" w:space="0" w:color="auto"/>
          <w:bottom w:val="single" w:sz="4" w:space="1" w:color="auto"/>
          <w:right w:val="single" w:sz="4" w:space="4" w:color="auto"/>
        </w:pBdr>
        <w:shd w:val="clear" w:color="auto" w:fill="FFFEB4"/>
        <w:ind w:left="1080"/>
        <w:rPr>
          <w:i/>
        </w:rPr>
      </w:pPr>
      <w:r>
        <w:rPr>
          <w:b/>
          <w:bCs/>
        </w:rPr>
        <w:t>Activity 2.2.6</w:t>
      </w:r>
      <w:r w:rsidR="0015021A">
        <w:rPr>
          <w:b/>
          <w:bCs/>
        </w:rPr>
        <w:t xml:space="preserve"> Station Problems </w:t>
      </w:r>
      <w:r w:rsidR="0015021A">
        <w:rPr>
          <w:bCs/>
        </w:rPr>
        <w:t>has eight pages, one for each station.</w:t>
      </w:r>
      <w:r w:rsidR="0015021A">
        <w:t xml:space="preserve"> Set up eight stations throughout the classroom and place a page at each station. If possible, p</w:t>
      </w:r>
      <w:r w:rsidR="002D51A6">
        <w:t>rint the</w:t>
      </w:r>
      <w:r w:rsidR="0015021A">
        <w:t xml:space="preserve"> pages on colored paper. You could also post the pages around the room. They do not need to be arranged in any order. At the beginning of the activity, </w:t>
      </w:r>
      <w:r w:rsidR="002D51A6">
        <w:t xml:space="preserve">have students count off by 8’s. The number each student says is the station they will start at. </w:t>
      </w:r>
      <w:r w:rsidR="0015021A">
        <w:t xml:space="preserve">Each student should have </w:t>
      </w:r>
      <w:r w:rsidR="002D51A6">
        <w:t xml:space="preserve">a piece of paper and pencil </w:t>
      </w:r>
      <w:r w:rsidR="0015021A">
        <w:t>so they can solve the problems at the stations. Students can work</w:t>
      </w:r>
      <w:r w:rsidR="002D51A6">
        <w:t xml:space="preserve"> with other students at the same station. Once they solve the problem, they should look around the room to find the station with their answer; then they should do the problem above it. They continue in this fashion, until they have been to and solved the problems at all eight stations. You can tell that they completed the activity correctly, because every student should have done the stations in the same order, despite which problem they starte</w:t>
      </w:r>
      <w:r w:rsidR="0015021A">
        <w:t>d at. I</w:t>
      </w:r>
      <w:r w:rsidR="002D51A6">
        <w:t>ns</w:t>
      </w:r>
      <w:r w:rsidR="0015021A">
        <w:t xml:space="preserve">truct students to label each problem </w:t>
      </w:r>
      <w:r w:rsidR="002D51A6">
        <w:t>on their</w:t>
      </w:r>
      <w:r w:rsidR="0015021A">
        <w:t xml:space="preserve"> paper with the corresponding station number</w:t>
      </w:r>
      <w:r w:rsidR="002D51A6">
        <w:t>.</w:t>
      </w:r>
    </w:p>
    <w:p w14:paraId="24545269" w14:textId="77777777" w:rsidR="0015021A" w:rsidRDefault="0015021A" w:rsidP="0015021A">
      <w:pPr>
        <w:pStyle w:val="ListParagraph"/>
        <w:ind w:left="1080"/>
        <w:jc w:val="center"/>
      </w:pPr>
    </w:p>
    <w:p w14:paraId="51EA4E86" w14:textId="77777777" w:rsidR="00B860C5" w:rsidRPr="002C663A" w:rsidRDefault="0015021A" w:rsidP="0015021A">
      <w:pPr>
        <w:pStyle w:val="ListParagraph"/>
        <w:numPr>
          <w:ilvl w:val="0"/>
          <w:numId w:val="26"/>
        </w:numPr>
        <w:rPr>
          <w:b/>
        </w:rPr>
      </w:pPr>
      <w:r w:rsidRPr="0015021A">
        <w:rPr>
          <w:b/>
        </w:rPr>
        <w:t>Activity 2.2.7 Solving Two-Step Linear Equations</w:t>
      </w:r>
      <w:r>
        <w:t xml:space="preserve"> provides students additional practice solving two-step linear equations. </w:t>
      </w:r>
      <w:r w:rsidR="002C663A">
        <w:t>For each equation, students</w:t>
      </w:r>
      <w:r>
        <w:t xml:space="preserve"> identify the </w:t>
      </w:r>
      <w:r w:rsidR="002C663A">
        <w:t xml:space="preserve">operations being done on the variable and the order in which the operations are done. Students then identify the </w:t>
      </w:r>
      <w:r>
        <w:t>inverse operations</w:t>
      </w:r>
      <w:r w:rsidR="002C663A">
        <w:t xml:space="preserve"> and use these operations to solve for the variable. </w:t>
      </w:r>
    </w:p>
    <w:p w14:paraId="24D3565B" w14:textId="77777777" w:rsidR="002C663A" w:rsidRPr="002C663A" w:rsidRDefault="002C663A" w:rsidP="002C663A">
      <w:pPr>
        <w:pStyle w:val="ListParagraph"/>
        <w:ind w:left="1080"/>
        <w:rPr>
          <w:b/>
        </w:rPr>
      </w:pPr>
    </w:p>
    <w:p w14:paraId="5AA49535" w14:textId="77777777" w:rsidR="002C663A" w:rsidRPr="00065272" w:rsidRDefault="002C663A" w:rsidP="002C663A">
      <w:pPr>
        <w:pBdr>
          <w:top w:val="single" w:sz="4" w:space="1" w:color="auto"/>
          <w:left w:val="single" w:sz="4" w:space="4" w:color="auto"/>
          <w:bottom w:val="single" w:sz="4" w:space="1" w:color="auto"/>
          <w:right w:val="single" w:sz="4" w:space="4" w:color="auto"/>
        </w:pBdr>
        <w:shd w:val="clear" w:color="auto" w:fill="CCFFCC"/>
        <w:tabs>
          <w:tab w:val="left" w:pos="360"/>
        </w:tabs>
        <w:autoSpaceDE w:val="0"/>
        <w:autoSpaceDN w:val="0"/>
        <w:ind w:left="1080"/>
        <w:rPr>
          <w:b/>
          <w:bCs/>
        </w:rPr>
      </w:pPr>
      <w:r>
        <w:rPr>
          <w:b/>
          <w:bCs/>
        </w:rPr>
        <w:t>Journal Prompt</w:t>
      </w:r>
    </w:p>
    <w:p w14:paraId="76FCFC46" w14:textId="77777777" w:rsidR="007C7279" w:rsidRDefault="007C7279" w:rsidP="007C7279">
      <w:pPr>
        <w:pStyle w:val="ListParagraph"/>
        <w:pBdr>
          <w:top w:val="single" w:sz="4" w:space="1" w:color="auto"/>
          <w:left w:val="single" w:sz="4" w:space="4" w:color="auto"/>
          <w:bottom w:val="single" w:sz="4" w:space="1" w:color="auto"/>
          <w:right w:val="single" w:sz="4" w:space="4" w:color="auto"/>
        </w:pBdr>
        <w:shd w:val="clear" w:color="auto" w:fill="CCFFCC"/>
        <w:tabs>
          <w:tab w:val="left" w:pos="360"/>
        </w:tabs>
        <w:autoSpaceDE w:val="0"/>
        <w:autoSpaceDN w:val="0"/>
        <w:ind w:left="1080"/>
        <w:rPr>
          <w:bCs/>
        </w:rPr>
      </w:pPr>
    </w:p>
    <w:p w14:paraId="62670A74" w14:textId="77777777" w:rsidR="007C7279" w:rsidRPr="009C4E7B" w:rsidRDefault="009C4E7B" w:rsidP="007C727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CCFFCC"/>
        <w:tabs>
          <w:tab w:val="left" w:pos="360"/>
        </w:tabs>
        <w:autoSpaceDE w:val="0"/>
        <w:autoSpaceDN w:val="0"/>
        <w:rPr>
          <w:bCs/>
        </w:rPr>
      </w:pPr>
      <w:r w:rsidRPr="009C4E7B">
        <w:t>Explain to a student who missed class how we</w:t>
      </w:r>
      <w:r w:rsidR="007C7279" w:rsidRPr="009C4E7B">
        <w:t xml:space="preserve"> </w:t>
      </w:r>
      <w:r w:rsidRPr="009C4E7B">
        <w:t xml:space="preserve">can </w:t>
      </w:r>
      <w:r w:rsidR="007C7279" w:rsidRPr="009C4E7B">
        <w:t>solve a</w:t>
      </w:r>
      <w:r w:rsidRPr="009C4E7B">
        <w:t xml:space="preserve"> two</w:t>
      </w:r>
      <w:r w:rsidR="007C7279" w:rsidRPr="009C4E7B">
        <w:t xml:space="preserve">-step </w:t>
      </w:r>
      <w:r w:rsidRPr="009C4E7B">
        <w:t xml:space="preserve">linear </w:t>
      </w:r>
      <w:r w:rsidR="007C7279" w:rsidRPr="009C4E7B">
        <w:t>equa</w:t>
      </w:r>
      <w:r w:rsidRPr="009C4E7B">
        <w:t>tion?</w:t>
      </w:r>
      <w:r>
        <w:t xml:space="preserve"> Why does our</w:t>
      </w:r>
      <w:r w:rsidR="004361DC">
        <w:t xml:space="preserve"> approach </w:t>
      </w:r>
      <w:r w:rsidRPr="009C4E7B">
        <w:t>work?</w:t>
      </w:r>
    </w:p>
    <w:p w14:paraId="2608FC41" w14:textId="77777777" w:rsidR="002C663A" w:rsidRPr="002C663A" w:rsidRDefault="002C663A" w:rsidP="002C663A">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CCFFCC"/>
        <w:tabs>
          <w:tab w:val="left" w:pos="540"/>
          <w:tab w:val="num" w:pos="1080"/>
        </w:tabs>
        <w:autoSpaceDE w:val="0"/>
        <w:autoSpaceDN w:val="0"/>
        <w:rPr>
          <w:b/>
        </w:rPr>
      </w:pPr>
      <w:r>
        <w:t>Which method do you prefer to use when solving equations: flowchart, undoing, or algebra tiles? Why?</w:t>
      </w:r>
    </w:p>
    <w:p w14:paraId="41C2039C" w14:textId="77777777" w:rsidR="002C663A" w:rsidRPr="0015021A" w:rsidRDefault="002C663A" w:rsidP="002C663A">
      <w:pPr>
        <w:pStyle w:val="ListParagraph"/>
        <w:ind w:left="1080"/>
        <w:rPr>
          <w:b/>
        </w:rPr>
      </w:pPr>
    </w:p>
    <w:p w14:paraId="4B1141C7" w14:textId="77777777" w:rsidR="001F274B" w:rsidRDefault="001F274B" w:rsidP="001F274B">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r w:rsidRPr="00947470">
        <w:rPr>
          <w:b/>
          <w:bCs/>
        </w:rPr>
        <w:t>Differentiated Instruction (For Learners Needing More Help)</w:t>
      </w:r>
    </w:p>
    <w:p w14:paraId="70153B6B" w14:textId="77777777" w:rsidR="001F274B" w:rsidRDefault="001F274B" w:rsidP="001F274B">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p>
    <w:p w14:paraId="799566B0" w14:textId="77777777" w:rsidR="001F274B" w:rsidRPr="001F274B" w:rsidRDefault="001F274B" w:rsidP="001F274B">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 xml:space="preserve">Show students the </w:t>
      </w:r>
      <w:r w:rsidRPr="004655D0">
        <w:rPr>
          <w:i/>
        </w:rPr>
        <w:t>Algebra Balance Scales</w:t>
      </w:r>
      <w:r w:rsidRPr="004655D0">
        <w:t xml:space="preserve"> found at the National Library of Virtual Manipulative</w:t>
      </w:r>
      <w:r>
        <w:t xml:space="preserve">s (NLVM) website. This activity helps students visualize linear equations and understand what happens to an equation when an operation is performed on both sides. </w:t>
      </w:r>
    </w:p>
    <w:p w14:paraId="739160A6" w14:textId="77777777" w:rsidR="001F274B" w:rsidRDefault="001F274B" w:rsidP="001F274B">
      <w:pPr>
        <w:pBdr>
          <w:top w:val="single" w:sz="4" w:space="1" w:color="auto"/>
          <w:left w:val="single" w:sz="4" w:space="4" w:color="auto"/>
          <w:bottom w:val="single" w:sz="4" w:space="1" w:color="auto"/>
          <w:right w:val="single" w:sz="4" w:space="4" w:color="auto"/>
        </w:pBdr>
        <w:shd w:val="clear" w:color="auto" w:fill="DAEEF3" w:themeFill="accent5" w:themeFillTint="33"/>
        <w:ind w:left="1080"/>
      </w:pPr>
    </w:p>
    <w:p w14:paraId="2B35C41B" w14:textId="77777777" w:rsidR="001F274B" w:rsidRDefault="001F274B" w:rsidP="00827155">
      <w:pPr>
        <w:autoSpaceDE w:val="0"/>
        <w:autoSpaceDN w:val="0"/>
        <w:rPr>
          <w:b/>
          <w:sz w:val="28"/>
          <w:szCs w:val="28"/>
        </w:rPr>
      </w:pPr>
    </w:p>
    <w:p w14:paraId="48B106C4" w14:textId="77777777" w:rsidR="001F274B" w:rsidRDefault="001F274B" w:rsidP="00827155">
      <w:pPr>
        <w:autoSpaceDE w:val="0"/>
        <w:autoSpaceDN w:val="0"/>
        <w:rPr>
          <w:b/>
          <w:sz w:val="28"/>
          <w:szCs w:val="28"/>
        </w:rPr>
      </w:pPr>
    </w:p>
    <w:p w14:paraId="4A5D6791" w14:textId="77777777" w:rsidR="00827155" w:rsidRPr="00F9435B" w:rsidRDefault="00827155" w:rsidP="00827155">
      <w:pPr>
        <w:autoSpaceDE w:val="0"/>
        <w:autoSpaceDN w:val="0"/>
        <w:rPr>
          <w:b/>
          <w:sz w:val="28"/>
          <w:szCs w:val="28"/>
        </w:rPr>
      </w:pPr>
      <w:r w:rsidRPr="00F9435B">
        <w:rPr>
          <w:b/>
          <w:sz w:val="28"/>
          <w:szCs w:val="28"/>
        </w:rPr>
        <w:t>Resources and Materials</w:t>
      </w:r>
    </w:p>
    <w:p w14:paraId="7C5B01C2" w14:textId="77777777" w:rsidR="004D0FFC" w:rsidRDefault="004D0FFC" w:rsidP="00827155">
      <w:pPr>
        <w:autoSpaceDE w:val="0"/>
        <w:autoSpaceDN w:val="0"/>
      </w:pPr>
    </w:p>
    <w:p w14:paraId="4A5F78BF" w14:textId="77777777" w:rsidR="002C663A" w:rsidRPr="00A35B01" w:rsidRDefault="002C663A" w:rsidP="002C663A">
      <w:pPr>
        <w:numPr>
          <w:ilvl w:val="0"/>
          <w:numId w:val="5"/>
        </w:numPr>
        <w:tabs>
          <w:tab w:val="clear" w:pos="1800"/>
          <w:tab w:val="num" w:pos="720"/>
        </w:tabs>
        <w:autoSpaceDE w:val="0"/>
        <w:autoSpaceDN w:val="0"/>
        <w:ind w:left="720"/>
      </w:pPr>
      <w:r>
        <w:rPr>
          <w:b/>
          <w:bCs/>
        </w:rPr>
        <w:t xml:space="preserve">Activity 2.2.1 </w:t>
      </w:r>
      <w:r>
        <w:rPr>
          <w:bCs/>
        </w:rPr>
        <w:t>Solving Equations using Flowcharts</w:t>
      </w:r>
    </w:p>
    <w:p w14:paraId="4BA8083C" w14:textId="77777777" w:rsidR="002C663A" w:rsidRPr="00A35B01" w:rsidRDefault="002C663A" w:rsidP="002C663A">
      <w:pPr>
        <w:numPr>
          <w:ilvl w:val="0"/>
          <w:numId w:val="5"/>
        </w:numPr>
        <w:tabs>
          <w:tab w:val="clear" w:pos="1800"/>
          <w:tab w:val="num" w:pos="720"/>
        </w:tabs>
        <w:autoSpaceDE w:val="0"/>
        <w:autoSpaceDN w:val="0"/>
        <w:ind w:left="720"/>
      </w:pPr>
      <w:r>
        <w:rPr>
          <w:b/>
          <w:bCs/>
        </w:rPr>
        <w:t xml:space="preserve">Activity 2.2.2 </w:t>
      </w:r>
      <w:r>
        <w:rPr>
          <w:bCs/>
        </w:rPr>
        <w:t>Solving Equations with Algebra Tiles</w:t>
      </w:r>
    </w:p>
    <w:p w14:paraId="0850BF44" w14:textId="77777777" w:rsidR="002C663A" w:rsidRPr="00A35B01" w:rsidRDefault="002C663A" w:rsidP="002C663A">
      <w:pPr>
        <w:numPr>
          <w:ilvl w:val="0"/>
          <w:numId w:val="5"/>
        </w:numPr>
        <w:tabs>
          <w:tab w:val="clear" w:pos="1800"/>
          <w:tab w:val="num" w:pos="720"/>
        </w:tabs>
        <w:autoSpaceDE w:val="0"/>
        <w:autoSpaceDN w:val="0"/>
        <w:ind w:left="720"/>
      </w:pPr>
      <w:r>
        <w:rPr>
          <w:b/>
          <w:bCs/>
        </w:rPr>
        <w:t xml:space="preserve">Activity 2.2.3 </w:t>
      </w:r>
      <w:r>
        <w:rPr>
          <w:bCs/>
        </w:rPr>
        <w:t xml:space="preserve">Solving </w:t>
      </w:r>
      <w:r w:rsidR="005E5207">
        <w:rPr>
          <w:bCs/>
        </w:rPr>
        <w:t>One-Step Linear Equations</w:t>
      </w:r>
    </w:p>
    <w:p w14:paraId="1CC64289" w14:textId="77777777" w:rsidR="002C663A" w:rsidRDefault="002C663A" w:rsidP="002C663A">
      <w:pPr>
        <w:numPr>
          <w:ilvl w:val="0"/>
          <w:numId w:val="5"/>
        </w:numPr>
        <w:tabs>
          <w:tab w:val="clear" w:pos="1800"/>
          <w:tab w:val="num" w:pos="720"/>
        </w:tabs>
        <w:autoSpaceDE w:val="0"/>
        <w:autoSpaceDN w:val="0"/>
        <w:ind w:left="720"/>
        <w:rPr>
          <w:b/>
          <w:bCs/>
        </w:rPr>
      </w:pPr>
      <w:r w:rsidRPr="00A35B01">
        <w:rPr>
          <w:b/>
          <w:bCs/>
        </w:rPr>
        <w:t>Activity 2.2.</w:t>
      </w:r>
      <w:r>
        <w:rPr>
          <w:b/>
          <w:bCs/>
        </w:rPr>
        <w:t xml:space="preserve">4 </w:t>
      </w:r>
      <w:r w:rsidR="005E5207">
        <w:rPr>
          <w:bCs/>
        </w:rPr>
        <w:t>Equations in Education</w:t>
      </w:r>
    </w:p>
    <w:p w14:paraId="7CF34966" w14:textId="77777777" w:rsidR="002C663A" w:rsidRDefault="002C663A" w:rsidP="002C663A">
      <w:pPr>
        <w:numPr>
          <w:ilvl w:val="0"/>
          <w:numId w:val="5"/>
        </w:numPr>
        <w:tabs>
          <w:tab w:val="clear" w:pos="1800"/>
          <w:tab w:val="num" w:pos="720"/>
        </w:tabs>
        <w:autoSpaceDE w:val="0"/>
        <w:autoSpaceDN w:val="0"/>
        <w:ind w:left="720"/>
        <w:rPr>
          <w:b/>
          <w:bCs/>
        </w:rPr>
      </w:pPr>
      <w:r>
        <w:rPr>
          <w:b/>
          <w:bCs/>
        </w:rPr>
        <w:t>Activity 2.2.5</w:t>
      </w:r>
      <w:r w:rsidR="00700010">
        <w:rPr>
          <w:b/>
          <w:bCs/>
        </w:rPr>
        <w:t xml:space="preserve"> </w:t>
      </w:r>
      <w:r w:rsidR="005E5207">
        <w:rPr>
          <w:bCs/>
        </w:rPr>
        <w:t>New York City Cab Fares</w:t>
      </w:r>
    </w:p>
    <w:p w14:paraId="1C53C0C6" w14:textId="77777777" w:rsidR="002C663A" w:rsidRDefault="005E5207" w:rsidP="002C663A">
      <w:pPr>
        <w:numPr>
          <w:ilvl w:val="0"/>
          <w:numId w:val="5"/>
        </w:numPr>
        <w:tabs>
          <w:tab w:val="clear" w:pos="1800"/>
          <w:tab w:val="num" w:pos="720"/>
        </w:tabs>
        <w:autoSpaceDE w:val="0"/>
        <w:autoSpaceDN w:val="0"/>
        <w:ind w:left="720"/>
        <w:rPr>
          <w:b/>
          <w:bCs/>
        </w:rPr>
      </w:pPr>
      <w:r>
        <w:rPr>
          <w:b/>
          <w:bCs/>
        </w:rPr>
        <w:t>Activity 2.2.6</w:t>
      </w:r>
      <w:r w:rsidR="002C663A">
        <w:rPr>
          <w:b/>
          <w:bCs/>
        </w:rPr>
        <w:t xml:space="preserve"> </w:t>
      </w:r>
      <w:r>
        <w:rPr>
          <w:bCs/>
        </w:rPr>
        <w:t>Station Problems</w:t>
      </w:r>
    </w:p>
    <w:p w14:paraId="54172300" w14:textId="77777777" w:rsidR="002C663A" w:rsidRDefault="002C663A" w:rsidP="002C663A">
      <w:pPr>
        <w:numPr>
          <w:ilvl w:val="0"/>
          <w:numId w:val="5"/>
        </w:numPr>
        <w:tabs>
          <w:tab w:val="clear" w:pos="1800"/>
          <w:tab w:val="num" w:pos="720"/>
        </w:tabs>
        <w:autoSpaceDE w:val="0"/>
        <w:autoSpaceDN w:val="0"/>
        <w:ind w:left="720"/>
        <w:rPr>
          <w:b/>
          <w:bCs/>
        </w:rPr>
      </w:pPr>
      <w:r>
        <w:rPr>
          <w:b/>
          <w:bCs/>
        </w:rPr>
        <w:t>Activity 2.2.</w:t>
      </w:r>
      <w:r w:rsidR="00700010">
        <w:rPr>
          <w:b/>
          <w:bCs/>
        </w:rPr>
        <w:t xml:space="preserve">7 </w:t>
      </w:r>
      <w:r w:rsidR="00700010">
        <w:rPr>
          <w:bCs/>
        </w:rPr>
        <w:t>Solving Two-Step Linear Equations</w:t>
      </w:r>
    </w:p>
    <w:p w14:paraId="16A6A440" w14:textId="77777777" w:rsidR="002C663A" w:rsidRPr="00A43210" w:rsidRDefault="002C663A" w:rsidP="002C663A">
      <w:pPr>
        <w:numPr>
          <w:ilvl w:val="0"/>
          <w:numId w:val="5"/>
        </w:numPr>
        <w:tabs>
          <w:tab w:val="clear" w:pos="1800"/>
          <w:tab w:val="num" w:pos="720"/>
        </w:tabs>
        <w:autoSpaceDE w:val="0"/>
        <w:autoSpaceDN w:val="0"/>
        <w:ind w:left="720"/>
        <w:rPr>
          <w:b/>
          <w:bCs/>
        </w:rPr>
      </w:pPr>
      <w:r w:rsidRPr="00A43210">
        <w:rPr>
          <w:b/>
          <w:bCs/>
        </w:rPr>
        <w:t xml:space="preserve">Exit Slip 2.2 </w:t>
      </w:r>
      <w:r w:rsidR="00A43210">
        <w:rPr>
          <w:bCs/>
        </w:rPr>
        <w:t>Pizza Problems</w:t>
      </w:r>
    </w:p>
    <w:p w14:paraId="11F7D849" w14:textId="77777777" w:rsidR="00827155" w:rsidRDefault="00A35B01" w:rsidP="00A35B01">
      <w:pPr>
        <w:numPr>
          <w:ilvl w:val="0"/>
          <w:numId w:val="5"/>
        </w:numPr>
        <w:tabs>
          <w:tab w:val="clear" w:pos="1800"/>
          <w:tab w:val="num" w:pos="720"/>
        </w:tabs>
        <w:autoSpaceDE w:val="0"/>
        <w:autoSpaceDN w:val="0"/>
        <w:ind w:left="720"/>
      </w:pPr>
      <w:r>
        <w:t>Student Journals</w:t>
      </w:r>
    </w:p>
    <w:p w14:paraId="6C31225D" w14:textId="77777777" w:rsidR="00A35B01" w:rsidRDefault="00A35B01" w:rsidP="00A35B01">
      <w:pPr>
        <w:numPr>
          <w:ilvl w:val="0"/>
          <w:numId w:val="5"/>
        </w:numPr>
        <w:tabs>
          <w:tab w:val="clear" w:pos="1800"/>
          <w:tab w:val="num" w:pos="720"/>
        </w:tabs>
        <w:autoSpaceDE w:val="0"/>
        <w:autoSpaceDN w:val="0"/>
        <w:ind w:left="720"/>
      </w:pPr>
      <w:r>
        <w:t>Graphing calculators</w:t>
      </w:r>
    </w:p>
    <w:p w14:paraId="34002C51" w14:textId="77777777" w:rsidR="00E569F2" w:rsidRDefault="00A35B01" w:rsidP="00E569F2">
      <w:pPr>
        <w:numPr>
          <w:ilvl w:val="0"/>
          <w:numId w:val="5"/>
        </w:numPr>
        <w:tabs>
          <w:tab w:val="clear" w:pos="1800"/>
          <w:tab w:val="num" w:pos="720"/>
        </w:tabs>
        <w:autoSpaceDE w:val="0"/>
        <w:autoSpaceDN w:val="0"/>
        <w:ind w:left="720"/>
      </w:pPr>
      <w:r>
        <w:t>Algebra tiles</w:t>
      </w:r>
    </w:p>
    <w:p w14:paraId="05B0F3E0" w14:textId="77777777" w:rsidR="00E569F2" w:rsidRPr="009C4E7B" w:rsidRDefault="001F274B" w:rsidP="00E569F2">
      <w:pPr>
        <w:numPr>
          <w:ilvl w:val="0"/>
          <w:numId w:val="5"/>
        </w:numPr>
        <w:tabs>
          <w:tab w:val="clear" w:pos="1800"/>
          <w:tab w:val="num" w:pos="720"/>
        </w:tabs>
        <w:autoSpaceDE w:val="0"/>
        <w:autoSpaceDN w:val="0"/>
        <w:ind w:left="720"/>
      </w:pPr>
      <w:r w:rsidRPr="001F274B">
        <w:rPr>
          <w:i/>
        </w:rPr>
        <w:t>Algebra Balance Scales</w:t>
      </w:r>
      <w:r>
        <w:t xml:space="preserve"> (</w:t>
      </w:r>
      <w:r w:rsidR="00E569F2" w:rsidRPr="009C4E7B">
        <w:t>NLVM</w:t>
      </w:r>
      <w:r>
        <w:t>) applet:</w:t>
      </w:r>
    </w:p>
    <w:p w14:paraId="708880AF" w14:textId="77777777" w:rsidR="00E569F2" w:rsidRPr="009C4E7B" w:rsidRDefault="00520A05" w:rsidP="00E569F2">
      <w:pPr>
        <w:autoSpaceDE w:val="0"/>
        <w:autoSpaceDN w:val="0"/>
        <w:ind w:left="720"/>
      </w:pPr>
      <w:hyperlink r:id="rId9" w:history="1">
        <w:r w:rsidR="00E569F2" w:rsidRPr="009C4E7B">
          <w:rPr>
            <w:rStyle w:val="Hyperlink"/>
          </w:rPr>
          <w:t>http://nlvm.usu.edu/en/NAV/frames_asid_201_g_4_t_2.html?open=instructions&amp;from=category_g_4_t_2.html</w:t>
        </w:r>
      </w:hyperlink>
    </w:p>
    <w:p w14:paraId="3FBDAF23" w14:textId="77777777" w:rsidR="009C4E7B" w:rsidRDefault="00E569F2" w:rsidP="00A43210">
      <w:pPr>
        <w:pStyle w:val="NoSpacing"/>
        <w:rPr>
          <w:rFonts w:ascii="Times New Roman" w:hAnsi="Times New Roman"/>
          <w:sz w:val="24"/>
          <w:szCs w:val="24"/>
        </w:rPr>
      </w:pPr>
      <w:r>
        <w:rPr>
          <w:rFonts w:ascii="Times New Roman" w:hAnsi="Times New Roman"/>
          <w:sz w:val="24"/>
          <w:szCs w:val="24"/>
        </w:rPr>
        <w:tab/>
      </w:r>
    </w:p>
    <w:sectPr w:rsidR="009C4E7B" w:rsidSect="00A27FFB">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8D0E3" w14:textId="77777777" w:rsidR="00CD671B" w:rsidRDefault="00CD671B" w:rsidP="00CD671B">
      <w:r>
        <w:separator/>
      </w:r>
    </w:p>
  </w:endnote>
  <w:endnote w:type="continuationSeparator" w:id="0">
    <w:p w14:paraId="3BB7A8CE" w14:textId="77777777" w:rsidR="00CD671B" w:rsidRDefault="00CD671B" w:rsidP="00CD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B263D" w14:textId="77777777" w:rsidR="00E020D0" w:rsidRPr="00E020D0" w:rsidRDefault="00E020D0" w:rsidP="00E020D0">
    <w:pPr>
      <w:pStyle w:val="Footer"/>
      <w:pBdr>
        <w:top w:val="single" w:sz="4" w:space="1" w:color="auto"/>
      </w:pBdr>
      <w:rPr>
        <w:sz w:val="20"/>
        <w:szCs w:val="20"/>
      </w:rPr>
    </w:pPr>
    <w:r>
      <w:rPr>
        <w:sz w:val="20"/>
        <w:szCs w:val="20"/>
      </w:rPr>
      <w:t>Unit 2 – Investigation 2</w:t>
    </w:r>
    <w:r w:rsidRPr="005C6BED">
      <w:rPr>
        <w:sz w:val="20"/>
        <w:szCs w:val="20"/>
      </w:rPr>
      <w:t xml:space="preserve">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4AB67" w14:textId="77777777" w:rsidR="00CD671B" w:rsidRDefault="00CD671B" w:rsidP="00CD671B">
      <w:r>
        <w:separator/>
      </w:r>
    </w:p>
  </w:footnote>
  <w:footnote w:type="continuationSeparator" w:id="0">
    <w:p w14:paraId="5AFC4195" w14:textId="77777777" w:rsidR="00CD671B" w:rsidRDefault="00CD671B" w:rsidP="00CD67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EAD22" w14:textId="77777777" w:rsidR="00CD671B" w:rsidRDefault="00CD671B" w:rsidP="00CD671B">
    <w:pPr>
      <w:pStyle w:val="Header"/>
      <w:jc w:val="right"/>
    </w:pPr>
    <w:r>
      <w:t xml:space="preserve">Page </w:t>
    </w:r>
    <w:r>
      <w:fldChar w:fldCharType="begin"/>
    </w:r>
    <w:r>
      <w:instrText xml:space="preserve"> PAGE </w:instrText>
    </w:r>
    <w:r>
      <w:fldChar w:fldCharType="separate"/>
    </w:r>
    <w:r w:rsidR="00520A05">
      <w:rPr>
        <w:noProof/>
      </w:rPr>
      <w:t>1</w:t>
    </w:r>
    <w:r>
      <w:fldChar w:fldCharType="end"/>
    </w:r>
    <w:r>
      <w:t xml:space="preserve"> of </w:t>
    </w:r>
    <w:r w:rsidR="00520A05">
      <w:fldChar w:fldCharType="begin"/>
    </w:r>
    <w:r w:rsidR="00520A05">
      <w:instrText xml:space="preserve"> NUMPAGES  </w:instrText>
    </w:r>
    <w:r w:rsidR="00520A05">
      <w:fldChar w:fldCharType="separate"/>
    </w:r>
    <w:r w:rsidR="00520A05">
      <w:rPr>
        <w:noProof/>
      </w:rPr>
      <w:t>4</w:t>
    </w:r>
    <w:r w:rsidR="00520A05">
      <w:rPr>
        <w:noProof/>
      </w:rPr>
      <w:fldChar w:fldCharType="end"/>
    </w:r>
  </w:p>
  <w:p w14:paraId="0D54D010" w14:textId="77777777" w:rsidR="00CD671B" w:rsidRDefault="00CD67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B5B"/>
    <w:multiLevelType w:val="hybridMultilevel"/>
    <w:tmpl w:val="42FAE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905B0"/>
    <w:multiLevelType w:val="multilevel"/>
    <w:tmpl w:val="DA3A89E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C1F541D"/>
    <w:multiLevelType w:val="hybridMultilevel"/>
    <w:tmpl w:val="590C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7">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727C5"/>
    <w:multiLevelType w:val="hybridMultilevel"/>
    <w:tmpl w:val="418C1CC2"/>
    <w:lvl w:ilvl="0" w:tplc="9D6842A2">
      <w:start w:val="1"/>
      <w:numFmt w:val="decimal"/>
      <w:lvlText w:val="%1."/>
      <w:lvlJc w:val="left"/>
      <w:pPr>
        <w:ind w:left="1440" w:hanging="360"/>
      </w:pPr>
      <w:rPr>
        <w:rFonts w:ascii="Times New Roman" w:eastAsia="Times New Roman"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9F77818"/>
    <w:multiLevelType w:val="hybridMultilevel"/>
    <w:tmpl w:val="2522007C"/>
    <w:lvl w:ilvl="0" w:tplc="C38A4128">
      <w:start w:val="5"/>
      <w:numFmt w:val="bullet"/>
      <w:lvlText w:val="-"/>
      <w:lvlJc w:val="left"/>
      <w:pPr>
        <w:ind w:left="990" w:hanging="360"/>
      </w:pPr>
      <w:rPr>
        <w:rFonts w:ascii="Times New Roman" w:eastAsia="Times New Roman" w:hAnsi="Times New Roman" w:cs="Times New Roman" w:hint="default"/>
        <w:i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3FA7218A"/>
    <w:multiLevelType w:val="multilevel"/>
    <w:tmpl w:val="B9580AE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4">
    <w:nsid w:val="4DD53B8E"/>
    <w:multiLevelType w:val="hybridMultilevel"/>
    <w:tmpl w:val="470CFF98"/>
    <w:lvl w:ilvl="0" w:tplc="352AFFEC">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731546"/>
    <w:multiLevelType w:val="multilevel"/>
    <w:tmpl w:val="CAACB1AE"/>
    <w:lvl w:ilvl="0">
      <w:start w:val="2"/>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D262EB"/>
    <w:multiLevelType w:val="hybridMultilevel"/>
    <w:tmpl w:val="21563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2943C4"/>
    <w:multiLevelType w:val="hybridMultilevel"/>
    <w:tmpl w:val="FC6C7E72"/>
    <w:lvl w:ilvl="0" w:tplc="821C045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nsid w:val="7BF00223"/>
    <w:multiLevelType w:val="multilevel"/>
    <w:tmpl w:val="54B2B6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10"/>
  </w:num>
  <w:num w:numId="2">
    <w:abstractNumId w:val="15"/>
  </w:num>
  <w:num w:numId="3">
    <w:abstractNumId w:val="21"/>
  </w:num>
  <w:num w:numId="4">
    <w:abstractNumId w:val="2"/>
  </w:num>
  <w:num w:numId="5">
    <w:abstractNumId w:val="18"/>
  </w:num>
  <w:num w:numId="6">
    <w:abstractNumId w:val="4"/>
  </w:num>
  <w:num w:numId="7">
    <w:abstractNumId w:val="1"/>
  </w:num>
  <w:num w:numId="8">
    <w:abstractNumId w:val="26"/>
  </w:num>
  <w:num w:numId="9">
    <w:abstractNumId w:val="7"/>
  </w:num>
  <w:num w:numId="10">
    <w:abstractNumId w:val="16"/>
  </w:num>
  <w:num w:numId="11">
    <w:abstractNumId w:val="17"/>
  </w:num>
  <w:num w:numId="12">
    <w:abstractNumId w:val="24"/>
  </w:num>
  <w:num w:numId="13">
    <w:abstractNumId w:val="27"/>
  </w:num>
  <w:num w:numId="14">
    <w:abstractNumId w:val="13"/>
  </w:num>
  <w:num w:numId="15">
    <w:abstractNumId w:val="6"/>
  </w:num>
  <w:num w:numId="16">
    <w:abstractNumId w:val="20"/>
  </w:num>
  <w:num w:numId="17">
    <w:abstractNumId w:val="9"/>
  </w:num>
  <w:num w:numId="18">
    <w:abstractNumId w:val="22"/>
  </w:num>
  <w:num w:numId="19">
    <w:abstractNumId w:val="25"/>
  </w:num>
  <w:num w:numId="20">
    <w:abstractNumId w:val="12"/>
  </w:num>
  <w:num w:numId="21">
    <w:abstractNumId w:val="3"/>
  </w:num>
  <w:num w:numId="22">
    <w:abstractNumId w:val="19"/>
  </w:num>
  <w:num w:numId="23">
    <w:abstractNumId w:val="11"/>
  </w:num>
  <w:num w:numId="24">
    <w:abstractNumId w:val="0"/>
  </w:num>
  <w:num w:numId="25">
    <w:abstractNumId w:val="14"/>
  </w:num>
  <w:num w:numId="26">
    <w:abstractNumId w:val="23"/>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7FFB"/>
    <w:rsid w:val="0000736F"/>
    <w:rsid w:val="0006251D"/>
    <w:rsid w:val="00065272"/>
    <w:rsid w:val="00086864"/>
    <w:rsid w:val="001412B8"/>
    <w:rsid w:val="0014429D"/>
    <w:rsid w:val="0015021A"/>
    <w:rsid w:val="00173968"/>
    <w:rsid w:val="001A7920"/>
    <w:rsid w:val="001B4BE7"/>
    <w:rsid w:val="001B54C8"/>
    <w:rsid w:val="001E1BDD"/>
    <w:rsid w:val="001F274B"/>
    <w:rsid w:val="002C445C"/>
    <w:rsid w:val="002C663A"/>
    <w:rsid w:val="002D4786"/>
    <w:rsid w:val="002D51A6"/>
    <w:rsid w:val="00321759"/>
    <w:rsid w:val="00353304"/>
    <w:rsid w:val="0035562B"/>
    <w:rsid w:val="00371D50"/>
    <w:rsid w:val="00392356"/>
    <w:rsid w:val="003A11AD"/>
    <w:rsid w:val="003B0FA0"/>
    <w:rsid w:val="003B267A"/>
    <w:rsid w:val="003B6CE8"/>
    <w:rsid w:val="003C7869"/>
    <w:rsid w:val="003D0AAD"/>
    <w:rsid w:val="003F07DE"/>
    <w:rsid w:val="004361DC"/>
    <w:rsid w:val="004655D0"/>
    <w:rsid w:val="004A1D87"/>
    <w:rsid w:val="004D0FFC"/>
    <w:rsid w:val="00520A05"/>
    <w:rsid w:val="005830A8"/>
    <w:rsid w:val="00587FBC"/>
    <w:rsid w:val="005D5494"/>
    <w:rsid w:val="005D5DB0"/>
    <w:rsid w:val="005E2B84"/>
    <w:rsid w:val="005E4291"/>
    <w:rsid w:val="005E5207"/>
    <w:rsid w:val="005F6F39"/>
    <w:rsid w:val="00600BB8"/>
    <w:rsid w:val="00627907"/>
    <w:rsid w:val="00636096"/>
    <w:rsid w:val="00695CFA"/>
    <w:rsid w:val="006B5710"/>
    <w:rsid w:val="006E0EEC"/>
    <w:rsid w:val="00700010"/>
    <w:rsid w:val="00770DAD"/>
    <w:rsid w:val="0078302E"/>
    <w:rsid w:val="007C7279"/>
    <w:rsid w:val="007D5CB7"/>
    <w:rsid w:val="007F1234"/>
    <w:rsid w:val="00827155"/>
    <w:rsid w:val="0083052A"/>
    <w:rsid w:val="00863BAB"/>
    <w:rsid w:val="00880379"/>
    <w:rsid w:val="008B67B6"/>
    <w:rsid w:val="008E7742"/>
    <w:rsid w:val="009226D1"/>
    <w:rsid w:val="00947470"/>
    <w:rsid w:val="00947CDD"/>
    <w:rsid w:val="00963293"/>
    <w:rsid w:val="009962C4"/>
    <w:rsid w:val="009C4E7B"/>
    <w:rsid w:val="00A03BFD"/>
    <w:rsid w:val="00A115D4"/>
    <w:rsid w:val="00A27FFB"/>
    <w:rsid w:val="00A33532"/>
    <w:rsid w:val="00A35B01"/>
    <w:rsid w:val="00A43210"/>
    <w:rsid w:val="00A92932"/>
    <w:rsid w:val="00A94067"/>
    <w:rsid w:val="00AF27C1"/>
    <w:rsid w:val="00B34EA3"/>
    <w:rsid w:val="00B71307"/>
    <w:rsid w:val="00B847CF"/>
    <w:rsid w:val="00B860C5"/>
    <w:rsid w:val="00C216B0"/>
    <w:rsid w:val="00C459EC"/>
    <w:rsid w:val="00C4660B"/>
    <w:rsid w:val="00C86F21"/>
    <w:rsid w:val="00CD671B"/>
    <w:rsid w:val="00CE307B"/>
    <w:rsid w:val="00D322A1"/>
    <w:rsid w:val="00D41B7F"/>
    <w:rsid w:val="00D764BC"/>
    <w:rsid w:val="00D801C3"/>
    <w:rsid w:val="00DF75D4"/>
    <w:rsid w:val="00E020D0"/>
    <w:rsid w:val="00E145CF"/>
    <w:rsid w:val="00E14800"/>
    <w:rsid w:val="00E525B1"/>
    <w:rsid w:val="00E569F2"/>
    <w:rsid w:val="00E57B6A"/>
    <w:rsid w:val="00E719B6"/>
    <w:rsid w:val="00E82A7F"/>
    <w:rsid w:val="00E973D2"/>
    <w:rsid w:val="00EA5F87"/>
    <w:rsid w:val="00ED2345"/>
    <w:rsid w:val="00ED6560"/>
    <w:rsid w:val="00ED6E36"/>
    <w:rsid w:val="00ED74EC"/>
    <w:rsid w:val="00F0782E"/>
    <w:rsid w:val="00F22D59"/>
    <w:rsid w:val="00F41254"/>
    <w:rsid w:val="00F759C6"/>
    <w:rsid w:val="00F76E75"/>
    <w:rsid w:val="00F943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935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Hyperlink">
    <w:name w:val="Hyperlink"/>
    <w:basedOn w:val="DefaultParagraphFont"/>
    <w:uiPriority w:val="99"/>
    <w:unhideWhenUsed/>
    <w:rsid w:val="004655D0"/>
    <w:rPr>
      <w:color w:val="0000FF" w:themeColor="hyperlink"/>
      <w:u w:val="single"/>
    </w:rPr>
  </w:style>
  <w:style w:type="character" w:styleId="FollowedHyperlink">
    <w:name w:val="FollowedHyperlink"/>
    <w:basedOn w:val="DefaultParagraphFont"/>
    <w:uiPriority w:val="99"/>
    <w:semiHidden/>
    <w:unhideWhenUsed/>
    <w:rsid w:val="004655D0"/>
    <w:rPr>
      <w:color w:val="800080" w:themeColor="followedHyperlink"/>
      <w:u w:val="single"/>
    </w:rPr>
  </w:style>
  <w:style w:type="paragraph" w:styleId="NoSpacing">
    <w:name w:val="No Spacing"/>
    <w:qFormat/>
    <w:rsid w:val="00E569F2"/>
    <w:rPr>
      <w:rFonts w:ascii="Calibri" w:eastAsia="Times New Roman" w:hAnsi="Calibri"/>
      <w:sz w:val="22"/>
      <w:szCs w:val="22"/>
      <w:lang w:eastAsia="en-US"/>
    </w:rPr>
  </w:style>
  <w:style w:type="character" w:styleId="PlaceholderText">
    <w:name w:val="Placeholder Text"/>
    <w:basedOn w:val="DefaultParagraphFont"/>
    <w:uiPriority w:val="99"/>
    <w:semiHidden/>
    <w:rsid w:val="00947CDD"/>
    <w:rPr>
      <w:color w:val="808080"/>
    </w:rPr>
  </w:style>
  <w:style w:type="paragraph" w:styleId="Header">
    <w:name w:val="header"/>
    <w:basedOn w:val="Normal"/>
    <w:link w:val="HeaderChar"/>
    <w:uiPriority w:val="99"/>
    <w:unhideWhenUsed/>
    <w:rsid w:val="00CD671B"/>
    <w:pPr>
      <w:tabs>
        <w:tab w:val="center" w:pos="4680"/>
        <w:tab w:val="right" w:pos="9360"/>
      </w:tabs>
    </w:pPr>
  </w:style>
  <w:style w:type="character" w:customStyle="1" w:styleId="HeaderChar">
    <w:name w:val="Header Char"/>
    <w:basedOn w:val="DefaultParagraphFont"/>
    <w:link w:val="Header"/>
    <w:uiPriority w:val="99"/>
    <w:rsid w:val="00CD671B"/>
    <w:rPr>
      <w:rFonts w:eastAsia="Times New Roman"/>
      <w:sz w:val="24"/>
      <w:szCs w:val="24"/>
      <w:lang w:eastAsia="en-US"/>
    </w:rPr>
  </w:style>
  <w:style w:type="paragraph" w:styleId="Footer">
    <w:name w:val="footer"/>
    <w:basedOn w:val="Normal"/>
    <w:link w:val="FooterChar"/>
    <w:uiPriority w:val="99"/>
    <w:unhideWhenUsed/>
    <w:rsid w:val="00CD671B"/>
    <w:pPr>
      <w:tabs>
        <w:tab w:val="center" w:pos="4680"/>
        <w:tab w:val="right" w:pos="9360"/>
      </w:tabs>
    </w:pPr>
  </w:style>
  <w:style w:type="character" w:customStyle="1" w:styleId="FooterChar">
    <w:name w:val="Footer Char"/>
    <w:basedOn w:val="DefaultParagraphFont"/>
    <w:link w:val="Footer"/>
    <w:uiPriority w:val="99"/>
    <w:rsid w:val="00CD671B"/>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Hyperlink">
    <w:name w:val="Hyperlink"/>
    <w:basedOn w:val="DefaultParagraphFont"/>
    <w:uiPriority w:val="99"/>
    <w:unhideWhenUsed/>
    <w:rsid w:val="004655D0"/>
    <w:rPr>
      <w:color w:val="0000FF" w:themeColor="hyperlink"/>
      <w:u w:val="single"/>
    </w:rPr>
  </w:style>
  <w:style w:type="character" w:styleId="FollowedHyperlink">
    <w:name w:val="FollowedHyperlink"/>
    <w:basedOn w:val="DefaultParagraphFont"/>
    <w:uiPriority w:val="99"/>
    <w:semiHidden/>
    <w:unhideWhenUsed/>
    <w:rsid w:val="004655D0"/>
    <w:rPr>
      <w:color w:val="800080" w:themeColor="followedHyperlink"/>
      <w:u w:val="single"/>
    </w:rPr>
  </w:style>
  <w:style w:type="paragraph" w:styleId="NoSpacing">
    <w:name w:val="No Spacing"/>
    <w:qFormat/>
    <w:rsid w:val="00E569F2"/>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688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nlvm.usu.edu/en/NAV/frames_asid_201_g_4_t_2.html?open=instructions&amp;from=category_g_4_t_2.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D131-EE64-F542-9CB6-FC7FB42F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1052</Words>
  <Characters>6002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10</cp:revision>
  <cp:lastPrinted>2012-05-19T15:16:00Z</cp:lastPrinted>
  <dcterms:created xsi:type="dcterms:W3CDTF">2012-06-26T06:34:00Z</dcterms:created>
  <dcterms:modified xsi:type="dcterms:W3CDTF">2013-07-25T16:47:00Z</dcterms:modified>
</cp:coreProperties>
</file>