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ED" w:rsidRPr="00351576" w:rsidRDefault="00994D31" w:rsidP="0077414B">
      <w:pPr>
        <w:jc w:val="center"/>
        <w:rPr>
          <w:b/>
          <w:sz w:val="28"/>
          <w:szCs w:val="28"/>
        </w:rPr>
      </w:pPr>
      <w:r w:rsidRPr="00351576">
        <w:rPr>
          <w:b/>
          <w:sz w:val="28"/>
          <w:szCs w:val="28"/>
        </w:rPr>
        <w:t xml:space="preserve">Recursive </w:t>
      </w:r>
      <w:r w:rsidR="00043387">
        <w:rPr>
          <w:b/>
          <w:sz w:val="28"/>
          <w:szCs w:val="28"/>
        </w:rPr>
        <w:t xml:space="preserve">and Explicit </w:t>
      </w:r>
      <w:r w:rsidRPr="00351576">
        <w:rPr>
          <w:b/>
          <w:sz w:val="28"/>
          <w:szCs w:val="28"/>
        </w:rPr>
        <w:t xml:space="preserve">Rules for </w:t>
      </w:r>
      <w:r w:rsidR="000F30C3">
        <w:rPr>
          <w:b/>
          <w:sz w:val="28"/>
          <w:szCs w:val="28"/>
        </w:rPr>
        <w:t xml:space="preserve">Arithmetic </w:t>
      </w:r>
      <w:r w:rsidRPr="00351576">
        <w:rPr>
          <w:b/>
          <w:sz w:val="28"/>
          <w:szCs w:val="28"/>
        </w:rPr>
        <w:t>Sequence</w:t>
      </w:r>
      <w:r w:rsidR="00E05EFC" w:rsidRPr="00351576">
        <w:rPr>
          <w:b/>
          <w:sz w:val="28"/>
          <w:szCs w:val="28"/>
        </w:rPr>
        <w:t>s</w:t>
      </w:r>
    </w:p>
    <w:p w:rsidR="001E0108" w:rsidRPr="00BB6550" w:rsidRDefault="001E0108" w:rsidP="001E0108"/>
    <w:p w:rsidR="001E0108" w:rsidRPr="00BB6550" w:rsidRDefault="001E0108" w:rsidP="0047284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0"/>
      </w:pPr>
      <w:r w:rsidRPr="00BB6550">
        <w:t xml:space="preserve">A </w:t>
      </w:r>
      <w:r w:rsidRPr="00BB6550">
        <w:rPr>
          <w:b/>
        </w:rPr>
        <w:t>sequence</w:t>
      </w:r>
      <w:r w:rsidRPr="00BB6550">
        <w:t xml:space="preserve"> is a</w:t>
      </w:r>
      <w:r>
        <w:t xml:space="preserve"> list of numbers </w:t>
      </w:r>
      <w:r w:rsidRPr="00BB6550">
        <w:t xml:space="preserve">which follow a specific pattern. Each </w:t>
      </w:r>
      <w:r>
        <w:t xml:space="preserve">number in the sequence is called a term. </w:t>
      </w:r>
      <w:r w:rsidR="000F30C3">
        <w:t xml:space="preserve">An </w:t>
      </w:r>
      <w:r w:rsidR="000F30C3">
        <w:rPr>
          <w:b/>
        </w:rPr>
        <w:t>a</w:t>
      </w:r>
      <w:r w:rsidR="000F30C3" w:rsidRPr="00014246">
        <w:rPr>
          <w:b/>
        </w:rPr>
        <w:t>rithmetic sequence</w:t>
      </w:r>
      <w:r w:rsidR="000F30C3">
        <w:t xml:space="preserve"> is a sequence in which consecutive terms differ by a co</w:t>
      </w:r>
      <w:r w:rsidR="00F53D5E">
        <w:t>nstant amount</w:t>
      </w:r>
      <w:r w:rsidR="000F30C3">
        <w:t xml:space="preserve">. </w:t>
      </w:r>
    </w:p>
    <w:p w:rsidR="001E0108" w:rsidRPr="00BB6550" w:rsidRDefault="001E0108" w:rsidP="001E0108">
      <w:pPr>
        <w:rPr>
          <w:b/>
        </w:rPr>
      </w:pPr>
    </w:p>
    <w:p w:rsidR="001E0108" w:rsidRPr="00BB6550" w:rsidRDefault="009D4B9E" w:rsidP="001E010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 xml:space="preserve">Find the next three </w:t>
      </w:r>
      <w:r w:rsidR="001E0108" w:rsidRPr="00BB6550">
        <w:rPr>
          <w:lang w:eastAsia="ja-JP"/>
        </w:rPr>
        <w:t xml:space="preserve">terms of </w:t>
      </w:r>
      <w:r w:rsidR="00F40563">
        <w:rPr>
          <w:lang w:eastAsia="ja-JP"/>
        </w:rPr>
        <w:t>each sequence.</w:t>
      </w:r>
    </w:p>
    <w:p w:rsidR="001E0108" w:rsidRPr="00BB6550" w:rsidRDefault="001E0108" w:rsidP="001E0108">
      <w:pPr>
        <w:autoSpaceDE w:val="0"/>
        <w:autoSpaceDN w:val="0"/>
        <w:adjustRightInd w:val="0"/>
        <w:rPr>
          <w:lang w:eastAsia="ja-JP"/>
        </w:rPr>
      </w:pPr>
    </w:p>
    <w:p w:rsidR="001E0108" w:rsidRPr="00BB6550" w:rsidRDefault="001E0108" w:rsidP="001E010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lang w:eastAsia="ja-JP"/>
        </w:rPr>
      </w:pPr>
      <w:r w:rsidRPr="00BB6550">
        <w:rPr>
          <w:lang w:eastAsia="ja-JP"/>
        </w:rPr>
        <w:t>2, 5, 8, 11, ______, ______, ______</w:t>
      </w:r>
      <w:r w:rsidRPr="00BB6550">
        <w:rPr>
          <w:lang w:eastAsia="ja-JP"/>
        </w:rPr>
        <w:tab/>
      </w:r>
      <w:r>
        <w:rPr>
          <w:lang w:eastAsia="ja-JP"/>
        </w:rPr>
        <w:t xml:space="preserve">    (b) </w:t>
      </w:r>
      <w:r w:rsidR="000F30C3">
        <w:rPr>
          <w:lang w:eastAsia="ja-JP"/>
        </w:rPr>
        <w:t>12, 7, 2, -3</w:t>
      </w:r>
      <w:r w:rsidRPr="00BB6550">
        <w:rPr>
          <w:lang w:eastAsia="ja-JP"/>
        </w:rPr>
        <w:t>, ______, ______, ______</w:t>
      </w:r>
    </w:p>
    <w:p w:rsidR="001E0108" w:rsidRPr="00BB6550" w:rsidRDefault="001E0108" w:rsidP="001E0108">
      <w:pPr>
        <w:autoSpaceDE w:val="0"/>
        <w:autoSpaceDN w:val="0"/>
        <w:adjustRightInd w:val="0"/>
        <w:rPr>
          <w:lang w:eastAsia="ja-JP"/>
        </w:rPr>
      </w:pPr>
    </w:p>
    <w:p w:rsidR="001E0108" w:rsidRDefault="001E0108" w:rsidP="00472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A</w:t>
      </w:r>
      <w:r w:rsidRPr="00BB6550">
        <w:rPr>
          <w:lang w:eastAsia="ja-JP"/>
        </w:rPr>
        <w:t xml:space="preserve"> </w:t>
      </w:r>
      <w:r w:rsidRPr="00BB6550">
        <w:rPr>
          <w:b/>
          <w:bCs/>
          <w:lang w:eastAsia="ja-JP"/>
        </w:rPr>
        <w:t xml:space="preserve">recursive rule </w:t>
      </w:r>
      <w:r w:rsidRPr="00BB6550">
        <w:rPr>
          <w:lang w:eastAsia="ja-JP"/>
        </w:rPr>
        <w:t>for a sequence</w:t>
      </w:r>
      <w:r>
        <w:rPr>
          <w:lang w:eastAsia="ja-JP"/>
        </w:rPr>
        <w:t xml:space="preserve"> is a rule which uses the value of </w:t>
      </w:r>
      <w:r w:rsidR="00B8354A">
        <w:rPr>
          <w:lang w:eastAsia="ja-JP"/>
        </w:rPr>
        <w:t xml:space="preserve">one </w:t>
      </w:r>
      <w:r w:rsidRPr="00BB6550">
        <w:rPr>
          <w:lang w:eastAsia="ja-JP"/>
        </w:rPr>
        <w:t xml:space="preserve">term </w:t>
      </w:r>
      <w:r w:rsidR="00B8354A">
        <w:rPr>
          <w:lang w:eastAsia="ja-JP"/>
        </w:rPr>
        <w:t xml:space="preserve">(or the value of multiple terms) </w:t>
      </w:r>
      <w:r w:rsidRPr="00BB6550">
        <w:rPr>
          <w:lang w:eastAsia="ja-JP"/>
        </w:rPr>
        <w:t>in the sequence to define the value of the next term in the sequence. Y</w:t>
      </w:r>
      <w:r>
        <w:rPr>
          <w:lang w:eastAsia="ja-JP"/>
        </w:rPr>
        <w:t>ou must state a beginning value.</w:t>
      </w:r>
      <w:bookmarkStart w:id="0" w:name="_GoBack"/>
      <w:bookmarkEnd w:id="0"/>
    </w:p>
    <w:p w:rsidR="001E0108" w:rsidRDefault="001E0108" w:rsidP="00472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autoSpaceDE w:val="0"/>
        <w:autoSpaceDN w:val="0"/>
        <w:adjustRightInd w:val="0"/>
        <w:rPr>
          <w:lang w:eastAsia="ja-JP"/>
        </w:rPr>
      </w:pPr>
    </w:p>
    <w:p w:rsidR="001E0108" w:rsidRPr="00BB6550" w:rsidRDefault="001E0108" w:rsidP="00472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A</w:t>
      </w:r>
      <w:r w:rsidRPr="00BB6550">
        <w:rPr>
          <w:lang w:eastAsia="ja-JP"/>
        </w:rPr>
        <w:t xml:space="preserve">n </w:t>
      </w:r>
      <w:r w:rsidRPr="00BB6550">
        <w:rPr>
          <w:b/>
          <w:bCs/>
          <w:lang w:eastAsia="ja-JP"/>
        </w:rPr>
        <w:t xml:space="preserve">explicit rule </w:t>
      </w:r>
      <w:r w:rsidRPr="00BB6550">
        <w:rPr>
          <w:lang w:eastAsia="ja-JP"/>
        </w:rPr>
        <w:t>for</w:t>
      </w:r>
      <w:r>
        <w:rPr>
          <w:lang w:eastAsia="ja-JP"/>
        </w:rPr>
        <w:t xml:space="preserve"> a sequence is a </w:t>
      </w:r>
      <w:r w:rsidRPr="00BB6550">
        <w:rPr>
          <w:lang w:eastAsia="ja-JP"/>
        </w:rPr>
        <w:t xml:space="preserve">formula that </w:t>
      </w:r>
      <w:r>
        <w:rPr>
          <w:lang w:eastAsia="ja-JP"/>
        </w:rPr>
        <w:t xml:space="preserve">determines any </w:t>
      </w:r>
      <w:r w:rsidRPr="00BB6550">
        <w:rPr>
          <w:lang w:eastAsia="ja-JP"/>
        </w:rPr>
        <w:t xml:space="preserve">term in the sequence. </w:t>
      </w:r>
      <w:r w:rsidR="00635D3F">
        <w:rPr>
          <w:lang w:eastAsia="ja-JP"/>
        </w:rPr>
        <w:t>Depending on your data, the beginning term could be the 0</w:t>
      </w:r>
      <w:r w:rsidR="00635D3F" w:rsidRPr="00635D3F">
        <w:rPr>
          <w:vertAlign w:val="superscript"/>
          <w:lang w:eastAsia="ja-JP"/>
        </w:rPr>
        <w:t>th</w:t>
      </w:r>
      <w:r w:rsidR="00635D3F">
        <w:rPr>
          <w:lang w:eastAsia="ja-JP"/>
        </w:rPr>
        <w:t xml:space="preserve"> or 1</w:t>
      </w:r>
      <w:r w:rsidR="00635D3F" w:rsidRPr="00635D3F">
        <w:rPr>
          <w:vertAlign w:val="superscript"/>
          <w:lang w:eastAsia="ja-JP"/>
        </w:rPr>
        <w:t>st</w:t>
      </w:r>
      <w:r w:rsidR="00635D3F">
        <w:rPr>
          <w:lang w:eastAsia="ja-JP"/>
        </w:rPr>
        <w:t xml:space="preserve"> term.</w:t>
      </w:r>
    </w:p>
    <w:p w:rsidR="000F30C3" w:rsidRDefault="000F30C3" w:rsidP="00994D31">
      <w:pPr>
        <w:tabs>
          <w:tab w:val="right" w:pos="9900"/>
        </w:tabs>
        <w:spacing w:after="120"/>
        <w:ind w:left="216" w:hanging="216"/>
      </w:pPr>
    </w:p>
    <w:p w:rsidR="00631EED" w:rsidRDefault="00994D31" w:rsidP="00631EED">
      <w:pPr>
        <w:pStyle w:val="ListParagraph"/>
        <w:numPr>
          <w:ilvl w:val="0"/>
          <w:numId w:val="9"/>
        </w:numPr>
        <w:tabs>
          <w:tab w:val="right" w:pos="9900"/>
        </w:tabs>
        <w:spacing w:after="120"/>
      </w:pPr>
      <w:r w:rsidRPr="00351576">
        <w:t>Every week, Jane, a travel agent, g</w:t>
      </w:r>
      <w:r w:rsidR="00B16490">
        <w:t>ets paid $900 (her base salary)</w:t>
      </w:r>
      <w:r w:rsidRPr="00351576">
        <w:t xml:space="preserve"> plus an additional $100 for each cruise she books. </w:t>
      </w:r>
      <w:r w:rsidR="00631EED">
        <w:t xml:space="preserve"> </w:t>
      </w:r>
    </w:p>
    <w:p w:rsidR="00631EED" w:rsidRDefault="00631EED" w:rsidP="00631EED">
      <w:pPr>
        <w:pStyle w:val="ListParagraph"/>
        <w:tabs>
          <w:tab w:val="right" w:pos="9900"/>
        </w:tabs>
        <w:spacing w:after="120"/>
        <w:ind w:left="360"/>
      </w:pPr>
    </w:p>
    <w:p w:rsidR="0010437F" w:rsidRDefault="00631EED" w:rsidP="00631EED">
      <w:pPr>
        <w:pStyle w:val="ListParagraph"/>
        <w:numPr>
          <w:ilvl w:val="0"/>
          <w:numId w:val="11"/>
        </w:numPr>
        <w:tabs>
          <w:tab w:val="right" w:pos="9900"/>
        </w:tabs>
        <w:spacing w:after="120"/>
      </w:pPr>
      <w:r>
        <w:t>Complete the table below by identifying her salary based on the number of cruises she books in a week.</w:t>
      </w:r>
    </w:p>
    <w:p w:rsidR="00631EED" w:rsidRDefault="00631EED" w:rsidP="00631EED">
      <w:pPr>
        <w:pStyle w:val="ListParagraph"/>
        <w:tabs>
          <w:tab w:val="right" w:pos="9900"/>
        </w:tabs>
        <w:spacing w:after="120"/>
        <w:ind w:left="360"/>
      </w:pP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1278"/>
        <w:gridCol w:w="1980"/>
        <w:gridCol w:w="2520"/>
      </w:tblGrid>
      <w:tr w:rsidR="0010437F" w:rsidRPr="0010437F" w:rsidTr="0047284C">
        <w:tc>
          <w:tcPr>
            <w:tcW w:w="1278" w:type="dxa"/>
            <w:shd w:val="clear" w:color="auto" w:fill="FFFFCC"/>
          </w:tcPr>
          <w:p w:rsidR="0010437F" w:rsidRPr="0010437F" w:rsidRDefault="0010437F" w:rsidP="0010437F">
            <w:pPr>
              <w:jc w:val="center"/>
              <w:rPr>
                <w:b/>
              </w:rPr>
            </w:pPr>
            <w:r w:rsidRPr="0010437F">
              <w:rPr>
                <w:b/>
              </w:rPr>
              <w:t>Cruises</w:t>
            </w:r>
          </w:p>
        </w:tc>
        <w:tc>
          <w:tcPr>
            <w:tcW w:w="1980" w:type="dxa"/>
            <w:shd w:val="clear" w:color="auto" w:fill="FFFFCC"/>
          </w:tcPr>
          <w:p w:rsidR="0010437F" w:rsidRPr="0010437F" w:rsidRDefault="0010437F" w:rsidP="0010437F">
            <w:pPr>
              <w:jc w:val="center"/>
              <w:rPr>
                <w:b/>
              </w:rPr>
            </w:pPr>
            <w:r w:rsidRPr="0010437F">
              <w:rPr>
                <w:b/>
              </w:rPr>
              <w:t>Salary</w:t>
            </w:r>
          </w:p>
        </w:tc>
        <w:tc>
          <w:tcPr>
            <w:tcW w:w="2520" w:type="dxa"/>
            <w:shd w:val="clear" w:color="auto" w:fill="FFFFCC"/>
          </w:tcPr>
          <w:p w:rsidR="0010437F" w:rsidRPr="0010437F" w:rsidRDefault="0010437F" w:rsidP="0010437F">
            <w:pPr>
              <w:jc w:val="center"/>
              <w:rPr>
                <w:b/>
              </w:rPr>
            </w:pPr>
            <w:r w:rsidRPr="0010437F">
              <w:rPr>
                <w:b/>
              </w:rPr>
              <w:t>Recursive Pattern</w:t>
            </w:r>
          </w:p>
        </w:tc>
      </w:tr>
      <w:tr w:rsidR="0010437F" w:rsidTr="00631EED">
        <w:tc>
          <w:tcPr>
            <w:tcW w:w="1278" w:type="dxa"/>
          </w:tcPr>
          <w:p w:rsidR="0010437F" w:rsidRDefault="0010437F" w:rsidP="0010437F">
            <w:pPr>
              <w:jc w:val="center"/>
            </w:pPr>
            <w:r>
              <w:t>0</w:t>
            </w:r>
          </w:p>
        </w:tc>
        <w:tc>
          <w:tcPr>
            <w:tcW w:w="1980" w:type="dxa"/>
          </w:tcPr>
          <w:p w:rsidR="0010437F" w:rsidRDefault="0010437F" w:rsidP="0010437F">
            <w:pPr>
              <w:jc w:val="center"/>
            </w:pPr>
            <w:r>
              <w:t>900</w:t>
            </w:r>
          </w:p>
        </w:tc>
        <w:tc>
          <w:tcPr>
            <w:tcW w:w="2520" w:type="dxa"/>
          </w:tcPr>
          <w:p w:rsidR="0010437F" w:rsidRDefault="0010437F" w:rsidP="0010437F">
            <w:pPr>
              <w:jc w:val="center"/>
            </w:pPr>
            <w:r>
              <w:t>900</w:t>
            </w:r>
          </w:p>
        </w:tc>
      </w:tr>
      <w:tr w:rsidR="0010437F" w:rsidTr="00631EED">
        <w:tc>
          <w:tcPr>
            <w:tcW w:w="1278" w:type="dxa"/>
          </w:tcPr>
          <w:p w:rsidR="0010437F" w:rsidRDefault="0010437F" w:rsidP="0010437F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10437F" w:rsidRDefault="0010437F" w:rsidP="0010437F">
            <w:pPr>
              <w:jc w:val="center"/>
            </w:pPr>
            <w:r>
              <w:t>1000</w:t>
            </w:r>
          </w:p>
        </w:tc>
        <w:tc>
          <w:tcPr>
            <w:tcW w:w="2520" w:type="dxa"/>
          </w:tcPr>
          <w:p w:rsidR="0010437F" w:rsidRDefault="0010437F" w:rsidP="0010437F">
            <w:pPr>
              <w:jc w:val="center"/>
            </w:pPr>
            <w:r>
              <w:t>900 + 100</w:t>
            </w:r>
          </w:p>
        </w:tc>
      </w:tr>
      <w:tr w:rsidR="000E6F47" w:rsidTr="00631EED">
        <w:tc>
          <w:tcPr>
            <w:tcW w:w="1278" w:type="dxa"/>
          </w:tcPr>
          <w:p w:rsidR="000E6F47" w:rsidRDefault="000E6F47" w:rsidP="000E6F47">
            <w:pPr>
              <w:jc w:val="center"/>
            </w:pPr>
            <w:r>
              <w:t>2</w:t>
            </w:r>
          </w:p>
        </w:tc>
        <w:tc>
          <w:tcPr>
            <w:tcW w:w="1980" w:type="dxa"/>
            <w:vAlign w:val="center"/>
          </w:tcPr>
          <w:p w:rsidR="000E6F47" w:rsidRPr="000E6F47" w:rsidRDefault="000E6F47" w:rsidP="000E6F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0E6F47" w:rsidRDefault="000E6F47" w:rsidP="000E6F47">
            <w:pPr>
              <w:jc w:val="center"/>
            </w:pPr>
            <w:r>
              <w:t>1000 + 100</w:t>
            </w:r>
          </w:p>
        </w:tc>
      </w:tr>
      <w:tr w:rsidR="000E6F47" w:rsidTr="00631EED">
        <w:tc>
          <w:tcPr>
            <w:tcW w:w="1278" w:type="dxa"/>
          </w:tcPr>
          <w:p w:rsidR="000E6F47" w:rsidRDefault="000E6F47" w:rsidP="000E6F47">
            <w:pPr>
              <w:jc w:val="center"/>
            </w:pPr>
            <w:r>
              <w:t>3</w:t>
            </w:r>
          </w:p>
        </w:tc>
        <w:tc>
          <w:tcPr>
            <w:tcW w:w="1980" w:type="dxa"/>
            <w:vAlign w:val="center"/>
          </w:tcPr>
          <w:p w:rsidR="000E6F47" w:rsidRPr="000E6F47" w:rsidRDefault="000E6F47" w:rsidP="000E6F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0E6F47" w:rsidRPr="000E6F47" w:rsidRDefault="000E6F47" w:rsidP="000E6F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6F47" w:rsidTr="00631EED">
        <w:tc>
          <w:tcPr>
            <w:tcW w:w="1278" w:type="dxa"/>
          </w:tcPr>
          <w:p w:rsidR="000E6F47" w:rsidRDefault="000E6F47" w:rsidP="000E6F47">
            <w:pPr>
              <w:jc w:val="center"/>
            </w:pPr>
            <w:r>
              <w:t>4</w:t>
            </w:r>
          </w:p>
        </w:tc>
        <w:tc>
          <w:tcPr>
            <w:tcW w:w="1980" w:type="dxa"/>
            <w:vAlign w:val="center"/>
          </w:tcPr>
          <w:p w:rsidR="000E6F47" w:rsidRPr="000E6F47" w:rsidRDefault="000E6F47" w:rsidP="000E6F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0E6F47" w:rsidRPr="000E6F47" w:rsidRDefault="000E6F47" w:rsidP="000E6F4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0437F" w:rsidRDefault="0010437F" w:rsidP="00994D31">
      <w:pPr>
        <w:ind w:left="450" w:hanging="230"/>
      </w:pPr>
    </w:p>
    <w:p w:rsidR="00994D31" w:rsidRDefault="005A307E" w:rsidP="00631EED">
      <w:pPr>
        <w:pStyle w:val="ListParagraph"/>
        <w:numPr>
          <w:ilvl w:val="0"/>
          <w:numId w:val="11"/>
        </w:numPr>
      </w:pPr>
      <w:r>
        <w:t>What is a</w:t>
      </w:r>
      <w:r w:rsidR="00994D31" w:rsidRPr="00351576">
        <w:t xml:space="preserve"> recursive rule</w:t>
      </w:r>
      <w:r w:rsidR="00631EED">
        <w:t xml:space="preserve"> for the sequence of salaries?</w:t>
      </w:r>
    </w:p>
    <w:p w:rsidR="00631EED" w:rsidRDefault="00631EED" w:rsidP="00631EED">
      <w:pPr>
        <w:pStyle w:val="ListParagraph"/>
      </w:pPr>
    </w:p>
    <w:p w:rsidR="00631EED" w:rsidRDefault="00631EED" w:rsidP="00631EED">
      <w:pPr>
        <w:pStyle w:val="ListParagraph"/>
      </w:pPr>
    </w:p>
    <w:p w:rsidR="00631EED" w:rsidRDefault="00631EED" w:rsidP="00631EED">
      <w:pPr>
        <w:pStyle w:val="ListParagraph"/>
      </w:pPr>
    </w:p>
    <w:p w:rsidR="00994D31" w:rsidRPr="00351576" w:rsidRDefault="00994D31" w:rsidP="00631EED">
      <w:pPr>
        <w:pStyle w:val="ListParagraph"/>
        <w:numPr>
          <w:ilvl w:val="0"/>
          <w:numId w:val="11"/>
        </w:numPr>
      </w:pPr>
      <w:r w:rsidRPr="00351576">
        <w:t>Write an explicit rule</w:t>
      </w:r>
      <w:r w:rsidR="00631EED">
        <w:t xml:space="preserve"> for the sequence of salaries. Let </w:t>
      </w:r>
      <w:r w:rsidR="00631EED" w:rsidRPr="00631EED">
        <w:rPr>
          <w:i/>
        </w:rPr>
        <w:t>c</w:t>
      </w:r>
      <w:r w:rsidR="00631EED">
        <w:t xml:space="preserve"> </w:t>
      </w:r>
      <w:r w:rsidR="00631EED" w:rsidRPr="00351576">
        <w:t>represent the number of cruises she books a</w:t>
      </w:r>
      <w:r w:rsidR="00631EED">
        <w:t xml:space="preserve">nd </w:t>
      </w:r>
      <w:r w:rsidR="00631EED" w:rsidRPr="00631EED">
        <w:rPr>
          <w:i/>
        </w:rPr>
        <w:t>s</w:t>
      </w:r>
      <w:r w:rsidR="00631EED">
        <w:t xml:space="preserve"> represent her salary.</w:t>
      </w:r>
    </w:p>
    <w:p w:rsidR="00994D31" w:rsidRDefault="00994D31" w:rsidP="00994D31">
      <w:pPr>
        <w:tabs>
          <w:tab w:val="right" w:pos="9900"/>
        </w:tabs>
        <w:ind w:left="216" w:hanging="216"/>
      </w:pPr>
    </w:p>
    <w:p w:rsidR="000E6F47" w:rsidRDefault="000E6F47" w:rsidP="000E6F47">
      <w:pPr>
        <w:tabs>
          <w:tab w:val="right" w:pos="9900"/>
        </w:tabs>
        <w:ind w:left="216" w:hanging="216"/>
        <w:rPr>
          <w:b/>
          <w:sz w:val="28"/>
          <w:szCs w:val="28"/>
        </w:rPr>
      </w:pPr>
      <w:r w:rsidRPr="000E6F47">
        <w:rPr>
          <w:b/>
          <w:sz w:val="28"/>
          <w:szCs w:val="28"/>
        </w:rPr>
        <w:t xml:space="preserve">        </w:t>
      </w:r>
      <w:r w:rsidR="00631EED">
        <w:rPr>
          <w:b/>
          <w:sz w:val="28"/>
          <w:szCs w:val="28"/>
        </w:rPr>
        <w:t xml:space="preserve">                 </w:t>
      </w:r>
    </w:p>
    <w:p w:rsidR="00631EED" w:rsidRPr="000E6F47" w:rsidRDefault="00631EED" w:rsidP="000E6F47">
      <w:pPr>
        <w:tabs>
          <w:tab w:val="right" w:pos="9900"/>
        </w:tabs>
        <w:ind w:left="216" w:hanging="216"/>
        <w:rPr>
          <w:b/>
          <w:sz w:val="28"/>
          <w:szCs w:val="28"/>
        </w:rPr>
      </w:pPr>
    </w:p>
    <w:p w:rsidR="00994D31" w:rsidRDefault="00021845" w:rsidP="00631EED">
      <w:pPr>
        <w:pStyle w:val="ListParagraph"/>
        <w:numPr>
          <w:ilvl w:val="0"/>
          <w:numId w:val="11"/>
        </w:numPr>
        <w:tabs>
          <w:tab w:val="right" w:pos="9900"/>
        </w:tabs>
      </w:pPr>
      <w:r w:rsidRPr="00351576">
        <w:t>Find</w:t>
      </w:r>
      <w:r w:rsidR="00631EED">
        <w:t xml:space="preserve"> Jane’s</w:t>
      </w:r>
      <w:r w:rsidRPr="00351576">
        <w:t xml:space="preserve"> salary when she books 8</w:t>
      </w:r>
      <w:r>
        <w:t xml:space="preserve"> </w:t>
      </w:r>
      <w:r w:rsidRPr="00351576">
        <w:t>cruises.</w:t>
      </w:r>
    </w:p>
    <w:p w:rsidR="000F30C3" w:rsidRDefault="000F30C3" w:rsidP="000F30C3">
      <w:pPr>
        <w:pStyle w:val="ListParagraph"/>
        <w:tabs>
          <w:tab w:val="right" w:pos="9900"/>
        </w:tabs>
      </w:pPr>
    </w:p>
    <w:p w:rsidR="000F30C3" w:rsidRDefault="000F30C3" w:rsidP="000F30C3">
      <w:pPr>
        <w:pStyle w:val="ListParagraph"/>
        <w:tabs>
          <w:tab w:val="right" w:pos="9900"/>
        </w:tabs>
      </w:pPr>
    </w:p>
    <w:p w:rsidR="000F30C3" w:rsidRDefault="000F30C3" w:rsidP="000F30C3">
      <w:pPr>
        <w:pStyle w:val="ListParagraph"/>
        <w:tabs>
          <w:tab w:val="right" w:pos="9900"/>
        </w:tabs>
      </w:pPr>
    </w:p>
    <w:p w:rsidR="000F30C3" w:rsidRDefault="000F30C3" w:rsidP="000F30C3">
      <w:pPr>
        <w:pStyle w:val="ListParagraph"/>
        <w:tabs>
          <w:tab w:val="right" w:pos="9900"/>
        </w:tabs>
      </w:pPr>
    </w:p>
    <w:p w:rsidR="00272EBB" w:rsidRDefault="00272EBB" w:rsidP="00272EBB">
      <w:pPr>
        <w:pStyle w:val="ListParagraph"/>
        <w:numPr>
          <w:ilvl w:val="0"/>
          <w:numId w:val="9"/>
        </w:numPr>
        <w:tabs>
          <w:tab w:val="right" w:pos="9900"/>
        </w:tabs>
        <w:spacing w:after="120"/>
      </w:pPr>
      <w:r>
        <w:lastRenderedPageBreak/>
        <w:t xml:space="preserve">You bring $20 to a </w:t>
      </w:r>
      <w:r w:rsidRPr="00351576">
        <w:t>carnival</w:t>
      </w:r>
      <w:r>
        <w:t xml:space="preserve"> to buy tic</w:t>
      </w:r>
      <w:r w:rsidR="00B16490">
        <w:t xml:space="preserve">kets for an arcade </w:t>
      </w:r>
      <w:r w:rsidR="00FE14AB">
        <w:t xml:space="preserve">game. </w:t>
      </w:r>
      <w:r w:rsidRPr="00351576">
        <w:t xml:space="preserve">You spend $1.50 </w:t>
      </w:r>
      <w:r w:rsidR="00B16490">
        <w:t>for each ticket. You play the game several times until you win.</w:t>
      </w:r>
    </w:p>
    <w:p w:rsidR="00272EBB" w:rsidRDefault="00272EBB" w:rsidP="00272EBB">
      <w:pPr>
        <w:pStyle w:val="ListParagraph"/>
        <w:tabs>
          <w:tab w:val="right" w:pos="9900"/>
        </w:tabs>
        <w:spacing w:after="120"/>
        <w:ind w:left="360"/>
      </w:pPr>
    </w:p>
    <w:p w:rsidR="00272EBB" w:rsidRDefault="00272EBB" w:rsidP="00014246">
      <w:pPr>
        <w:pStyle w:val="ListParagraph"/>
        <w:numPr>
          <w:ilvl w:val="0"/>
          <w:numId w:val="16"/>
        </w:numPr>
        <w:tabs>
          <w:tab w:val="right" w:pos="9900"/>
        </w:tabs>
        <w:spacing w:after="120"/>
      </w:pPr>
      <w:r>
        <w:t xml:space="preserve">Complete the table below by identifying the amount of money you have left after buying tickets for </w:t>
      </w:r>
      <w:r w:rsidR="00B16490">
        <w:t>different numbers</w:t>
      </w:r>
      <w:r w:rsidR="00014246">
        <w:t xml:space="preserve"> of games. </w:t>
      </w:r>
    </w:p>
    <w:p w:rsidR="00014246" w:rsidRDefault="00014246" w:rsidP="00014246">
      <w:pPr>
        <w:pStyle w:val="ListParagraph"/>
        <w:tabs>
          <w:tab w:val="right" w:pos="9900"/>
        </w:tabs>
        <w:spacing w:after="120"/>
        <w:ind w:left="360"/>
      </w:pP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1278"/>
        <w:gridCol w:w="2250"/>
        <w:gridCol w:w="2250"/>
      </w:tblGrid>
      <w:tr w:rsidR="00272EBB" w:rsidRPr="0010437F" w:rsidTr="0047284C">
        <w:tc>
          <w:tcPr>
            <w:tcW w:w="1278" w:type="dxa"/>
            <w:shd w:val="clear" w:color="auto" w:fill="FFFFCC"/>
          </w:tcPr>
          <w:p w:rsidR="00272EBB" w:rsidRPr="0010437F" w:rsidRDefault="00272EBB" w:rsidP="00CD48EC">
            <w:pPr>
              <w:jc w:val="center"/>
              <w:rPr>
                <w:b/>
              </w:rPr>
            </w:pPr>
            <w:r>
              <w:rPr>
                <w:b/>
              </w:rPr>
              <w:t>Games</w:t>
            </w:r>
          </w:p>
        </w:tc>
        <w:tc>
          <w:tcPr>
            <w:tcW w:w="2250" w:type="dxa"/>
            <w:shd w:val="clear" w:color="auto" w:fill="FFFFCC"/>
          </w:tcPr>
          <w:p w:rsidR="00272EBB" w:rsidRPr="0010437F" w:rsidRDefault="00014246" w:rsidP="00CD48EC">
            <w:pPr>
              <w:jc w:val="center"/>
              <w:rPr>
                <w:b/>
              </w:rPr>
            </w:pPr>
            <w:r>
              <w:rPr>
                <w:b/>
              </w:rPr>
              <w:t>Amount of Money</w:t>
            </w:r>
          </w:p>
        </w:tc>
        <w:tc>
          <w:tcPr>
            <w:tcW w:w="2250" w:type="dxa"/>
            <w:shd w:val="clear" w:color="auto" w:fill="FFFFCC"/>
          </w:tcPr>
          <w:p w:rsidR="00272EBB" w:rsidRPr="0010437F" w:rsidRDefault="00272EBB" w:rsidP="00CD48EC">
            <w:pPr>
              <w:jc w:val="center"/>
              <w:rPr>
                <w:b/>
              </w:rPr>
            </w:pPr>
            <w:r w:rsidRPr="0010437F">
              <w:rPr>
                <w:b/>
              </w:rPr>
              <w:t>Recursive Pattern</w:t>
            </w:r>
          </w:p>
        </w:tc>
      </w:tr>
      <w:tr w:rsidR="00272EBB" w:rsidTr="00014246">
        <w:tc>
          <w:tcPr>
            <w:tcW w:w="1278" w:type="dxa"/>
          </w:tcPr>
          <w:p w:rsidR="00272EBB" w:rsidRDefault="00272EBB" w:rsidP="00CD48EC">
            <w:pPr>
              <w:jc w:val="center"/>
            </w:pPr>
            <w:r>
              <w:t>0</w:t>
            </w:r>
          </w:p>
        </w:tc>
        <w:tc>
          <w:tcPr>
            <w:tcW w:w="2250" w:type="dxa"/>
          </w:tcPr>
          <w:p w:rsidR="00272EBB" w:rsidRDefault="00272EBB" w:rsidP="00CD48EC">
            <w:pPr>
              <w:jc w:val="center"/>
            </w:pPr>
            <w:r>
              <w:t>20.00</w:t>
            </w:r>
          </w:p>
        </w:tc>
        <w:tc>
          <w:tcPr>
            <w:tcW w:w="2250" w:type="dxa"/>
          </w:tcPr>
          <w:p w:rsidR="00272EBB" w:rsidRDefault="00272EBB" w:rsidP="00CD48EC">
            <w:pPr>
              <w:jc w:val="center"/>
            </w:pPr>
            <w:r>
              <w:t>20.00</w:t>
            </w:r>
          </w:p>
        </w:tc>
      </w:tr>
      <w:tr w:rsidR="00272EBB" w:rsidTr="00014246">
        <w:trPr>
          <w:trHeight w:val="242"/>
        </w:trPr>
        <w:tc>
          <w:tcPr>
            <w:tcW w:w="1278" w:type="dxa"/>
          </w:tcPr>
          <w:p w:rsidR="00272EBB" w:rsidRDefault="00272EBB" w:rsidP="00CD48EC">
            <w:pPr>
              <w:jc w:val="center"/>
            </w:pPr>
            <w:r>
              <w:t>1</w:t>
            </w:r>
          </w:p>
        </w:tc>
        <w:tc>
          <w:tcPr>
            <w:tcW w:w="2250" w:type="dxa"/>
          </w:tcPr>
          <w:p w:rsidR="00272EBB" w:rsidRDefault="00272EBB" w:rsidP="00CD48EC">
            <w:pPr>
              <w:jc w:val="center"/>
            </w:pPr>
            <w:r>
              <w:t>18.50</w:t>
            </w:r>
          </w:p>
        </w:tc>
        <w:tc>
          <w:tcPr>
            <w:tcW w:w="2250" w:type="dxa"/>
          </w:tcPr>
          <w:p w:rsidR="00272EBB" w:rsidRDefault="00272EBB" w:rsidP="00CD48EC">
            <w:pPr>
              <w:jc w:val="center"/>
            </w:pPr>
            <w:r>
              <w:t>20.00 – 1.50</w:t>
            </w:r>
          </w:p>
        </w:tc>
      </w:tr>
      <w:tr w:rsidR="00272EBB" w:rsidTr="00014246">
        <w:tc>
          <w:tcPr>
            <w:tcW w:w="1278" w:type="dxa"/>
          </w:tcPr>
          <w:p w:rsidR="00272EBB" w:rsidRDefault="00272EBB" w:rsidP="00CD48EC">
            <w:pPr>
              <w:jc w:val="center"/>
            </w:pPr>
            <w:r>
              <w:t>2</w:t>
            </w:r>
          </w:p>
        </w:tc>
        <w:tc>
          <w:tcPr>
            <w:tcW w:w="2250" w:type="dxa"/>
            <w:vAlign w:val="center"/>
          </w:tcPr>
          <w:p w:rsidR="00272EBB" w:rsidRPr="000E6F47" w:rsidRDefault="00272EBB" w:rsidP="00CD48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272EBB" w:rsidRDefault="00272EBB" w:rsidP="00CD48EC">
            <w:pPr>
              <w:jc w:val="center"/>
            </w:pPr>
          </w:p>
        </w:tc>
      </w:tr>
      <w:tr w:rsidR="00272EBB" w:rsidTr="00014246">
        <w:tc>
          <w:tcPr>
            <w:tcW w:w="1278" w:type="dxa"/>
          </w:tcPr>
          <w:p w:rsidR="00272EBB" w:rsidRDefault="00272EBB" w:rsidP="00CD48EC">
            <w:pPr>
              <w:jc w:val="center"/>
            </w:pPr>
            <w:r>
              <w:t>3</w:t>
            </w:r>
          </w:p>
        </w:tc>
        <w:tc>
          <w:tcPr>
            <w:tcW w:w="2250" w:type="dxa"/>
            <w:vAlign w:val="center"/>
          </w:tcPr>
          <w:p w:rsidR="00272EBB" w:rsidRPr="000E6F47" w:rsidRDefault="00272EBB" w:rsidP="00CD48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272EBB" w:rsidRPr="000E6F47" w:rsidRDefault="00272EBB" w:rsidP="00CD48E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2EBB" w:rsidTr="00014246">
        <w:tc>
          <w:tcPr>
            <w:tcW w:w="1278" w:type="dxa"/>
          </w:tcPr>
          <w:p w:rsidR="00272EBB" w:rsidRDefault="00272EBB" w:rsidP="00CD48EC">
            <w:pPr>
              <w:jc w:val="center"/>
            </w:pPr>
            <w:r>
              <w:t>4</w:t>
            </w:r>
          </w:p>
        </w:tc>
        <w:tc>
          <w:tcPr>
            <w:tcW w:w="2250" w:type="dxa"/>
            <w:vAlign w:val="center"/>
          </w:tcPr>
          <w:p w:rsidR="00272EBB" w:rsidRPr="000E6F47" w:rsidRDefault="00272EBB" w:rsidP="00CD48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272EBB" w:rsidRPr="000E6F47" w:rsidRDefault="00272EBB" w:rsidP="00CD48E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14246" w:rsidRDefault="00014246" w:rsidP="00014246">
      <w:pPr>
        <w:pStyle w:val="ListParagraph"/>
        <w:ind w:left="1440"/>
      </w:pPr>
    </w:p>
    <w:p w:rsidR="00014246" w:rsidRDefault="00014246" w:rsidP="00014246">
      <w:pPr>
        <w:pStyle w:val="ListParagraph"/>
        <w:ind w:left="1440"/>
      </w:pPr>
    </w:p>
    <w:p w:rsidR="00272EBB" w:rsidRDefault="005A307E" w:rsidP="00014246">
      <w:pPr>
        <w:pStyle w:val="ListParagraph"/>
        <w:numPr>
          <w:ilvl w:val="0"/>
          <w:numId w:val="16"/>
        </w:numPr>
      </w:pPr>
      <w:r>
        <w:t>What is a</w:t>
      </w:r>
      <w:r w:rsidR="00272EBB" w:rsidRPr="00351576">
        <w:t xml:space="preserve"> recursive rule</w:t>
      </w:r>
      <w:r w:rsidR="00272EBB">
        <w:t xml:space="preserve"> for the sequence of </w:t>
      </w:r>
      <w:r w:rsidR="00014246">
        <w:t>amount</w:t>
      </w:r>
      <w:r w:rsidR="00272EBB">
        <w:t>s?</w:t>
      </w:r>
    </w:p>
    <w:p w:rsidR="00272EBB" w:rsidRDefault="00272EBB" w:rsidP="00272EBB">
      <w:pPr>
        <w:pStyle w:val="ListParagraph"/>
      </w:pPr>
    </w:p>
    <w:p w:rsidR="00272EBB" w:rsidRDefault="00272EBB" w:rsidP="00272EBB">
      <w:pPr>
        <w:pStyle w:val="ListParagraph"/>
      </w:pPr>
    </w:p>
    <w:p w:rsidR="00272EBB" w:rsidRDefault="00272EBB" w:rsidP="00272EBB">
      <w:pPr>
        <w:pStyle w:val="ListParagraph"/>
      </w:pPr>
    </w:p>
    <w:p w:rsidR="00272EBB" w:rsidRDefault="00272EBB" w:rsidP="00272EBB">
      <w:pPr>
        <w:pStyle w:val="ListParagraph"/>
      </w:pPr>
    </w:p>
    <w:p w:rsidR="00272EBB" w:rsidRDefault="00272EBB" w:rsidP="00014246">
      <w:pPr>
        <w:pStyle w:val="ListParagraph"/>
        <w:numPr>
          <w:ilvl w:val="0"/>
          <w:numId w:val="16"/>
        </w:numPr>
      </w:pPr>
      <w:r w:rsidRPr="00351576">
        <w:t>Write an explicit rule</w:t>
      </w:r>
      <w:r>
        <w:t xml:space="preserve"> for the sequence of </w:t>
      </w:r>
      <w:r w:rsidR="00014246">
        <w:t>amounts</w:t>
      </w:r>
      <w:r>
        <w:t xml:space="preserve">. Let </w:t>
      </w:r>
      <w:r w:rsidR="00014246">
        <w:rPr>
          <w:i/>
        </w:rPr>
        <w:t>a</w:t>
      </w:r>
      <w:r>
        <w:t xml:space="preserve"> </w:t>
      </w:r>
      <w:r w:rsidRPr="00351576">
        <w:t xml:space="preserve">represent the </w:t>
      </w:r>
      <w:r w:rsidR="00014246">
        <w:t xml:space="preserve">amount of money you have left and </w:t>
      </w:r>
      <w:r w:rsidR="00014246">
        <w:rPr>
          <w:i/>
        </w:rPr>
        <w:t>g</w:t>
      </w:r>
      <w:r>
        <w:t xml:space="preserve"> represent the number of </w:t>
      </w:r>
      <w:r w:rsidR="00014246">
        <w:t>games</w:t>
      </w:r>
      <w:r>
        <w:t>.</w:t>
      </w:r>
      <w:r w:rsidRPr="00351576">
        <w:t xml:space="preserve"> </w:t>
      </w:r>
    </w:p>
    <w:p w:rsidR="00272EBB" w:rsidRDefault="00272EBB" w:rsidP="00272EBB">
      <w:pPr>
        <w:tabs>
          <w:tab w:val="right" w:pos="9900"/>
        </w:tabs>
        <w:ind w:left="216" w:hanging="216"/>
        <w:rPr>
          <w:b/>
          <w:sz w:val="28"/>
          <w:szCs w:val="28"/>
        </w:rPr>
      </w:pPr>
      <w:r w:rsidRPr="000E6F4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</w:t>
      </w:r>
    </w:p>
    <w:p w:rsidR="00272EBB" w:rsidRDefault="00272EBB" w:rsidP="00272EBB">
      <w:pPr>
        <w:tabs>
          <w:tab w:val="right" w:pos="9900"/>
        </w:tabs>
        <w:ind w:left="216" w:hanging="2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272EBB" w:rsidRDefault="00272EBB" w:rsidP="00272EBB">
      <w:pPr>
        <w:tabs>
          <w:tab w:val="right" w:pos="9900"/>
        </w:tabs>
        <w:ind w:left="216" w:hanging="216"/>
        <w:rPr>
          <w:b/>
          <w:sz w:val="28"/>
          <w:szCs w:val="28"/>
        </w:rPr>
      </w:pPr>
    </w:p>
    <w:p w:rsidR="00014246" w:rsidRPr="000E6F47" w:rsidRDefault="00014246" w:rsidP="00272EBB">
      <w:pPr>
        <w:tabs>
          <w:tab w:val="right" w:pos="9900"/>
        </w:tabs>
        <w:ind w:left="216" w:hanging="216"/>
        <w:rPr>
          <w:b/>
          <w:sz w:val="28"/>
          <w:szCs w:val="28"/>
        </w:rPr>
      </w:pPr>
    </w:p>
    <w:p w:rsidR="00014246" w:rsidRDefault="00014246" w:rsidP="00014246">
      <w:pPr>
        <w:pStyle w:val="ListParagraph"/>
        <w:numPr>
          <w:ilvl w:val="0"/>
          <w:numId w:val="16"/>
        </w:numPr>
      </w:pPr>
      <w:r w:rsidRPr="00351576">
        <w:t xml:space="preserve">How much </w:t>
      </w:r>
      <w:r>
        <w:t xml:space="preserve">money </w:t>
      </w:r>
      <w:r w:rsidRPr="00351576">
        <w:t>do you have left after 8 games?</w:t>
      </w:r>
    </w:p>
    <w:p w:rsidR="00272EBB" w:rsidRDefault="00272EBB" w:rsidP="00272EBB">
      <w:pPr>
        <w:pStyle w:val="ListParagraph"/>
        <w:tabs>
          <w:tab w:val="right" w:pos="9900"/>
        </w:tabs>
        <w:spacing w:after="120"/>
        <w:ind w:left="360"/>
      </w:pPr>
    </w:p>
    <w:p w:rsidR="006179A7" w:rsidRDefault="006179A7" w:rsidP="00043387">
      <w:pPr>
        <w:tabs>
          <w:tab w:val="right" w:pos="9900"/>
        </w:tabs>
        <w:spacing w:after="120"/>
        <w:ind w:left="216" w:hanging="216"/>
      </w:pPr>
    </w:p>
    <w:p w:rsidR="000F30C3" w:rsidRDefault="000F30C3" w:rsidP="00043387">
      <w:pPr>
        <w:tabs>
          <w:tab w:val="right" w:pos="9900"/>
        </w:tabs>
        <w:spacing w:after="120"/>
        <w:ind w:left="216" w:hanging="216"/>
      </w:pPr>
    </w:p>
    <w:p w:rsidR="000F30C3" w:rsidRDefault="000F30C3" w:rsidP="00043387">
      <w:pPr>
        <w:tabs>
          <w:tab w:val="right" w:pos="9900"/>
        </w:tabs>
        <w:spacing w:after="120"/>
        <w:ind w:left="216" w:hanging="216"/>
      </w:pPr>
    </w:p>
    <w:p w:rsidR="002A3787" w:rsidRDefault="002A3787" w:rsidP="002A3787">
      <w:pPr>
        <w:pStyle w:val="ListParagraph"/>
        <w:numPr>
          <w:ilvl w:val="0"/>
          <w:numId w:val="9"/>
        </w:numPr>
        <w:tabs>
          <w:tab w:val="right" w:pos="9900"/>
        </w:tabs>
        <w:spacing w:after="120"/>
      </w:pPr>
      <w:r w:rsidRPr="00351576">
        <w:t>You buy an Xbox</w:t>
      </w:r>
      <w:r>
        <w:t xml:space="preserve"> </w:t>
      </w:r>
      <w:r w:rsidRPr="00351576">
        <w:t>360 game system for $250 and you spend $50 for each additional game.</w:t>
      </w:r>
    </w:p>
    <w:p w:rsidR="002A3787" w:rsidRDefault="002A3787" w:rsidP="002A3787">
      <w:pPr>
        <w:pStyle w:val="ListParagraph"/>
        <w:tabs>
          <w:tab w:val="right" w:pos="9900"/>
        </w:tabs>
        <w:spacing w:after="120"/>
        <w:ind w:left="360"/>
      </w:pPr>
    </w:p>
    <w:p w:rsidR="002A3787" w:rsidRDefault="002A3787" w:rsidP="002A3787">
      <w:pPr>
        <w:pStyle w:val="ListParagraph"/>
        <w:numPr>
          <w:ilvl w:val="0"/>
          <w:numId w:val="17"/>
        </w:numPr>
        <w:tabs>
          <w:tab w:val="right" w:pos="9900"/>
        </w:tabs>
        <w:spacing w:after="120"/>
      </w:pPr>
      <w:r>
        <w:t xml:space="preserve">Complete the table below by identifying the total cost for the Xbox 360 and the indicated number of games. </w:t>
      </w:r>
    </w:p>
    <w:p w:rsidR="002A3787" w:rsidRDefault="002A3787" w:rsidP="002A3787">
      <w:pPr>
        <w:pStyle w:val="ListParagraph"/>
        <w:tabs>
          <w:tab w:val="right" w:pos="9900"/>
        </w:tabs>
        <w:spacing w:after="120"/>
        <w:ind w:left="360"/>
      </w:pP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1278"/>
        <w:gridCol w:w="2250"/>
        <w:gridCol w:w="2250"/>
      </w:tblGrid>
      <w:tr w:rsidR="002A3787" w:rsidRPr="0010437F" w:rsidTr="0047284C">
        <w:tc>
          <w:tcPr>
            <w:tcW w:w="1278" w:type="dxa"/>
            <w:shd w:val="clear" w:color="auto" w:fill="FFFFCC"/>
          </w:tcPr>
          <w:p w:rsidR="002A3787" w:rsidRPr="0010437F" w:rsidRDefault="002A3787" w:rsidP="00CD48EC">
            <w:pPr>
              <w:jc w:val="center"/>
              <w:rPr>
                <w:b/>
              </w:rPr>
            </w:pPr>
            <w:r>
              <w:rPr>
                <w:b/>
              </w:rPr>
              <w:t>Games</w:t>
            </w:r>
          </w:p>
        </w:tc>
        <w:tc>
          <w:tcPr>
            <w:tcW w:w="2250" w:type="dxa"/>
            <w:shd w:val="clear" w:color="auto" w:fill="FFFFCC"/>
          </w:tcPr>
          <w:p w:rsidR="002A3787" w:rsidRPr="0010437F" w:rsidRDefault="002A3787" w:rsidP="002A3787">
            <w:pPr>
              <w:jc w:val="center"/>
              <w:rPr>
                <w:b/>
              </w:rPr>
            </w:pPr>
            <w:r>
              <w:rPr>
                <w:b/>
              </w:rPr>
              <w:t xml:space="preserve"> Total Cost</w:t>
            </w:r>
          </w:p>
        </w:tc>
        <w:tc>
          <w:tcPr>
            <w:tcW w:w="2250" w:type="dxa"/>
            <w:shd w:val="clear" w:color="auto" w:fill="FFFFCC"/>
          </w:tcPr>
          <w:p w:rsidR="002A3787" w:rsidRPr="0010437F" w:rsidRDefault="002A3787" w:rsidP="00CD48EC">
            <w:pPr>
              <w:jc w:val="center"/>
              <w:rPr>
                <w:b/>
              </w:rPr>
            </w:pPr>
            <w:r w:rsidRPr="0010437F">
              <w:rPr>
                <w:b/>
              </w:rPr>
              <w:t>Recursive Pattern</w:t>
            </w:r>
          </w:p>
        </w:tc>
      </w:tr>
      <w:tr w:rsidR="002A3787" w:rsidTr="00CD48EC">
        <w:tc>
          <w:tcPr>
            <w:tcW w:w="1278" w:type="dxa"/>
          </w:tcPr>
          <w:p w:rsidR="002A3787" w:rsidRDefault="002A3787" w:rsidP="00CD48EC">
            <w:pPr>
              <w:jc w:val="center"/>
            </w:pPr>
            <w:r>
              <w:t>0</w:t>
            </w:r>
          </w:p>
        </w:tc>
        <w:tc>
          <w:tcPr>
            <w:tcW w:w="2250" w:type="dxa"/>
          </w:tcPr>
          <w:p w:rsidR="002A3787" w:rsidRDefault="002A3787" w:rsidP="00CD48EC">
            <w:pPr>
              <w:jc w:val="center"/>
            </w:pPr>
            <w:r>
              <w:t>250</w:t>
            </w:r>
          </w:p>
        </w:tc>
        <w:tc>
          <w:tcPr>
            <w:tcW w:w="2250" w:type="dxa"/>
          </w:tcPr>
          <w:p w:rsidR="002A3787" w:rsidRDefault="002A3787" w:rsidP="00CD48EC">
            <w:pPr>
              <w:jc w:val="center"/>
            </w:pPr>
            <w:r>
              <w:t>250</w:t>
            </w:r>
          </w:p>
        </w:tc>
      </w:tr>
      <w:tr w:rsidR="002A3787" w:rsidTr="00CD48EC">
        <w:trPr>
          <w:trHeight w:val="242"/>
        </w:trPr>
        <w:tc>
          <w:tcPr>
            <w:tcW w:w="1278" w:type="dxa"/>
          </w:tcPr>
          <w:p w:rsidR="002A3787" w:rsidRDefault="002A3787" w:rsidP="00CD48EC">
            <w:pPr>
              <w:jc w:val="center"/>
            </w:pPr>
            <w:r>
              <w:t>1</w:t>
            </w:r>
          </w:p>
        </w:tc>
        <w:tc>
          <w:tcPr>
            <w:tcW w:w="2250" w:type="dxa"/>
          </w:tcPr>
          <w:p w:rsidR="002A3787" w:rsidRDefault="002A3787" w:rsidP="00CD48EC">
            <w:pPr>
              <w:jc w:val="center"/>
            </w:pPr>
            <w:r>
              <w:t>300</w:t>
            </w:r>
          </w:p>
        </w:tc>
        <w:tc>
          <w:tcPr>
            <w:tcW w:w="2250" w:type="dxa"/>
          </w:tcPr>
          <w:p w:rsidR="002A3787" w:rsidRDefault="002A3787" w:rsidP="00CD48EC">
            <w:pPr>
              <w:jc w:val="center"/>
            </w:pPr>
            <w:r>
              <w:t>250 + 50</w:t>
            </w:r>
          </w:p>
        </w:tc>
      </w:tr>
      <w:tr w:rsidR="002A3787" w:rsidTr="00CD48EC">
        <w:tc>
          <w:tcPr>
            <w:tcW w:w="1278" w:type="dxa"/>
          </w:tcPr>
          <w:p w:rsidR="002A3787" w:rsidRDefault="002A3787" w:rsidP="00CD48EC">
            <w:pPr>
              <w:jc w:val="center"/>
            </w:pPr>
            <w:r>
              <w:t>2</w:t>
            </w:r>
          </w:p>
        </w:tc>
        <w:tc>
          <w:tcPr>
            <w:tcW w:w="2250" w:type="dxa"/>
            <w:vAlign w:val="center"/>
          </w:tcPr>
          <w:p w:rsidR="002A3787" w:rsidRPr="000E6F47" w:rsidRDefault="002A3787" w:rsidP="00CD48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2A3787" w:rsidRDefault="002A3787" w:rsidP="00CD48EC">
            <w:pPr>
              <w:jc w:val="center"/>
            </w:pPr>
          </w:p>
        </w:tc>
      </w:tr>
      <w:tr w:rsidR="002A3787" w:rsidTr="00CD48EC">
        <w:tc>
          <w:tcPr>
            <w:tcW w:w="1278" w:type="dxa"/>
          </w:tcPr>
          <w:p w:rsidR="002A3787" w:rsidRDefault="002A3787" w:rsidP="00CD48EC">
            <w:pPr>
              <w:jc w:val="center"/>
            </w:pPr>
            <w:r>
              <w:t>3</w:t>
            </w:r>
          </w:p>
        </w:tc>
        <w:tc>
          <w:tcPr>
            <w:tcW w:w="2250" w:type="dxa"/>
            <w:vAlign w:val="center"/>
          </w:tcPr>
          <w:p w:rsidR="002A3787" w:rsidRPr="000E6F47" w:rsidRDefault="002A3787" w:rsidP="00CD48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2A3787" w:rsidRPr="000E6F47" w:rsidRDefault="002A3787" w:rsidP="00CD48E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3787" w:rsidTr="00CD48EC">
        <w:tc>
          <w:tcPr>
            <w:tcW w:w="1278" w:type="dxa"/>
          </w:tcPr>
          <w:p w:rsidR="002A3787" w:rsidRDefault="002A3787" w:rsidP="00CD48EC">
            <w:pPr>
              <w:jc w:val="center"/>
            </w:pPr>
            <w:r>
              <w:t>4</w:t>
            </w:r>
          </w:p>
        </w:tc>
        <w:tc>
          <w:tcPr>
            <w:tcW w:w="2250" w:type="dxa"/>
            <w:vAlign w:val="center"/>
          </w:tcPr>
          <w:p w:rsidR="002A3787" w:rsidRPr="000E6F47" w:rsidRDefault="002A3787" w:rsidP="00CD48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2A3787" w:rsidRPr="000E6F47" w:rsidRDefault="002A3787" w:rsidP="00CD48E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A3787" w:rsidRDefault="002A3787" w:rsidP="002A3787">
      <w:pPr>
        <w:pStyle w:val="ListParagraph"/>
        <w:ind w:left="1440"/>
      </w:pPr>
    </w:p>
    <w:p w:rsidR="002A3787" w:rsidRDefault="005A307E" w:rsidP="002A3787">
      <w:pPr>
        <w:pStyle w:val="ListParagraph"/>
        <w:numPr>
          <w:ilvl w:val="0"/>
          <w:numId w:val="17"/>
        </w:numPr>
      </w:pPr>
      <w:r>
        <w:lastRenderedPageBreak/>
        <w:t xml:space="preserve">What is a </w:t>
      </w:r>
      <w:r w:rsidR="002A3787" w:rsidRPr="00351576">
        <w:t>recursive rule</w:t>
      </w:r>
      <w:r w:rsidR="002A3787">
        <w:t xml:space="preserve"> for the sequence of total costs?</w:t>
      </w:r>
    </w:p>
    <w:p w:rsidR="002A3787" w:rsidRDefault="002A3787" w:rsidP="002A3787">
      <w:pPr>
        <w:pStyle w:val="ListParagraph"/>
      </w:pPr>
    </w:p>
    <w:p w:rsidR="002A3787" w:rsidRDefault="002A3787" w:rsidP="002A3787">
      <w:pPr>
        <w:pStyle w:val="ListParagraph"/>
      </w:pPr>
    </w:p>
    <w:p w:rsidR="002A3787" w:rsidRDefault="002A3787" w:rsidP="002A3787">
      <w:pPr>
        <w:pStyle w:val="ListParagraph"/>
      </w:pPr>
    </w:p>
    <w:p w:rsidR="002A3787" w:rsidRDefault="002A3787" w:rsidP="002A3787">
      <w:pPr>
        <w:pStyle w:val="ListParagraph"/>
      </w:pPr>
    </w:p>
    <w:p w:rsidR="002A3787" w:rsidRDefault="002A3787" w:rsidP="002A3787">
      <w:pPr>
        <w:pStyle w:val="ListParagraph"/>
        <w:numPr>
          <w:ilvl w:val="0"/>
          <w:numId w:val="17"/>
        </w:numPr>
      </w:pPr>
      <w:r w:rsidRPr="00351576">
        <w:t>Write an explicit rule</w:t>
      </w:r>
      <w:r>
        <w:t xml:space="preserve"> for the sequence of total costs. Let </w:t>
      </w:r>
      <w:r>
        <w:rPr>
          <w:i/>
        </w:rPr>
        <w:t>t</w:t>
      </w:r>
      <w:r>
        <w:t xml:space="preserve"> </w:t>
      </w:r>
      <w:r w:rsidRPr="00351576">
        <w:t xml:space="preserve">represent the </w:t>
      </w:r>
      <w:r>
        <w:t xml:space="preserve">total costs and </w:t>
      </w:r>
      <w:r>
        <w:rPr>
          <w:i/>
        </w:rPr>
        <w:t>g</w:t>
      </w:r>
      <w:r>
        <w:t xml:space="preserve"> represent the number of video games purchased.</w:t>
      </w:r>
      <w:r w:rsidRPr="00351576">
        <w:t xml:space="preserve"> </w:t>
      </w:r>
    </w:p>
    <w:p w:rsidR="002A3787" w:rsidRDefault="002A3787" w:rsidP="002A3787">
      <w:pPr>
        <w:tabs>
          <w:tab w:val="right" w:pos="9900"/>
        </w:tabs>
        <w:ind w:left="216" w:hanging="216"/>
        <w:rPr>
          <w:b/>
          <w:sz w:val="28"/>
          <w:szCs w:val="28"/>
        </w:rPr>
      </w:pPr>
      <w:r w:rsidRPr="000E6F4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</w:t>
      </w:r>
    </w:p>
    <w:p w:rsidR="002A3787" w:rsidRDefault="002A3787" w:rsidP="002A3787">
      <w:pPr>
        <w:tabs>
          <w:tab w:val="right" w:pos="9900"/>
        </w:tabs>
        <w:ind w:left="216" w:hanging="2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2A3787" w:rsidRDefault="002A3787" w:rsidP="002A3787">
      <w:pPr>
        <w:tabs>
          <w:tab w:val="right" w:pos="9900"/>
        </w:tabs>
        <w:ind w:left="216" w:hanging="216"/>
        <w:rPr>
          <w:b/>
          <w:sz w:val="28"/>
          <w:szCs w:val="28"/>
        </w:rPr>
      </w:pPr>
    </w:p>
    <w:p w:rsidR="002A3787" w:rsidRPr="000E6F47" w:rsidRDefault="002A3787" w:rsidP="002A3787">
      <w:pPr>
        <w:tabs>
          <w:tab w:val="right" w:pos="9900"/>
        </w:tabs>
        <w:ind w:left="216" w:hanging="216"/>
        <w:rPr>
          <w:b/>
          <w:sz w:val="28"/>
          <w:szCs w:val="28"/>
        </w:rPr>
      </w:pPr>
    </w:p>
    <w:p w:rsidR="002A3787" w:rsidRDefault="002A3787" w:rsidP="002A3787">
      <w:pPr>
        <w:pStyle w:val="ListParagraph"/>
        <w:numPr>
          <w:ilvl w:val="0"/>
          <w:numId w:val="17"/>
        </w:numPr>
      </w:pPr>
      <w:r>
        <w:t>What is the total cost if you buy 10 games?</w:t>
      </w:r>
    </w:p>
    <w:p w:rsidR="002A3787" w:rsidRDefault="002A3787" w:rsidP="002A3787">
      <w:pPr>
        <w:ind w:left="450" w:hanging="230"/>
      </w:pPr>
    </w:p>
    <w:p w:rsidR="002A3787" w:rsidRDefault="002A3787" w:rsidP="002A3787">
      <w:pPr>
        <w:ind w:left="450" w:hanging="230"/>
      </w:pPr>
    </w:p>
    <w:p w:rsidR="002A3787" w:rsidRDefault="002A3787" w:rsidP="002A3787">
      <w:pPr>
        <w:ind w:left="450" w:hanging="230"/>
      </w:pPr>
    </w:p>
    <w:p w:rsidR="002A3787" w:rsidRDefault="002A3787" w:rsidP="002A3787">
      <w:pPr>
        <w:ind w:left="450" w:hanging="230"/>
      </w:pPr>
    </w:p>
    <w:p w:rsidR="005A307E" w:rsidRDefault="005A307E" w:rsidP="002A3787">
      <w:pPr>
        <w:ind w:left="450" w:hanging="230"/>
      </w:pPr>
    </w:p>
    <w:p w:rsidR="002A3787" w:rsidRDefault="002A3787" w:rsidP="002A3787">
      <w:pPr>
        <w:ind w:left="450" w:hanging="230"/>
      </w:pPr>
    </w:p>
    <w:p w:rsidR="005A307E" w:rsidRDefault="005A307E" w:rsidP="005A307E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 xml:space="preserve">Identify a recursive rule and an explicit rule for the sequence: </w:t>
      </w:r>
      <w:r w:rsidRPr="00BB6550">
        <w:rPr>
          <w:lang w:eastAsia="ja-JP"/>
        </w:rPr>
        <w:t xml:space="preserve">2, 5, 8, </w:t>
      </w:r>
      <w:proofErr w:type="gramStart"/>
      <w:r w:rsidRPr="00BB6550">
        <w:rPr>
          <w:lang w:eastAsia="ja-JP"/>
        </w:rPr>
        <w:t>11,</w:t>
      </w:r>
      <w:r>
        <w:rPr>
          <w:lang w:eastAsia="ja-JP"/>
        </w:rPr>
        <w:t xml:space="preserve"> …</w:t>
      </w:r>
      <w:proofErr w:type="gramEnd"/>
    </w:p>
    <w:p w:rsidR="005A307E" w:rsidRDefault="005A307E" w:rsidP="005A307E">
      <w:pPr>
        <w:pStyle w:val="ListParagraph"/>
        <w:autoSpaceDE w:val="0"/>
        <w:autoSpaceDN w:val="0"/>
        <w:adjustRightInd w:val="0"/>
        <w:ind w:left="360"/>
        <w:rPr>
          <w:lang w:eastAsia="ja-JP"/>
        </w:rPr>
      </w:pPr>
    </w:p>
    <w:p w:rsidR="005A307E" w:rsidRDefault="005A307E" w:rsidP="005A307E">
      <w:pPr>
        <w:tabs>
          <w:tab w:val="right" w:pos="9900"/>
        </w:tabs>
        <w:spacing w:after="120"/>
        <w:ind w:left="216" w:hanging="216"/>
      </w:pPr>
    </w:p>
    <w:p w:rsidR="005A307E" w:rsidRDefault="005A307E" w:rsidP="005A307E">
      <w:pPr>
        <w:tabs>
          <w:tab w:val="right" w:pos="9900"/>
        </w:tabs>
        <w:spacing w:after="120"/>
        <w:ind w:left="216" w:hanging="216"/>
      </w:pPr>
    </w:p>
    <w:p w:rsidR="005A307E" w:rsidRDefault="005A307E" w:rsidP="005A307E">
      <w:pPr>
        <w:tabs>
          <w:tab w:val="right" w:pos="9900"/>
        </w:tabs>
        <w:spacing w:after="120"/>
        <w:ind w:left="216" w:hanging="216"/>
      </w:pPr>
    </w:p>
    <w:p w:rsidR="005A307E" w:rsidRDefault="005A307E" w:rsidP="005A307E">
      <w:pPr>
        <w:tabs>
          <w:tab w:val="right" w:pos="9900"/>
        </w:tabs>
        <w:spacing w:after="120"/>
        <w:ind w:left="216" w:hanging="216"/>
      </w:pPr>
    </w:p>
    <w:p w:rsidR="005A307E" w:rsidRDefault="005A307E" w:rsidP="005A307E">
      <w:pPr>
        <w:pStyle w:val="ListParagraph"/>
        <w:numPr>
          <w:ilvl w:val="0"/>
          <w:numId w:val="9"/>
        </w:numPr>
        <w:tabs>
          <w:tab w:val="right" w:pos="9900"/>
        </w:tabs>
        <w:spacing w:after="120"/>
      </w:pPr>
      <w:r>
        <w:rPr>
          <w:lang w:eastAsia="ja-JP"/>
        </w:rPr>
        <w:t>Identify a recursive rule and an explicit rule for the sequence: 12, 7, 2, -3</w:t>
      </w:r>
      <w:proofErr w:type="gramStart"/>
      <w:r w:rsidRPr="00BB6550">
        <w:rPr>
          <w:lang w:eastAsia="ja-JP"/>
        </w:rPr>
        <w:t>,</w:t>
      </w:r>
      <w:r w:rsidR="00635D3F">
        <w:rPr>
          <w:lang w:eastAsia="ja-JP"/>
        </w:rPr>
        <w:t>…</w:t>
      </w:r>
      <w:proofErr w:type="gramEnd"/>
    </w:p>
    <w:p w:rsidR="005A307E" w:rsidRDefault="005A307E" w:rsidP="005A307E">
      <w:pPr>
        <w:tabs>
          <w:tab w:val="right" w:pos="9900"/>
        </w:tabs>
        <w:spacing w:after="120"/>
        <w:ind w:left="216" w:hanging="216"/>
      </w:pPr>
    </w:p>
    <w:p w:rsidR="00014246" w:rsidRPr="00736AAF" w:rsidRDefault="00014246" w:rsidP="00014246">
      <w:pPr>
        <w:pStyle w:val="ListParagraph"/>
        <w:tabs>
          <w:tab w:val="right" w:pos="9900"/>
        </w:tabs>
        <w:spacing w:after="120"/>
        <w:ind w:left="360"/>
      </w:pPr>
    </w:p>
    <w:sectPr w:rsidR="00014246" w:rsidRPr="00736AAF" w:rsidSect="00693B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FAC" w:rsidRDefault="00C21FAC" w:rsidP="0085319D">
      <w:r>
        <w:separator/>
      </w:r>
    </w:p>
  </w:endnote>
  <w:endnote w:type="continuationSeparator" w:id="0">
    <w:p w:rsidR="00C21FAC" w:rsidRDefault="00C21FA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ED" w:rsidRDefault="00F87860" w:rsidP="00631EED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631E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EED" w:rsidRDefault="00631EE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ED" w:rsidRPr="00631EED" w:rsidRDefault="00631EED" w:rsidP="00631EED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1.3.1                                                                                             CT Algebra I Model 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ED" w:rsidRPr="0010437F" w:rsidRDefault="00631EED">
    <w:pPr>
      <w:pStyle w:val="Footer"/>
      <w:rPr>
        <w:sz w:val="20"/>
        <w:szCs w:val="20"/>
      </w:rPr>
    </w:pPr>
    <w:r w:rsidRPr="0010437F">
      <w:rPr>
        <w:sz w:val="20"/>
        <w:szCs w:val="20"/>
      </w:rPr>
      <w:t>Activity 1.3.1</w:t>
    </w:r>
    <w:r w:rsidRPr="0010437F">
      <w:rPr>
        <w:sz w:val="20"/>
        <w:szCs w:val="20"/>
      </w:rPr>
      <w:tab/>
    </w:r>
    <w:r>
      <w:rPr>
        <w:sz w:val="20"/>
        <w:szCs w:val="20"/>
      </w:rPr>
      <w:tab/>
    </w:r>
    <w:r w:rsidRPr="0010437F">
      <w:rPr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FAC" w:rsidRDefault="00C21FAC" w:rsidP="0085319D">
      <w:r>
        <w:separator/>
      </w:r>
    </w:p>
  </w:footnote>
  <w:footnote w:type="continuationSeparator" w:id="0">
    <w:p w:rsidR="00C21FAC" w:rsidRDefault="00C21FA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ED" w:rsidRDefault="00F87860" w:rsidP="00631EE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1E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EED" w:rsidRDefault="00F8786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631E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EED" w:rsidRDefault="00631EE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ED" w:rsidRDefault="00631EED" w:rsidP="00E5094C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 </w:t>
        </w:r>
        <w:r w:rsidRPr="00F0533D">
          <w:t xml:space="preserve">Page </w:t>
        </w:r>
        <w:r w:rsidR="00B8354A">
          <w:fldChar w:fldCharType="begin"/>
        </w:r>
        <w:r w:rsidR="00B8354A">
          <w:instrText xml:space="preserve"> PAGE </w:instrText>
        </w:r>
        <w:r w:rsidR="00B8354A">
          <w:fldChar w:fldCharType="separate"/>
        </w:r>
        <w:r w:rsidR="00B8354A">
          <w:rPr>
            <w:noProof/>
          </w:rPr>
          <w:t>1</w:t>
        </w:r>
        <w:r w:rsidR="00B8354A">
          <w:rPr>
            <w:noProof/>
          </w:rPr>
          <w:fldChar w:fldCharType="end"/>
        </w:r>
        <w:r w:rsidRPr="00F0533D">
          <w:t xml:space="preserve"> of </w:t>
        </w:r>
        <w:r w:rsidR="00B8354A">
          <w:fldChar w:fldCharType="begin"/>
        </w:r>
        <w:r w:rsidR="00B8354A">
          <w:instrText xml:space="preserve"> NUMPAGES  </w:instrText>
        </w:r>
        <w:r w:rsidR="00B8354A">
          <w:fldChar w:fldCharType="separate"/>
        </w:r>
        <w:r w:rsidR="00B8354A">
          <w:rPr>
            <w:noProof/>
          </w:rPr>
          <w:t>3</w:t>
        </w:r>
        <w:r w:rsidR="00B8354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27797"/>
      <w:docPartObj>
        <w:docPartGallery w:val="Page Numbers (Top of Page)"/>
        <w:docPartUnique/>
      </w:docPartObj>
    </w:sdtPr>
    <w:sdtEndPr/>
    <w:sdtContent>
      <w:p w:rsidR="00631EED" w:rsidRDefault="00631EED" w:rsidP="0010437F">
        <w:pPr>
          <w:pStyle w:val="Header"/>
          <w:jc w:val="right"/>
        </w:pPr>
        <w:r>
          <w:t xml:space="preserve">Name: ___________________________________ Date: ___________________      Page </w:t>
        </w:r>
        <w:r w:rsidR="00F87860"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 w:rsidR="00F87860">
          <w:rPr>
            <w:b/>
          </w:rPr>
          <w:fldChar w:fldCharType="separate"/>
        </w:r>
        <w:r>
          <w:rPr>
            <w:b/>
            <w:noProof/>
          </w:rPr>
          <w:t>1</w:t>
        </w:r>
        <w:r w:rsidR="00F87860">
          <w:rPr>
            <w:b/>
          </w:rPr>
          <w:fldChar w:fldCharType="end"/>
        </w:r>
        <w:r>
          <w:t xml:space="preserve"> of </w:t>
        </w:r>
        <w:r w:rsidR="00F87860"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 w:rsidR="00F87860">
          <w:rPr>
            <w:b/>
          </w:rPr>
          <w:fldChar w:fldCharType="separate"/>
        </w:r>
        <w:r w:rsidR="0047284C">
          <w:rPr>
            <w:b/>
            <w:noProof/>
          </w:rPr>
          <w:t>3</w:t>
        </w:r>
        <w:r w:rsidR="00F87860">
          <w:rPr>
            <w:b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77C1"/>
    <w:multiLevelType w:val="hybridMultilevel"/>
    <w:tmpl w:val="09C423CC"/>
    <w:lvl w:ilvl="0" w:tplc="5BC87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34F41"/>
    <w:multiLevelType w:val="hybridMultilevel"/>
    <w:tmpl w:val="8834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B196B"/>
    <w:multiLevelType w:val="hybridMultilevel"/>
    <w:tmpl w:val="D2FEF8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757EF"/>
    <w:multiLevelType w:val="hybridMultilevel"/>
    <w:tmpl w:val="09C423CC"/>
    <w:lvl w:ilvl="0" w:tplc="5BC87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20864"/>
    <w:multiLevelType w:val="hybridMultilevel"/>
    <w:tmpl w:val="5CD6D4BC"/>
    <w:lvl w:ilvl="0" w:tplc="5BC87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06242"/>
    <w:multiLevelType w:val="hybridMultilevel"/>
    <w:tmpl w:val="5CD6D4BC"/>
    <w:lvl w:ilvl="0" w:tplc="5BC87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E543D"/>
    <w:multiLevelType w:val="hybridMultilevel"/>
    <w:tmpl w:val="4AA03802"/>
    <w:lvl w:ilvl="0" w:tplc="C5B8AE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92C45"/>
    <w:multiLevelType w:val="hybridMultilevel"/>
    <w:tmpl w:val="BCAA63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4005B8"/>
    <w:multiLevelType w:val="hybridMultilevel"/>
    <w:tmpl w:val="DA3A65B0"/>
    <w:lvl w:ilvl="0" w:tplc="6EC84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E87A78"/>
    <w:multiLevelType w:val="hybridMultilevel"/>
    <w:tmpl w:val="4CE8E146"/>
    <w:lvl w:ilvl="0" w:tplc="26525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C54547"/>
    <w:multiLevelType w:val="hybridMultilevel"/>
    <w:tmpl w:val="5CD6D4BC"/>
    <w:lvl w:ilvl="0" w:tplc="5BC87C9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905FF"/>
    <w:multiLevelType w:val="hybridMultilevel"/>
    <w:tmpl w:val="90EE66F6"/>
    <w:lvl w:ilvl="0" w:tplc="4148F4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1E39FF"/>
    <w:multiLevelType w:val="hybridMultilevel"/>
    <w:tmpl w:val="5C8CBD32"/>
    <w:lvl w:ilvl="0" w:tplc="38E4F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4B5CD3"/>
    <w:multiLevelType w:val="hybridMultilevel"/>
    <w:tmpl w:val="5CD6D4BC"/>
    <w:lvl w:ilvl="0" w:tplc="5BC87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0"/>
  </w:num>
  <w:num w:numId="5">
    <w:abstractNumId w:val="13"/>
  </w:num>
  <w:num w:numId="6">
    <w:abstractNumId w:val="9"/>
  </w:num>
  <w:num w:numId="7">
    <w:abstractNumId w:val="14"/>
  </w:num>
  <w:num w:numId="8">
    <w:abstractNumId w:val="1"/>
  </w:num>
  <w:num w:numId="9">
    <w:abstractNumId w:val="8"/>
  </w:num>
  <w:num w:numId="10">
    <w:abstractNumId w:val="7"/>
  </w:num>
  <w:num w:numId="11">
    <w:abstractNumId w:val="4"/>
  </w:num>
  <w:num w:numId="12">
    <w:abstractNumId w:val="16"/>
  </w:num>
  <w:num w:numId="13">
    <w:abstractNumId w:val="2"/>
  </w:num>
  <w:num w:numId="14">
    <w:abstractNumId w:val="6"/>
  </w:num>
  <w:num w:numId="15">
    <w:abstractNumId w:val="11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319D"/>
    <w:rsid w:val="00002C8D"/>
    <w:rsid w:val="00014246"/>
    <w:rsid w:val="00016E37"/>
    <w:rsid w:val="00021845"/>
    <w:rsid w:val="000255A8"/>
    <w:rsid w:val="00043387"/>
    <w:rsid w:val="00075FF4"/>
    <w:rsid w:val="000A69EC"/>
    <w:rsid w:val="000E6F47"/>
    <w:rsid w:val="000F30C3"/>
    <w:rsid w:val="0010437F"/>
    <w:rsid w:val="00124B81"/>
    <w:rsid w:val="00141077"/>
    <w:rsid w:val="00184A91"/>
    <w:rsid w:val="001943DE"/>
    <w:rsid w:val="001B4DF9"/>
    <w:rsid w:val="001D5E6B"/>
    <w:rsid w:val="001E0108"/>
    <w:rsid w:val="001F204F"/>
    <w:rsid w:val="001F3BCC"/>
    <w:rsid w:val="00200EF3"/>
    <w:rsid w:val="00225F65"/>
    <w:rsid w:val="00272EBB"/>
    <w:rsid w:val="002969EA"/>
    <w:rsid w:val="002A3787"/>
    <w:rsid w:val="002E0D94"/>
    <w:rsid w:val="002F234A"/>
    <w:rsid w:val="00335469"/>
    <w:rsid w:val="003415DA"/>
    <w:rsid w:val="00351576"/>
    <w:rsid w:val="003526BB"/>
    <w:rsid w:val="00355084"/>
    <w:rsid w:val="00384B26"/>
    <w:rsid w:val="0039058D"/>
    <w:rsid w:val="003D56E6"/>
    <w:rsid w:val="003F5A3A"/>
    <w:rsid w:val="00401471"/>
    <w:rsid w:val="00450E14"/>
    <w:rsid w:val="0047284C"/>
    <w:rsid w:val="00472A20"/>
    <w:rsid w:val="005A2167"/>
    <w:rsid w:val="005A307E"/>
    <w:rsid w:val="006179A7"/>
    <w:rsid w:val="00631EED"/>
    <w:rsid w:val="00635D3F"/>
    <w:rsid w:val="00636096"/>
    <w:rsid w:val="00693B3E"/>
    <w:rsid w:val="006B7BF9"/>
    <w:rsid w:val="006F15EF"/>
    <w:rsid w:val="006F6039"/>
    <w:rsid w:val="007023B9"/>
    <w:rsid w:val="00736AAF"/>
    <w:rsid w:val="00763CB2"/>
    <w:rsid w:val="00763F99"/>
    <w:rsid w:val="0077414B"/>
    <w:rsid w:val="0078420A"/>
    <w:rsid w:val="007F537B"/>
    <w:rsid w:val="00817D19"/>
    <w:rsid w:val="00821321"/>
    <w:rsid w:val="008216E9"/>
    <w:rsid w:val="0085319D"/>
    <w:rsid w:val="00870F5F"/>
    <w:rsid w:val="00896F10"/>
    <w:rsid w:val="008A0CD8"/>
    <w:rsid w:val="008D39E0"/>
    <w:rsid w:val="009018D8"/>
    <w:rsid w:val="00906723"/>
    <w:rsid w:val="0092112E"/>
    <w:rsid w:val="009309CE"/>
    <w:rsid w:val="00994D31"/>
    <w:rsid w:val="00997897"/>
    <w:rsid w:val="009B6D33"/>
    <w:rsid w:val="009D2170"/>
    <w:rsid w:val="009D4B9E"/>
    <w:rsid w:val="00A10007"/>
    <w:rsid w:val="00A1632C"/>
    <w:rsid w:val="00A83A84"/>
    <w:rsid w:val="00B03E22"/>
    <w:rsid w:val="00B13A2F"/>
    <w:rsid w:val="00B16490"/>
    <w:rsid w:val="00B8267C"/>
    <w:rsid w:val="00B8354A"/>
    <w:rsid w:val="00BB1B5C"/>
    <w:rsid w:val="00BB249A"/>
    <w:rsid w:val="00BC3B58"/>
    <w:rsid w:val="00BC43CA"/>
    <w:rsid w:val="00C1582A"/>
    <w:rsid w:val="00C21FAC"/>
    <w:rsid w:val="00C4370C"/>
    <w:rsid w:val="00C4660B"/>
    <w:rsid w:val="00D24FDB"/>
    <w:rsid w:val="00DB2972"/>
    <w:rsid w:val="00DD0335"/>
    <w:rsid w:val="00E05EFC"/>
    <w:rsid w:val="00E06825"/>
    <w:rsid w:val="00E5094C"/>
    <w:rsid w:val="00E95F6E"/>
    <w:rsid w:val="00E973D2"/>
    <w:rsid w:val="00EC78F1"/>
    <w:rsid w:val="00ED0FDD"/>
    <w:rsid w:val="00F26EB8"/>
    <w:rsid w:val="00F3113D"/>
    <w:rsid w:val="00F40563"/>
    <w:rsid w:val="00F44680"/>
    <w:rsid w:val="00F53D5E"/>
    <w:rsid w:val="00F87860"/>
    <w:rsid w:val="00F90766"/>
    <w:rsid w:val="00F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B8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4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C514A0-8FFF-4659-B122-60B0ADD1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197D65AB</Template>
  <TotalTime>88</TotalTime>
  <Pages>3</Pages>
  <Words>496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Freeman, Andre' L</cp:lastModifiedBy>
  <cp:revision>21</cp:revision>
  <cp:lastPrinted>2012-06-13T14:53:00Z</cp:lastPrinted>
  <dcterms:created xsi:type="dcterms:W3CDTF">2012-06-10T17:09:00Z</dcterms:created>
  <dcterms:modified xsi:type="dcterms:W3CDTF">2012-07-07T21:28:00Z</dcterms:modified>
</cp:coreProperties>
</file>