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3805" w14:textId="77777777" w:rsidR="00420CCC" w:rsidRPr="00420CCC" w:rsidRDefault="00420CCC" w:rsidP="00420CCC">
      <w:pPr>
        <w:spacing w:after="0"/>
        <w:jc w:val="center"/>
        <w:rPr>
          <w:b/>
          <w:bCs/>
        </w:rPr>
      </w:pPr>
      <w:r w:rsidRPr="00420CCC">
        <w:rPr>
          <w:b/>
          <w:bCs/>
        </w:rPr>
        <w:t>INTERAGENCY COLLABORATION</w:t>
      </w:r>
    </w:p>
    <w:p w14:paraId="181F47E7" w14:textId="77777777" w:rsidR="00420CCC" w:rsidRDefault="00420CCC" w:rsidP="00420CCC">
      <w:pPr>
        <w:spacing w:after="0"/>
        <w:jc w:val="center"/>
      </w:pPr>
      <w:r w:rsidRPr="00420CCC">
        <w:rPr>
          <w:b/>
          <w:bCs/>
        </w:rPr>
        <w:t>LETTER OF AGREEMENT</w:t>
      </w:r>
      <w:r>
        <w:t xml:space="preserve"> </w:t>
      </w:r>
    </w:p>
    <w:p w14:paraId="217EE4CB" w14:textId="031620D2" w:rsidR="00420CCC" w:rsidRDefault="00420CCC" w:rsidP="00420CCC">
      <w:pPr>
        <w:spacing w:after="0"/>
        <w:jc w:val="center"/>
      </w:pPr>
      <w:r>
        <w:t>(This is not a Memorandum of Understanding)</w:t>
      </w:r>
    </w:p>
    <w:p w14:paraId="02F5B8BD" w14:textId="77777777" w:rsidR="00420CCC" w:rsidRDefault="00420CCC" w:rsidP="00420CCC">
      <w:pPr>
        <w:spacing w:after="0"/>
        <w:jc w:val="center"/>
      </w:pPr>
    </w:p>
    <w:p w14:paraId="1C1C12FE" w14:textId="77777777" w:rsidR="00420CCC" w:rsidRDefault="00420CCC" w:rsidP="00420CCC">
      <w:r>
        <w:t>________________________________________ (name of proposing agency) has submitted a proposal for the ___________________________________ (name of program).  This program will ____________________________________________________________________________________</w:t>
      </w:r>
    </w:p>
    <w:p w14:paraId="7C116C8B" w14:textId="77777777" w:rsidR="00420CCC" w:rsidRDefault="00420CCC" w:rsidP="00420CCC">
      <w:r>
        <w:t xml:space="preserve">____________________________________________________________________________________ (brief information about program)  </w:t>
      </w:r>
    </w:p>
    <w:p w14:paraId="437DFB45" w14:textId="77777777" w:rsidR="00420CCC" w:rsidRDefault="00420CCC" w:rsidP="00420CCC">
      <w:pPr>
        <w:spacing w:after="0"/>
      </w:pPr>
    </w:p>
    <w:p w14:paraId="531D59C3" w14:textId="3A9C4664" w:rsidR="00420CCC" w:rsidRDefault="00420CCC" w:rsidP="00420CCC">
      <w:r>
        <w:t>For fiscal year 202</w:t>
      </w:r>
      <w:r w:rsidR="00E044E7">
        <w:t>3</w:t>
      </w:r>
      <w:r>
        <w:t>-202</w:t>
      </w:r>
      <w:r w:rsidR="00E044E7">
        <w:t>4</w:t>
      </w:r>
      <w:r>
        <w:t xml:space="preserve"> we would like to enter into a collaborative agreement with your agency for the following services.  </w:t>
      </w:r>
    </w:p>
    <w:p w14:paraId="2809638F" w14:textId="77777777" w:rsidR="00420CCC" w:rsidRPr="00420CCC" w:rsidRDefault="00420CCC" w:rsidP="00420CCC">
      <w:pPr>
        <w:spacing w:after="0"/>
        <w:rPr>
          <w:b/>
          <w:bCs/>
        </w:rPr>
      </w:pPr>
    </w:p>
    <w:p w14:paraId="0B3D3700" w14:textId="77777777" w:rsidR="00420CCC" w:rsidRPr="00420CCC" w:rsidRDefault="00420CCC" w:rsidP="00420CCC">
      <w:pPr>
        <w:rPr>
          <w:b/>
          <w:bCs/>
        </w:rPr>
      </w:pPr>
      <w:r w:rsidRPr="00420CCC">
        <w:rPr>
          <w:b/>
          <w:bCs/>
        </w:rPr>
        <w:t>Responsibilities of Proposing Agency:</w:t>
      </w:r>
    </w:p>
    <w:p w14:paraId="4673AA81" w14:textId="77777777" w:rsidR="00420CCC" w:rsidRPr="00420CCC" w:rsidRDefault="00420CCC" w:rsidP="00420CCC">
      <w:pPr>
        <w:rPr>
          <w:i/>
          <w:iCs/>
        </w:rPr>
      </w:pPr>
      <w:r w:rsidRPr="00420CCC">
        <w:rPr>
          <w:i/>
          <w:iCs/>
        </w:rPr>
        <w:t xml:space="preserve">For this application, describe the specific activity to be provided by the proposing agency, the number of people to be served, the location of the activity, </w:t>
      </w:r>
      <w:proofErr w:type="gramStart"/>
      <w:r w:rsidRPr="00420CCC">
        <w:rPr>
          <w:i/>
          <w:iCs/>
        </w:rPr>
        <w:t>time period</w:t>
      </w:r>
      <w:proofErr w:type="gramEnd"/>
      <w:r w:rsidRPr="00420CCC">
        <w:rPr>
          <w:i/>
          <w:iCs/>
        </w:rPr>
        <w:t>, etc.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420CCC" w:rsidRPr="00725FBD" w14:paraId="77D11528" w14:textId="77777777" w:rsidTr="00CE0284">
        <w:tc>
          <w:tcPr>
            <w:tcW w:w="9558" w:type="dxa"/>
            <w:tcBorders>
              <w:top w:val="single" w:sz="4" w:space="0" w:color="auto"/>
              <w:bottom w:val="nil"/>
            </w:tcBorders>
          </w:tcPr>
          <w:p w14:paraId="51C11861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CCC" w:rsidRPr="00725FBD" w14:paraId="5A31E64A" w14:textId="77777777" w:rsidTr="00CE0284"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</w:tcPr>
          <w:p w14:paraId="2B258A28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E60F6D8" w14:textId="77777777" w:rsidR="00420CCC" w:rsidRDefault="00420CCC" w:rsidP="00420CCC"/>
    <w:p w14:paraId="1E563A10" w14:textId="77777777" w:rsidR="00420CCC" w:rsidRPr="00420CCC" w:rsidRDefault="00420CCC" w:rsidP="00420CCC">
      <w:pPr>
        <w:rPr>
          <w:b/>
          <w:bCs/>
        </w:rPr>
      </w:pPr>
      <w:r w:rsidRPr="00420CCC">
        <w:rPr>
          <w:b/>
          <w:bCs/>
        </w:rPr>
        <w:t>Responsibilities of Collaborating Agency:</w:t>
      </w:r>
    </w:p>
    <w:p w14:paraId="6CFE29B6" w14:textId="77777777" w:rsidR="00420CCC" w:rsidRPr="00420CCC" w:rsidRDefault="00420CCC" w:rsidP="00420CCC">
      <w:pPr>
        <w:rPr>
          <w:i/>
          <w:iCs/>
        </w:rPr>
      </w:pPr>
      <w:r w:rsidRPr="00420CCC">
        <w:rPr>
          <w:i/>
          <w:iCs/>
        </w:rPr>
        <w:t xml:space="preserve">For this application, describe the specific activity to be provided by the collaborating agency, the number of people to be served, the location of the activity, </w:t>
      </w:r>
      <w:proofErr w:type="gramStart"/>
      <w:r w:rsidRPr="00420CCC">
        <w:rPr>
          <w:i/>
          <w:iCs/>
        </w:rPr>
        <w:t>time period</w:t>
      </w:r>
      <w:proofErr w:type="gramEnd"/>
      <w:r w:rsidRPr="00420CCC">
        <w:rPr>
          <w:i/>
          <w:iCs/>
        </w:rPr>
        <w:t xml:space="preserve"> and cost, etc.  If a workplace program, the employer must list </w:t>
      </w:r>
      <w:proofErr w:type="gramStart"/>
      <w:r w:rsidRPr="00420CCC">
        <w:rPr>
          <w:i/>
          <w:iCs/>
        </w:rPr>
        <w:t>contribution;</w:t>
      </w:r>
      <w:proofErr w:type="gramEnd"/>
      <w:r w:rsidRPr="00420CCC">
        <w:rPr>
          <w:i/>
          <w:iCs/>
        </w:rPr>
        <w:t xml:space="preserve"> e.g., employee paid release time.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420CCC" w:rsidRPr="00725FBD" w14:paraId="6FC7CA2D" w14:textId="77777777" w:rsidTr="00CE0284">
        <w:tc>
          <w:tcPr>
            <w:tcW w:w="9558" w:type="dxa"/>
            <w:tcBorders>
              <w:top w:val="single" w:sz="4" w:space="0" w:color="auto"/>
              <w:bottom w:val="nil"/>
            </w:tcBorders>
          </w:tcPr>
          <w:p w14:paraId="1E02E2E9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CCC" w:rsidRPr="00725FBD" w14:paraId="56FDAFF0" w14:textId="77777777" w:rsidTr="00CE0284"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</w:tcPr>
          <w:p w14:paraId="5EA40FC4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D932A45" w14:textId="77777777" w:rsidR="00420CCC" w:rsidRDefault="00420CCC" w:rsidP="00420CC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270"/>
        <w:gridCol w:w="4500"/>
      </w:tblGrid>
      <w:tr w:rsidR="00420CCC" w:rsidRPr="00725FBD" w14:paraId="79BAC74F" w14:textId="77777777" w:rsidTr="00CE0284">
        <w:trPr>
          <w:cantSplit/>
          <w:trHeight w:val="64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D16C39" w14:textId="77777777" w:rsidR="00420CCC" w:rsidRPr="00725FBD" w:rsidRDefault="00420CCC" w:rsidP="00CE0284">
            <w:pPr>
              <w:pStyle w:val="Subtitle"/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25FBD">
              <w:rPr>
                <w:rFonts w:asciiTheme="minorHAnsi" w:hAnsiTheme="minorHAnsi"/>
                <w:b/>
                <w:sz w:val="24"/>
                <w:szCs w:val="24"/>
              </w:rPr>
              <w:t>PROPOSING AGENCY</w:t>
            </w:r>
          </w:p>
          <w:p w14:paraId="5F31B599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>_____________________________________</w:t>
            </w:r>
          </w:p>
        </w:tc>
        <w:tc>
          <w:tcPr>
            <w:tcW w:w="27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10A832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113212" w14:textId="77777777" w:rsidR="00420CCC" w:rsidRPr="00725FBD" w:rsidRDefault="00420CCC" w:rsidP="00CE0284">
            <w:pPr>
              <w:pStyle w:val="Subtitle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b/>
                <w:sz w:val="24"/>
                <w:szCs w:val="24"/>
              </w:rPr>
              <w:t>COLLABORATING AGENCY</w:t>
            </w:r>
            <w:r w:rsidRPr="00725FBD">
              <w:rPr>
                <w:rFonts w:asciiTheme="minorHAnsi" w:hAnsiTheme="minorHAnsi"/>
                <w:sz w:val="24"/>
                <w:szCs w:val="24"/>
              </w:rPr>
              <w:t xml:space="preserve"> ___________________________________</w:t>
            </w:r>
          </w:p>
        </w:tc>
      </w:tr>
      <w:tr w:rsidR="00420CCC" w:rsidRPr="00725FBD" w14:paraId="0FC25C49" w14:textId="77777777" w:rsidTr="00CE0284">
        <w:tc>
          <w:tcPr>
            <w:tcW w:w="4788" w:type="dxa"/>
            <w:tcBorders>
              <w:left w:val="single" w:sz="4" w:space="0" w:color="auto"/>
            </w:tcBorders>
          </w:tcPr>
          <w:p w14:paraId="0D7D1BB0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>Name: _______________________________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39BD754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nil"/>
              <w:right w:val="single" w:sz="4" w:space="0" w:color="auto"/>
            </w:tcBorders>
          </w:tcPr>
          <w:p w14:paraId="5CA06152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>Name: _____________________________</w:t>
            </w:r>
          </w:p>
        </w:tc>
      </w:tr>
      <w:tr w:rsidR="00420CCC" w:rsidRPr="00725FBD" w14:paraId="2F152DE4" w14:textId="77777777" w:rsidTr="00CE0284">
        <w:tc>
          <w:tcPr>
            <w:tcW w:w="4788" w:type="dxa"/>
            <w:tcBorders>
              <w:left w:val="single" w:sz="4" w:space="0" w:color="auto"/>
            </w:tcBorders>
          </w:tcPr>
          <w:p w14:paraId="2E5B19AA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>Title: ________________________________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7F44A9F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nil"/>
              <w:right w:val="single" w:sz="4" w:space="0" w:color="auto"/>
            </w:tcBorders>
          </w:tcPr>
          <w:p w14:paraId="71DFBAFB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>Title: ______________________________</w:t>
            </w:r>
          </w:p>
        </w:tc>
      </w:tr>
      <w:tr w:rsidR="00420CCC" w:rsidRPr="00725FBD" w14:paraId="7B4C5057" w14:textId="77777777" w:rsidTr="00CE0284">
        <w:tc>
          <w:tcPr>
            <w:tcW w:w="4788" w:type="dxa"/>
            <w:tcBorders>
              <w:left w:val="single" w:sz="4" w:space="0" w:color="auto"/>
            </w:tcBorders>
          </w:tcPr>
          <w:p w14:paraId="5A8E3D4C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>Address: _____________________________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DD272AA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nil"/>
              <w:right w:val="single" w:sz="4" w:space="0" w:color="auto"/>
            </w:tcBorders>
          </w:tcPr>
          <w:p w14:paraId="2D85A65F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>Address: ___________________________</w:t>
            </w:r>
          </w:p>
        </w:tc>
      </w:tr>
      <w:tr w:rsidR="00420CCC" w:rsidRPr="00725FBD" w14:paraId="2C977C82" w14:textId="77777777" w:rsidTr="00CE0284">
        <w:tc>
          <w:tcPr>
            <w:tcW w:w="4788" w:type="dxa"/>
            <w:tcBorders>
              <w:left w:val="single" w:sz="4" w:space="0" w:color="auto"/>
            </w:tcBorders>
          </w:tcPr>
          <w:p w14:paraId="39B324E6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 xml:space="preserve">              </w:t>
            </w:r>
          </w:p>
          <w:p w14:paraId="289B58CF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AAABB16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nil"/>
              <w:right w:val="single" w:sz="4" w:space="0" w:color="auto"/>
            </w:tcBorders>
          </w:tcPr>
          <w:p w14:paraId="32D83C8B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 xml:space="preserve">               </w:t>
            </w:r>
          </w:p>
        </w:tc>
      </w:tr>
      <w:tr w:rsidR="00420CCC" w:rsidRPr="00725FBD" w14:paraId="40302E9C" w14:textId="77777777" w:rsidTr="00CE0284"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</w:tcPr>
          <w:p w14:paraId="4A90632A" w14:textId="77777777" w:rsidR="00420CCC" w:rsidRPr="00725FBD" w:rsidRDefault="00420CCC" w:rsidP="00CE0284">
            <w:pPr>
              <w:pStyle w:val="Subtitle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>(Signature)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039173B" w14:textId="77777777" w:rsidR="00420CCC" w:rsidRPr="00725FBD" w:rsidRDefault="00420CCC" w:rsidP="00CE0284">
            <w:pPr>
              <w:pStyle w:val="Subtitle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3CE529" w14:textId="77777777" w:rsidR="00420CCC" w:rsidRPr="00725FBD" w:rsidRDefault="00420CCC" w:rsidP="00CE0284">
            <w:pPr>
              <w:pStyle w:val="Subtitle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>(Signature)</w:t>
            </w:r>
          </w:p>
        </w:tc>
      </w:tr>
      <w:tr w:rsidR="00420CCC" w:rsidRPr="00725FBD" w14:paraId="7CF34CA5" w14:textId="77777777" w:rsidTr="00CE0284">
        <w:tc>
          <w:tcPr>
            <w:tcW w:w="4788" w:type="dxa"/>
            <w:tcBorders>
              <w:left w:val="single" w:sz="4" w:space="0" w:color="auto"/>
              <w:bottom w:val="single" w:sz="4" w:space="0" w:color="auto"/>
            </w:tcBorders>
          </w:tcPr>
          <w:p w14:paraId="1378F2E9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 xml:space="preserve">Date: ________________________________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20B9F20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E4573B" w14:textId="77777777" w:rsidR="00420CCC" w:rsidRPr="00725FBD" w:rsidRDefault="00420CCC" w:rsidP="00CE0284">
            <w:pPr>
              <w:pStyle w:val="Subtitle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25FBD">
              <w:rPr>
                <w:rFonts w:asciiTheme="minorHAnsi" w:hAnsiTheme="minorHAnsi"/>
                <w:sz w:val="24"/>
                <w:szCs w:val="24"/>
              </w:rPr>
              <w:t>Date: _____________________________</w:t>
            </w:r>
          </w:p>
        </w:tc>
      </w:tr>
    </w:tbl>
    <w:p w14:paraId="41C97C59" w14:textId="77777777" w:rsidR="00420CCC" w:rsidRDefault="00420CCC" w:rsidP="00420CCC"/>
    <w:p w14:paraId="0B5D6381" w14:textId="77777777" w:rsidR="001C3746" w:rsidRDefault="00E044E7"/>
    <w:sectPr w:rsidR="001C3746" w:rsidSect="00420CC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CC"/>
    <w:rsid w:val="00420CCC"/>
    <w:rsid w:val="00694282"/>
    <w:rsid w:val="007B0290"/>
    <w:rsid w:val="00E044E7"/>
    <w:rsid w:val="00E5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CAF3"/>
  <w15:chartTrackingRefBased/>
  <w15:docId w15:val="{BBDA7A83-3593-42CE-B8C5-252404A3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20C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420CC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Kocaba, Susan</dc:creator>
  <cp:keywords/>
  <dc:description/>
  <cp:lastModifiedBy>Kocaba, Susan</cp:lastModifiedBy>
  <cp:revision>3</cp:revision>
  <dcterms:created xsi:type="dcterms:W3CDTF">2023-03-01T19:01:00Z</dcterms:created>
  <dcterms:modified xsi:type="dcterms:W3CDTF">2023-03-01T19:02:00Z</dcterms:modified>
</cp:coreProperties>
</file>