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03568" w14:textId="0BAD6E5F" w:rsidR="004F703E" w:rsidRDefault="00000000" w:rsidP="00CC579E">
      <w:pPr>
        <w:tabs>
          <w:tab w:val="left" w:pos="1440"/>
          <w:tab w:val="left" w:pos="3600"/>
          <w:tab w:val="left" w:pos="4320"/>
          <w:tab w:val="left" w:pos="5040"/>
          <w:tab w:val="left" w:pos="5760"/>
        </w:tabs>
        <w:spacing w:after="0" w:line="240" w:lineRule="auto"/>
        <w:rPr>
          <w:rFonts w:eastAsia="Times New Roman" w:cstheme="minorHAnsi"/>
          <w:b/>
          <w:bCs/>
        </w:rPr>
      </w:pPr>
      <w:r>
        <w:rPr>
          <w:rFonts w:eastAsia="Times New Roman" w:cstheme="minorHAnsi"/>
          <w:b/>
          <w:bCs/>
          <w:noProof/>
        </w:rPr>
        <w:object w:dxaOrig="1440" w:dyaOrig="1440" w14:anchorId="1DE8F2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66.2pt;margin-top:-23.1pt;width:588pt;height:99pt;z-index:251658241">
            <v:imagedata r:id="rId11" o:title=""/>
          </v:shape>
          <o:OLEObject Type="Embed" ProgID="PhotoDeluxeBusiness.Image.1" ShapeID="_x0000_s2052" DrawAspect="Content" ObjectID="_1763271778" r:id="rId12"/>
        </w:object>
      </w:r>
    </w:p>
    <w:p w14:paraId="7C3358EC" w14:textId="011D878A" w:rsidR="004F703E" w:rsidRDefault="004F703E" w:rsidP="00CC579E">
      <w:pPr>
        <w:tabs>
          <w:tab w:val="left" w:pos="1440"/>
          <w:tab w:val="left" w:pos="3600"/>
          <w:tab w:val="left" w:pos="4320"/>
          <w:tab w:val="left" w:pos="5040"/>
          <w:tab w:val="left" w:pos="5760"/>
        </w:tabs>
        <w:spacing w:after="0" w:line="240" w:lineRule="auto"/>
        <w:rPr>
          <w:rFonts w:eastAsia="Times New Roman" w:cstheme="minorHAnsi"/>
          <w:b/>
          <w:bCs/>
        </w:rPr>
      </w:pPr>
    </w:p>
    <w:p w14:paraId="64E557C7" w14:textId="746617D6" w:rsidR="004F703E" w:rsidRDefault="004F703E" w:rsidP="00CC579E">
      <w:pPr>
        <w:tabs>
          <w:tab w:val="left" w:pos="1440"/>
          <w:tab w:val="left" w:pos="3600"/>
          <w:tab w:val="left" w:pos="4320"/>
          <w:tab w:val="left" w:pos="5040"/>
          <w:tab w:val="left" w:pos="5760"/>
        </w:tabs>
        <w:spacing w:after="0" w:line="240" w:lineRule="auto"/>
        <w:rPr>
          <w:rFonts w:eastAsia="Times New Roman" w:cstheme="minorHAnsi"/>
          <w:b/>
          <w:bCs/>
        </w:rPr>
      </w:pPr>
    </w:p>
    <w:p w14:paraId="43130D38" w14:textId="4CEEEE7E" w:rsidR="004F703E" w:rsidRDefault="004F703E" w:rsidP="00CC579E">
      <w:pPr>
        <w:tabs>
          <w:tab w:val="left" w:pos="1440"/>
          <w:tab w:val="left" w:pos="3600"/>
          <w:tab w:val="left" w:pos="4320"/>
          <w:tab w:val="left" w:pos="5040"/>
          <w:tab w:val="left" w:pos="5760"/>
        </w:tabs>
        <w:spacing w:after="0" w:line="240" w:lineRule="auto"/>
        <w:rPr>
          <w:rFonts w:eastAsia="Times New Roman" w:cstheme="minorHAnsi"/>
          <w:b/>
          <w:bCs/>
        </w:rPr>
      </w:pPr>
    </w:p>
    <w:p w14:paraId="09202470" w14:textId="77777777" w:rsidR="004F703E" w:rsidRDefault="004F703E" w:rsidP="00CC579E">
      <w:pPr>
        <w:tabs>
          <w:tab w:val="left" w:pos="1440"/>
          <w:tab w:val="left" w:pos="3600"/>
          <w:tab w:val="left" w:pos="4320"/>
          <w:tab w:val="left" w:pos="5040"/>
          <w:tab w:val="left" w:pos="5760"/>
        </w:tabs>
        <w:spacing w:after="0" w:line="240" w:lineRule="auto"/>
        <w:rPr>
          <w:rFonts w:eastAsia="Times New Roman" w:cstheme="minorHAnsi"/>
          <w:b/>
          <w:bCs/>
        </w:rPr>
      </w:pPr>
    </w:p>
    <w:p w14:paraId="59B94BFB" w14:textId="77777777" w:rsidR="00691825" w:rsidRDefault="00691825" w:rsidP="00DA7948">
      <w:pPr>
        <w:spacing w:after="0" w:line="240" w:lineRule="auto"/>
        <w:jc w:val="center"/>
        <w:rPr>
          <w:rFonts w:eastAsia="Times New Roman" w:cstheme="minorHAnsi"/>
          <w:b/>
          <w:u w:val="single"/>
        </w:rPr>
      </w:pPr>
    </w:p>
    <w:p w14:paraId="3C4D4C12" w14:textId="66941367" w:rsidR="00DA7948" w:rsidRPr="00BF3EF8" w:rsidRDefault="00DA7948" w:rsidP="00DA7948">
      <w:pPr>
        <w:spacing w:after="0" w:line="240" w:lineRule="auto"/>
        <w:jc w:val="center"/>
        <w:rPr>
          <w:rFonts w:eastAsia="Times New Roman" w:cstheme="minorHAnsi"/>
          <w:b/>
          <w:u w:val="single"/>
        </w:rPr>
      </w:pPr>
      <w:r w:rsidRPr="00BF3EF8">
        <w:rPr>
          <w:rFonts w:eastAsia="Times New Roman" w:cstheme="minorHAnsi"/>
          <w:b/>
          <w:u w:val="single"/>
        </w:rPr>
        <w:t>PROGRAM ENHANCEMENT PROJECT (PEP) FEDERAL GRANTS</w:t>
      </w:r>
    </w:p>
    <w:p w14:paraId="4E0FBF39" w14:textId="77777777" w:rsidR="009E7C18" w:rsidRDefault="00DA7948" w:rsidP="00DA7948">
      <w:pPr>
        <w:spacing w:after="0" w:line="240" w:lineRule="auto"/>
        <w:jc w:val="center"/>
        <w:rPr>
          <w:rFonts w:eastAsia="Times New Roman" w:cstheme="minorHAnsi"/>
          <w:b/>
          <w:color w:val="0070C0"/>
        </w:rPr>
      </w:pPr>
      <w:r w:rsidRPr="00BF3EF8">
        <w:rPr>
          <w:rFonts w:eastAsia="Times New Roman" w:cstheme="minorHAnsi"/>
          <w:b/>
          <w:color w:val="0070C0"/>
        </w:rPr>
        <w:t>PEP MID-YEAR /</w:t>
      </w:r>
      <w:r w:rsidR="003C6BB2">
        <w:rPr>
          <w:rFonts w:eastAsia="Times New Roman" w:cstheme="minorHAnsi"/>
          <w:b/>
          <w:color w:val="0070C0"/>
        </w:rPr>
        <w:t>END-OF-YEAR</w:t>
      </w:r>
    </w:p>
    <w:p w14:paraId="7C6C22C1" w14:textId="7233F375" w:rsidR="00DA7948" w:rsidRPr="00BF3EF8" w:rsidRDefault="00DA7948" w:rsidP="00DA7948">
      <w:pPr>
        <w:spacing w:after="0" w:line="240" w:lineRule="auto"/>
        <w:jc w:val="center"/>
        <w:rPr>
          <w:rFonts w:eastAsia="Times New Roman" w:cstheme="minorHAnsi"/>
          <w:b/>
          <w:color w:val="0070C0"/>
        </w:rPr>
      </w:pPr>
      <w:r w:rsidRPr="00BF3EF8">
        <w:rPr>
          <w:rFonts w:eastAsia="Times New Roman" w:cstheme="minorHAnsi"/>
          <w:b/>
          <w:color w:val="0070C0"/>
        </w:rPr>
        <w:t>SELF-MONITORING REPORT, COMPREHENSIVE and</w:t>
      </w:r>
      <w:r w:rsidRPr="00BF3EF8">
        <w:rPr>
          <w:rFonts w:eastAsia="Times New Roman" w:cstheme="minorHAnsi"/>
          <w:b/>
          <w:i/>
          <w:color w:val="0070C0"/>
        </w:rPr>
        <w:t xml:space="preserve"> </w:t>
      </w:r>
      <w:r w:rsidRPr="00BF3EF8">
        <w:rPr>
          <w:rFonts w:eastAsia="Times New Roman" w:cstheme="minorHAnsi"/>
          <w:b/>
          <w:iCs/>
          <w:color w:val="0070C0"/>
        </w:rPr>
        <w:t>IEL</w:t>
      </w:r>
      <w:r w:rsidR="00605220" w:rsidRPr="00BF3EF8">
        <w:rPr>
          <w:rFonts w:eastAsia="Times New Roman" w:cstheme="minorHAnsi"/>
          <w:b/>
          <w:color w:val="0070C0"/>
        </w:rPr>
        <w:t>CE</w:t>
      </w:r>
      <w:r w:rsidRPr="00BF3EF8">
        <w:rPr>
          <w:rFonts w:eastAsia="Times New Roman" w:cstheme="minorHAnsi"/>
          <w:b/>
          <w:color w:val="0070C0"/>
        </w:rPr>
        <w:t xml:space="preserve">   </w:t>
      </w:r>
    </w:p>
    <w:p w14:paraId="5B7E4C9C" w14:textId="77777777" w:rsidR="00DA7948" w:rsidRPr="00BF3EF8" w:rsidRDefault="00DA7948" w:rsidP="00DA7948">
      <w:pPr>
        <w:spacing w:after="0" w:line="240" w:lineRule="auto"/>
        <w:jc w:val="center"/>
        <w:rPr>
          <w:rFonts w:eastAsia="Times New Roman" w:cstheme="minorHAnsi"/>
          <w:b/>
          <w:color w:val="0070C0"/>
        </w:rPr>
      </w:pPr>
      <w:r w:rsidRPr="00BF3EF8">
        <w:rPr>
          <w:rFonts w:eastAsia="Times New Roman" w:cstheme="minorHAnsi"/>
          <w:b/>
          <w:color w:val="0070C0"/>
        </w:rPr>
        <w:t>BUDGET REVISON</w:t>
      </w:r>
    </w:p>
    <w:p w14:paraId="174DD850" w14:textId="4E8D14C8" w:rsidR="00DA7948" w:rsidRPr="00BF3EF8" w:rsidRDefault="00DA7948" w:rsidP="00DA7948">
      <w:pPr>
        <w:spacing w:after="0" w:line="240" w:lineRule="auto"/>
        <w:jc w:val="center"/>
        <w:rPr>
          <w:rFonts w:eastAsia="Times New Roman" w:cstheme="minorHAnsi"/>
          <w:b/>
        </w:rPr>
      </w:pPr>
      <w:r w:rsidRPr="00BF3EF8">
        <w:rPr>
          <w:rFonts w:eastAsia="Times New Roman" w:cstheme="minorHAnsi"/>
          <w:b/>
        </w:rPr>
        <w:t>FY 202</w:t>
      </w:r>
      <w:r w:rsidR="0089523B">
        <w:rPr>
          <w:rFonts w:eastAsia="Times New Roman" w:cstheme="minorHAnsi"/>
          <w:b/>
        </w:rPr>
        <w:t>3</w:t>
      </w:r>
      <w:r w:rsidRPr="00BF3EF8">
        <w:rPr>
          <w:rFonts w:eastAsia="Times New Roman" w:cstheme="minorHAnsi"/>
          <w:b/>
        </w:rPr>
        <w:t>-202</w:t>
      </w:r>
      <w:r w:rsidR="0089523B">
        <w:rPr>
          <w:rFonts w:eastAsia="Times New Roman" w:cstheme="minorHAnsi"/>
          <w:b/>
        </w:rPr>
        <w:t>4</w:t>
      </w:r>
    </w:p>
    <w:p w14:paraId="20702E29" w14:textId="77777777" w:rsidR="00DA7948" w:rsidRPr="00BF3EF8" w:rsidRDefault="00DA7948" w:rsidP="00DA7948">
      <w:pPr>
        <w:spacing w:after="0" w:line="240" w:lineRule="auto"/>
        <w:jc w:val="center"/>
        <w:rPr>
          <w:rFonts w:eastAsia="Times New Roman" w:cstheme="minorHAnsi"/>
          <w:b/>
        </w:rPr>
      </w:pPr>
    </w:p>
    <w:p w14:paraId="10DE236D" w14:textId="3559FD6A" w:rsidR="002B5168" w:rsidRPr="00C51FC1" w:rsidRDefault="002B5168" w:rsidP="002B5168">
      <w:pPr>
        <w:spacing w:after="0" w:line="240" w:lineRule="auto"/>
        <w:rPr>
          <w:rFonts w:eastAsia="Times New Roman" w:cstheme="minorHAnsi"/>
        </w:rPr>
      </w:pPr>
      <w:r w:rsidRPr="00C51FC1">
        <w:rPr>
          <w:rFonts w:eastAsia="Times New Roman" w:cstheme="minorHAnsi"/>
        </w:rPr>
        <w:t>Recipients of federal grants for adult education funded through Title II of the Workforce Innovation and Opportunity Act (WIOA) are requ</w:t>
      </w:r>
      <w:r w:rsidR="00273ADB" w:rsidRPr="00C51FC1">
        <w:rPr>
          <w:rFonts w:eastAsia="Times New Roman" w:cstheme="minorHAnsi"/>
        </w:rPr>
        <w:t xml:space="preserve">ired </w:t>
      </w:r>
      <w:r w:rsidRPr="00C51FC1">
        <w:rPr>
          <w:rFonts w:eastAsia="Times New Roman" w:cstheme="minorHAnsi"/>
        </w:rPr>
        <w:t xml:space="preserve">to submit to the Connecticut State Department of Education/Academic Office a </w:t>
      </w:r>
      <w:r w:rsidR="00C51FC1" w:rsidRPr="00C51FC1">
        <w:rPr>
          <w:rFonts w:eastAsia="Times New Roman" w:cstheme="minorHAnsi"/>
        </w:rPr>
        <w:t>m</w:t>
      </w:r>
      <w:r w:rsidRPr="00C51FC1">
        <w:rPr>
          <w:rFonts w:eastAsia="Times New Roman" w:cstheme="minorHAnsi"/>
        </w:rPr>
        <w:t>id-</w:t>
      </w:r>
      <w:r w:rsidR="00C51FC1" w:rsidRPr="00C51FC1">
        <w:rPr>
          <w:rFonts w:eastAsia="Times New Roman" w:cstheme="minorHAnsi"/>
        </w:rPr>
        <w:t>y</w:t>
      </w:r>
      <w:r w:rsidRPr="00C51FC1">
        <w:rPr>
          <w:rFonts w:eastAsia="Times New Roman" w:cstheme="minorHAnsi"/>
        </w:rPr>
        <w:t>ear</w:t>
      </w:r>
      <w:r w:rsidR="00D75598" w:rsidRPr="00C51FC1">
        <w:rPr>
          <w:rFonts w:eastAsia="Times New Roman" w:cstheme="minorHAnsi"/>
        </w:rPr>
        <w:t xml:space="preserve"> and </w:t>
      </w:r>
      <w:r w:rsidR="00C51FC1" w:rsidRPr="00C51FC1">
        <w:rPr>
          <w:rFonts w:eastAsia="Times New Roman" w:cstheme="minorHAnsi"/>
        </w:rPr>
        <w:t>e</w:t>
      </w:r>
      <w:r w:rsidR="00D75598" w:rsidRPr="00C51FC1">
        <w:rPr>
          <w:rFonts w:eastAsia="Times New Roman" w:cstheme="minorHAnsi"/>
        </w:rPr>
        <w:t>nd-of-</w:t>
      </w:r>
      <w:r w:rsidR="00C51FC1" w:rsidRPr="00C51FC1">
        <w:rPr>
          <w:rFonts w:eastAsia="Times New Roman" w:cstheme="minorHAnsi"/>
        </w:rPr>
        <w:t>y</w:t>
      </w:r>
      <w:r w:rsidR="00D75598" w:rsidRPr="00C51FC1">
        <w:rPr>
          <w:rFonts w:eastAsia="Times New Roman" w:cstheme="minorHAnsi"/>
        </w:rPr>
        <w:t xml:space="preserve">ear </w:t>
      </w:r>
      <w:r w:rsidR="00E026C9" w:rsidRPr="00C51FC1">
        <w:rPr>
          <w:rFonts w:eastAsia="Times New Roman" w:cstheme="minorHAnsi"/>
        </w:rPr>
        <w:t>s</w:t>
      </w:r>
      <w:r w:rsidRPr="00C51FC1">
        <w:rPr>
          <w:rFonts w:eastAsia="Times New Roman" w:cstheme="minorHAnsi"/>
        </w:rPr>
        <w:t>elf-</w:t>
      </w:r>
      <w:r w:rsidR="00E026C9" w:rsidRPr="00C51FC1">
        <w:rPr>
          <w:rFonts w:eastAsia="Times New Roman" w:cstheme="minorHAnsi"/>
        </w:rPr>
        <w:t>m</w:t>
      </w:r>
      <w:r w:rsidRPr="00C51FC1">
        <w:rPr>
          <w:rFonts w:eastAsia="Times New Roman" w:cstheme="minorHAnsi"/>
        </w:rPr>
        <w:t xml:space="preserve">onitoring </w:t>
      </w:r>
      <w:r w:rsidR="00E026C9" w:rsidRPr="00C51FC1">
        <w:rPr>
          <w:rFonts w:eastAsia="Times New Roman" w:cstheme="minorHAnsi"/>
        </w:rPr>
        <w:t>narrative r</w:t>
      </w:r>
      <w:r w:rsidRPr="00C51FC1">
        <w:rPr>
          <w:rFonts w:eastAsia="Times New Roman" w:cstheme="minorHAnsi"/>
        </w:rPr>
        <w:t xml:space="preserve">eport and a </w:t>
      </w:r>
      <w:r w:rsidR="00C51FC1" w:rsidRPr="00C51FC1">
        <w:rPr>
          <w:rFonts w:eastAsia="Times New Roman" w:cstheme="minorHAnsi"/>
        </w:rPr>
        <w:t xml:space="preserve">mid-year </w:t>
      </w:r>
      <w:r w:rsidRPr="00C51FC1">
        <w:rPr>
          <w:rFonts w:eastAsia="Times New Roman" w:cstheme="minorHAnsi"/>
        </w:rPr>
        <w:t xml:space="preserve">revised estimate of eligible costs for the current fiscal year.  </w:t>
      </w:r>
    </w:p>
    <w:p w14:paraId="3DAD0D66" w14:textId="77777777" w:rsidR="002B5168" w:rsidRDefault="002B5168" w:rsidP="00DA7948">
      <w:pPr>
        <w:tabs>
          <w:tab w:val="left" w:pos="360"/>
          <w:tab w:val="left" w:pos="3240"/>
        </w:tabs>
        <w:spacing w:after="120" w:line="240" w:lineRule="auto"/>
        <w:rPr>
          <w:rFonts w:eastAsia="Times New Roman" w:cstheme="minorHAnsi"/>
          <w:highlight w:val="yellow"/>
        </w:rPr>
      </w:pPr>
    </w:p>
    <w:p w14:paraId="3763D7F7" w14:textId="3620EC96" w:rsidR="002B5168" w:rsidRPr="00EF4E49" w:rsidRDefault="00DA7948" w:rsidP="002B5168">
      <w:pPr>
        <w:tabs>
          <w:tab w:val="left" w:pos="360"/>
          <w:tab w:val="left" w:pos="3240"/>
        </w:tabs>
        <w:spacing w:after="120" w:line="240" w:lineRule="auto"/>
        <w:rPr>
          <w:rFonts w:eastAsia="Times New Roman" w:cstheme="minorHAnsi"/>
        </w:rPr>
      </w:pPr>
      <w:r w:rsidRPr="00EF4E49">
        <w:rPr>
          <w:rFonts w:eastAsia="Times New Roman" w:cstheme="minorHAnsi"/>
        </w:rPr>
        <w:t xml:space="preserve">The PEP </w:t>
      </w:r>
      <w:r w:rsidR="00C51FC1" w:rsidRPr="00EF4E49">
        <w:rPr>
          <w:rFonts w:eastAsia="Times New Roman" w:cstheme="minorHAnsi"/>
        </w:rPr>
        <w:t>m</w:t>
      </w:r>
      <w:r w:rsidRPr="00EF4E49">
        <w:rPr>
          <w:rFonts w:eastAsia="Times New Roman" w:cstheme="minorHAnsi"/>
        </w:rPr>
        <w:t>id-</w:t>
      </w:r>
      <w:r w:rsidR="00C51FC1" w:rsidRPr="00EF4E49">
        <w:rPr>
          <w:rFonts w:eastAsia="Times New Roman" w:cstheme="minorHAnsi"/>
        </w:rPr>
        <w:t>y</w:t>
      </w:r>
      <w:r w:rsidRPr="00EF4E49">
        <w:rPr>
          <w:rFonts w:eastAsia="Times New Roman" w:cstheme="minorHAnsi"/>
        </w:rPr>
        <w:t xml:space="preserve">ear report provides an opportunity to reflect on the successes of the project(s), to identify those specific actions being taken </w:t>
      </w:r>
      <w:r w:rsidR="002D36A8" w:rsidRPr="00EF4E49">
        <w:rPr>
          <w:rFonts w:eastAsia="Times New Roman" w:cstheme="minorHAnsi"/>
        </w:rPr>
        <w:t>to</w:t>
      </w:r>
      <w:r w:rsidRPr="00EF4E49">
        <w:rPr>
          <w:rFonts w:eastAsia="Times New Roman" w:cstheme="minorHAnsi"/>
        </w:rPr>
        <w:t xml:space="preserve"> attain project goals and objectives for the year </w:t>
      </w:r>
      <w:r w:rsidRPr="00EF4E49">
        <w:rPr>
          <w:rFonts w:eastAsia="Times New Roman" w:cstheme="minorHAnsi"/>
          <w:bCs/>
        </w:rPr>
        <w:t>and</w:t>
      </w:r>
      <w:r w:rsidRPr="00EF4E49">
        <w:rPr>
          <w:rFonts w:eastAsia="Times New Roman" w:cstheme="minorHAnsi"/>
          <w:b/>
        </w:rPr>
        <w:t xml:space="preserve"> </w:t>
      </w:r>
      <w:r w:rsidRPr="00EF4E49">
        <w:rPr>
          <w:rFonts w:eastAsia="Times New Roman" w:cstheme="minorHAnsi"/>
        </w:rPr>
        <w:t xml:space="preserve">to </w:t>
      </w:r>
      <w:proofErr w:type="gramStart"/>
      <w:r w:rsidRPr="00EF4E49">
        <w:rPr>
          <w:rFonts w:eastAsia="Times New Roman" w:cstheme="minorHAnsi"/>
        </w:rPr>
        <w:t>make revisions to</w:t>
      </w:r>
      <w:proofErr w:type="gramEnd"/>
      <w:r w:rsidRPr="00EF4E49">
        <w:rPr>
          <w:rFonts w:eastAsia="Times New Roman" w:cstheme="minorHAnsi"/>
        </w:rPr>
        <w:t xml:space="preserve"> budget line items.  This report also affords your technical assistant (TA) consultant the opportunity to review a PEP grant’s progress, provide technical assistance or on-site monitoring as necessary and review budget revision requests.</w:t>
      </w:r>
      <w:r w:rsidR="00F64B1B" w:rsidRPr="00EF4E49">
        <w:rPr>
          <w:rFonts w:eastAsia="Times New Roman" w:cstheme="minorHAnsi"/>
        </w:rPr>
        <w:t xml:space="preserve"> </w:t>
      </w:r>
      <w:r w:rsidR="002B5168" w:rsidRPr="00EF4E49">
        <w:rPr>
          <w:rFonts w:eastAsia="Times New Roman" w:cstheme="minorHAnsi"/>
        </w:rPr>
        <w:t xml:space="preserve">The PEP </w:t>
      </w:r>
      <w:r w:rsidR="002D36A8" w:rsidRPr="00EF4E49">
        <w:rPr>
          <w:rFonts w:eastAsia="Times New Roman" w:cstheme="minorHAnsi"/>
        </w:rPr>
        <w:t>e</w:t>
      </w:r>
      <w:r w:rsidR="002B5168" w:rsidRPr="00EF4E49">
        <w:rPr>
          <w:rFonts w:eastAsia="Times New Roman" w:cstheme="minorHAnsi"/>
        </w:rPr>
        <w:t>nd-of-</w:t>
      </w:r>
      <w:r w:rsidR="002D36A8" w:rsidRPr="00EF4E49">
        <w:rPr>
          <w:rFonts w:eastAsia="Times New Roman" w:cstheme="minorHAnsi"/>
        </w:rPr>
        <w:t>y</w:t>
      </w:r>
      <w:r w:rsidR="002B5168" w:rsidRPr="00EF4E49">
        <w:rPr>
          <w:rFonts w:eastAsia="Times New Roman" w:cstheme="minorHAnsi"/>
        </w:rPr>
        <w:t xml:space="preserve">ear report will once again give providers the opportunity to highlight project successes and to reflect on any challenges or barriers to implementation. This report also affords the </w:t>
      </w:r>
      <w:r w:rsidR="00C74D4C">
        <w:rPr>
          <w:rFonts w:eastAsia="Times New Roman" w:cstheme="minorHAnsi"/>
        </w:rPr>
        <w:t>Adult Educ</w:t>
      </w:r>
      <w:r w:rsidR="00B16501">
        <w:rPr>
          <w:rFonts w:eastAsia="Times New Roman" w:cstheme="minorHAnsi"/>
        </w:rPr>
        <w:t>ation</w:t>
      </w:r>
      <w:r w:rsidR="002B5168" w:rsidRPr="00EF4E49">
        <w:rPr>
          <w:rFonts w:eastAsia="Times New Roman" w:cstheme="minorHAnsi"/>
        </w:rPr>
        <w:t xml:space="preserve"> consultants the opportunity to review the overall project implementation.</w:t>
      </w:r>
    </w:p>
    <w:p w14:paraId="7C1D837D" w14:textId="171C2142" w:rsidR="00CC579E" w:rsidRPr="00BF3EF8" w:rsidRDefault="00CC579E" w:rsidP="0012329E">
      <w:pPr>
        <w:tabs>
          <w:tab w:val="left" w:pos="3240"/>
        </w:tabs>
        <w:spacing w:after="0" w:line="240" w:lineRule="auto"/>
        <w:rPr>
          <w:rFonts w:eastAsia="Times New Roman" w:cstheme="minorHAnsi"/>
        </w:rPr>
      </w:pPr>
    </w:p>
    <w:p w14:paraId="7D938C79" w14:textId="77777777" w:rsidR="00772E64" w:rsidRDefault="00772E64" w:rsidP="00772E64">
      <w:pPr>
        <w:spacing w:after="0" w:line="240" w:lineRule="auto"/>
        <w:jc w:val="center"/>
        <w:rPr>
          <w:rFonts w:eastAsia="Times New Roman" w:cstheme="minorHAnsi"/>
          <w:b/>
          <w:iCs/>
          <w:color w:val="4472C4" w:themeColor="accent1"/>
          <w:u w:val="single"/>
        </w:rPr>
      </w:pPr>
      <w:r w:rsidRPr="00BF3EF8">
        <w:rPr>
          <w:rFonts w:eastAsia="Times New Roman" w:cstheme="minorHAnsi"/>
          <w:b/>
          <w:iCs/>
          <w:color w:val="4472C4" w:themeColor="accent1"/>
          <w:u w:val="single"/>
        </w:rPr>
        <w:t>INSTRUCTIONS FOR COMPLETION</w:t>
      </w:r>
    </w:p>
    <w:p w14:paraId="744636C2" w14:textId="77777777" w:rsidR="00224856" w:rsidRDefault="00224856" w:rsidP="00772E64">
      <w:pPr>
        <w:spacing w:after="0" w:line="240" w:lineRule="auto"/>
        <w:jc w:val="center"/>
        <w:rPr>
          <w:rFonts w:eastAsia="Times New Roman" w:cstheme="minorHAnsi"/>
          <w:b/>
          <w:iCs/>
          <w:color w:val="4472C4" w:themeColor="accent1"/>
          <w:u w:val="single"/>
        </w:rPr>
      </w:pPr>
    </w:p>
    <w:p w14:paraId="1EFDC44B" w14:textId="4753EE94" w:rsidR="00224856" w:rsidRPr="00B00CB9" w:rsidRDefault="00224856" w:rsidP="00772E64">
      <w:pPr>
        <w:spacing w:after="0" w:line="240" w:lineRule="auto"/>
        <w:jc w:val="center"/>
        <w:rPr>
          <w:rFonts w:eastAsia="Times New Roman" w:cstheme="minorHAnsi"/>
          <w:b/>
          <w:bCs/>
        </w:rPr>
      </w:pPr>
      <w:r w:rsidRPr="00B00CB9">
        <w:rPr>
          <w:rFonts w:eastAsia="Times New Roman" w:cstheme="minorHAnsi"/>
        </w:rPr>
        <w:t xml:space="preserve">The PEP Mid-Year Self-Monitoring Narrative Report </w:t>
      </w:r>
      <w:r w:rsidR="00B60EFD" w:rsidRPr="00B00CB9">
        <w:rPr>
          <w:rFonts w:eastAsia="Times New Roman" w:cstheme="minorHAnsi"/>
        </w:rPr>
        <w:t xml:space="preserve">and budget revision </w:t>
      </w:r>
      <w:r w:rsidRPr="00B00CB9">
        <w:rPr>
          <w:rFonts w:eastAsia="Times New Roman" w:cstheme="minorHAnsi"/>
        </w:rPr>
        <w:t xml:space="preserve">must be received by e-mail </w:t>
      </w:r>
      <w:r w:rsidRPr="00B00CB9">
        <w:rPr>
          <w:rFonts w:eastAsia="Times New Roman" w:cstheme="minorHAnsi"/>
          <w:b/>
          <w:bCs/>
        </w:rPr>
        <w:t>no later than 4:00 pm on Friday, February 9, 2024.</w:t>
      </w:r>
    </w:p>
    <w:p w14:paraId="29F1F5E8" w14:textId="6C16C282" w:rsidR="00224856" w:rsidRPr="00481D54" w:rsidRDefault="00224856" w:rsidP="00772E64">
      <w:pPr>
        <w:spacing w:after="0" w:line="240" w:lineRule="auto"/>
        <w:jc w:val="center"/>
        <w:rPr>
          <w:rFonts w:eastAsia="Times New Roman" w:cstheme="minorHAnsi"/>
          <w:iCs/>
          <w:color w:val="4472C4" w:themeColor="accent1"/>
          <w:u w:val="single"/>
        </w:rPr>
      </w:pPr>
      <w:r w:rsidRPr="00B00CB9">
        <w:rPr>
          <w:rFonts w:eastAsia="Times New Roman" w:cstheme="minorHAnsi"/>
        </w:rPr>
        <w:t xml:space="preserve">The PEP End-of-Year Self-Monitoring Narrative Report must be received by e-mail </w:t>
      </w:r>
      <w:r w:rsidRPr="00B00CB9">
        <w:rPr>
          <w:rFonts w:eastAsia="Times New Roman" w:cstheme="minorHAnsi"/>
          <w:b/>
          <w:bCs/>
        </w:rPr>
        <w:t xml:space="preserve">no later than 4:00 pm on Friday, </w:t>
      </w:r>
      <w:r w:rsidR="00481D54" w:rsidRPr="00B00CB9">
        <w:rPr>
          <w:rFonts w:eastAsia="Times New Roman" w:cstheme="minorHAnsi"/>
          <w:b/>
          <w:bCs/>
        </w:rPr>
        <w:t>July 26</w:t>
      </w:r>
      <w:r w:rsidRPr="00B00CB9">
        <w:rPr>
          <w:rFonts w:eastAsia="Times New Roman" w:cstheme="minorHAnsi"/>
          <w:b/>
          <w:bCs/>
        </w:rPr>
        <w:t>, 2024</w:t>
      </w:r>
      <w:r w:rsidRPr="00B00CB9">
        <w:rPr>
          <w:rFonts w:eastAsia="Times New Roman" w:cstheme="minorHAnsi"/>
        </w:rPr>
        <w:t>.</w:t>
      </w:r>
      <w:r w:rsidRPr="00481D54">
        <w:rPr>
          <w:rFonts w:eastAsia="Times New Roman" w:cstheme="minorHAnsi"/>
        </w:rPr>
        <w:t xml:space="preserve"> </w:t>
      </w:r>
    </w:p>
    <w:p w14:paraId="2080FA44" w14:textId="77777777" w:rsidR="00772E64" w:rsidRPr="00BF3EF8" w:rsidRDefault="00772E64" w:rsidP="00772E64">
      <w:pPr>
        <w:spacing w:after="0" w:line="240" w:lineRule="auto"/>
        <w:rPr>
          <w:rFonts w:eastAsia="Times New Roman" w:cstheme="minorHAnsi"/>
        </w:rPr>
      </w:pPr>
    </w:p>
    <w:p w14:paraId="37E51C9B" w14:textId="3244F0BA" w:rsidR="00F956EE" w:rsidRDefault="00772E64" w:rsidP="003516B8">
      <w:pPr>
        <w:pStyle w:val="ListParagraph"/>
        <w:numPr>
          <w:ilvl w:val="0"/>
          <w:numId w:val="19"/>
        </w:numPr>
        <w:rPr>
          <w:rFonts w:eastAsia="Times New Roman" w:cstheme="minorHAnsi"/>
        </w:rPr>
      </w:pPr>
      <w:r w:rsidRPr="003D7446">
        <w:rPr>
          <w:rFonts w:eastAsia="Times New Roman" w:cstheme="minorHAnsi"/>
          <w:u w:val="single"/>
        </w:rPr>
        <w:t>All</w:t>
      </w:r>
      <w:r w:rsidRPr="003D7446">
        <w:rPr>
          <w:rFonts w:eastAsia="Times New Roman" w:cstheme="minorHAnsi"/>
        </w:rPr>
        <w:t xml:space="preserve"> grantees are required to thoroughly complete </w:t>
      </w:r>
      <w:r w:rsidR="003516B8" w:rsidRPr="003D7446">
        <w:rPr>
          <w:rFonts w:eastAsia="Times New Roman" w:cstheme="minorHAnsi"/>
        </w:rPr>
        <w:t xml:space="preserve">and submit </w:t>
      </w:r>
      <w:r w:rsidRPr="003D7446">
        <w:rPr>
          <w:rFonts w:eastAsia="Times New Roman" w:cstheme="minorHAnsi"/>
        </w:rPr>
        <w:t xml:space="preserve">the </w:t>
      </w:r>
      <w:r w:rsidR="002E69CD" w:rsidRPr="003D7446">
        <w:rPr>
          <w:rFonts w:eastAsia="Times New Roman" w:cstheme="minorHAnsi"/>
        </w:rPr>
        <w:t xml:space="preserve">Microsoft Word </w:t>
      </w:r>
      <w:bookmarkStart w:id="0" w:name="_Hlk151456851"/>
      <w:r w:rsidR="002F28E6" w:rsidRPr="003D7446">
        <w:rPr>
          <w:rFonts w:eastAsia="Times New Roman" w:cstheme="minorHAnsi"/>
        </w:rPr>
        <w:t>PEP</w:t>
      </w:r>
      <w:r w:rsidR="002F28E6" w:rsidRPr="002F28E6">
        <w:rPr>
          <w:rFonts w:eastAsia="Times New Roman" w:cstheme="minorHAnsi"/>
        </w:rPr>
        <w:t xml:space="preserve"> </w:t>
      </w:r>
      <w:r w:rsidR="00C36694" w:rsidRPr="002F28E6">
        <w:rPr>
          <w:rFonts w:eastAsia="Times New Roman" w:cstheme="minorHAnsi"/>
        </w:rPr>
        <w:t>Mid-Year/End-</w:t>
      </w:r>
      <w:r w:rsidR="00066899">
        <w:rPr>
          <w:rFonts w:eastAsia="Times New Roman" w:cstheme="minorHAnsi"/>
        </w:rPr>
        <w:t>of-</w:t>
      </w:r>
      <w:r w:rsidR="00C36694" w:rsidRPr="002F28E6">
        <w:rPr>
          <w:rFonts w:eastAsia="Times New Roman" w:cstheme="minorHAnsi"/>
        </w:rPr>
        <w:t xml:space="preserve">Year Self-Monitoring </w:t>
      </w:r>
      <w:r w:rsidR="002F28E6" w:rsidRPr="002F28E6">
        <w:rPr>
          <w:rFonts w:eastAsia="Times New Roman" w:cstheme="minorHAnsi"/>
        </w:rPr>
        <w:t>R</w:t>
      </w:r>
      <w:r w:rsidR="00C36694">
        <w:rPr>
          <w:rFonts w:eastAsia="Times New Roman" w:cstheme="minorHAnsi"/>
        </w:rPr>
        <w:t>eport</w:t>
      </w:r>
      <w:r w:rsidR="002F28E6" w:rsidRPr="002F28E6">
        <w:rPr>
          <w:rFonts w:eastAsia="Times New Roman" w:cstheme="minorHAnsi"/>
        </w:rPr>
        <w:t xml:space="preserve"> </w:t>
      </w:r>
      <w:bookmarkEnd w:id="0"/>
      <w:r w:rsidR="002F28E6">
        <w:rPr>
          <w:rFonts w:eastAsia="Times New Roman" w:cstheme="minorHAnsi"/>
        </w:rPr>
        <w:t xml:space="preserve">document </w:t>
      </w:r>
      <w:r w:rsidR="005A4E78">
        <w:rPr>
          <w:rFonts w:eastAsia="Times New Roman" w:cstheme="minorHAnsi"/>
        </w:rPr>
        <w:t xml:space="preserve">by the </w:t>
      </w:r>
      <w:r w:rsidR="00E47169">
        <w:rPr>
          <w:rFonts w:eastAsia="Times New Roman" w:cstheme="minorHAnsi"/>
        </w:rPr>
        <w:t>reporting due dates</w:t>
      </w:r>
      <w:r w:rsidR="0012329E">
        <w:rPr>
          <w:rFonts w:eastAsia="Times New Roman" w:cstheme="minorHAnsi"/>
        </w:rPr>
        <w:t xml:space="preserve"> a</w:t>
      </w:r>
      <w:r w:rsidR="00C742F2">
        <w:rPr>
          <w:rFonts w:eastAsia="Times New Roman" w:cstheme="minorHAnsi"/>
        </w:rPr>
        <w:t>nd the Excel Budget Revision Forms.</w:t>
      </w:r>
    </w:p>
    <w:p w14:paraId="0E8AECF4" w14:textId="427CFE9C" w:rsidR="0046580E" w:rsidRDefault="006E0D3A" w:rsidP="0046580E">
      <w:pPr>
        <w:pStyle w:val="ListParagraph"/>
        <w:numPr>
          <w:ilvl w:val="1"/>
          <w:numId w:val="19"/>
        </w:numPr>
        <w:rPr>
          <w:rFonts w:eastAsia="Times New Roman" w:cstheme="minorHAnsi"/>
        </w:rPr>
      </w:pPr>
      <w:r>
        <w:rPr>
          <w:rFonts w:eastAsia="Times New Roman" w:cstheme="minorHAnsi"/>
        </w:rPr>
        <w:t xml:space="preserve">PEP </w:t>
      </w:r>
      <w:r w:rsidRPr="00077E5F">
        <w:rPr>
          <w:rFonts w:eastAsia="Times New Roman" w:cstheme="minorHAnsi"/>
        </w:rPr>
        <w:t>Mid-Year/End-</w:t>
      </w:r>
      <w:r w:rsidR="009E3E7E">
        <w:rPr>
          <w:rFonts w:eastAsia="Times New Roman" w:cstheme="minorHAnsi"/>
        </w:rPr>
        <w:t>of-</w:t>
      </w:r>
      <w:r w:rsidRPr="00077E5F">
        <w:rPr>
          <w:rFonts w:eastAsia="Times New Roman" w:cstheme="minorHAnsi"/>
        </w:rPr>
        <w:t xml:space="preserve">Year Self-Monitoring Report </w:t>
      </w:r>
      <w:r>
        <w:rPr>
          <w:rFonts w:eastAsia="Times New Roman" w:cstheme="minorHAnsi"/>
        </w:rPr>
        <w:t>a</w:t>
      </w:r>
      <w:r w:rsidRPr="00077E5F">
        <w:rPr>
          <w:rFonts w:eastAsia="Times New Roman" w:cstheme="minorHAnsi"/>
        </w:rPr>
        <w:t>nd Budget Revision Cover Page</w:t>
      </w:r>
    </w:p>
    <w:p w14:paraId="296AE695" w14:textId="09FAB76A" w:rsidR="006E0D3A" w:rsidRDefault="006E0D3A" w:rsidP="0046580E">
      <w:pPr>
        <w:pStyle w:val="ListParagraph"/>
        <w:numPr>
          <w:ilvl w:val="1"/>
          <w:numId w:val="19"/>
        </w:numPr>
        <w:rPr>
          <w:rFonts w:eastAsia="Times New Roman" w:cstheme="minorHAnsi"/>
        </w:rPr>
      </w:pPr>
      <w:r w:rsidRPr="003D7446">
        <w:rPr>
          <w:rFonts w:eastAsia="Times New Roman" w:cstheme="minorHAnsi"/>
        </w:rPr>
        <w:t>General PEP Grants</w:t>
      </w:r>
      <w:r>
        <w:rPr>
          <w:rFonts w:eastAsia="Times New Roman" w:cstheme="minorHAnsi"/>
        </w:rPr>
        <w:t xml:space="preserve"> Requirements</w:t>
      </w:r>
    </w:p>
    <w:p w14:paraId="28F558C0" w14:textId="606B8A84" w:rsidR="006E0D3A" w:rsidRDefault="00292F97" w:rsidP="006E0D3A">
      <w:pPr>
        <w:pStyle w:val="ListParagraph"/>
        <w:numPr>
          <w:ilvl w:val="2"/>
          <w:numId w:val="19"/>
        </w:numPr>
        <w:rPr>
          <w:rFonts w:eastAsia="Times New Roman" w:cstheme="minorHAnsi"/>
        </w:rPr>
      </w:pPr>
      <w:r>
        <w:rPr>
          <w:rFonts w:eastAsia="Times New Roman" w:cstheme="minorHAnsi"/>
        </w:rPr>
        <w:t>Accountability Practices</w:t>
      </w:r>
    </w:p>
    <w:p w14:paraId="60F7697B" w14:textId="5396BCAA" w:rsidR="00292F97" w:rsidRDefault="003D7446" w:rsidP="006E0D3A">
      <w:pPr>
        <w:pStyle w:val="ListParagraph"/>
        <w:numPr>
          <w:ilvl w:val="2"/>
          <w:numId w:val="19"/>
        </w:numPr>
        <w:rPr>
          <w:rFonts w:eastAsia="Times New Roman" w:cstheme="minorHAnsi"/>
        </w:rPr>
      </w:pPr>
      <w:r>
        <w:rPr>
          <w:rFonts w:eastAsia="Times New Roman" w:cstheme="minorHAnsi"/>
        </w:rPr>
        <w:t>Recruitment</w:t>
      </w:r>
      <w:r w:rsidR="00292F97">
        <w:rPr>
          <w:rFonts w:eastAsia="Times New Roman" w:cstheme="minorHAnsi"/>
        </w:rPr>
        <w:t>, Retention and Support Services</w:t>
      </w:r>
    </w:p>
    <w:p w14:paraId="30C85131" w14:textId="022CEFD5" w:rsidR="00292F97" w:rsidRDefault="003D7446" w:rsidP="006E0D3A">
      <w:pPr>
        <w:pStyle w:val="ListParagraph"/>
        <w:numPr>
          <w:ilvl w:val="2"/>
          <w:numId w:val="19"/>
        </w:numPr>
        <w:rPr>
          <w:rFonts w:eastAsia="Times New Roman" w:cstheme="minorHAnsi"/>
        </w:rPr>
      </w:pPr>
      <w:r w:rsidRPr="003D7446">
        <w:rPr>
          <w:rFonts w:eastAsia="Times New Roman" w:cstheme="minorHAnsi"/>
        </w:rPr>
        <w:t xml:space="preserve">Integration with the </w:t>
      </w:r>
      <w:r w:rsidR="0003620B">
        <w:rPr>
          <w:rFonts w:eastAsia="Times New Roman" w:cstheme="minorHAnsi"/>
        </w:rPr>
        <w:t>L</w:t>
      </w:r>
      <w:r w:rsidRPr="003D7446">
        <w:rPr>
          <w:rFonts w:eastAsia="Times New Roman" w:cstheme="minorHAnsi"/>
        </w:rPr>
        <w:t xml:space="preserve">ocal Workforce Development Board </w:t>
      </w:r>
      <w:r w:rsidR="00D03F6A">
        <w:rPr>
          <w:rFonts w:eastAsia="Times New Roman" w:cstheme="minorHAnsi"/>
        </w:rPr>
        <w:t xml:space="preserve">(WDB) </w:t>
      </w:r>
      <w:r w:rsidRPr="003D7446">
        <w:rPr>
          <w:rFonts w:eastAsia="Times New Roman" w:cstheme="minorHAnsi"/>
        </w:rPr>
        <w:t>and One-</w:t>
      </w:r>
      <w:r w:rsidR="00E55CD6">
        <w:rPr>
          <w:rFonts w:eastAsia="Times New Roman" w:cstheme="minorHAnsi"/>
        </w:rPr>
        <w:t>S</w:t>
      </w:r>
      <w:r w:rsidRPr="003D7446">
        <w:rPr>
          <w:rFonts w:eastAsia="Times New Roman" w:cstheme="minorHAnsi"/>
        </w:rPr>
        <w:t>top Partner</w:t>
      </w:r>
    </w:p>
    <w:p w14:paraId="6B677A72" w14:textId="179695A1" w:rsidR="003D7446" w:rsidRDefault="003D7446" w:rsidP="006E0D3A">
      <w:pPr>
        <w:pStyle w:val="ListParagraph"/>
        <w:numPr>
          <w:ilvl w:val="2"/>
          <w:numId w:val="19"/>
        </w:numPr>
        <w:rPr>
          <w:rFonts w:eastAsia="Times New Roman" w:cstheme="minorHAnsi"/>
        </w:rPr>
      </w:pPr>
      <w:r>
        <w:rPr>
          <w:rFonts w:eastAsia="Times New Roman" w:cstheme="minorHAnsi"/>
        </w:rPr>
        <w:t>Performance Accountability</w:t>
      </w:r>
    </w:p>
    <w:p w14:paraId="55FD8876" w14:textId="0E69BC19" w:rsidR="003D7446" w:rsidRDefault="003D7446" w:rsidP="00132B1A">
      <w:pPr>
        <w:pStyle w:val="ListParagraph"/>
        <w:numPr>
          <w:ilvl w:val="1"/>
          <w:numId w:val="19"/>
        </w:numPr>
        <w:rPr>
          <w:rFonts w:eastAsia="Times New Roman" w:cstheme="minorHAnsi"/>
        </w:rPr>
      </w:pPr>
      <w:r>
        <w:rPr>
          <w:rFonts w:eastAsia="Times New Roman" w:cstheme="minorHAnsi"/>
        </w:rPr>
        <w:t>I</w:t>
      </w:r>
      <w:r w:rsidRPr="003D7446">
        <w:rPr>
          <w:rFonts w:eastAsia="Times New Roman" w:cstheme="minorHAnsi"/>
        </w:rPr>
        <w:t>ndividual Priorities Areas Specifications for each area funded. You may delete sections of the document referencing priority areas in which your program has not been funded.</w:t>
      </w:r>
    </w:p>
    <w:p w14:paraId="16BDCEBA" w14:textId="289FC59D" w:rsidR="0069234B" w:rsidRPr="0012329E" w:rsidRDefault="00C33814" w:rsidP="00132B1A">
      <w:pPr>
        <w:pStyle w:val="ListParagraph"/>
        <w:numPr>
          <w:ilvl w:val="1"/>
          <w:numId w:val="19"/>
        </w:numPr>
        <w:rPr>
          <w:rFonts w:eastAsia="Times New Roman" w:cstheme="minorHAnsi"/>
        </w:rPr>
      </w:pPr>
      <w:r w:rsidRPr="00021BC6">
        <w:rPr>
          <w:u w:val="single"/>
        </w:rPr>
        <w:t>Mid-Year only</w:t>
      </w:r>
      <w:r w:rsidR="00021BC6">
        <w:t xml:space="preserve">- </w:t>
      </w:r>
      <w:r w:rsidR="0069234B" w:rsidRPr="008A5A39">
        <w:t>Microsoft Excel Comprehensive Budget Revision Form (ED-114) and/or the IELCE Budget Revision Form (ED-114)</w:t>
      </w:r>
      <w:r w:rsidR="007E1BFB">
        <w:t>.</w:t>
      </w:r>
    </w:p>
    <w:p w14:paraId="0A85C3BD" w14:textId="77777777" w:rsidR="0012329E" w:rsidRDefault="0012329E" w:rsidP="0012329E">
      <w:pPr>
        <w:pStyle w:val="ListParagraph"/>
        <w:ind w:left="1440"/>
        <w:rPr>
          <w:rFonts w:eastAsia="Times New Roman" w:cstheme="minorHAnsi"/>
        </w:rPr>
      </w:pPr>
    </w:p>
    <w:p w14:paraId="74517AA1" w14:textId="42C9D381" w:rsidR="000B15B5" w:rsidRDefault="000B15B5" w:rsidP="004C18B3">
      <w:pPr>
        <w:pStyle w:val="ListParagraph"/>
        <w:numPr>
          <w:ilvl w:val="0"/>
          <w:numId w:val="19"/>
        </w:numPr>
        <w:spacing w:after="0" w:line="240" w:lineRule="auto"/>
        <w:rPr>
          <w:rFonts w:eastAsia="Times New Roman" w:cstheme="minorHAnsi"/>
        </w:rPr>
      </w:pPr>
      <w:r w:rsidRPr="00836A6C">
        <w:rPr>
          <w:rFonts w:cstheme="minorHAnsi"/>
        </w:rPr>
        <w:t xml:space="preserve">Email </w:t>
      </w:r>
      <w:r w:rsidRPr="00883635">
        <w:rPr>
          <w:rFonts w:cstheme="minorHAnsi"/>
        </w:rPr>
        <w:t xml:space="preserve">one </w:t>
      </w:r>
      <w:r w:rsidRPr="00836A6C">
        <w:rPr>
          <w:rFonts w:cstheme="minorHAnsi"/>
        </w:rPr>
        <w:t xml:space="preserve">Microsoft Word copy of the </w:t>
      </w:r>
      <w:r w:rsidR="00DB567C">
        <w:rPr>
          <w:rFonts w:cstheme="minorHAnsi"/>
        </w:rPr>
        <w:t xml:space="preserve">completed </w:t>
      </w:r>
      <w:r w:rsidRPr="003D7446">
        <w:rPr>
          <w:rFonts w:eastAsia="Times New Roman" w:cstheme="minorHAnsi"/>
        </w:rPr>
        <w:t>PEP</w:t>
      </w:r>
      <w:r w:rsidRPr="002F28E6">
        <w:rPr>
          <w:rFonts w:eastAsia="Times New Roman" w:cstheme="minorHAnsi"/>
        </w:rPr>
        <w:t xml:space="preserve"> Mid-Year/End-Year Self-Monitoring R</w:t>
      </w:r>
      <w:r>
        <w:rPr>
          <w:rFonts w:eastAsia="Times New Roman" w:cstheme="minorHAnsi"/>
        </w:rPr>
        <w:t>eport.</w:t>
      </w:r>
    </w:p>
    <w:p w14:paraId="035D0176" w14:textId="77777777" w:rsidR="000B15B5" w:rsidRDefault="000B15B5" w:rsidP="000B15B5">
      <w:pPr>
        <w:pStyle w:val="ListParagraph"/>
        <w:spacing w:after="0" w:line="240" w:lineRule="auto"/>
        <w:rPr>
          <w:rFonts w:eastAsia="Times New Roman" w:cstheme="minorHAnsi"/>
        </w:rPr>
      </w:pPr>
    </w:p>
    <w:p w14:paraId="05515798" w14:textId="7BBE05F7" w:rsidR="004C18B3" w:rsidRDefault="004C18B3" w:rsidP="004C18B3">
      <w:pPr>
        <w:pStyle w:val="ListParagraph"/>
        <w:numPr>
          <w:ilvl w:val="0"/>
          <w:numId w:val="19"/>
        </w:numPr>
        <w:spacing w:after="0" w:line="240" w:lineRule="auto"/>
        <w:rPr>
          <w:rFonts w:eastAsia="Times New Roman" w:cstheme="minorHAnsi"/>
        </w:rPr>
      </w:pPr>
      <w:r w:rsidRPr="004C18B3">
        <w:rPr>
          <w:rFonts w:eastAsia="Times New Roman" w:cstheme="minorHAnsi"/>
        </w:rPr>
        <w:t xml:space="preserve">Scan and submit the </w:t>
      </w:r>
      <w:r w:rsidR="00836A6C" w:rsidRPr="00077E5F">
        <w:rPr>
          <w:rFonts w:eastAsia="Times New Roman" w:cstheme="minorHAnsi"/>
        </w:rPr>
        <w:t xml:space="preserve">Self-Monitoring Report </w:t>
      </w:r>
      <w:r w:rsidR="00836A6C">
        <w:rPr>
          <w:rFonts w:eastAsia="Times New Roman" w:cstheme="minorHAnsi"/>
        </w:rPr>
        <w:t>a</w:t>
      </w:r>
      <w:r w:rsidR="00836A6C" w:rsidRPr="00077E5F">
        <w:rPr>
          <w:rFonts w:eastAsia="Times New Roman" w:cstheme="minorHAnsi"/>
        </w:rPr>
        <w:t xml:space="preserve">nd Budget Revision </w:t>
      </w:r>
      <w:r w:rsidRPr="004C18B3">
        <w:rPr>
          <w:rFonts w:eastAsia="Times New Roman" w:cstheme="minorHAnsi"/>
        </w:rPr>
        <w:t xml:space="preserve">Cover Page </w:t>
      </w:r>
      <w:r w:rsidR="0054178D">
        <w:rPr>
          <w:rFonts w:eastAsia="Times New Roman" w:cstheme="minorHAnsi"/>
        </w:rPr>
        <w:t xml:space="preserve">(page 3) </w:t>
      </w:r>
      <w:r w:rsidRPr="004C18B3">
        <w:rPr>
          <w:rFonts w:eastAsia="Times New Roman" w:cstheme="minorHAnsi"/>
        </w:rPr>
        <w:t>with the original signature of the individual who has completed this report.</w:t>
      </w:r>
    </w:p>
    <w:p w14:paraId="30EBB181" w14:textId="77777777" w:rsidR="00A17A4F" w:rsidRPr="004C18B3" w:rsidRDefault="00A17A4F" w:rsidP="00A17A4F">
      <w:pPr>
        <w:pStyle w:val="ListParagraph"/>
        <w:spacing w:after="0" w:line="240" w:lineRule="auto"/>
        <w:rPr>
          <w:rFonts w:eastAsia="Times New Roman" w:cstheme="minorHAnsi"/>
        </w:rPr>
      </w:pPr>
    </w:p>
    <w:p w14:paraId="1EBE5744" w14:textId="400B455F" w:rsidR="004C18B3" w:rsidRPr="00B73F3C" w:rsidRDefault="00A934F2" w:rsidP="004C18B3">
      <w:pPr>
        <w:pStyle w:val="ListParagraph"/>
        <w:numPr>
          <w:ilvl w:val="0"/>
          <w:numId w:val="19"/>
        </w:numPr>
        <w:spacing w:after="0"/>
      </w:pPr>
      <w:r>
        <w:t xml:space="preserve">Scan and submit </w:t>
      </w:r>
      <w:r w:rsidR="004C18B3" w:rsidRPr="00B73F3C">
        <w:t>your FY 202</w:t>
      </w:r>
      <w:r w:rsidR="004C18B3">
        <w:t>3</w:t>
      </w:r>
      <w:r w:rsidR="004C18B3" w:rsidRPr="00B73F3C">
        <w:t>-202</w:t>
      </w:r>
      <w:r w:rsidR="004C18B3">
        <w:t>4</w:t>
      </w:r>
      <w:r w:rsidR="004C18B3" w:rsidRPr="00B73F3C">
        <w:t xml:space="preserve"> Program Profile and Employment Barrier Performance Report (found under State and Local Performance).</w:t>
      </w:r>
    </w:p>
    <w:p w14:paraId="7E736995" w14:textId="77777777" w:rsidR="004C18B3" w:rsidRPr="00B73F3C" w:rsidRDefault="004C18B3" w:rsidP="004C18B3">
      <w:pPr>
        <w:spacing w:after="0"/>
      </w:pPr>
    </w:p>
    <w:p w14:paraId="2CA66254" w14:textId="69514F75" w:rsidR="004C18B3" w:rsidRPr="00B73F3C" w:rsidRDefault="004C18B3" w:rsidP="004C18B3">
      <w:pPr>
        <w:pStyle w:val="ListParagraph"/>
        <w:numPr>
          <w:ilvl w:val="0"/>
          <w:numId w:val="19"/>
        </w:numPr>
        <w:tabs>
          <w:tab w:val="left" w:pos="360"/>
          <w:tab w:val="left" w:pos="3240"/>
        </w:tabs>
        <w:spacing w:after="0" w:line="240" w:lineRule="auto"/>
        <w:rPr>
          <w:rFonts w:eastAsia="Times New Roman" w:cstheme="minorHAnsi"/>
        </w:rPr>
      </w:pPr>
      <w:r w:rsidRPr="00B73F3C">
        <w:rPr>
          <w:rFonts w:cstheme="minorHAnsi"/>
        </w:rPr>
        <w:t xml:space="preserve">Complete and submit the </w:t>
      </w:r>
      <w:r w:rsidRPr="00B73F3C">
        <w:rPr>
          <w:rFonts w:eastAsia="Times New Roman" w:cstheme="minorHAnsi"/>
          <w:bCs/>
        </w:rPr>
        <w:t>Field Trip Documentation for WIOA Title II</w:t>
      </w:r>
      <w:r w:rsidRPr="00B73F3C">
        <w:rPr>
          <w:rFonts w:eastAsia="Times New Roman" w:cstheme="minorHAnsi"/>
          <w:b/>
          <w:sz w:val="24"/>
          <w:szCs w:val="24"/>
        </w:rPr>
        <w:t xml:space="preserve"> </w:t>
      </w:r>
      <w:r w:rsidRPr="00B73F3C">
        <w:rPr>
          <w:rFonts w:cstheme="minorHAnsi"/>
        </w:rPr>
        <w:t>form</w:t>
      </w:r>
      <w:r w:rsidRPr="00B73F3C">
        <w:rPr>
          <w:rFonts w:eastAsia="Times New Roman" w:cstheme="minorHAnsi"/>
        </w:rPr>
        <w:t xml:space="preserve"> </w:t>
      </w:r>
      <w:r w:rsidRPr="00B73F3C">
        <w:rPr>
          <w:rFonts w:eastAsia="Times New Roman" w:cstheme="minorHAnsi"/>
          <w:i/>
          <w:iCs/>
        </w:rPr>
        <w:t>if</w:t>
      </w:r>
      <w:r w:rsidRPr="00B73F3C">
        <w:rPr>
          <w:rFonts w:eastAsia="Times New Roman" w:cstheme="minorHAnsi"/>
        </w:rPr>
        <w:t xml:space="preserve"> you have used federal funds for field trips or entertainment brought into your program</w:t>
      </w:r>
      <w:r w:rsidR="0003726A">
        <w:rPr>
          <w:rFonts w:eastAsia="Times New Roman" w:cstheme="minorHAnsi"/>
        </w:rPr>
        <w:t xml:space="preserve"> (page 24)</w:t>
      </w:r>
      <w:r w:rsidRPr="00B73F3C">
        <w:rPr>
          <w:rFonts w:eastAsia="Times New Roman" w:cstheme="minorHAnsi"/>
        </w:rPr>
        <w:t>.</w:t>
      </w:r>
    </w:p>
    <w:p w14:paraId="06170B42" w14:textId="77777777" w:rsidR="004C18B3" w:rsidRPr="00FA3464" w:rsidRDefault="004C18B3" w:rsidP="004C18B3">
      <w:pPr>
        <w:pStyle w:val="ListParagraph"/>
        <w:tabs>
          <w:tab w:val="left" w:pos="360"/>
          <w:tab w:val="left" w:pos="3240"/>
        </w:tabs>
        <w:spacing w:after="0" w:line="240" w:lineRule="auto"/>
        <w:rPr>
          <w:rFonts w:eastAsia="Times New Roman" w:cstheme="minorHAnsi"/>
        </w:rPr>
      </w:pPr>
    </w:p>
    <w:p w14:paraId="3358AF04" w14:textId="5BEF5764" w:rsidR="00EC1FBA" w:rsidRPr="00F77422" w:rsidRDefault="002905BF" w:rsidP="00960B73">
      <w:pPr>
        <w:pStyle w:val="ListParagraph"/>
        <w:numPr>
          <w:ilvl w:val="0"/>
          <w:numId w:val="19"/>
        </w:numPr>
        <w:spacing w:after="0"/>
      </w:pPr>
      <w:r w:rsidRPr="00021BC6">
        <w:rPr>
          <w:u w:val="single"/>
        </w:rPr>
        <w:t>Mid-year only</w:t>
      </w:r>
      <w:r w:rsidRPr="008A5A39">
        <w:t xml:space="preserve">- </w:t>
      </w:r>
      <w:r w:rsidR="0044088C" w:rsidRPr="008A5A39">
        <w:t xml:space="preserve">Complete and submit the </w:t>
      </w:r>
      <w:r w:rsidR="007730F8" w:rsidRPr="008A5A39">
        <w:t xml:space="preserve">Microsoft Excel </w:t>
      </w:r>
      <w:r w:rsidR="00EC1FBA" w:rsidRPr="008A5A39">
        <w:t>Comprehensive Budget Revision Form (ED-114) and/or the IELCE Budget Revision Form (ED-114)</w:t>
      </w:r>
      <w:r w:rsidR="000B7DCF" w:rsidRPr="008A5A39">
        <w:t>. I</w:t>
      </w:r>
      <w:r w:rsidR="00EC1FBA" w:rsidRPr="008A5A39">
        <w:t>f there are no revisions</w:t>
      </w:r>
      <w:r w:rsidR="000B7DCF" w:rsidRPr="008A5A39">
        <w:t xml:space="preserve">, </w:t>
      </w:r>
      <w:r w:rsidR="00B24152" w:rsidRPr="008A5A39">
        <w:t xml:space="preserve">resubmit your original </w:t>
      </w:r>
      <w:r w:rsidR="00086564" w:rsidRPr="008A5A39">
        <w:t xml:space="preserve">PEP </w:t>
      </w:r>
      <w:r w:rsidR="001F7CCD" w:rsidRPr="008A5A39">
        <w:t>E</w:t>
      </w:r>
      <w:r w:rsidR="00B431A7" w:rsidRPr="008A5A39">
        <w:t xml:space="preserve">xcel </w:t>
      </w:r>
      <w:r w:rsidR="00B24152" w:rsidRPr="008A5A39">
        <w:t>budget</w:t>
      </w:r>
      <w:r w:rsidR="00E438AB" w:rsidRPr="008A5A39">
        <w:t xml:space="preserve"> with the </w:t>
      </w:r>
      <w:r w:rsidR="00C10866" w:rsidRPr="008A5A39">
        <w:t xml:space="preserve">title </w:t>
      </w:r>
      <w:r w:rsidR="00CB5022" w:rsidRPr="008A5A39">
        <w:t>“No Revisions Necessary</w:t>
      </w:r>
      <w:r w:rsidR="00CA41CD">
        <w:t>”</w:t>
      </w:r>
      <w:r w:rsidR="00EC1FBA" w:rsidRPr="008A5A39">
        <w:t xml:space="preserve">. </w:t>
      </w:r>
      <w:r w:rsidR="00BC6313" w:rsidRPr="008A5A39">
        <w:t>For</w:t>
      </w:r>
      <w:r w:rsidR="00BC6313">
        <w:t xml:space="preserve"> budget revisions, u</w:t>
      </w:r>
      <w:r w:rsidR="00EC1FBA" w:rsidRPr="00F77422">
        <w:t xml:space="preserve">se the Excel Budget Revision Template located on the CSDE website for Adult Education Federal Legislation and Grants under </w:t>
      </w:r>
      <w:hyperlink r:id="rId13" w:history="1">
        <w:r w:rsidR="00EC1FBA" w:rsidRPr="00F77422">
          <w:rPr>
            <w:rStyle w:val="Hyperlink"/>
          </w:rPr>
          <w:t>Documents/Forms</w:t>
        </w:r>
      </w:hyperlink>
      <w:r w:rsidR="00EC1FBA" w:rsidRPr="00F77422">
        <w:t xml:space="preserve">. When completing Excel Budget Template pages, refer to the </w:t>
      </w:r>
      <w:hyperlink r:id="rId14" w:history="1">
        <w:r w:rsidR="00EC1FBA" w:rsidRPr="00F77422">
          <w:rPr>
            <w:rStyle w:val="Hyperlink"/>
          </w:rPr>
          <w:t xml:space="preserve">Budget Buddy </w:t>
        </w:r>
        <w:r w:rsidR="00DA7FE6" w:rsidRPr="00F77422">
          <w:rPr>
            <w:rStyle w:val="Hyperlink"/>
          </w:rPr>
          <w:t>G</w:t>
        </w:r>
        <w:r w:rsidR="00EC1FBA" w:rsidRPr="00F77422">
          <w:rPr>
            <w:rStyle w:val="Hyperlink"/>
          </w:rPr>
          <w:t>uide</w:t>
        </w:r>
      </w:hyperlink>
      <w:r w:rsidR="00EC1FBA" w:rsidRPr="00F77422">
        <w:t xml:space="preserve">. </w:t>
      </w:r>
      <w:r w:rsidR="00B2127F" w:rsidRPr="00E62586">
        <w:rPr>
          <w:rFonts w:eastAsia="Times New Roman" w:cstheme="minorHAnsi"/>
          <w:b/>
          <w:i/>
        </w:rPr>
        <w:t xml:space="preserve"> </w:t>
      </w:r>
      <w:r w:rsidR="00B2127F" w:rsidRPr="005B3E55">
        <w:rPr>
          <w:rFonts w:eastAsia="Times New Roman"/>
        </w:rPr>
        <w:t xml:space="preserve">In addition, be sure to enter any budget revisions into the electronic </w:t>
      </w:r>
      <w:r w:rsidR="00B2127F">
        <w:rPr>
          <w:rFonts w:eastAsia="Times New Roman"/>
        </w:rPr>
        <w:t>G</w:t>
      </w:r>
      <w:r w:rsidR="00B2127F" w:rsidRPr="005B3E55">
        <w:rPr>
          <w:rFonts w:eastAsia="Times New Roman"/>
        </w:rPr>
        <w:t xml:space="preserve">rant </w:t>
      </w:r>
      <w:r w:rsidR="00B2127F">
        <w:rPr>
          <w:rFonts w:eastAsia="Times New Roman"/>
        </w:rPr>
        <w:t>M</w:t>
      </w:r>
      <w:r w:rsidR="00B2127F" w:rsidRPr="005B3E55">
        <w:rPr>
          <w:rFonts w:eastAsia="Times New Roman"/>
        </w:rPr>
        <w:t xml:space="preserve">anagement </w:t>
      </w:r>
      <w:r w:rsidR="00B2127F">
        <w:rPr>
          <w:rFonts w:eastAsia="Times New Roman"/>
        </w:rPr>
        <w:t>S</w:t>
      </w:r>
      <w:r w:rsidR="00B2127F" w:rsidRPr="005B3E55">
        <w:rPr>
          <w:rFonts w:eastAsia="Times New Roman"/>
        </w:rPr>
        <w:t>ystem (eGMS).</w:t>
      </w:r>
    </w:p>
    <w:p w14:paraId="1C2AD200" w14:textId="77777777" w:rsidR="00960B73" w:rsidRDefault="00960B73" w:rsidP="00960B73">
      <w:pPr>
        <w:spacing w:after="0"/>
      </w:pPr>
    </w:p>
    <w:p w14:paraId="3D17952E" w14:textId="68CECEA4" w:rsidR="004C18B3" w:rsidRPr="00144933" w:rsidRDefault="004C18B3" w:rsidP="004C18B3">
      <w:pPr>
        <w:pStyle w:val="ListParagraph"/>
        <w:numPr>
          <w:ilvl w:val="0"/>
          <w:numId w:val="19"/>
        </w:numPr>
        <w:rPr>
          <w:rStyle w:val="Hyperlink"/>
          <w:color w:val="auto"/>
          <w:u w:val="none"/>
        </w:rPr>
      </w:pPr>
      <w:r>
        <w:t xml:space="preserve">All documents must be sent electronically as </w:t>
      </w:r>
      <w:r w:rsidRPr="008828F6">
        <w:rPr>
          <w:u w:val="single"/>
        </w:rPr>
        <w:t>individual</w:t>
      </w:r>
      <w:r>
        <w:t xml:space="preserve"> documents to: </w:t>
      </w:r>
    </w:p>
    <w:p w14:paraId="4CC2D403" w14:textId="77777777" w:rsidR="004C18B3" w:rsidRPr="00BF3EF8" w:rsidRDefault="004C18B3" w:rsidP="004C18B3">
      <w:pPr>
        <w:tabs>
          <w:tab w:val="left" w:pos="720"/>
        </w:tabs>
        <w:spacing w:after="0"/>
        <w:jc w:val="center"/>
        <w:rPr>
          <w:rFonts w:cstheme="minorHAnsi"/>
        </w:rPr>
      </w:pPr>
      <w:r w:rsidRPr="00BF3EF8">
        <w:rPr>
          <w:rFonts w:cstheme="minorHAnsi"/>
        </w:rPr>
        <w:t xml:space="preserve">Susan Kocaba, </w:t>
      </w:r>
      <w:r>
        <w:rPr>
          <w:rFonts w:cstheme="minorHAnsi"/>
        </w:rPr>
        <w:t xml:space="preserve">Federal Grant </w:t>
      </w:r>
      <w:r w:rsidRPr="00BF3EF8">
        <w:rPr>
          <w:rFonts w:cstheme="minorHAnsi"/>
        </w:rPr>
        <w:t>Program Manager</w:t>
      </w:r>
    </w:p>
    <w:p w14:paraId="694C49CF" w14:textId="77777777" w:rsidR="004C18B3" w:rsidRPr="00BF3EF8" w:rsidRDefault="00000000" w:rsidP="004C18B3">
      <w:pPr>
        <w:tabs>
          <w:tab w:val="left" w:pos="720"/>
        </w:tabs>
        <w:spacing w:after="0"/>
        <w:jc w:val="center"/>
        <w:rPr>
          <w:rFonts w:cstheme="minorHAnsi"/>
        </w:rPr>
      </w:pPr>
      <w:hyperlink r:id="rId15" w:history="1">
        <w:r w:rsidR="004C18B3" w:rsidRPr="00BF3EF8">
          <w:rPr>
            <w:rStyle w:val="Hyperlink"/>
            <w:rFonts w:cstheme="minorHAnsi"/>
          </w:rPr>
          <w:t>Susan.Kocaba@ct.gov</w:t>
        </w:r>
      </w:hyperlink>
    </w:p>
    <w:p w14:paraId="2EB8786C" w14:textId="77777777" w:rsidR="004C18B3" w:rsidRPr="00BF3EF8" w:rsidRDefault="004C18B3" w:rsidP="004C18B3">
      <w:pPr>
        <w:tabs>
          <w:tab w:val="left" w:pos="720"/>
        </w:tabs>
        <w:spacing w:after="0"/>
        <w:jc w:val="center"/>
        <w:rPr>
          <w:rFonts w:cstheme="minorHAnsi"/>
        </w:rPr>
      </w:pPr>
      <w:r w:rsidRPr="00BF3EF8">
        <w:rPr>
          <w:rFonts w:cstheme="minorHAnsi"/>
        </w:rPr>
        <w:t>Connecticut State Department of Education</w:t>
      </w:r>
    </w:p>
    <w:p w14:paraId="75F08220" w14:textId="77777777" w:rsidR="004C18B3" w:rsidRDefault="004C18B3" w:rsidP="004C18B3">
      <w:pPr>
        <w:jc w:val="center"/>
        <w:rPr>
          <w:rFonts w:cstheme="minorHAnsi"/>
        </w:rPr>
      </w:pPr>
      <w:r w:rsidRPr="00BF3EF8">
        <w:rPr>
          <w:rFonts w:cstheme="minorHAnsi"/>
        </w:rPr>
        <w:t>Academic Office</w:t>
      </w:r>
    </w:p>
    <w:p w14:paraId="255276BF" w14:textId="77777777" w:rsidR="00483E98" w:rsidRDefault="00483E98" w:rsidP="004C18B3">
      <w:pPr>
        <w:jc w:val="center"/>
        <w:rPr>
          <w:rFonts w:cstheme="minorHAnsi"/>
        </w:rPr>
      </w:pPr>
    </w:p>
    <w:p w14:paraId="4DAE3C63" w14:textId="77777777" w:rsidR="00483E98" w:rsidRDefault="00483E98" w:rsidP="00CB5022">
      <w:pPr>
        <w:rPr>
          <w:rFonts w:cstheme="minorHAnsi"/>
        </w:rPr>
      </w:pPr>
    </w:p>
    <w:p w14:paraId="78E21FC5" w14:textId="77777777" w:rsidR="00483E98" w:rsidRDefault="00483E98" w:rsidP="00483E98">
      <w:pPr>
        <w:spacing w:after="0"/>
      </w:pPr>
    </w:p>
    <w:p w14:paraId="6B08B93D" w14:textId="77777777" w:rsidR="00CB5022" w:rsidRDefault="00CB5022" w:rsidP="00483E98">
      <w:pPr>
        <w:spacing w:after="0"/>
      </w:pPr>
    </w:p>
    <w:p w14:paraId="15E9AEFF" w14:textId="77777777" w:rsidR="00483E98" w:rsidRDefault="00483E98" w:rsidP="00483E98">
      <w:pPr>
        <w:spacing w:after="0"/>
        <w:jc w:val="center"/>
      </w:pPr>
      <w:r w:rsidRPr="008669D9">
        <w:rPr>
          <w:rFonts w:eastAsia="Times New Roman" w:cstheme="minorHAnsi"/>
          <w:bCs/>
        </w:rPr>
        <w:t>[REMAINDER OF PAGE INTENTI</w:t>
      </w:r>
      <w:r>
        <w:rPr>
          <w:rFonts w:eastAsia="Times New Roman" w:cstheme="minorHAnsi"/>
          <w:bCs/>
        </w:rPr>
        <w:t>ON</w:t>
      </w:r>
      <w:r w:rsidRPr="008669D9">
        <w:rPr>
          <w:rFonts w:eastAsia="Times New Roman" w:cstheme="minorHAnsi"/>
          <w:bCs/>
        </w:rPr>
        <w:t>ALLY LEFT BLANK]</w:t>
      </w:r>
    </w:p>
    <w:p w14:paraId="73E0246B" w14:textId="77777777" w:rsidR="00483E98" w:rsidRPr="00BF3EF8" w:rsidRDefault="00483E98" w:rsidP="004C18B3">
      <w:pPr>
        <w:jc w:val="center"/>
        <w:rPr>
          <w:b/>
          <w:bCs/>
          <w:sz w:val="18"/>
          <w:szCs w:val="18"/>
        </w:rPr>
      </w:pPr>
    </w:p>
    <w:p w14:paraId="6C26DE2F" w14:textId="1584DA87" w:rsidR="00772E64" w:rsidRPr="00BF3EF8" w:rsidRDefault="00772E64" w:rsidP="00772E64">
      <w:pPr>
        <w:tabs>
          <w:tab w:val="left" w:pos="360"/>
        </w:tabs>
        <w:spacing w:after="0" w:line="240" w:lineRule="auto"/>
        <w:rPr>
          <w:rFonts w:cstheme="minorHAnsi"/>
        </w:rPr>
      </w:pPr>
    </w:p>
    <w:p w14:paraId="3DE1231C" w14:textId="77777777" w:rsidR="005933C8" w:rsidRPr="00630E94" w:rsidRDefault="005933C8" w:rsidP="005933C8">
      <w:pPr>
        <w:pStyle w:val="ListParagraph"/>
        <w:jc w:val="center"/>
        <w:rPr>
          <w:rStyle w:val="Hyperlink"/>
          <w:color w:val="auto"/>
          <w:u w:val="none"/>
        </w:rPr>
      </w:pPr>
    </w:p>
    <w:p w14:paraId="63068BB9" w14:textId="77777777" w:rsidR="005933C8" w:rsidRDefault="005933C8" w:rsidP="005933C8">
      <w:pPr>
        <w:spacing w:after="0" w:line="240" w:lineRule="auto"/>
        <w:ind w:left="2160" w:firstLine="720"/>
        <w:rPr>
          <w:rFonts w:eastAsia="Times New Roman" w:cstheme="minorHAnsi"/>
          <w:b/>
          <w:color w:val="0070C0"/>
        </w:rPr>
      </w:pPr>
    </w:p>
    <w:p w14:paraId="15E7CDA4" w14:textId="63EBD13C" w:rsidR="00964B04" w:rsidRPr="0054178D" w:rsidRDefault="00000000" w:rsidP="00CC7EEF">
      <w:pPr>
        <w:spacing w:after="0" w:line="240" w:lineRule="auto"/>
        <w:rPr>
          <w:rFonts w:eastAsia="Times New Roman" w:cstheme="minorHAnsi"/>
        </w:rPr>
      </w:pPr>
      <w:r>
        <w:rPr>
          <w:rFonts w:eastAsia="Times New Roman" w:cstheme="minorHAnsi"/>
          <w:noProof/>
        </w:rPr>
        <w:object w:dxaOrig="1440" w:dyaOrig="1440" w14:anchorId="6ECCC6AB">
          <v:shape id="_x0000_s2050" type="#_x0000_t75" style="position:absolute;margin-left:139.95pt;margin-top:348.7pt;width:472.5pt;height:49.5pt;z-index:251658240">
            <v:imagedata r:id="rId16" o:title=""/>
          </v:shape>
          <o:OLEObject Type="Embed" ProgID="PhotoDeluxeBusiness.Image.1" ShapeID="_x0000_s2050" DrawAspect="Content" ObjectID="_1763271779" r:id="rId17"/>
        </w:object>
      </w:r>
      <w:r w:rsidR="00CC579E" w:rsidRPr="00BF3EF8">
        <w:rPr>
          <w:rFonts w:eastAsia="Times New Roman" w:cstheme="minorHAnsi"/>
          <w:b/>
          <w:u w:val="single"/>
        </w:rPr>
        <w:br w:type="page"/>
      </w:r>
    </w:p>
    <w:p w14:paraId="7BC5AED1" w14:textId="7C564D7E" w:rsidR="00180C67" w:rsidRPr="00BF3EF8" w:rsidRDefault="00180C67" w:rsidP="00180C67">
      <w:pPr>
        <w:spacing w:after="0" w:line="240" w:lineRule="auto"/>
        <w:jc w:val="center"/>
        <w:rPr>
          <w:rFonts w:eastAsia="Times New Roman" w:cstheme="minorHAnsi"/>
          <w:b/>
        </w:rPr>
      </w:pPr>
      <w:r w:rsidRPr="00BF3EF8">
        <w:rPr>
          <w:rFonts w:eastAsia="Times New Roman" w:cstheme="minorHAnsi"/>
          <w:b/>
        </w:rPr>
        <w:lastRenderedPageBreak/>
        <w:t>CONNECTICUT STATE DEPARTMENT OF EDUCATION</w:t>
      </w:r>
    </w:p>
    <w:p w14:paraId="69D08009" w14:textId="39FC88C0" w:rsidR="00180C67" w:rsidRPr="006F0FC5" w:rsidRDefault="00C64995" w:rsidP="00180C67">
      <w:pPr>
        <w:spacing w:after="0" w:line="240" w:lineRule="auto"/>
        <w:jc w:val="center"/>
        <w:rPr>
          <w:rFonts w:eastAsia="Times New Roman" w:cstheme="minorHAnsi"/>
          <w:b/>
        </w:rPr>
      </w:pPr>
      <w:r w:rsidRPr="006F0FC5">
        <w:rPr>
          <w:rFonts w:eastAsia="Times New Roman" w:cstheme="minorHAnsi"/>
          <w:b/>
        </w:rPr>
        <w:t>Academic Office</w:t>
      </w:r>
    </w:p>
    <w:p w14:paraId="7ECCB9B3" w14:textId="5CE10CE5" w:rsidR="00180C67" w:rsidRPr="006F0FC5" w:rsidRDefault="00180C67" w:rsidP="00180C67">
      <w:pPr>
        <w:spacing w:after="0" w:line="240" w:lineRule="auto"/>
        <w:jc w:val="center"/>
        <w:rPr>
          <w:rFonts w:eastAsia="Times New Roman" w:cstheme="minorHAnsi"/>
          <w:b/>
        </w:rPr>
      </w:pPr>
      <w:r w:rsidRPr="006F0FC5">
        <w:rPr>
          <w:rFonts w:eastAsia="Times New Roman" w:cstheme="minorHAnsi"/>
          <w:b/>
        </w:rPr>
        <w:t>Program Enhancement Project (PEP) Grants</w:t>
      </w:r>
    </w:p>
    <w:p w14:paraId="0EFCFF77" w14:textId="256D21BC" w:rsidR="00180C67" w:rsidRPr="006F0FC5" w:rsidRDefault="00180C67" w:rsidP="00180C67">
      <w:pPr>
        <w:spacing w:after="0" w:line="240" w:lineRule="auto"/>
        <w:jc w:val="center"/>
        <w:rPr>
          <w:rFonts w:eastAsia="Times New Roman" w:cstheme="minorHAnsi"/>
          <w:b/>
        </w:rPr>
      </w:pPr>
    </w:p>
    <w:p w14:paraId="1AE14064" w14:textId="0ABB33AE" w:rsidR="00180C67" w:rsidRPr="006F0FC5" w:rsidRDefault="00180C67" w:rsidP="00180C67">
      <w:pPr>
        <w:spacing w:after="0" w:line="240" w:lineRule="auto"/>
        <w:jc w:val="center"/>
        <w:rPr>
          <w:rFonts w:eastAsia="Times New Roman" w:cstheme="minorHAnsi"/>
          <w:b/>
          <w:color w:val="4472C4" w:themeColor="accent1"/>
        </w:rPr>
      </w:pPr>
      <w:bookmarkStart w:id="1" w:name="_Hlk151456301"/>
      <w:r w:rsidRPr="006F0FC5">
        <w:rPr>
          <w:rFonts w:eastAsia="Times New Roman" w:cstheme="minorHAnsi"/>
          <w:b/>
          <w:color w:val="4472C4" w:themeColor="accent1"/>
        </w:rPr>
        <w:t xml:space="preserve">PEP </w:t>
      </w:r>
      <w:r w:rsidR="00C02F08" w:rsidRPr="006F0FC5">
        <w:rPr>
          <w:rFonts w:eastAsia="Times New Roman" w:cstheme="minorHAnsi"/>
          <w:b/>
          <w:color w:val="4472C4" w:themeColor="accent1"/>
        </w:rPr>
        <w:t xml:space="preserve">MID-YEAR/END-YEAR </w:t>
      </w:r>
      <w:r w:rsidRPr="006F0FC5">
        <w:rPr>
          <w:rFonts w:eastAsia="Times New Roman" w:cstheme="minorHAnsi"/>
          <w:b/>
          <w:color w:val="4472C4" w:themeColor="accent1"/>
        </w:rPr>
        <w:t>SELF-MONITORING REPORT AND BUDGET REVISION</w:t>
      </w:r>
      <w:r w:rsidR="00077E5F" w:rsidRPr="006F0FC5">
        <w:rPr>
          <w:rFonts w:eastAsia="Times New Roman" w:cstheme="minorHAnsi"/>
          <w:b/>
          <w:color w:val="4472C4" w:themeColor="accent1"/>
        </w:rPr>
        <w:t xml:space="preserve"> COVER PAGE</w:t>
      </w:r>
    </w:p>
    <w:bookmarkEnd w:id="1"/>
    <w:p w14:paraId="72927C32" w14:textId="41B95235" w:rsidR="00840F1B" w:rsidRPr="006F0FC5" w:rsidRDefault="00840F1B" w:rsidP="00810521">
      <w:pPr>
        <w:jc w:val="center"/>
        <w:rPr>
          <w:rFonts w:cstheme="minorHAnsi"/>
          <w:b/>
          <w:bCs/>
          <w:sz w:val="18"/>
          <w:szCs w:val="18"/>
        </w:rPr>
      </w:pPr>
    </w:p>
    <w:tbl>
      <w:tblPr>
        <w:tblW w:w="143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3240"/>
        <w:gridCol w:w="6390"/>
      </w:tblGrid>
      <w:tr w:rsidR="00490C2B" w:rsidRPr="006F0FC5" w14:paraId="1E6FFFBD" w14:textId="77777777" w:rsidTr="009D646F">
        <w:trPr>
          <w:trHeight w:val="466"/>
        </w:trPr>
        <w:tc>
          <w:tcPr>
            <w:tcW w:w="14310" w:type="dxa"/>
            <w:gridSpan w:val="3"/>
          </w:tcPr>
          <w:p w14:paraId="003F7B76" w14:textId="04928D17" w:rsidR="00490C2B" w:rsidRPr="006F0FC5" w:rsidRDefault="00490C2B" w:rsidP="00490C2B">
            <w:pPr>
              <w:spacing w:after="0" w:line="240" w:lineRule="auto"/>
              <w:rPr>
                <w:rFonts w:eastAsia="Times New Roman" w:cstheme="minorHAnsi"/>
                <w:b/>
              </w:rPr>
            </w:pPr>
            <w:r w:rsidRPr="006F0FC5">
              <w:rPr>
                <w:rFonts w:eastAsia="Times New Roman" w:cstheme="minorHAnsi"/>
              </w:rPr>
              <w:t>P</w:t>
            </w:r>
            <w:r w:rsidR="001B3B60" w:rsidRPr="006F0FC5">
              <w:rPr>
                <w:rFonts w:eastAsia="Times New Roman" w:cstheme="minorHAnsi"/>
              </w:rPr>
              <w:t xml:space="preserve">EP Grant </w:t>
            </w:r>
            <w:r w:rsidRPr="006F0FC5">
              <w:rPr>
                <w:rFonts w:eastAsia="Times New Roman" w:cstheme="minorHAnsi"/>
              </w:rPr>
              <w:t xml:space="preserve">Title: </w:t>
            </w:r>
          </w:p>
        </w:tc>
      </w:tr>
      <w:tr w:rsidR="00490C2B" w:rsidRPr="006F0FC5" w14:paraId="628C99D6" w14:textId="77777777" w:rsidTr="00BB082C">
        <w:trPr>
          <w:trHeight w:val="466"/>
        </w:trPr>
        <w:tc>
          <w:tcPr>
            <w:tcW w:w="7920" w:type="dxa"/>
            <w:gridSpan w:val="2"/>
          </w:tcPr>
          <w:p w14:paraId="49B2AD09" w14:textId="241C0037" w:rsidR="00490C2B" w:rsidRPr="006F0FC5" w:rsidRDefault="00AB758F" w:rsidP="00490C2B">
            <w:pPr>
              <w:spacing w:after="0" w:line="240" w:lineRule="auto"/>
              <w:rPr>
                <w:rFonts w:eastAsia="Times New Roman" w:cstheme="minorHAnsi"/>
                <w:b/>
              </w:rPr>
            </w:pPr>
            <w:r w:rsidRPr="006F0FC5">
              <w:rPr>
                <w:rFonts w:eastAsia="Times New Roman" w:cstheme="minorHAnsi"/>
              </w:rPr>
              <w:t>Applicant Organization</w:t>
            </w:r>
            <w:r w:rsidR="00490C2B" w:rsidRPr="006F0FC5">
              <w:rPr>
                <w:rFonts w:eastAsia="Times New Roman" w:cstheme="minorHAnsi"/>
              </w:rPr>
              <w:t xml:space="preserve">: </w:t>
            </w:r>
          </w:p>
        </w:tc>
        <w:tc>
          <w:tcPr>
            <w:tcW w:w="6390" w:type="dxa"/>
          </w:tcPr>
          <w:p w14:paraId="66A4FD0C" w14:textId="12576011" w:rsidR="00490C2B" w:rsidRPr="006F0FC5" w:rsidRDefault="00490C2B" w:rsidP="00490C2B">
            <w:pPr>
              <w:spacing w:after="0" w:line="240" w:lineRule="auto"/>
              <w:rPr>
                <w:rFonts w:eastAsia="Times New Roman" w:cstheme="minorHAnsi"/>
                <w:b/>
              </w:rPr>
            </w:pPr>
            <w:r w:rsidRPr="006F0FC5">
              <w:rPr>
                <w:rFonts w:eastAsia="Times New Roman" w:cstheme="minorHAnsi"/>
              </w:rPr>
              <w:t xml:space="preserve">Town/Agency Code: </w:t>
            </w:r>
          </w:p>
        </w:tc>
      </w:tr>
      <w:tr w:rsidR="00490C2B" w:rsidRPr="006F0FC5" w14:paraId="52295C63" w14:textId="77777777" w:rsidTr="00BB082C">
        <w:trPr>
          <w:trHeight w:val="467"/>
        </w:trPr>
        <w:tc>
          <w:tcPr>
            <w:tcW w:w="7920" w:type="dxa"/>
            <w:gridSpan w:val="2"/>
          </w:tcPr>
          <w:p w14:paraId="46F696D6" w14:textId="502527E1" w:rsidR="00490C2B" w:rsidRPr="006F0FC5" w:rsidRDefault="00490C2B" w:rsidP="00490C2B">
            <w:pPr>
              <w:spacing w:after="0" w:line="240" w:lineRule="auto"/>
              <w:rPr>
                <w:rFonts w:eastAsia="Times New Roman" w:cstheme="minorHAnsi"/>
                <w:b/>
              </w:rPr>
            </w:pPr>
            <w:r w:rsidRPr="006F0FC5">
              <w:rPr>
                <w:rFonts w:eastAsia="Times New Roman" w:cstheme="minorHAnsi"/>
              </w:rPr>
              <w:t xml:space="preserve">Address: </w:t>
            </w:r>
          </w:p>
        </w:tc>
        <w:tc>
          <w:tcPr>
            <w:tcW w:w="6390" w:type="dxa"/>
          </w:tcPr>
          <w:p w14:paraId="7D055F63" w14:textId="5CF8FACA" w:rsidR="00490C2B" w:rsidRPr="006F0FC5" w:rsidRDefault="00490C2B" w:rsidP="00490C2B">
            <w:pPr>
              <w:spacing w:after="0" w:line="240" w:lineRule="auto"/>
              <w:rPr>
                <w:rFonts w:eastAsia="Times New Roman" w:cstheme="minorHAnsi"/>
                <w:b/>
              </w:rPr>
            </w:pPr>
            <w:r w:rsidRPr="006F0FC5">
              <w:rPr>
                <w:rFonts w:eastAsia="Times New Roman" w:cstheme="minorHAnsi"/>
              </w:rPr>
              <w:t xml:space="preserve">Zip Code: </w:t>
            </w:r>
          </w:p>
        </w:tc>
      </w:tr>
      <w:tr w:rsidR="00490C2B" w:rsidRPr="006F0FC5" w14:paraId="2B74DDF1" w14:textId="77777777" w:rsidTr="00BB082C">
        <w:trPr>
          <w:trHeight w:val="377"/>
        </w:trPr>
        <w:tc>
          <w:tcPr>
            <w:tcW w:w="7920" w:type="dxa"/>
            <w:gridSpan w:val="2"/>
            <w:vMerge w:val="restart"/>
          </w:tcPr>
          <w:p w14:paraId="17CA32E2" w14:textId="4408AF02" w:rsidR="00490C2B" w:rsidRPr="006F0FC5" w:rsidRDefault="00490C2B" w:rsidP="00490C2B">
            <w:pPr>
              <w:spacing w:after="0" w:line="240" w:lineRule="auto"/>
              <w:rPr>
                <w:rFonts w:eastAsia="Times New Roman" w:cstheme="minorHAnsi"/>
                <w:b/>
              </w:rPr>
            </w:pPr>
            <w:r w:rsidRPr="006F0FC5">
              <w:rPr>
                <w:rFonts w:eastAsia="Times New Roman" w:cstheme="minorHAnsi"/>
              </w:rPr>
              <w:t xml:space="preserve">Provider/Agency Director: </w:t>
            </w:r>
          </w:p>
        </w:tc>
        <w:tc>
          <w:tcPr>
            <w:tcW w:w="6390" w:type="dxa"/>
          </w:tcPr>
          <w:p w14:paraId="430ED7AD" w14:textId="31612FAB" w:rsidR="00490C2B" w:rsidRPr="006F0FC5" w:rsidRDefault="00490C2B" w:rsidP="00490C2B">
            <w:pPr>
              <w:spacing w:after="0" w:line="240" w:lineRule="auto"/>
              <w:rPr>
                <w:rFonts w:eastAsia="Times New Roman" w:cstheme="minorHAnsi"/>
                <w:b/>
              </w:rPr>
            </w:pPr>
            <w:r w:rsidRPr="006F0FC5">
              <w:rPr>
                <w:rFonts w:eastAsia="Times New Roman" w:cstheme="minorHAnsi"/>
              </w:rPr>
              <w:t>Phone:</w:t>
            </w:r>
          </w:p>
        </w:tc>
      </w:tr>
      <w:tr w:rsidR="00490C2B" w:rsidRPr="006F0FC5" w14:paraId="1EEF79E7" w14:textId="77777777" w:rsidTr="00BB082C">
        <w:trPr>
          <w:trHeight w:val="188"/>
        </w:trPr>
        <w:tc>
          <w:tcPr>
            <w:tcW w:w="7920" w:type="dxa"/>
            <w:gridSpan w:val="2"/>
            <w:vMerge/>
          </w:tcPr>
          <w:p w14:paraId="3D733513" w14:textId="77777777" w:rsidR="00490C2B" w:rsidRPr="006F0FC5" w:rsidRDefault="00490C2B" w:rsidP="00490C2B">
            <w:pPr>
              <w:spacing w:after="0" w:line="240" w:lineRule="auto"/>
              <w:rPr>
                <w:rFonts w:eastAsia="Times New Roman" w:cstheme="minorHAnsi"/>
              </w:rPr>
            </w:pPr>
          </w:p>
        </w:tc>
        <w:tc>
          <w:tcPr>
            <w:tcW w:w="6390" w:type="dxa"/>
          </w:tcPr>
          <w:p w14:paraId="07C80188" w14:textId="5C4C7F83" w:rsidR="00490C2B" w:rsidRPr="006F0FC5" w:rsidRDefault="00490C2B" w:rsidP="005C65BB">
            <w:pPr>
              <w:spacing w:line="240" w:lineRule="auto"/>
              <w:rPr>
                <w:rFonts w:eastAsia="Times New Roman" w:cstheme="minorHAnsi"/>
                <w:b/>
              </w:rPr>
            </w:pPr>
            <w:r w:rsidRPr="006F0FC5">
              <w:rPr>
                <w:rFonts w:eastAsia="Times New Roman" w:cstheme="minorHAnsi"/>
              </w:rPr>
              <w:t xml:space="preserve">E-mail: </w:t>
            </w:r>
          </w:p>
        </w:tc>
      </w:tr>
      <w:tr w:rsidR="00490C2B" w:rsidRPr="006F0FC5" w14:paraId="57FE8AB6" w14:textId="77777777" w:rsidTr="00BB082C">
        <w:trPr>
          <w:trHeight w:val="323"/>
        </w:trPr>
        <w:tc>
          <w:tcPr>
            <w:tcW w:w="7920" w:type="dxa"/>
            <w:gridSpan w:val="2"/>
            <w:vMerge w:val="restart"/>
          </w:tcPr>
          <w:p w14:paraId="64244EEF" w14:textId="31D044A2" w:rsidR="00490C2B" w:rsidRPr="006F0FC5" w:rsidRDefault="00490C2B" w:rsidP="00490C2B">
            <w:pPr>
              <w:spacing w:after="0" w:line="240" w:lineRule="auto"/>
              <w:rPr>
                <w:rFonts w:eastAsia="Times New Roman" w:cstheme="minorHAnsi"/>
                <w:b/>
              </w:rPr>
            </w:pPr>
            <w:r w:rsidRPr="006F0FC5">
              <w:rPr>
                <w:rFonts w:eastAsia="Times New Roman" w:cstheme="minorHAnsi"/>
              </w:rPr>
              <w:t>Project Coordinator</w:t>
            </w:r>
            <w:r w:rsidR="00B2254E" w:rsidRPr="006F0FC5">
              <w:rPr>
                <w:rFonts w:eastAsia="Times New Roman" w:cstheme="minorHAnsi"/>
              </w:rPr>
              <w:t>(</w:t>
            </w:r>
            <w:r w:rsidRPr="006F0FC5">
              <w:rPr>
                <w:rFonts w:eastAsia="Times New Roman" w:cstheme="minorHAnsi"/>
              </w:rPr>
              <w:t>s</w:t>
            </w:r>
            <w:r w:rsidR="00B2254E" w:rsidRPr="006F0FC5">
              <w:rPr>
                <w:rFonts w:eastAsia="Times New Roman" w:cstheme="minorHAnsi"/>
              </w:rPr>
              <w:t>)</w:t>
            </w:r>
            <w:r w:rsidRPr="006F0FC5">
              <w:rPr>
                <w:rFonts w:eastAsia="Times New Roman" w:cstheme="minorHAnsi"/>
              </w:rPr>
              <w:t xml:space="preserve">: </w:t>
            </w:r>
          </w:p>
        </w:tc>
        <w:tc>
          <w:tcPr>
            <w:tcW w:w="6390" w:type="dxa"/>
          </w:tcPr>
          <w:p w14:paraId="5FF5139E" w14:textId="27720592" w:rsidR="00490C2B" w:rsidRPr="006F0FC5" w:rsidRDefault="00490C2B" w:rsidP="00490C2B">
            <w:pPr>
              <w:spacing w:after="0" w:line="240" w:lineRule="auto"/>
              <w:rPr>
                <w:rFonts w:eastAsia="Times New Roman" w:cstheme="minorHAnsi"/>
                <w:b/>
              </w:rPr>
            </w:pPr>
            <w:r w:rsidRPr="006F0FC5">
              <w:rPr>
                <w:rFonts w:eastAsia="Times New Roman" w:cstheme="minorHAnsi"/>
              </w:rPr>
              <w:t xml:space="preserve">Phone: </w:t>
            </w:r>
          </w:p>
        </w:tc>
      </w:tr>
      <w:tr w:rsidR="00490C2B" w:rsidRPr="006F0FC5" w14:paraId="71D317D7" w14:textId="77777777" w:rsidTr="00BB082C">
        <w:trPr>
          <w:trHeight w:val="233"/>
        </w:trPr>
        <w:tc>
          <w:tcPr>
            <w:tcW w:w="7920" w:type="dxa"/>
            <w:gridSpan w:val="2"/>
            <w:vMerge/>
          </w:tcPr>
          <w:p w14:paraId="5B1C3AB0" w14:textId="77777777" w:rsidR="00490C2B" w:rsidRPr="006F0FC5" w:rsidRDefault="00490C2B" w:rsidP="005C65BB">
            <w:pPr>
              <w:spacing w:line="240" w:lineRule="auto"/>
              <w:rPr>
                <w:rFonts w:eastAsia="Times New Roman" w:cstheme="minorHAnsi"/>
              </w:rPr>
            </w:pPr>
          </w:p>
        </w:tc>
        <w:tc>
          <w:tcPr>
            <w:tcW w:w="6390" w:type="dxa"/>
          </w:tcPr>
          <w:p w14:paraId="65045238" w14:textId="51E2CED4" w:rsidR="00490C2B" w:rsidRPr="006F0FC5" w:rsidRDefault="00490C2B" w:rsidP="005C65BB">
            <w:pPr>
              <w:spacing w:line="240" w:lineRule="auto"/>
              <w:rPr>
                <w:rFonts w:eastAsia="Times New Roman" w:cstheme="minorHAnsi"/>
                <w:b/>
              </w:rPr>
            </w:pPr>
            <w:r w:rsidRPr="006F0FC5">
              <w:rPr>
                <w:rFonts w:eastAsia="Times New Roman" w:cstheme="minorHAnsi"/>
              </w:rPr>
              <w:t xml:space="preserve">E-mail: </w:t>
            </w:r>
          </w:p>
        </w:tc>
      </w:tr>
      <w:tr w:rsidR="00490C2B" w:rsidRPr="006F0FC5" w14:paraId="7E78CA18" w14:textId="77777777" w:rsidTr="00BB082C">
        <w:trPr>
          <w:trHeight w:val="530"/>
        </w:trPr>
        <w:tc>
          <w:tcPr>
            <w:tcW w:w="4680" w:type="dxa"/>
          </w:tcPr>
          <w:p w14:paraId="4A4689B7" w14:textId="2F10D5EA" w:rsidR="00490C2B" w:rsidRPr="006F0FC5" w:rsidRDefault="00BB082C" w:rsidP="00490C2B">
            <w:pPr>
              <w:spacing w:after="0" w:line="240" w:lineRule="auto"/>
              <w:rPr>
                <w:rFonts w:eastAsia="Times New Roman" w:cstheme="minorHAnsi"/>
              </w:rPr>
            </w:pPr>
            <w:r w:rsidRPr="006F0FC5">
              <w:rPr>
                <w:rFonts w:eastAsia="Times New Roman" w:cstheme="minorHAnsi"/>
              </w:rPr>
              <w:t xml:space="preserve">Mid- Year </w:t>
            </w:r>
            <w:r w:rsidR="00A350FA" w:rsidRPr="006F0FC5">
              <w:rPr>
                <w:rFonts w:eastAsia="Times New Roman" w:cstheme="minorHAnsi"/>
              </w:rPr>
              <w:t>submitted</w:t>
            </w:r>
            <w:r w:rsidR="00490C2B" w:rsidRPr="006F0FC5">
              <w:rPr>
                <w:rFonts w:eastAsia="Times New Roman" w:cstheme="minorHAnsi"/>
              </w:rPr>
              <w:t xml:space="preserve"> by (</w:t>
            </w:r>
            <w:r w:rsidR="00490C2B" w:rsidRPr="006F0FC5">
              <w:rPr>
                <w:rFonts w:eastAsia="Times New Roman" w:cstheme="minorHAnsi"/>
                <w:i/>
              </w:rPr>
              <w:t>signature required)</w:t>
            </w:r>
            <w:r w:rsidR="00490C2B" w:rsidRPr="006F0FC5">
              <w:rPr>
                <w:rFonts w:eastAsia="Times New Roman" w:cstheme="minorHAnsi"/>
              </w:rPr>
              <w:t>:</w:t>
            </w:r>
          </w:p>
          <w:p w14:paraId="3C1130E2" w14:textId="77777777" w:rsidR="00490C2B" w:rsidRPr="006F0FC5" w:rsidRDefault="00490C2B" w:rsidP="00490C2B">
            <w:pPr>
              <w:spacing w:after="0" w:line="240" w:lineRule="auto"/>
              <w:rPr>
                <w:rFonts w:eastAsia="Times New Roman" w:cstheme="minorHAnsi"/>
              </w:rPr>
            </w:pPr>
          </w:p>
          <w:p w14:paraId="52DF2414" w14:textId="46B5808B" w:rsidR="00D164F1" w:rsidRPr="006F0FC5" w:rsidRDefault="00D164F1" w:rsidP="00490C2B">
            <w:pPr>
              <w:spacing w:after="0" w:line="240" w:lineRule="auto"/>
              <w:rPr>
                <w:rFonts w:eastAsia="Times New Roman" w:cstheme="minorHAnsi"/>
              </w:rPr>
            </w:pPr>
          </w:p>
        </w:tc>
        <w:tc>
          <w:tcPr>
            <w:tcW w:w="3240" w:type="dxa"/>
          </w:tcPr>
          <w:p w14:paraId="5577FC2A" w14:textId="2868C1AA" w:rsidR="00490C2B" w:rsidRPr="006F0FC5" w:rsidRDefault="00490C2B" w:rsidP="00490C2B">
            <w:pPr>
              <w:spacing w:after="0" w:line="240" w:lineRule="auto"/>
              <w:rPr>
                <w:rFonts w:eastAsia="Times New Roman" w:cstheme="minorHAnsi"/>
                <w:b/>
              </w:rPr>
            </w:pPr>
            <w:r w:rsidRPr="006F0FC5">
              <w:rPr>
                <w:rFonts w:eastAsia="Times New Roman" w:cstheme="minorHAnsi"/>
              </w:rPr>
              <w:t xml:space="preserve">Title: </w:t>
            </w:r>
          </w:p>
        </w:tc>
        <w:tc>
          <w:tcPr>
            <w:tcW w:w="6390" w:type="dxa"/>
          </w:tcPr>
          <w:p w14:paraId="7711BC7C" w14:textId="0E22389E" w:rsidR="00490C2B" w:rsidRPr="006F0FC5" w:rsidRDefault="00490C2B" w:rsidP="00490C2B">
            <w:pPr>
              <w:spacing w:after="0" w:line="240" w:lineRule="auto"/>
              <w:rPr>
                <w:rFonts w:eastAsia="Times New Roman" w:cstheme="minorHAnsi"/>
              </w:rPr>
            </w:pPr>
            <w:r w:rsidRPr="006F0FC5">
              <w:rPr>
                <w:rFonts w:eastAsia="Times New Roman" w:cstheme="minorHAnsi"/>
              </w:rPr>
              <w:t xml:space="preserve">Date: </w:t>
            </w:r>
          </w:p>
        </w:tc>
      </w:tr>
      <w:tr w:rsidR="00BB082C" w:rsidRPr="006F0FC5" w14:paraId="1EB1E130" w14:textId="77777777" w:rsidTr="00BB082C">
        <w:trPr>
          <w:trHeight w:val="530"/>
        </w:trPr>
        <w:tc>
          <w:tcPr>
            <w:tcW w:w="4680" w:type="dxa"/>
          </w:tcPr>
          <w:p w14:paraId="1AA976F5" w14:textId="700BE825" w:rsidR="00BB082C" w:rsidRPr="006F0FC5" w:rsidRDefault="006926AD" w:rsidP="00BB082C">
            <w:pPr>
              <w:spacing w:after="0" w:line="240" w:lineRule="auto"/>
              <w:rPr>
                <w:rFonts w:eastAsia="Times New Roman" w:cstheme="minorHAnsi"/>
              </w:rPr>
            </w:pPr>
            <w:r w:rsidRPr="006F0FC5">
              <w:rPr>
                <w:rFonts w:eastAsia="Times New Roman" w:cstheme="minorHAnsi"/>
              </w:rPr>
              <w:t xml:space="preserve">End-Year </w:t>
            </w:r>
            <w:r w:rsidR="00A350FA" w:rsidRPr="006F0FC5">
              <w:rPr>
                <w:rFonts w:eastAsia="Times New Roman" w:cstheme="minorHAnsi"/>
              </w:rPr>
              <w:t>submitted</w:t>
            </w:r>
            <w:r w:rsidR="00BB082C" w:rsidRPr="006F0FC5">
              <w:rPr>
                <w:rFonts w:eastAsia="Times New Roman" w:cstheme="minorHAnsi"/>
              </w:rPr>
              <w:t xml:space="preserve"> by (</w:t>
            </w:r>
            <w:r w:rsidR="00BB082C" w:rsidRPr="006F0FC5">
              <w:rPr>
                <w:rFonts w:eastAsia="Times New Roman" w:cstheme="minorHAnsi"/>
                <w:i/>
              </w:rPr>
              <w:t>signature required)</w:t>
            </w:r>
            <w:r w:rsidR="00BB082C" w:rsidRPr="006F0FC5">
              <w:rPr>
                <w:rFonts w:eastAsia="Times New Roman" w:cstheme="minorHAnsi"/>
              </w:rPr>
              <w:t>:</w:t>
            </w:r>
          </w:p>
          <w:p w14:paraId="724560FA" w14:textId="77777777" w:rsidR="00BB082C" w:rsidRPr="006F0FC5" w:rsidRDefault="00BB082C" w:rsidP="00BB082C">
            <w:pPr>
              <w:spacing w:after="0" w:line="240" w:lineRule="auto"/>
              <w:rPr>
                <w:rFonts w:eastAsia="Times New Roman" w:cstheme="minorHAnsi"/>
              </w:rPr>
            </w:pPr>
          </w:p>
          <w:p w14:paraId="74536401" w14:textId="77777777" w:rsidR="00BB082C" w:rsidRPr="006F0FC5" w:rsidRDefault="00BB082C" w:rsidP="00BB082C">
            <w:pPr>
              <w:spacing w:after="0" w:line="240" w:lineRule="auto"/>
              <w:rPr>
                <w:rFonts w:eastAsia="Times New Roman" w:cstheme="minorHAnsi"/>
              </w:rPr>
            </w:pPr>
          </w:p>
        </w:tc>
        <w:tc>
          <w:tcPr>
            <w:tcW w:w="3240" w:type="dxa"/>
          </w:tcPr>
          <w:p w14:paraId="3E3060B7" w14:textId="6AA65E10" w:rsidR="00BB082C" w:rsidRPr="006F0FC5" w:rsidRDefault="00BB082C" w:rsidP="00BB082C">
            <w:pPr>
              <w:spacing w:after="0" w:line="240" w:lineRule="auto"/>
              <w:rPr>
                <w:rFonts w:eastAsia="Times New Roman" w:cstheme="minorHAnsi"/>
              </w:rPr>
            </w:pPr>
            <w:r w:rsidRPr="006F0FC5">
              <w:rPr>
                <w:rFonts w:eastAsia="Times New Roman" w:cstheme="minorHAnsi"/>
              </w:rPr>
              <w:t xml:space="preserve">Title: </w:t>
            </w:r>
          </w:p>
        </w:tc>
        <w:tc>
          <w:tcPr>
            <w:tcW w:w="6390" w:type="dxa"/>
          </w:tcPr>
          <w:p w14:paraId="60FB2B1D" w14:textId="0B7386C6" w:rsidR="00BB082C" w:rsidRPr="006F0FC5" w:rsidRDefault="00BB082C" w:rsidP="00BB082C">
            <w:pPr>
              <w:spacing w:after="0" w:line="240" w:lineRule="auto"/>
              <w:rPr>
                <w:rFonts w:eastAsia="Times New Roman" w:cstheme="minorHAnsi"/>
              </w:rPr>
            </w:pPr>
            <w:r w:rsidRPr="006F0FC5">
              <w:rPr>
                <w:rFonts w:eastAsia="Times New Roman" w:cstheme="minorHAnsi"/>
              </w:rPr>
              <w:t xml:space="preserve">Date: </w:t>
            </w:r>
          </w:p>
        </w:tc>
      </w:tr>
    </w:tbl>
    <w:p w14:paraId="199E8BB7" w14:textId="77777777" w:rsidR="00627077" w:rsidRPr="006F0FC5" w:rsidRDefault="00627077" w:rsidP="009D7948">
      <w:pPr>
        <w:rPr>
          <w:rFonts w:cstheme="minorHAnsi"/>
          <w:b/>
          <w:bCs/>
        </w:rPr>
      </w:pPr>
    </w:p>
    <w:p w14:paraId="6CA14A01" w14:textId="58719CF0" w:rsidR="009C6715" w:rsidRPr="006F0FC5" w:rsidRDefault="007D045C" w:rsidP="007D045C">
      <w:pPr>
        <w:rPr>
          <w:rFonts w:cstheme="minorHAnsi"/>
          <w:b/>
          <w:bCs/>
        </w:rPr>
      </w:pPr>
      <w:r w:rsidRPr="006F0FC5">
        <w:rPr>
          <w:rFonts w:cstheme="minorHAnsi"/>
          <w:b/>
          <w:bCs/>
        </w:rPr>
        <w:t>Provider/</w:t>
      </w:r>
      <w:r w:rsidR="009C6715" w:rsidRPr="006F0FC5">
        <w:rPr>
          <w:rFonts w:cstheme="minorHAnsi"/>
          <w:b/>
          <w:bCs/>
        </w:rPr>
        <w:t>Agency receives the following funding (check all that apply)</w:t>
      </w:r>
      <w:r w:rsidRPr="006F0FC5">
        <w:rPr>
          <w:rFonts w:cstheme="minorHAnsi"/>
          <w:b/>
          <w:bCs/>
        </w:rPr>
        <w:t>:</w:t>
      </w:r>
    </w:p>
    <w:tbl>
      <w:tblPr>
        <w:tblStyle w:val="TableGrid"/>
        <w:tblW w:w="13950" w:type="dxa"/>
        <w:tblInd w:w="-5" w:type="dxa"/>
        <w:tblLook w:val="04A0" w:firstRow="1" w:lastRow="0" w:firstColumn="1" w:lastColumn="0" w:noHBand="0" w:noVBand="1"/>
      </w:tblPr>
      <w:tblGrid>
        <w:gridCol w:w="4770"/>
        <w:gridCol w:w="2250"/>
        <w:gridCol w:w="4320"/>
        <w:gridCol w:w="2610"/>
      </w:tblGrid>
      <w:tr w:rsidR="008B5744" w:rsidRPr="006F0FC5" w14:paraId="39E1991F" w14:textId="77777777" w:rsidTr="00BB3EE5">
        <w:tc>
          <w:tcPr>
            <w:tcW w:w="4770" w:type="dxa"/>
            <w:shd w:val="clear" w:color="auto" w:fill="D9D9D9" w:themeFill="background1" w:themeFillShade="D9"/>
          </w:tcPr>
          <w:p w14:paraId="7F162E40" w14:textId="6AEFB04B" w:rsidR="008B5744" w:rsidRPr="006F0FC5" w:rsidRDefault="008B5744" w:rsidP="00D93428">
            <w:pPr>
              <w:rPr>
                <w:rFonts w:cstheme="minorHAnsi"/>
                <w:b/>
                <w:bCs/>
              </w:rPr>
            </w:pPr>
            <w:r w:rsidRPr="006F0FC5">
              <w:rPr>
                <w:rFonts w:cstheme="minorHAnsi"/>
                <w:b/>
                <w:bCs/>
              </w:rPr>
              <w:t>Priority Area</w:t>
            </w:r>
          </w:p>
        </w:tc>
        <w:tc>
          <w:tcPr>
            <w:tcW w:w="2250" w:type="dxa"/>
            <w:shd w:val="clear" w:color="auto" w:fill="D9D9D9" w:themeFill="background1" w:themeFillShade="D9"/>
          </w:tcPr>
          <w:p w14:paraId="488A3C8A" w14:textId="77777777" w:rsidR="008B5744" w:rsidRPr="006F0FC5" w:rsidRDefault="008B5744" w:rsidP="00D93428">
            <w:pPr>
              <w:rPr>
                <w:rFonts w:cstheme="minorHAnsi"/>
                <w:b/>
                <w:bCs/>
              </w:rPr>
            </w:pPr>
          </w:p>
        </w:tc>
        <w:tc>
          <w:tcPr>
            <w:tcW w:w="4320" w:type="dxa"/>
            <w:shd w:val="clear" w:color="auto" w:fill="D9D9D9" w:themeFill="background1" w:themeFillShade="D9"/>
          </w:tcPr>
          <w:p w14:paraId="7A4148CE" w14:textId="3A9E5118" w:rsidR="008B5744" w:rsidRPr="006F0FC5" w:rsidRDefault="008B5744" w:rsidP="00D93428">
            <w:pPr>
              <w:rPr>
                <w:rFonts w:cstheme="minorHAnsi"/>
                <w:b/>
                <w:bCs/>
              </w:rPr>
            </w:pPr>
            <w:r w:rsidRPr="006F0FC5">
              <w:rPr>
                <w:rFonts w:cstheme="minorHAnsi"/>
                <w:b/>
                <w:bCs/>
              </w:rPr>
              <w:t>Priority Area</w:t>
            </w:r>
          </w:p>
        </w:tc>
        <w:tc>
          <w:tcPr>
            <w:tcW w:w="2610" w:type="dxa"/>
            <w:shd w:val="clear" w:color="auto" w:fill="D9D9D9" w:themeFill="background1" w:themeFillShade="D9"/>
          </w:tcPr>
          <w:p w14:paraId="62E9AEBE" w14:textId="77777777" w:rsidR="008B5744" w:rsidRPr="006F0FC5" w:rsidRDefault="008B5744" w:rsidP="00D93428">
            <w:pPr>
              <w:rPr>
                <w:rFonts w:cstheme="minorHAnsi"/>
                <w:b/>
                <w:bCs/>
              </w:rPr>
            </w:pPr>
          </w:p>
        </w:tc>
      </w:tr>
      <w:tr w:rsidR="008B5744" w:rsidRPr="006F0FC5" w14:paraId="26790EB9" w14:textId="77777777" w:rsidTr="00BB3EE5">
        <w:tc>
          <w:tcPr>
            <w:tcW w:w="4770" w:type="dxa"/>
          </w:tcPr>
          <w:p w14:paraId="1EBC1BE5" w14:textId="3E123532" w:rsidR="008B5744" w:rsidRPr="006F0FC5" w:rsidRDefault="00835989" w:rsidP="00D93428">
            <w:pPr>
              <w:rPr>
                <w:rFonts w:cstheme="minorHAnsi"/>
              </w:rPr>
            </w:pPr>
            <w:r w:rsidRPr="006F0FC5">
              <w:rPr>
                <w:rFonts w:cstheme="minorHAnsi"/>
              </w:rPr>
              <w:t xml:space="preserve">Family Literacy Services </w:t>
            </w:r>
          </w:p>
        </w:tc>
        <w:sdt>
          <w:sdtPr>
            <w:rPr>
              <w:rFonts w:cstheme="minorHAnsi"/>
              <w:b/>
              <w:bCs/>
            </w:rPr>
            <w:id w:val="174006984"/>
            <w14:checkbox>
              <w14:checked w14:val="0"/>
              <w14:checkedState w14:val="2612" w14:font="MS Gothic"/>
              <w14:uncheckedState w14:val="2610" w14:font="MS Gothic"/>
            </w14:checkbox>
          </w:sdtPr>
          <w:sdtContent>
            <w:tc>
              <w:tcPr>
                <w:tcW w:w="2250" w:type="dxa"/>
              </w:tcPr>
              <w:p w14:paraId="20588BEB" w14:textId="538C66E3" w:rsidR="008B5744" w:rsidRPr="006F0FC5" w:rsidRDefault="007C06B4" w:rsidP="008761E3">
                <w:pPr>
                  <w:jc w:val="center"/>
                  <w:rPr>
                    <w:rFonts w:cstheme="minorHAnsi"/>
                    <w:b/>
                    <w:bCs/>
                  </w:rPr>
                </w:pPr>
                <w:r w:rsidRPr="006F0FC5">
                  <w:rPr>
                    <w:rFonts w:ascii="Segoe UI Symbol" w:eastAsia="MS Gothic" w:hAnsi="Segoe UI Symbol" w:cs="Segoe UI Symbol"/>
                    <w:b/>
                    <w:bCs/>
                  </w:rPr>
                  <w:t>☐</w:t>
                </w:r>
              </w:p>
            </w:tc>
          </w:sdtContent>
        </w:sdt>
        <w:tc>
          <w:tcPr>
            <w:tcW w:w="4320" w:type="dxa"/>
          </w:tcPr>
          <w:p w14:paraId="6918B049" w14:textId="77777777" w:rsidR="008B5744" w:rsidRPr="006F0FC5" w:rsidRDefault="00835989" w:rsidP="00D93428">
            <w:pPr>
              <w:rPr>
                <w:rFonts w:cstheme="minorHAnsi"/>
              </w:rPr>
            </w:pPr>
            <w:r w:rsidRPr="006F0FC5">
              <w:rPr>
                <w:rFonts w:cstheme="minorHAnsi"/>
              </w:rPr>
              <w:t>Transition to Postsecondary Education and/or Training</w:t>
            </w:r>
          </w:p>
          <w:p w14:paraId="7FFC8531" w14:textId="53EDED2B" w:rsidR="00BB3EE5" w:rsidRPr="006F0FC5" w:rsidRDefault="00BB3EE5" w:rsidP="00D93428">
            <w:pPr>
              <w:rPr>
                <w:rFonts w:cstheme="minorHAnsi"/>
              </w:rPr>
            </w:pPr>
          </w:p>
        </w:tc>
        <w:sdt>
          <w:sdtPr>
            <w:rPr>
              <w:rFonts w:cstheme="minorHAnsi"/>
              <w:b/>
            </w:rPr>
            <w:id w:val="-1689985423"/>
            <w14:checkbox>
              <w14:checked w14:val="0"/>
              <w14:checkedState w14:val="2612" w14:font="MS Gothic"/>
              <w14:uncheckedState w14:val="2610" w14:font="MS Gothic"/>
            </w14:checkbox>
          </w:sdtPr>
          <w:sdtContent>
            <w:tc>
              <w:tcPr>
                <w:tcW w:w="2610" w:type="dxa"/>
              </w:tcPr>
              <w:p w14:paraId="1D74D76C" w14:textId="7BF4376A" w:rsidR="008B5744" w:rsidRPr="006F0FC5" w:rsidRDefault="008853AB" w:rsidP="008853AB">
                <w:pPr>
                  <w:jc w:val="center"/>
                  <w:rPr>
                    <w:rFonts w:cstheme="minorHAnsi"/>
                    <w:b/>
                    <w:bCs/>
                  </w:rPr>
                </w:pPr>
                <w:r w:rsidRPr="006F0FC5">
                  <w:rPr>
                    <w:rFonts w:ascii="Segoe UI Symbol" w:eastAsia="MS Gothic" w:hAnsi="Segoe UI Symbol" w:cs="Segoe UI Symbol"/>
                    <w:b/>
                  </w:rPr>
                  <w:t>☐</w:t>
                </w:r>
              </w:p>
            </w:tc>
          </w:sdtContent>
        </w:sdt>
      </w:tr>
      <w:tr w:rsidR="008B5744" w:rsidRPr="006F0FC5" w14:paraId="6B5ACD15" w14:textId="77777777" w:rsidTr="00BB3EE5">
        <w:tc>
          <w:tcPr>
            <w:tcW w:w="4770" w:type="dxa"/>
          </w:tcPr>
          <w:p w14:paraId="0D36836F" w14:textId="0F155A97" w:rsidR="008B5744" w:rsidRPr="006F0FC5" w:rsidRDefault="00835989" w:rsidP="00D93428">
            <w:pPr>
              <w:rPr>
                <w:rFonts w:cstheme="minorHAnsi"/>
              </w:rPr>
            </w:pPr>
            <w:r w:rsidRPr="006F0FC5">
              <w:rPr>
                <w:rFonts w:cstheme="minorHAnsi"/>
              </w:rPr>
              <w:t>Nontraditional/Special Populations AE Instruction</w:t>
            </w:r>
          </w:p>
        </w:tc>
        <w:sdt>
          <w:sdtPr>
            <w:rPr>
              <w:rFonts w:cstheme="minorHAnsi"/>
              <w:b/>
              <w:bCs/>
            </w:rPr>
            <w:id w:val="661434956"/>
            <w14:checkbox>
              <w14:checked w14:val="0"/>
              <w14:checkedState w14:val="2612" w14:font="MS Gothic"/>
              <w14:uncheckedState w14:val="2610" w14:font="MS Gothic"/>
            </w14:checkbox>
          </w:sdtPr>
          <w:sdtContent>
            <w:tc>
              <w:tcPr>
                <w:tcW w:w="2250" w:type="dxa"/>
              </w:tcPr>
              <w:p w14:paraId="2E6D7E2F" w14:textId="3B9A0D8D" w:rsidR="008B5744" w:rsidRPr="006F0FC5" w:rsidRDefault="008853AB" w:rsidP="008853AB">
                <w:pPr>
                  <w:jc w:val="center"/>
                  <w:rPr>
                    <w:rFonts w:cstheme="minorHAnsi"/>
                    <w:b/>
                    <w:bCs/>
                  </w:rPr>
                </w:pPr>
                <w:r w:rsidRPr="006F0FC5">
                  <w:rPr>
                    <w:rFonts w:ascii="Segoe UI Symbol" w:eastAsia="MS Gothic" w:hAnsi="Segoe UI Symbol" w:cs="Segoe UI Symbol"/>
                    <w:b/>
                  </w:rPr>
                  <w:t>☐</w:t>
                </w:r>
              </w:p>
            </w:tc>
          </w:sdtContent>
        </w:sdt>
        <w:tc>
          <w:tcPr>
            <w:tcW w:w="4320" w:type="dxa"/>
          </w:tcPr>
          <w:p w14:paraId="0271A859" w14:textId="77777777" w:rsidR="0044135D" w:rsidRPr="006F0FC5" w:rsidRDefault="0044135D" w:rsidP="0044135D">
            <w:pPr>
              <w:rPr>
                <w:rFonts w:cstheme="minorHAnsi"/>
              </w:rPr>
            </w:pPr>
            <w:r w:rsidRPr="006F0FC5">
              <w:rPr>
                <w:rFonts w:cstheme="minorHAnsi"/>
              </w:rPr>
              <w:t>Connecticut Adult Virtual High School</w:t>
            </w:r>
          </w:p>
          <w:p w14:paraId="398EA31F" w14:textId="71D6CDFC" w:rsidR="008B5744" w:rsidRPr="006F0FC5" w:rsidRDefault="008B5744" w:rsidP="00D93428">
            <w:pPr>
              <w:rPr>
                <w:rFonts w:cstheme="minorHAnsi"/>
              </w:rPr>
            </w:pPr>
          </w:p>
        </w:tc>
        <w:sdt>
          <w:sdtPr>
            <w:rPr>
              <w:rFonts w:cstheme="minorHAnsi"/>
              <w:b/>
              <w:bCs/>
            </w:rPr>
            <w:id w:val="-160170401"/>
            <w14:checkbox>
              <w14:checked w14:val="0"/>
              <w14:checkedState w14:val="2612" w14:font="MS Gothic"/>
              <w14:uncheckedState w14:val="2610" w14:font="MS Gothic"/>
            </w14:checkbox>
          </w:sdtPr>
          <w:sdtContent>
            <w:tc>
              <w:tcPr>
                <w:tcW w:w="2610" w:type="dxa"/>
              </w:tcPr>
              <w:p w14:paraId="25027BF9" w14:textId="76C2C65E" w:rsidR="008B5744" w:rsidRPr="006F0FC5" w:rsidRDefault="008853AB" w:rsidP="008853AB">
                <w:pPr>
                  <w:jc w:val="center"/>
                  <w:rPr>
                    <w:rFonts w:cstheme="minorHAnsi"/>
                    <w:b/>
                    <w:bCs/>
                  </w:rPr>
                </w:pPr>
                <w:r w:rsidRPr="006F0FC5">
                  <w:rPr>
                    <w:rFonts w:ascii="Segoe UI Symbol" w:eastAsia="MS Gothic" w:hAnsi="Segoe UI Symbol" w:cs="Segoe UI Symbol"/>
                    <w:b/>
                  </w:rPr>
                  <w:t>☐</w:t>
                </w:r>
              </w:p>
            </w:tc>
          </w:sdtContent>
        </w:sdt>
      </w:tr>
      <w:tr w:rsidR="008B5744" w:rsidRPr="006F0FC5" w14:paraId="6F26E6D7" w14:textId="77777777" w:rsidTr="00BB3EE5">
        <w:tc>
          <w:tcPr>
            <w:tcW w:w="4770" w:type="dxa"/>
          </w:tcPr>
          <w:p w14:paraId="157A7F5D" w14:textId="1D720117" w:rsidR="008B5744" w:rsidRPr="006F0FC5" w:rsidRDefault="00835989" w:rsidP="009D7948">
            <w:pPr>
              <w:rPr>
                <w:rFonts w:cstheme="minorHAnsi"/>
              </w:rPr>
            </w:pPr>
            <w:r w:rsidRPr="006F0FC5">
              <w:rPr>
                <w:rFonts w:cstheme="minorHAnsi"/>
              </w:rPr>
              <w:t xml:space="preserve">NEDP Expansion </w:t>
            </w:r>
          </w:p>
        </w:tc>
        <w:sdt>
          <w:sdtPr>
            <w:rPr>
              <w:rFonts w:cstheme="minorHAnsi"/>
              <w:b/>
              <w:bCs/>
            </w:rPr>
            <w:id w:val="-1489788639"/>
            <w14:checkbox>
              <w14:checked w14:val="0"/>
              <w14:checkedState w14:val="2612" w14:font="MS Gothic"/>
              <w14:uncheckedState w14:val="2610" w14:font="MS Gothic"/>
            </w14:checkbox>
          </w:sdtPr>
          <w:sdtContent>
            <w:tc>
              <w:tcPr>
                <w:tcW w:w="2250" w:type="dxa"/>
              </w:tcPr>
              <w:p w14:paraId="78C6A8E7" w14:textId="60F795E5" w:rsidR="008B5744" w:rsidRPr="006F0FC5" w:rsidRDefault="008853AB" w:rsidP="009D7948">
                <w:pPr>
                  <w:jc w:val="center"/>
                  <w:rPr>
                    <w:rFonts w:cstheme="minorHAnsi"/>
                    <w:b/>
                    <w:bCs/>
                  </w:rPr>
                </w:pPr>
                <w:r w:rsidRPr="006F0FC5">
                  <w:rPr>
                    <w:rFonts w:ascii="Segoe UI Symbol" w:eastAsia="MS Gothic" w:hAnsi="Segoe UI Symbol" w:cs="Segoe UI Symbol"/>
                    <w:b/>
                  </w:rPr>
                  <w:t>☐</w:t>
                </w:r>
              </w:p>
            </w:tc>
          </w:sdtContent>
        </w:sdt>
        <w:tc>
          <w:tcPr>
            <w:tcW w:w="4320" w:type="dxa"/>
          </w:tcPr>
          <w:p w14:paraId="5995ACF9" w14:textId="77777777" w:rsidR="008B5744" w:rsidRPr="006F0FC5" w:rsidRDefault="00835989" w:rsidP="009D7948">
            <w:pPr>
              <w:rPr>
                <w:rFonts w:cstheme="minorHAnsi"/>
              </w:rPr>
            </w:pPr>
            <w:r w:rsidRPr="006F0FC5">
              <w:rPr>
                <w:rFonts w:cstheme="minorHAnsi"/>
              </w:rPr>
              <w:t>Workforce Readiness</w:t>
            </w:r>
          </w:p>
          <w:p w14:paraId="784A927C" w14:textId="56A30311" w:rsidR="009D7948" w:rsidRPr="006F0FC5" w:rsidRDefault="009D7948" w:rsidP="009D7948">
            <w:pPr>
              <w:rPr>
                <w:rFonts w:cstheme="minorHAnsi"/>
              </w:rPr>
            </w:pPr>
          </w:p>
        </w:tc>
        <w:sdt>
          <w:sdtPr>
            <w:rPr>
              <w:rFonts w:cstheme="minorHAnsi"/>
              <w:b/>
              <w:bCs/>
            </w:rPr>
            <w:id w:val="-574205673"/>
            <w14:checkbox>
              <w14:checked w14:val="0"/>
              <w14:checkedState w14:val="2612" w14:font="MS Gothic"/>
              <w14:uncheckedState w14:val="2610" w14:font="MS Gothic"/>
            </w14:checkbox>
          </w:sdtPr>
          <w:sdtContent>
            <w:tc>
              <w:tcPr>
                <w:tcW w:w="2610" w:type="dxa"/>
              </w:tcPr>
              <w:p w14:paraId="15295ECF" w14:textId="13B0861C" w:rsidR="008B5744" w:rsidRPr="006F0FC5" w:rsidRDefault="008853AB" w:rsidP="009D7948">
                <w:pPr>
                  <w:jc w:val="center"/>
                  <w:rPr>
                    <w:rFonts w:cstheme="minorHAnsi"/>
                    <w:b/>
                    <w:bCs/>
                  </w:rPr>
                </w:pPr>
                <w:r w:rsidRPr="006F0FC5">
                  <w:rPr>
                    <w:rFonts w:ascii="Segoe UI Symbol" w:eastAsia="MS Gothic" w:hAnsi="Segoe UI Symbol" w:cs="Segoe UI Symbol"/>
                    <w:b/>
                    <w:bCs/>
                  </w:rPr>
                  <w:t>☐</w:t>
                </w:r>
              </w:p>
            </w:tc>
          </w:sdtContent>
        </w:sdt>
      </w:tr>
      <w:tr w:rsidR="008761E3" w:rsidRPr="006F0FC5" w14:paraId="6DB240B2" w14:textId="77777777" w:rsidTr="00BB3EE5">
        <w:tc>
          <w:tcPr>
            <w:tcW w:w="4770" w:type="dxa"/>
          </w:tcPr>
          <w:p w14:paraId="627E43DC" w14:textId="39A09A6F" w:rsidR="008761E3" w:rsidRPr="006F0FC5" w:rsidRDefault="0044135D" w:rsidP="00D93428">
            <w:pPr>
              <w:rPr>
                <w:rFonts w:cstheme="minorHAnsi"/>
              </w:rPr>
            </w:pPr>
            <w:r w:rsidRPr="006F0FC5">
              <w:rPr>
                <w:rFonts w:cstheme="minorHAnsi"/>
              </w:rPr>
              <w:t>Integrated Education and Training (IET)</w:t>
            </w:r>
          </w:p>
        </w:tc>
        <w:sdt>
          <w:sdtPr>
            <w:rPr>
              <w:rFonts w:cstheme="minorHAnsi"/>
              <w:b/>
              <w:bCs/>
            </w:rPr>
            <w:id w:val="631751578"/>
            <w14:checkbox>
              <w14:checked w14:val="0"/>
              <w14:checkedState w14:val="2612" w14:font="MS Gothic"/>
              <w14:uncheckedState w14:val="2610" w14:font="MS Gothic"/>
            </w14:checkbox>
          </w:sdtPr>
          <w:sdtContent>
            <w:tc>
              <w:tcPr>
                <w:tcW w:w="2250" w:type="dxa"/>
              </w:tcPr>
              <w:p w14:paraId="20FE40E4" w14:textId="2964F336" w:rsidR="008761E3" w:rsidRPr="006F0FC5" w:rsidRDefault="008853AB" w:rsidP="008853AB">
                <w:pPr>
                  <w:jc w:val="center"/>
                  <w:rPr>
                    <w:rFonts w:cstheme="minorHAnsi"/>
                    <w:b/>
                    <w:bCs/>
                  </w:rPr>
                </w:pPr>
                <w:r w:rsidRPr="006F0FC5">
                  <w:rPr>
                    <w:rFonts w:ascii="Segoe UI Symbol" w:eastAsia="MS Gothic" w:hAnsi="Segoe UI Symbol" w:cs="Segoe UI Symbol"/>
                    <w:b/>
                  </w:rPr>
                  <w:t>☐</w:t>
                </w:r>
              </w:p>
            </w:tc>
          </w:sdtContent>
        </w:sdt>
        <w:tc>
          <w:tcPr>
            <w:tcW w:w="4320" w:type="dxa"/>
          </w:tcPr>
          <w:p w14:paraId="5CD7F0BA" w14:textId="77777777" w:rsidR="008761E3" w:rsidRPr="006F0FC5" w:rsidRDefault="0044135D" w:rsidP="0044135D">
            <w:pPr>
              <w:rPr>
                <w:rFonts w:cstheme="minorHAnsi"/>
              </w:rPr>
            </w:pPr>
            <w:r w:rsidRPr="006F0FC5">
              <w:rPr>
                <w:rFonts w:cstheme="minorHAnsi"/>
              </w:rPr>
              <w:t>Integrated English Language and Civics Education (IELCE)</w:t>
            </w:r>
          </w:p>
          <w:p w14:paraId="550C28DE" w14:textId="7DEC41CE" w:rsidR="00BB3EE5" w:rsidRPr="006F0FC5" w:rsidRDefault="00BB3EE5" w:rsidP="0044135D">
            <w:pPr>
              <w:rPr>
                <w:rFonts w:cstheme="minorHAnsi"/>
              </w:rPr>
            </w:pPr>
          </w:p>
        </w:tc>
        <w:sdt>
          <w:sdtPr>
            <w:rPr>
              <w:rFonts w:cstheme="minorHAnsi"/>
              <w:b/>
              <w:bCs/>
            </w:rPr>
            <w:id w:val="-1957403813"/>
            <w14:checkbox>
              <w14:checked w14:val="0"/>
              <w14:checkedState w14:val="2612" w14:font="MS Gothic"/>
              <w14:uncheckedState w14:val="2610" w14:font="MS Gothic"/>
            </w14:checkbox>
          </w:sdtPr>
          <w:sdtContent>
            <w:tc>
              <w:tcPr>
                <w:tcW w:w="2610" w:type="dxa"/>
              </w:tcPr>
              <w:p w14:paraId="4E88B5C6" w14:textId="661B534C" w:rsidR="008761E3" w:rsidRPr="006F0FC5" w:rsidRDefault="00BB3EE5" w:rsidP="008853AB">
                <w:pPr>
                  <w:jc w:val="center"/>
                  <w:rPr>
                    <w:rFonts w:cstheme="minorHAnsi"/>
                    <w:b/>
                    <w:bCs/>
                  </w:rPr>
                </w:pPr>
                <w:r w:rsidRPr="006F0FC5">
                  <w:rPr>
                    <w:rFonts w:ascii="Segoe UI Symbol" w:eastAsia="MS Gothic" w:hAnsi="Segoe UI Symbol" w:cs="Segoe UI Symbol"/>
                    <w:b/>
                    <w:bCs/>
                  </w:rPr>
                  <w:t>☐</w:t>
                </w:r>
              </w:p>
            </w:tc>
          </w:sdtContent>
        </w:sdt>
      </w:tr>
    </w:tbl>
    <w:p w14:paraId="2D52A8CD" w14:textId="77777777" w:rsidR="0054178D" w:rsidRPr="006F0FC5" w:rsidRDefault="0054178D" w:rsidP="00BC3C78">
      <w:pPr>
        <w:rPr>
          <w:rFonts w:cstheme="minorHAnsi"/>
          <w:b/>
        </w:rPr>
      </w:pPr>
    </w:p>
    <w:p w14:paraId="12A1D9AE" w14:textId="69A5E47B" w:rsidR="00112168" w:rsidRPr="006F0FC5" w:rsidRDefault="00F848C9" w:rsidP="00BC3C78">
      <w:pPr>
        <w:rPr>
          <w:rFonts w:cstheme="minorHAnsi"/>
          <w:b/>
        </w:rPr>
      </w:pPr>
      <w:r w:rsidRPr="006F0FC5">
        <w:rPr>
          <w:rFonts w:cstheme="minorHAnsi"/>
          <w:b/>
        </w:rPr>
        <w:lastRenderedPageBreak/>
        <w:t xml:space="preserve">Mid-Year </w:t>
      </w:r>
      <w:r w:rsidR="00BC3C78" w:rsidRPr="006F0FC5">
        <w:rPr>
          <w:rFonts w:cstheme="minorHAnsi"/>
          <w:b/>
        </w:rPr>
        <w:t xml:space="preserve">PEP Comprehensive Budget </w:t>
      </w:r>
      <w:r w:rsidR="00AB6EF2" w:rsidRPr="006F0FC5">
        <w:rPr>
          <w:rFonts w:cstheme="minorHAnsi"/>
          <w:b/>
        </w:rPr>
        <w:t>Revision/Reduction</w:t>
      </w:r>
    </w:p>
    <w:p w14:paraId="3D1DA896" w14:textId="7D115ED2" w:rsidR="001E3740" w:rsidRDefault="003E620D" w:rsidP="00AA5E08">
      <w:pPr>
        <w:spacing w:after="0" w:line="240" w:lineRule="auto"/>
        <w:rPr>
          <w:rFonts w:eastAsia="Times New Roman" w:cstheme="minorHAnsi"/>
        </w:rPr>
      </w:pPr>
      <w:r w:rsidRPr="00CF7051">
        <w:rPr>
          <w:rFonts w:eastAsia="Times New Roman" w:cstheme="minorHAnsi"/>
        </w:rPr>
        <w:t xml:space="preserve">The budget revision form(s) </w:t>
      </w:r>
      <w:r w:rsidRPr="001E3740">
        <w:rPr>
          <w:rFonts w:eastAsia="Times New Roman" w:cstheme="minorHAnsi"/>
          <w:bCs/>
        </w:rPr>
        <w:t>(ED-114) must be included with the submission of the PEP Mid-Year Self-Monitoring Report.</w:t>
      </w:r>
      <w:r w:rsidRPr="00CF7051">
        <w:rPr>
          <w:rFonts w:eastAsia="Times New Roman" w:cstheme="minorHAnsi"/>
        </w:rPr>
        <w:t xml:space="preserve"> </w:t>
      </w:r>
      <w:r w:rsidR="001E3740" w:rsidRPr="00CF7051">
        <w:rPr>
          <w:rFonts w:eastAsia="Times New Roman" w:cstheme="minorHAnsi"/>
        </w:rPr>
        <w:t xml:space="preserve">Please refer to the 2023 revision of the </w:t>
      </w:r>
      <w:hyperlink r:id="rId18" w:history="1">
        <w:r w:rsidR="001E3740" w:rsidRPr="00CF7051">
          <w:rPr>
            <w:rStyle w:val="Hyperlink"/>
            <w:rFonts w:eastAsia="Times New Roman" w:cstheme="minorHAnsi"/>
            <w:iCs/>
          </w:rPr>
          <w:t>Budget Buddy Guide</w:t>
        </w:r>
      </w:hyperlink>
      <w:r w:rsidR="001E3740" w:rsidRPr="00CF7051">
        <w:rPr>
          <w:rFonts w:eastAsia="Times New Roman" w:cstheme="minorHAnsi"/>
          <w:i/>
        </w:rPr>
        <w:t xml:space="preserve"> </w:t>
      </w:r>
      <w:r w:rsidR="001E3740" w:rsidRPr="00CF7051">
        <w:rPr>
          <w:rFonts w:eastAsia="Times New Roman" w:cstheme="minorHAnsi"/>
        </w:rPr>
        <w:t>when making modifications to any PEP grant budget.  Any budget modifications that do not adhere to the guide and/or have not been approved by the State Department of Education (SDE) will be considered as disallowed costs.  All disallowed variance amounts must be refunded to the SDE.</w:t>
      </w:r>
    </w:p>
    <w:p w14:paraId="6B4B41FE" w14:textId="77777777" w:rsidR="001E3740" w:rsidRDefault="001E3740" w:rsidP="00AA5E08">
      <w:pPr>
        <w:spacing w:after="0" w:line="240" w:lineRule="auto"/>
        <w:rPr>
          <w:rFonts w:eastAsia="Times New Roman" w:cstheme="minorHAnsi"/>
        </w:rPr>
      </w:pPr>
    </w:p>
    <w:p w14:paraId="68747CB6" w14:textId="77777777" w:rsidR="00F375A0" w:rsidRDefault="00F375A0" w:rsidP="00F375A0">
      <w:pPr>
        <w:spacing w:after="0" w:line="240" w:lineRule="auto"/>
        <w:rPr>
          <w:rFonts w:eastAsia="Times New Roman" w:cstheme="minorHAnsi"/>
          <w:color w:val="4472C4" w:themeColor="accent1"/>
          <w:u w:val="single"/>
        </w:rPr>
      </w:pPr>
      <w:r w:rsidRPr="0098395D">
        <w:rPr>
          <w:rFonts w:eastAsia="Times New Roman" w:cstheme="minorHAnsi"/>
        </w:rPr>
        <w:t xml:space="preserve">Remember that Federal legislation requires a 5% cap on allowable administrative costs. </w:t>
      </w:r>
      <w:r w:rsidRPr="0098395D">
        <w:rPr>
          <w:rFonts w:eastAsia="Times New Roman" w:cstheme="minorHAnsi"/>
          <w:u w:val="single"/>
        </w:rPr>
        <w:t xml:space="preserve">New requests for waivers are not allowed for the budget revision. </w:t>
      </w:r>
      <w:r w:rsidRPr="0098395D">
        <w:rPr>
          <w:rFonts w:eastAsia="Times New Roman" w:cstheme="minorHAnsi"/>
        </w:rPr>
        <w:t xml:space="preserve">The Budget Narrative Templates for both the Comprehensive and IELCE budgets are also located on the CSDE Web site at </w:t>
      </w:r>
      <w:hyperlink r:id="rId19" w:history="1">
        <w:r w:rsidRPr="0098395D">
          <w:rPr>
            <w:rFonts w:eastAsia="Times New Roman" w:cstheme="minorHAnsi"/>
            <w:color w:val="4472C4" w:themeColor="accent1"/>
            <w:u w:val="single"/>
          </w:rPr>
          <w:t>https://portal.ct.gov/SDE/Adult-Ed/Federal/Federal-Legislation-and-Grants/Documents</w:t>
        </w:r>
      </w:hyperlink>
      <w:r w:rsidRPr="0098395D">
        <w:rPr>
          <w:rFonts w:eastAsia="Times New Roman" w:cstheme="minorHAnsi"/>
          <w:color w:val="4472C4" w:themeColor="accent1"/>
          <w:u w:val="single"/>
        </w:rPr>
        <w:t>.</w:t>
      </w:r>
    </w:p>
    <w:p w14:paraId="5CA752CC" w14:textId="77777777" w:rsidR="00C53FEF" w:rsidRDefault="00C53FEF" w:rsidP="00C53FEF">
      <w:pPr>
        <w:spacing w:after="0"/>
        <w:rPr>
          <w:b/>
        </w:rPr>
      </w:pPr>
    </w:p>
    <w:p w14:paraId="13186D15" w14:textId="27637C51" w:rsidR="00BC3C78" w:rsidRDefault="006D1034" w:rsidP="00BC3C78">
      <w:pPr>
        <w:rPr>
          <w:b/>
        </w:rPr>
      </w:pPr>
      <w:r>
        <w:rPr>
          <w:b/>
        </w:rPr>
        <w:t xml:space="preserve">Mid-Year </w:t>
      </w:r>
      <w:r w:rsidR="00BC3C78" w:rsidRPr="00BF3EF8">
        <w:rPr>
          <w:b/>
        </w:rPr>
        <w:t>Budget Revision</w:t>
      </w:r>
    </w:p>
    <w:p w14:paraId="4864A8A3" w14:textId="501BE992" w:rsidR="00AC26C8" w:rsidRDefault="00AC26C8" w:rsidP="00AC26C8">
      <w:pPr>
        <w:spacing w:after="0" w:line="240" w:lineRule="auto"/>
        <w:rPr>
          <w:rFonts w:eastAsia="Times New Roman" w:cstheme="minorHAnsi"/>
        </w:rPr>
      </w:pPr>
      <w:r w:rsidRPr="00CF7051">
        <w:rPr>
          <w:rFonts w:eastAsia="Times New Roman" w:cstheme="minorHAnsi"/>
        </w:rPr>
        <w:t>Any revisions made to budget line items must be entered on the revised budget form (ED-114) and explained on the revised Budget Narrative Form</w:t>
      </w:r>
      <w:r w:rsidRPr="00CF7051">
        <w:rPr>
          <w:rFonts w:eastAsia="Times New Roman" w:cstheme="minorHAnsi"/>
          <w:b/>
          <w:i/>
        </w:rPr>
        <w:t>.</w:t>
      </w:r>
      <w:r w:rsidRPr="00E62586">
        <w:rPr>
          <w:rFonts w:eastAsia="Times New Roman" w:cstheme="minorHAnsi"/>
          <w:b/>
          <w:i/>
        </w:rPr>
        <w:t xml:space="preserve"> </w:t>
      </w:r>
      <w:r w:rsidRPr="00E62586">
        <w:rPr>
          <w:rFonts w:eastAsia="Times New Roman" w:cstheme="minorHAnsi"/>
          <w:bCs/>
          <w:iCs/>
        </w:rPr>
        <w:t>Enter all expenditures and revenues to the nearest dollar. Do not include cents.</w:t>
      </w:r>
      <w:r w:rsidRPr="00E62586">
        <w:rPr>
          <w:rFonts w:eastAsia="Times New Roman" w:cstheme="minorHAnsi"/>
          <w:b/>
          <w:i/>
        </w:rPr>
        <w:t xml:space="preserve"> </w:t>
      </w:r>
      <w:r w:rsidRPr="005B3E55">
        <w:rPr>
          <w:rFonts w:eastAsia="Times New Roman"/>
        </w:rPr>
        <w:t xml:space="preserve">In addition, be sure to enter any budget revisions into the electronic </w:t>
      </w:r>
      <w:r w:rsidR="00BA253F">
        <w:rPr>
          <w:rFonts w:eastAsia="Times New Roman"/>
        </w:rPr>
        <w:t>G</w:t>
      </w:r>
      <w:r w:rsidRPr="005B3E55">
        <w:rPr>
          <w:rFonts w:eastAsia="Times New Roman"/>
        </w:rPr>
        <w:t xml:space="preserve">rant </w:t>
      </w:r>
      <w:r w:rsidR="00BA253F">
        <w:rPr>
          <w:rFonts w:eastAsia="Times New Roman"/>
        </w:rPr>
        <w:t>M</w:t>
      </w:r>
      <w:r w:rsidRPr="005B3E55">
        <w:rPr>
          <w:rFonts w:eastAsia="Times New Roman"/>
        </w:rPr>
        <w:t xml:space="preserve">anagement </w:t>
      </w:r>
      <w:r w:rsidR="00BA253F">
        <w:rPr>
          <w:rFonts w:eastAsia="Times New Roman"/>
        </w:rPr>
        <w:t>S</w:t>
      </w:r>
      <w:r w:rsidRPr="005B3E55">
        <w:rPr>
          <w:rFonts w:eastAsia="Times New Roman"/>
        </w:rPr>
        <w:t xml:space="preserve">ystem (eGMS). </w:t>
      </w:r>
      <w:r w:rsidRPr="008A5A39">
        <w:rPr>
          <w:rFonts w:eastAsia="Times New Roman"/>
        </w:rPr>
        <w:t>I</w:t>
      </w:r>
      <w:r w:rsidRPr="008A5A39">
        <w:rPr>
          <w:rFonts w:eastAsia="Times New Roman" w:cstheme="minorHAnsi"/>
        </w:rPr>
        <w:t>f no revisions are being made, please</w:t>
      </w:r>
      <w:r w:rsidR="00B1731F" w:rsidRPr="008A5A39">
        <w:rPr>
          <w:rFonts w:eastAsia="Times New Roman" w:cstheme="minorHAnsi"/>
        </w:rPr>
        <w:t xml:space="preserve"> resubmit the original PEP </w:t>
      </w:r>
      <w:r w:rsidR="00BA253F" w:rsidRPr="008A5A39">
        <w:rPr>
          <w:rFonts w:eastAsia="Times New Roman" w:cstheme="minorHAnsi"/>
        </w:rPr>
        <w:t>E</w:t>
      </w:r>
      <w:r w:rsidR="00C10005" w:rsidRPr="008A5A39">
        <w:rPr>
          <w:rFonts w:eastAsia="Times New Roman" w:cstheme="minorHAnsi"/>
        </w:rPr>
        <w:t xml:space="preserve">xcel budget with the title </w:t>
      </w:r>
      <w:r w:rsidR="00E84C02">
        <w:rPr>
          <w:rFonts w:eastAsia="Times New Roman" w:cstheme="minorHAnsi"/>
        </w:rPr>
        <w:t>“</w:t>
      </w:r>
      <w:r w:rsidR="00C10005" w:rsidRPr="008A5A39">
        <w:rPr>
          <w:rFonts w:eastAsia="Times New Roman" w:cstheme="minorHAnsi"/>
          <w:b/>
          <w:i/>
        </w:rPr>
        <w:t>N</w:t>
      </w:r>
      <w:r w:rsidRPr="008A5A39">
        <w:rPr>
          <w:rFonts w:eastAsia="Times New Roman" w:cstheme="minorHAnsi"/>
          <w:b/>
          <w:i/>
        </w:rPr>
        <w:t xml:space="preserve">o </w:t>
      </w:r>
      <w:r w:rsidR="00C10005" w:rsidRPr="008A5A39">
        <w:rPr>
          <w:rFonts w:eastAsia="Times New Roman" w:cstheme="minorHAnsi"/>
          <w:b/>
          <w:i/>
        </w:rPr>
        <w:t>R</w:t>
      </w:r>
      <w:r w:rsidRPr="008A5A39">
        <w:rPr>
          <w:rFonts w:eastAsia="Times New Roman" w:cstheme="minorHAnsi"/>
          <w:b/>
          <w:i/>
        </w:rPr>
        <w:t xml:space="preserve">evisions </w:t>
      </w:r>
      <w:r w:rsidR="00C10005" w:rsidRPr="008A5A39">
        <w:rPr>
          <w:rFonts w:eastAsia="Times New Roman" w:cstheme="minorHAnsi"/>
          <w:b/>
          <w:i/>
        </w:rPr>
        <w:t>N</w:t>
      </w:r>
      <w:r w:rsidRPr="008A5A39">
        <w:rPr>
          <w:rFonts w:eastAsia="Times New Roman" w:cstheme="minorHAnsi"/>
          <w:b/>
          <w:i/>
        </w:rPr>
        <w:t>ecessary”</w:t>
      </w:r>
      <w:r w:rsidRPr="008A5A39">
        <w:rPr>
          <w:rFonts w:eastAsia="Times New Roman" w:cstheme="minorHAnsi"/>
        </w:rPr>
        <w:t>.</w:t>
      </w:r>
    </w:p>
    <w:p w14:paraId="16373D10" w14:textId="77777777" w:rsidR="00AC26C8" w:rsidRPr="00AC26C8" w:rsidRDefault="00AC26C8" w:rsidP="00AC26C8">
      <w:pPr>
        <w:spacing w:after="0" w:line="240" w:lineRule="auto"/>
        <w:rPr>
          <w:rFonts w:eastAsia="Times New Roman"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45"/>
      </w:tblGrid>
      <w:tr w:rsidR="00BC3C78" w:rsidRPr="00BF3EF8" w14:paraId="2319CE35" w14:textId="77777777" w:rsidTr="00BC3C78">
        <w:trPr>
          <w:trHeight w:val="670"/>
        </w:trPr>
        <w:tc>
          <w:tcPr>
            <w:tcW w:w="13945" w:type="dxa"/>
            <w:tcBorders>
              <w:top w:val="single" w:sz="4" w:space="0" w:color="auto"/>
              <w:left w:val="single" w:sz="4" w:space="0" w:color="auto"/>
              <w:bottom w:val="single" w:sz="4" w:space="0" w:color="auto"/>
              <w:right w:val="single" w:sz="4" w:space="0" w:color="auto"/>
            </w:tcBorders>
            <w:vAlign w:val="center"/>
            <w:hideMark/>
          </w:tcPr>
          <w:p w14:paraId="2B1D6E36" w14:textId="6B6AAF1E" w:rsidR="00BC3C78" w:rsidRPr="00670E06" w:rsidRDefault="00BC3C78" w:rsidP="00670E06">
            <w:pPr>
              <w:pStyle w:val="ListParagraph"/>
              <w:numPr>
                <w:ilvl w:val="0"/>
                <w:numId w:val="18"/>
              </w:numPr>
            </w:pPr>
            <w:r w:rsidRPr="0098395D">
              <w:rPr>
                <w:b/>
                <w:bCs/>
              </w:rPr>
              <w:t>Revisions</w:t>
            </w:r>
            <w:r w:rsidRPr="00BF3EF8">
              <w:t xml:space="preserve"> were made to the ED-</w:t>
            </w:r>
            <w:r w:rsidR="003A525A" w:rsidRPr="00BF3EF8">
              <w:t>114:</w:t>
            </w:r>
            <w:r w:rsidR="00670E06">
              <w:t xml:space="preserve"> </w:t>
            </w:r>
            <w:r w:rsidRPr="00BF3EF8">
              <w:t>Comprehensive</w:t>
            </w:r>
            <w:r w:rsidRPr="00E23B98">
              <w:rPr>
                <w:rFonts w:cstheme="minorHAnsi"/>
              </w:rPr>
              <w:t xml:space="preserve"> </w:t>
            </w:r>
            <w:sdt>
              <w:sdtPr>
                <w:rPr>
                  <w:rFonts w:eastAsia="MS Gothic" w:cstheme="minorHAnsi"/>
                </w:rPr>
                <w:id w:val="1208686090"/>
                <w14:checkbox>
                  <w14:checked w14:val="0"/>
                  <w14:checkedState w14:val="2612" w14:font="MS Gothic"/>
                  <w14:uncheckedState w14:val="2610" w14:font="MS Gothic"/>
                </w14:checkbox>
              </w:sdtPr>
              <w:sdtContent>
                <w:r w:rsidR="006D77D5">
                  <w:rPr>
                    <w:rFonts w:ascii="MS Gothic" w:eastAsia="MS Gothic" w:hAnsi="MS Gothic" w:cstheme="minorHAnsi" w:hint="eastAsia"/>
                  </w:rPr>
                  <w:t>☐</w:t>
                </w:r>
              </w:sdtContent>
            </w:sdt>
            <w:r w:rsidRPr="00BF3EF8">
              <w:t xml:space="preserve">YES   </w:t>
            </w:r>
            <w:sdt>
              <w:sdtPr>
                <w:rPr>
                  <w:rFonts w:ascii="MS Gothic" w:eastAsia="MS Gothic" w:hAnsi="MS Gothic"/>
                </w:rPr>
                <w:id w:val="-1033648255"/>
                <w14:checkbox>
                  <w14:checked w14:val="0"/>
                  <w14:checkedState w14:val="2612" w14:font="MS Gothic"/>
                  <w14:uncheckedState w14:val="2610" w14:font="MS Gothic"/>
                </w14:checkbox>
              </w:sdtPr>
              <w:sdtContent>
                <w:r w:rsidR="00670E06">
                  <w:rPr>
                    <w:rFonts w:ascii="MS Gothic" w:eastAsia="MS Gothic" w:hAnsi="MS Gothic" w:hint="eastAsia"/>
                  </w:rPr>
                  <w:t>☐</w:t>
                </w:r>
              </w:sdtContent>
            </w:sdt>
            <w:r w:rsidRPr="00BF3EF8">
              <w:t>NO</w:t>
            </w:r>
            <w:r w:rsidR="00670E06">
              <w:t xml:space="preserve">       IELCE</w:t>
            </w:r>
            <w:r w:rsidR="00670E06" w:rsidRPr="00BF3EF8">
              <w:t xml:space="preserve"> </w:t>
            </w:r>
            <w:sdt>
              <w:sdtPr>
                <w:rPr>
                  <w:rFonts w:eastAsia="MS Gothic" w:cstheme="minorHAnsi"/>
                </w:rPr>
                <w:id w:val="711379031"/>
                <w14:checkbox>
                  <w14:checked w14:val="0"/>
                  <w14:checkedState w14:val="2612" w14:font="MS Gothic"/>
                  <w14:uncheckedState w14:val="2610" w14:font="MS Gothic"/>
                </w14:checkbox>
              </w:sdtPr>
              <w:sdtContent>
                <w:r w:rsidR="00670E06" w:rsidRPr="00C0485C">
                  <w:rPr>
                    <w:rFonts w:ascii="Segoe UI Symbol" w:eastAsia="MS Gothic" w:hAnsi="Segoe UI Symbol" w:cs="Segoe UI Symbol"/>
                  </w:rPr>
                  <w:t>☐</w:t>
                </w:r>
              </w:sdtContent>
            </w:sdt>
            <w:r w:rsidR="00670E06" w:rsidRPr="00BF3EF8">
              <w:t xml:space="preserve">YES   </w:t>
            </w:r>
            <w:sdt>
              <w:sdtPr>
                <w:rPr>
                  <w:rFonts w:ascii="MS Gothic" w:eastAsia="MS Gothic" w:hAnsi="MS Gothic"/>
                </w:rPr>
                <w:id w:val="169527790"/>
                <w14:checkbox>
                  <w14:checked w14:val="0"/>
                  <w14:checkedState w14:val="2612" w14:font="MS Gothic"/>
                  <w14:uncheckedState w14:val="2610" w14:font="MS Gothic"/>
                </w14:checkbox>
              </w:sdtPr>
              <w:sdtContent>
                <w:r w:rsidR="00670E06">
                  <w:rPr>
                    <w:rFonts w:ascii="MS Gothic" w:eastAsia="MS Gothic" w:hAnsi="MS Gothic" w:hint="eastAsia"/>
                  </w:rPr>
                  <w:t>☐</w:t>
                </w:r>
              </w:sdtContent>
            </w:sdt>
            <w:r w:rsidR="00670E06" w:rsidRPr="00BF3EF8">
              <w:t>NO</w:t>
            </w:r>
            <w:r w:rsidR="00670E06">
              <w:t xml:space="preserve">  </w:t>
            </w:r>
            <w:sdt>
              <w:sdtPr>
                <w:rPr>
                  <w:rFonts w:ascii="MS Gothic" w:eastAsia="MS Gothic" w:hAnsi="MS Gothic"/>
                </w:rPr>
                <w:id w:val="1348827249"/>
                <w14:checkbox>
                  <w14:checked w14:val="0"/>
                  <w14:checkedState w14:val="2612" w14:font="MS Gothic"/>
                  <w14:uncheckedState w14:val="2610" w14:font="MS Gothic"/>
                </w14:checkbox>
              </w:sdtPr>
              <w:sdtContent>
                <w:r w:rsidR="00670E06">
                  <w:rPr>
                    <w:rFonts w:ascii="MS Gothic" w:eastAsia="MS Gothic" w:hAnsi="MS Gothic" w:hint="eastAsia"/>
                  </w:rPr>
                  <w:t>☐</w:t>
                </w:r>
              </w:sdtContent>
            </w:sdt>
            <w:r w:rsidR="00670E06" w:rsidRPr="00BF3EF8">
              <w:t>N</w:t>
            </w:r>
            <w:r w:rsidR="00670E06">
              <w:t>/A</w:t>
            </w:r>
          </w:p>
        </w:tc>
      </w:tr>
      <w:tr w:rsidR="00BC3C78" w:rsidRPr="00BF3EF8" w14:paraId="2C7B948E" w14:textId="77777777" w:rsidTr="00BC3C78">
        <w:trPr>
          <w:trHeight w:val="520"/>
        </w:trPr>
        <w:tc>
          <w:tcPr>
            <w:tcW w:w="13945" w:type="dxa"/>
            <w:tcBorders>
              <w:top w:val="single" w:sz="4" w:space="0" w:color="auto"/>
              <w:left w:val="single" w:sz="4" w:space="0" w:color="auto"/>
              <w:bottom w:val="single" w:sz="4" w:space="0" w:color="auto"/>
              <w:right w:val="single" w:sz="4" w:space="0" w:color="auto"/>
            </w:tcBorders>
            <w:vAlign w:val="center"/>
            <w:hideMark/>
          </w:tcPr>
          <w:p w14:paraId="53A64395" w14:textId="6C19CB2B" w:rsidR="00BC3C78" w:rsidRPr="008A5A39" w:rsidRDefault="00BC3C78" w:rsidP="00CB5022">
            <w:pPr>
              <w:pStyle w:val="ListParagraph"/>
              <w:numPr>
                <w:ilvl w:val="0"/>
                <w:numId w:val="18"/>
              </w:numPr>
            </w:pPr>
            <w:r w:rsidRPr="008A5A39">
              <w:t xml:space="preserve">If NO, </w:t>
            </w:r>
            <w:r w:rsidR="00CB5022" w:rsidRPr="008A5A39">
              <w:t xml:space="preserve">resubmit your original </w:t>
            </w:r>
            <w:r w:rsidR="008A5A39" w:rsidRPr="008A5A39">
              <w:t xml:space="preserve">PEP </w:t>
            </w:r>
            <w:r w:rsidR="00BA253F" w:rsidRPr="008A5A39">
              <w:t xml:space="preserve">Excel </w:t>
            </w:r>
            <w:r w:rsidR="00CB5022" w:rsidRPr="008A5A39">
              <w:t>budget with the title “No Revisions Necessary”.</w:t>
            </w:r>
          </w:p>
        </w:tc>
      </w:tr>
      <w:tr w:rsidR="00BC3C78" w:rsidRPr="00BF3EF8" w14:paraId="1A3914DA" w14:textId="77777777" w:rsidTr="00BC3C78">
        <w:trPr>
          <w:trHeight w:val="1030"/>
        </w:trPr>
        <w:tc>
          <w:tcPr>
            <w:tcW w:w="13945" w:type="dxa"/>
            <w:tcBorders>
              <w:top w:val="single" w:sz="4" w:space="0" w:color="auto"/>
              <w:left w:val="single" w:sz="4" w:space="0" w:color="auto"/>
              <w:bottom w:val="single" w:sz="4" w:space="0" w:color="auto"/>
              <w:right w:val="single" w:sz="4" w:space="0" w:color="auto"/>
            </w:tcBorders>
            <w:vAlign w:val="center"/>
            <w:hideMark/>
          </w:tcPr>
          <w:p w14:paraId="1BFED4DE" w14:textId="1143AF15" w:rsidR="00BC3C78" w:rsidRPr="00BF3EF8" w:rsidRDefault="00BC3C78">
            <w:r w:rsidRPr="00BF3EF8">
              <w:t xml:space="preserve">3.  If YES, </w:t>
            </w:r>
            <w:r w:rsidRPr="00BF3EF8">
              <w:rPr>
                <w:b/>
              </w:rPr>
              <w:t>indicate the changes to line items in the Budget column</w:t>
            </w:r>
            <w:r w:rsidRPr="00BF3EF8">
              <w:t>.  Complete the Budget Narrative pages and Matching Budget Narrative pages as necessary and return the revised ED-114 and the revised Budget Narrative pages with this report.  B</w:t>
            </w:r>
            <w:r w:rsidRPr="00BF3EF8">
              <w:rPr>
                <w:rFonts w:eastAsia="Times New Roman" w:cstheme="minorHAnsi"/>
              </w:rPr>
              <w:t>e sure to enter any budget revision</w:t>
            </w:r>
            <w:r w:rsidR="008E0966">
              <w:rPr>
                <w:rFonts w:eastAsia="Times New Roman" w:cstheme="minorHAnsi"/>
              </w:rPr>
              <w:t>s</w:t>
            </w:r>
            <w:r w:rsidRPr="00BF3EF8">
              <w:rPr>
                <w:rFonts w:eastAsia="Times New Roman" w:cstheme="minorHAnsi"/>
              </w:rPr>
              <w:t xml:space="preserve"> into the electronic </w:t>
            </w:r>
            <w:r w:rsidR="00BA253F">
              <w:rPr>
                <w:rFonts w:eastAsia="Times New Roman" w:cstheme="minorHAnsi"/>
              </w:rPr>
              <w:t>G</w:t>
            </w:r>
            <w:r w:rsidRPr="00BF3EF8">
              <w:rPr>
                <w:rFonts w:eastAsia="Times New Roman" w:cstheme="minorHAnsi"/>
              </w:rPr>
              <w:t xml:space="preserve">rant </w:t>
            </w:r>
            <w:r w:rsidR="00BA253F">
              <w:rPr>
                <w:rFonts w:eastAsia="Times New Roman" w:cstheme="minorHAnsi"/>
              </w:rPr>
              <w:t>M</w:t>
            </w:r>
            <w:r w:rsidRPr="00BF3EF8">
              <w:rPr>
                <w:rFonts w:eastAsia="Times New Roman" w:cstheme="minorHAnsi"/>
              </w:rPr>
              <w:t xml:space="preserve">anagement </w:t>
            </w:r>
            <w:r w:rsidR="00BA253F">
              <w:rPr>
                <w:rFonts w:eastAsia="Times New Roman" w:cstheme="minorHAnsi"/>
              </w:rPr>
              <w:t>S</w:t>
            </w:r>
            <w:r w:rsidRPr="00BF3EF8">
              <w:rPr>
                <w:rFonts w:eastAsia="Times New Roman" w:cstheme="minorHAnsi"/>
              </w:rPr>
              <w:t>ystem (eGMS).</w:t>
            </w:r>
          </w:p>
        </w:tc>
      </w:tr>
    </w:tbl>
    <w:p w14:paraId="1AE1BE9F" w14:textId="77777777" w:rsidR="00BC3C78" w:rsidRPr="00BF3EF8" w:rsidRDefault="00BC3C78" w:rsidP="007C7381">
      <w:pPr>
        <w:spacing w:after="0"/>
        <w:rPr>
          <w:b/>
        </w:rPr>
      </w:pPr>
    </w:p>
    <w:p w14:paraId="615AA1EA" w14:textId="2EA504D8" w:rsidR="00BC3C78" w:rsidRDefault="002E5661" w:rsidP="00BC3C78">
      <w:pPr>
        <w:rPr>
          <w:b/>
        </w:rPr>
      </w:pPr>
      <w:r>
        <w:rPr>
          <w:b/>
        </w:rPr>
        <w:t>Mid</w:t>
      </w:r>
      <w:r w:rsidR="006D1034">
        <w:rPr>
          <w:b/>
        </w:rPr>
        <w:t xml:space="preserve">-Year </w:t>
      </w:r>
      <w:r w:rsidR="00BC3C78" w:rsidRPr="00BF3EF8">
        <w:rPr>
          <w:b/>
        </w:rPr>
        <w:t>Budget Reduction</w:t>
      </w:r>
    </w:p>
    <w:p w14:paraId="669DF9E0" w14:textId="4A2BE6D7" w:rsidR="00AC26C8" w:rsidRPr="00FE2F4C" w:rsidRDefault="00AC26C8" w:rsidP="00AC26C8">
      <w:pPr>
        <w:spacing w:after="0" w:line="240" w:lineRule="auto"/>
        <w:rPr>
          <w:rFonts w:eastAsia="Times New Roman"/>
          <w:highlight w:val="yellow"/>
        </w:rPr>
      </w:pPr>
      <w:r w:rsidRPr="00640628">
        <w:rPr>
          <w:rFonts w:eastAsia="Times New Roman"/>
        </w:rPr>
        <w:t>Any budget revision that requires a requested reduction in allocation must be accompanied by an explanation. Do</w:t>
      </w:r>
      <w:r w:rsidRPr="00E62586">
        <w:rPr>
          <w:rFonts w:eastAsia="Times New Roman"/>
        </w:rPr>
        <w:t xml:space="preserve"> </w:t>
      </w:r>
      <w:r w:rsidRPr="0098395D">
        <w:rPr>
          <w:rFonts w:eastAsia="Times New Roman"/>
          <w:u w:val="single"/>
        </w:rPr>
        <w:t xml:space="preserve">not </w:t>
      </w:r>
      <w:r w:rsidRPr="00E62586">
        <w:rPr>
          <w:rFonts w:eastAsia="Times New Roman"/>
        </w:rPr>
        <w:t xml:space="preserve">enter any budget reductions into the electronic </w:t>
      </w:r>
      <w:r w:rsidR="00B905CA">
        <w:rPr>
          <w:rFonts w:eastAsia="Times New Roman"/>
        </w:rPr>
        <w:t>G</w:t>
      </w:r>
      <w:r w:rsidRPr="00E62586">
        <w:rPr>
          <w:rFonts w:eastAsia="Times New Roman"/>
        </w:rPr>
        <w:t xml:space="preserve">rant </w:t>
      </w:r>
      <w:r w:rsidR="00B905CA">
        <w:rPr>
          <w:rFonts w:eastAsia="Times New Roman"/>
        </w:rPr>
        <w:t>M</w:t>
      </w:r>
      <w:r w:rsidRPr="00E62586">
        <w:rPr>
          <w:rFonts w:eastAsia="Times New Roman"/>
        </w:rPr>
        <w:t xml:space="preserve">anagement </w:t>
      </w:r>
      <w:r w:rsidR="00B905CA">
        <w:rPr>
          <w:rFonts w:eastAsia="Times New Roman"/>
        </w:rPr>
        <w:t>S</w:t>
      </w:r>
      <w:r w:rsidRPr="00E62586">
        <w:rPr>
          <w:rFonts w:eastAsia="Times New Roman"/>
        </w:rPr>
        <w:t>ystem (eGMS) until reviewed and approved by the grant manager.</w:t>
      </w:r>
      <w:r>
        <w:rPr>
          <w:rFonts w:eastAsia="Times New Roman"/>
          <w:highlight w:val="yellow"/>
        </w:rPr>
        <w:t xml:space="preserve"> </w:t>
      </w:r>
    </w:p>
    <w:p w14:paraId="1937CE6E" w14:textId="77777777" w:rsidR="00AC26C8" w:rsidRPr="00BF3EF8" w:rsidRDefault="00AC26C8" w:rsidP="0098395D">
      <w:pPr>
        <w:spacing w:after="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45"/>
      </w:tblGrid>
      <w:tr w:rsidR="00BC3C78" w:rsidRPr="00BF3EF8" w14:paraId="15A0A498" w14:textId="77777777" w:rsidTr="00BC3C78">
        <w:trPr>
          <w:trHeight w:val="670"/>
        </w:trPr>
        <w:tc>
          <w:tcPr>
            <w:tcW w:w="13945" w:type="dxa"/>
            <w:tcBorders>
              <w:top w:val="single" w:sz="4" w:space="0" w:color="auto"/>
              <w:left w:val="single" w:sz="4" w:space="0" w:color="auto"/>
              <w:bottom w:val="single" w:sz="4" w:space="0" w:color="auto"/>
              <w:right w:val="single" w:sz="4" w:space="0" w:color="auto"/>
            </w:tcBorders>
            <w:vAlign w:val="center"/>
            <w:hideMark/>
          </w:tcPr>
          <w:p w14:paraId="6D028B23" w14:textId="22455C1E" w:rsidR="00BC3C78" w:rsidRPr="00BF3EF8" w:rsidRDefault="00BC3C78">
            <w:pPr>
              <w:rPr>
                <w:b/>
              </w:rPr>
            </w:pPr>
            <w:r w:rsidRPr="00BF3EF8">
              <w:t xml:space="preserve">1.  </w:t>
            </w:r>
            <w:r w:rsidRPr="0098395D">
              <w:rPr>
                <w:b/>
                <w:bCs/>
              </w:rPr>
              <w:t>Reductions</w:t>
            </w:r>
            <w:r w:rsidRPr="00BF3EF8">
              <w:t xml:space="preserve"> were made to the ED-114</w:t>
            </w:r>
            <w:r w:rsidR="003A525A">
              <w:t>:</w:t>
            </w:r>
            <w:r w:rsidRPr="00BF3EF8">
              <w:t xml:space="preserve"> </w:t>
            </w:r>
            <w:r w:rsidR="003A525A" w:rsidRPr="00BF3EF8">
              <w:t xml:space="preserve">Comprehensive </w:t>
            </w:r>
            <w:sdt>
              <w:sdtPr>
                <w:rPr>
                  <w:rFonts w:ascii="MS Gothic" w:eastAsia="MS Gothic" w:hAnsi="MS Gothic"/>
                </w:rPr>
                <w:id w:val="1076556033"/>
                <w14:checkbox>
                  <w14:checked w14:val="0"/>
                  <w14:checkedState w14:val="2612" w14:font="MS Gothic"/>
                  <w14:uncheckedState w14:val="2610" w14:font="MS Gothic"/>
                </w14:checkbox>
              </w:sdtPr>
              <w:sdtContent>
                <w:r w:rsidR="003A525A">
                  <w:rPr>
                    <w:rFonts w:ascii="MS Gothic" w:eastAsia="MS Gothic" w:hAnsi="MS Gothic" w:hint="eastAsia"/>
                  </w:rPr>
                  <w:t>☐</w:t>
                </w:r>
              </w:sdtContent>
            </w:sdt>
            <w:r w:rsidR="003A525A" w:rsidRPr="00BF3EF8">
              <w:t xml:space="preserve">YES   </w:t>
            </w:r>
            <w:sdt>
              <w:sdtPr>
                <w:rPr>
                  <w:rFonts w:ascii="MS Gothic" w:eastAsia="MS Gothic" w:hAnsi="MS Gothic"/>
                </w:rPr>
                <w:id w:val="741835662"/>
                <w14:checkbox>
                  <w14:checked w14:val="0"/>
                  <w14:checkedState w14:val="2612" w14:font="MS Gothic"/>
                  <w14:uncheckedState w14:val="2610" w14:font="MS Gothic"/>
                </w14:checkbox>
              </w:sdtPr>
              <w:sdtContent>
                <w:r w:rsidR="003A525A">
                  <w:rPr>
                    <w:rFonts w:ascii="MS Gothic" w:eastAsia="MS Gothic" w:hAnsi="MS Gothic" w:hint="eastAsia"/>
                  </w:rPr>
                  <w:t>☐</w:t>
                </w:r>
              </w:sdtContent>
            </w:sdt>
            <w:r w:rsidR="003A525A" w:rsidRPr="00BF3EF8">
              <w:t>NO</w:t>
            </w:r>
            <w:r w:rsidR="003A525A">
              <w:t xml:space="preserve">       IELCE</w:t>
            </w:r>
            <w:r w:rsidR="003A525A" w:rsidRPr="00BF3EF8">
              <w:t xml:space="preserve"> </w:t>
            </w:r>
            <w:sdt>
              <w:sdtPr>
                <w:rPr>
                  <w:rFonts w:ascii="MS Gothic" w:eastAsia="MS Gothic" w:hAnsi="MS Gothic"/>
                </w:rPr>
                <w:id w:val="1017814041"/>
                <w14:checkbox>
                  <w14:checked w14:val="0"/>
                  <w14:checkedState w14:val="2612" w14:font="MS Gothic"/>
                  <w14:uncheckedState w14:val="2610" w14:font="MS Gothic"/>
                </w14:checkbox>
              </w:sdtPr>
              <w:sdtContent>
                <w:r w:rsidR="003A525A">
                  <w:rPr>
                    <w:rFonts w:ascii="MS Gothic" w:eastAsia="MS Gothic" w:hAnsi="MS Gothic" w:hint="eastAsia"/>
                  </w:rPr>
                  <w:t>☐</w:t>
                </w:r>
              </w:sdtContent>
            </w:sdt>
            <w:r w:rsidR="003A525A" w:rsidRPr="00BF3EF8">
              <w:t xml:space="preserve"> YES   </w:t>
            </w:r>
            <w:sdt>
              <w:sdtPr>
                <w:rPr>
                  <w:rFonts w:ascii="MS Gothic" w:eastAsia="MS Gothic" w:hAnsi="MS Gothic"/>
                </w:rPr>
                <w:id w:val="-1147271145"/>
                <w14:checkbox>
                  <w14:checked w14:val="0"/>
                  <w14:checkedState w14:val="2612" w14:font="MS Gothic"/>
                  <w14:uncheckedState w14:val="2610" w14:font="MS Gothic"/>
                </w14:checkbox>
              </w:sdtPr>
              <w:sdtContent>
                <w:r w:rsidR="003A525A">
                  <w:rPr>
                    <w:rFonts w:ascii="MS Gothic" w:eastAsia="MS Gothic" w:hAnsi="MS Gothic" w:hint="eastAsia"/>
                  </w:rPr>
                  <w:t>☐</w:t>
                </w:r>
              </w:sdtContent>
            </w:sdt>
            <w:r w:rsidR="003A525A" w:rsidRPr="00BF3EF8">
              <w:t>NO</w:t>
            </w:r>
            <w:r w:rsidR="003A525A">
              <w:t xml:space="preserve">  </w:t>
            </w:r>
            <w:sdt>
              <w:sdtPr>
                <w:rPr>
                  <w:rFonts w:ascii="MS Gothic" w:eastAsia="MS Gothic" w:hAnsi="MS Gothic"/>
                </w:rPr>
                <w:id w:val="-1707707450"/>
                <w14:checkbox>
                  <w14:checked w14:val="0"/>
                  <w14:checkedState w14:val="2612" w14:font="MS Gothic"/>
                  <w14:uncheckedState w14:val="2610" w14:font="MS Gothic"/>
                </w14:checkbox>
              </w:sdtPr>
              <w:sdtContent>
                <w:r w:rsidR="003A525A">
                  <w:rPr>
                    <w:rFonts w:ascii="MS Gothic" w:eastAsia="MS Gothic" w:hAnsi="MS Gothic" w:hint="eastAsia"/>
                  </w:rPr>
                  <w:t>☐</w:t>
                </w:r>
              </w:sdtContent>
            </w:sdt>
            <w:r w:rsidR="003A525A" w:rsidRPr="00BF3EF8">
              <w:t>N</w:t>
            </w:r>
            <w:r w:rsidR="003A525A">
              <w:t>/A</w:t>
            </w:r>
          </w:p>
        </w:tc>
      </w:tr>
      <w:tr w:rsidR="00BC3C78" w:rsidRPr="00BF3EF8" w14:paraId="2DA03A37" w14:textId="77777777" w:rsidTr="00BC3C78">
        <w:trPr>
          <w:trHeight w:val="1030"/>
        </w:trPr>
        <w:tc>
          <w:tcPr>
            <w:tcW w:w="13945" w:type="dxa"/>
            <w:tcBorders>
              <w:top w:val="single" w:sz="4" w:space="0" w:color="auto"/>
              <w:left w:val="single" w:sz="4" w:space="0" w:color="auto"/>
              <w:bottom w:val="single" w:sz="4" w:space="0" w:color="auto"/>
              <w:right w:val="single" w:sz="4" w:space="0" w:color="auto"/>
            </w:tcBorders>
            <w:vAlign w:val="center"/>
            <w:hideMark/>
          </w:tcPr>
          <w:p w14:paraId="4ED71DD4" w14:textId="1ED74418" w:rsidR="00BC3C78" w:rsidRPr="00BF3EF8" w:rsidRDefault="00BC3C78">
            <w:r w:rsidRPr="00BF3EF8">
              <w:t xml:space="preserve">2.  If YES, </w:t>
            </w:r>
            <w:r w:rsidRPr="00BF3EF8">
              <w:rPr>
                <w:b/>
              </w:rPr>
              <w:t>indicate the changes to line items in the Budget column</w:t>
            </w:r>
            <w:r w:rsidRPr="00BF3EF8">
              <w:t xml:space="preserve">.  Complete the Budget Narrative pages and Matching Budget Narrative pages as necessary and return the revised ED-114 and the revised Budget Narrative pages with this report.  </w:t>
            </w:r>
            <w:r w:rsidR="00EB179E">
              <w:t xml:space="preserve">Do </w:t>
            </w:r>
            <w:r w:rsidR="00EB179E" w:rsidRPr="00C81F86">
              <w:rPr>
                <w:u w:val="single"/>
              </w:rPr>
              <w:t>not</w:t>
            </w:r>
            <w:r w:rsidRPr="00BF3EF8">
              <w:rPr>
                <w:rFonts w:eastAsia="Times New Roman" w:cstheme="minorHAnsi"/>
              </w:rPr>
              <w:t xml:space="preserve"> enter any budget reductions into the electronic </w:t>
            </w:r>
            <w:r w:rsidR="00230BE4">
              <w:rPr>
                <w:rFonts w:eastAsia="Times New Roman" w:cstheme="minorHAnsi"/>
              </w:rPr>
              <w:t>G</w:t>
            </w:r>
            <w:r w:rsidRPr="00BF3EF8">
              <w:rPr>
                <w:rFonts w:eastAsia="Times New Roman" w:cstheme="minorHAnsi"/>
              </w:rPr>
              <w:t xml:space="preserve">rant </w:t>
            </w:r>
            <w:r w:rsidR="00230BE4">
              <w:rPr>
                <w:rFonts w:eastAsia="Times New Roman" w:cstheme="minorHAnsi"/>
              </w:rPr>
              <w:t>M</w:t>
            </w:r>
            <w:r w:rsidRPr="00BF3EF8">
              <w:rPr>
                <w:rFonts w:eastAsia="Times New Roman" w:cstheme="minorHAnsi"/>
              </w:rPr>
              <w:t xml:space="preserve">anagement </w:t>
            </w:r>
            <w:r w:rsidR="00230BE4">
              <w:rPr>
                <w:rFonts w:eastAsia="Times New Roman" w:cstheme="minorHAnsi"/>
              </w:rPr>
              <w:t>S</w:t>
            </w:r>
            <w:r w:rsidRPr="00BF3EF8">
              <w:rPr>
                <w:rFonts w:eastAsia="Times New Roman" w:cstheme="minorHAnsi"/>
              </w:rPr>
              <w:t>ystem (eGMS)</w:t>
            </w:r>
            <w:r w:rsidR="00EB179E">
              <w:rPr>
                <w:rFonts w:eastAsia="Times New Roman" w:cstheme="minorHAnsi"/>
              </w:rPr>
              <w:t xml:space="preserve"> until reviewed and approved</w:t>
            </w:r>
            <w:r w:rsidR="00C81F86">
              <w:rPr>
                <w:rFonts w:eastAsia="Times New Roman" w:cstheme="minorHAnsi"/>
              </w:rPr>
              <w:t xml:space="preserve"> by the grant manager</w:t>
            </w:r>
            <w:r w:rsidRPr="00BF3EF8">
              <w:rPr>
                <w:rFonts w:eastAsia="Times New Roman" w:cstheme="minorHAnsi"/>
              </w:rPr>
              <w:t>.</w:t>
            </w:r>
          </w:p>
        </w:tc>
      </w:tr>
      <w:tr w:rsidR="00BC3C78" w:rsidRPr="00BF3EF8" w14:paraId="395ACCC5" w14:textId="77777777" w:rsidTr="00BC3C78">
        <w:trPr>
          <w:trHeight w:val="1030"/>
        </w:trPr>
        <w:tc>
          <w:tcPr>
            <w:tcW w:w="13945" w:type="dxa"/>
            <w:tcBorders>
              <w:top w:val="single" w:sz="4" w:space="0" w:color="auto"/>
              <w:left w:val="single" w:sz="4" w:space="0" w:color="auto"/>
              <w:bottom w:val="single" w:sz="4" w:space="0" w:color="auto"/>
              <w:right w:val="single" w:sz="4" w:space="0" w:color="auto"/>
            </w:tcBorders>
          </w:tcPr>
          <w:p w14:paraId="76E60E8B" w14:textId="77777777" w:rsidR="00BC3C78" w:rsidRPr="00BF3EF8" w:rsidRDefault="00BC3C78">
            <w:pPr>
              <w:spacing w:after="0"/>
            </w:pPr>
            <w:r w:rsidRPr="00BF3EF8">
              <w:t>3. If YES, provide an explanation for the request for reduction of allocation below.</w:t>
            </w:r>
          </w:p>
          <w:p w14:paraId="1EFADCB5" w14:textId="77777777" w:rsidR="00BC3C78" w:rsidRPr="00BF3EF8" w:rsidRDefault="00BC3C78">
            <w:pPr>
              <w:spacing w:after="0"/>
            </w:pPr>
          </w:p>
          <w:p w14:paraId="102D6A7C" w14:textId="77777777" w:rsidR="00BC3C78" w:rsidRPr="00BF3EF8" w:rsidRDefault="00BC3C78">
            <w:pPr>
              <w:spacing w:after="0"/>
            </w:pPr>
          </w:p>
        </w:tc>
      </w:tr>
    </w:tbl>
    <w:p w14:paraId="1FD254EE" w14:textId="77777777" w:rsidR="00700DF7" w:rsidRDefault="00700DF7" w:rsidP="00B340BB">
      <w:pPr>
        <w:rPr>
          <w:b/>
          <w:bCs/>
        </w:rPr>
      </w:pPr>
    </w:p>
    <w:p w14:paraId="08A38C2A" w14:textId="27BB78A0" w:rsidR="00B340BB" w:rsidRPr="00037731" w:rsidRDefault="00B340BB" w:rsidP="00B340BB">
      <w:pPr>
        <w:rPr>
          <w:b/>
          <w:bCs/>
        </w:rPr>
      </w:pPr>
      <w:r w:rsidRPr="00037731">
        <w:rPr>
          <w:b/>
          <w:bCs/>
        </w:rPr>
        <w:t>Cost of Intake Services</w:t>
      </w:r>
    </w:p>
    <w:tbl>
      <w:tblPr>
        <w:tblStyle w:val="TableGrid"/>
        <w:tblW w:w="13945" w:type="dxa"/>
        <w:tblLook w:val="04A0" w:firstRow="1" w:lastRow="0" w:firstColumn="1" w:lastColumn="0" w:noHBand="0" w:noVBand="1"/>
      </w:tblPr>
      <w:tblGrid>
        <w:gridCol w:w="631"/>
        <w:gridCol w:w="6744"/>
        <w:gridCol w:w="6570"/>
      </w:tblGrid>
      <w:tr w:rsidR="00B340BB" w:rsidRPr="00117DE5" w14:paraId="1FC296B1" w14:textId="77777777" w:rsidTr="00B340BB">
        <w:tc>
          <w:tcPr>
            <w:tcW w:w="631" w:type="dxa"/>
            <w:shd w:val="clear" w:color="auto" w:fill="D9D9D9" w:themeFill="background1" w:themeFillShade="D9"/>
          </w:tcPr>
          <w:p w14:paraId="0544CB01" w14:textId="77777777" w:rsidR="00B340BB" w:rsidRPr="000312D7" w:rsidRDefault="00B340BB">
            <w:pPr>
              <w:jc w:val="center"/>
            </w:pPr>
            <w:r w:rsidRPr="000312D7">
              <w:t>Item</w:t>
            </w:r>
          </w:p>
        </w:tc>
        <w:tc>
          <w:tcPr>
            <w:tcW w:w="6744" w:type="dxa"/>
            <w:shd w:val="clear" w:color="auto" w:fill="D9D9D9" w:themeFill="background1" w:themeFillShade="D9"/>
          </w:tcPr>
          <w:p w14:paraId="3B2C8B21" w14:textId="77777777" w:rsidR="00B340BB" w:rsidRPr="000312D7" w:rsidRDefault="00B340BB">
            <w:pPr>
              <w:jc w:val="center"/>
            </w:pPr>
            <w:r w:rsidRPr="000312D7">
              <w:t>Requirement</w:t>
            </w:r>
          </w:p>
        </w:tc>
        <w:tc>
          <w:tcPr>
            <w:tcW w:w="6570" w:type="dxa"/>
            <w:shd w:val="clear" w:color="auto" w:fill="D9D9D9" w:themeFill="background1" w:themeFillShade="D9"/>
          </w:tcPr>
          <w:p w14:paraId="36E23972" w14:textId="77777777" w:rsidR="00B340BB" w:rsidRPr="00C35B59" w:rsidRDefault="00B340BB">
            <w:pPr>
              <w:jc w:val="center"/>
            </w:pPr>
            <w:r w:rsidRPr="00C35B59">
              <w:t xml:space="preserve">Total Estimated Amount Reported </w:t>
            </w:r>
            <w:r w:rsidRPr="00BE3EFD">
              <w:t xml:space="preserve">Per Student </w:t>
            </w:r>
            <w:r>
              <w:t>($)</w:t>
            </w:r>
          </w:p>
        </w:tc>
      </w:tr>
      <w:tr w:rsidR="00B340BB" w:rsidRPr="00231D25" w14:paraId="2A0E731E" w14:textId="77777777" w:rsidTr="00B340BB">
        <w:tc>
          <w:tcPr>
            <w:tcW w:w="631" w:type="dxa"/>
          </w:tcPr>
          <w:p w14:paraId="071BDAB2" w14:textId="77777777" w:rsidR="00B340BB" w:rsidRPr="00231D25" w:rsidRDefault="00B340BB">
            <w:pPr>
              <w:jc w:val="center"/>
            </w:pPr>
            <w:r w:rsidRPr="00231D25">
              <w:t>1</w:t>
            </w:r>
          </w:p>
        </w:tc>
        <w:tc>
          <w:tcPr>
            <w:tcW w:w="6744" w:type="dxa"/>
          </w:tcPr>
          <w:p w14:paraId="52A1A2B3" w14:textId="77777777" w:rsidR="00B340BB" w:rsidRPr="00B73F3C" w:rsidRDefault="00B340BB">
            <w:r w:rsidRPr="00B73F3C">
              <w:t xml:space="preserve">Provide the estimated cost </w:t>
            </w:r>
            <w:r w:rsidRPr="00B73F3C">
              <w:rPr>
                <w:u w:val="single"/>
              </w:rPr>
              <w:t>per student</w:t>
            </w:r>
            <w:r w:rsidRPr="00B73F3C">
              <w:t xml:space="preserve"> for intake, pre-test initial assessment, orientation, and referrals to other agencies.</w:t>
            </w:r>
          </w:p>
          <w:p w14:paraId="1DEB842C" w14:textId="77777777" w:rsidR="00B340BB" w:rsidRPr="00231D25" w:rsidRDefault="00B340BB">
            <w:pPr>
              <w:rPr>
                <w:highlight w:val="yellow"/>
              </w:rPr>
            </w:pPr>
          </w:p>
        </w:tc>
        <w:tc>
          <w:tcPr>
            <w:tcW w:w="6570" w:type="dxa"/>
          </w:tcPr>
          <w:p w14:paraId="6F3A48F9" w14:textId="77777777" w:rsidR="00B340BB" w:rsidRPr="00231D25" w:rsidRDefault="00B340BB"/>
        </w:tc>
      </w:tr>
    </w:tbl>
    <w:p w14:paraId="00AFA96C" w14:textId="77777777" w:rsidR="006B285F" w:rsidRDefault="006B285F" w:rsidP="00625456">
      <w:pPr>
        <w:rPr>
          <w:b/>
          <w:bCs/>
          <w:color w:val="0070C0"/>
        </w:rPr>
      </w:pPr>
    </w:p>
    <w:p w14:paraId="3325996B" w14:textId="5297DF6F" w:rsidR="0029610B" w:rsidRPr="00680246" w:rsidRDefault="00680246" w:rsidP="00625456">
      <w:pPr>
        <w:rPr>
          <w:b/>
          <w:bCs/>
        </w:rPr>
      </w:pPr>
      <w:r w:rsidRPr="00680246">
        <w:rPr>
          <w:b/>
          <w:bCs/>
        </w:rPr>
        <w:t>Additional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45"/>
      </w:tblGrid>
      <w:tr w:rsidR="003B10E2" w:rsidRPr="00BF3EF8" w14:paraId="34502C7E" w14:textId="77777777">
        <w:trPr>
          <w:trHeight w:val="665"/>
        </w:trPr>
        <w:tc>
          <w:tcPr>
            <w:tcW w:w="13945" w:type="dxa"/>
            <w:tcBorders>
              <w:top w:val="single" w:sz="4" w:space="0" w:color="auto"/>
              <w:left w:val="single" w:sz="4" w:space="0" w:color="auto"/>
              <w:bottom w:val="single" w:sz="4" w:space="0" w:color="auto"/>
              <w:right w:val="single" w:sz="4" w:space="0" w:color="auto"/>
            </w:tcBorders>
            <w:hideMark/>
          </w:tcPr>
          <w:p w14:paraId="45499E71" w14:textId="2FCED35A" w:rsidR="003B10E2" w:rsidRPr="00BF3EF8" w:rsidRDefault="003B10E2">
            <w:pPr>
              <w:rPr>
                <w:sz w:val="24"/>
                <w:szCs w:val="24"/>
              </w:rPr>
            </w:pPr>
            <w:r w:rsidRPr="00BF3EF8">
              <w:t>An on-site</w:t>
            </w:r>
            <w:r w:rsidR="00BF58F7">
              <w:t xml:space="preserve"> </w:t>
            </w:r>
            <w:r w:rsidR="00AF7D8E">
              <w:t xml:space="preserve">visit or virtual </w:t>
            </w:r>
            <w:r w:rsidR="00BA2327">
              <w:t xml:space="preserve">meeting </w:t>
            </w:r>
            <w:r w:rsidRPr="00BF3EF8">
              <w:t>is requested.</w:t>
            </w:r>
            <w:r w:rsidRPr="00BF3EF8">
              <w:rPr>
                <w:b/>
              </w:rPr>
              <w:t xml:space="preserve">            </w:t>
            </w:r>
            <w:sdt>
              <w:sdtPr>
                <w:rPr>
                  <w:bCs/>
                </w:rPr>
                <w:id w:val="-279639227"/>
                <w14:checkbox>
                  <w14:checked w14:val="0"/>
                  <w14:checkedState w14:val="2612" w14:font="MS Gothic"/>
                  <w14:uncheckedState w14:val="2610" w14:font="MS Gothic"/>
                </w14:checkbox>
              </w:sdtPr>
              <w:sdtContent>
                <w:r w:rsidRPr="00BF3EF8">
                  <w:rPr>
                    <w:rFonts w:ascii="MS Gothic" w:eastAsia="MS Gothic" w:hAnsi="MS Gothic" w:hint="eastAsia"/>
                    <w:bCs/>
                  </w:rPr>
                  <w:t>☐</w:t>
                </w:r>
              </w:sdtContent>
            </w:sdt>
            <w:r w:rsidRPr="00BF3EF8">
              <w:rPr>
                <w:bCs/>
              </w:rPr>
              <w:t xml:space="preserve">YES         </w:t>
            </w:r>
            <w:sdt>
              <w:sdtPr>
                <w:rPr>
                  <w:bCs/>
                </w:rPr>
                <w:id w:val="-1402604473"/>
                <w14:checkbox>
                  <w14:checked w14:val="0"/>
                  <w14:checkedState w14:val="2612" w14:font="MS Gothic"/>
                  <w14:uncheckedState w14:val="2610" w14:font="MS Gothic"/>
                </w14:checkbox>
              </w:sdtPr>
              <w:sdtContent>
                <w:r w:rsidRPr="00BF3EF8">
                  <w:rPr>
                    <w:rFonts w:ascii="MS Gothic" w:eastAsia="MS Gothic" w:hAnsi="MS Gothic" w:hint="eastAsia"/>
                    <w:bCs/>
                  </w:rPr>
                  <w:t>☐</w:t>
                </w:r>
              </w:sdtContent>
            </w:sdt>
            <w:r w:rsidRPr="00BF3EF8">
              <w:rPr>
                <w:bCs/>
              </w:rPr>
              <w:t>NO</w:t>
            </w:r>
          </w:p>
        </w:tc>
      </w:tr>
      <w:tr w:rsidR="003B10E2" w14:paraId="730D7E08" w14:textId="77777777">
        <w:trPr>
          <w:trHeight w:val="665"/>
        </w:trPr>
        <w:tc>
          <w:tcPr>
            <w:tcW w:w="13945" w:type="dxa"/>
            <w:tcBorders>
              <w:top w:val="single" w:sz="4" w:space="0" w:color="auto"/>
              <w:left w:val="single" w:sz="4" w:space="0" w:color="auto"/>
              <w:bottom w:val="single" w:sz="4" w:space="0" w:color="auto"/>
              <w:right w:val="single" w:sz="4" w:space="0" w:color="auto"/>
            </w:tcBorders>
          </w:tcPr>
          <w:p w14:paraId="02C7B6A4" w14:textId="77777777" w:rsidR="003B10E2" w:rsidRDefault="003B10E2">
            <w:r w:rsidRPr="00BF3EF8">
              <w:t>Additional comments, concerns, or questions:</w:t>
            </w:r>
            <w:r>
              <w:t xml:space="preserve"> </w:t>
            </w:r>
          </w:p>
          <w:p w14:paraId="42B67563" w14:textId="77777777" w:rsidR="003B10E2" w:rsidRDefault="003B10E2"/>
          <w:p w14:paraId="6CC23F91" w14:textId="77777777" w:rsidR="003B10E2" w:rsidRDefault="003B10E2"/>
        </w:tc>
      </w:tr>
    </w:tbl>
    <w:p w14:paraId="2ED89144" w14:textId="77777777" w:rsidR="003B10E2" w:rsidRDefault="003B10E2" w:rsidP="00625456">
      <w:pPr>
        <w:rPr>
          <w:b/>
          <w:bCs/>
          <w:color w:val="0070C0"/>
        </w:rPr>
      </w:pPr>
    </w:p>
    <w:p w14:paraId="4321E22B" w14:textId="77777777" w:rsidR="004702B0" w:rsidRDefault="004702B0" w:rsidP="0067061B">
      <w:pPr>
        <w:jc w:val="center"/>
        <w:rPr>
          <w:b/>
          <w:bCs/>
          <w:color w:val="0070C0"/>
        </w:rPr>
      </w:pPr>
    </w:p>
    <w:p w14:paraId="26B9E5E7" w14:textId="77777777" w:rsidR="004702B0" w:rsidRDefault="004702B0" w:rsidP="0067061B">
      <w:pPr>
        <w:jc w:val="center"/>
        <w:rPr>
          <w:b/>
          <w:bCs/>
          <w:color w:val="0070C0"/>
        </w:rPr>
      </w:pPr>
    </w:p>
    <w:p w14:paraId="121DCC45" w14:textId="77777777" w:rsidR="00D728EE" w:rsidRDefault="00D728EE" w:rsidP="0067061B">
      <w:pPr>
        <w:jc w:val="center"/>
        <w:rPr>
          <w:b/>
          <w:bCs/>
          <w:color w:val="0070C0"/>
        </w:rPr>
      </w:pPr>
    </w:p>
    <w:p w14:paraId="6DEFC030" w14:textId="77777777" w:rsidR="00483E98" w:rsidRDefault="00483E98" w:rsidP="00483E98">
      <w:pPr>
        <w:spacing w:after="0"/>
      </w:pPr>
    </w:p>
    <w:p w14:paraId="21ACE428" w14:textId="77777777" w:rsidR="00483E98" w:rsidRDefault="00483E98" w:rsidP="00483E98">
      <w:pPr>
        <w:spacing w:after="0"/>
        <w:jc w:val="center"/>
      </w:pPr>
      <w:r w:rsidRPr="008669D9">
        <w:rPr>
          <w:rFonts w:eastAsia="Times New Roman" w:cstheme="minorHAnsi"/>
          <w:bCs/>
        </w:rPr>
        <w:t>[REMAINDER OF PAGE INTENTI</w:t>
      </w:r>
      <w:r>
        <w:rPr>
          <w:rFonts w:eastAsia="Times New Roman" w:cstheme="minorHAnsi"/>
          <w:bCs/>
        </w:rPr>
        <w:t>ON</w:t>
      </w:r>
      <w:r w:rsidRPr="008669D9">
        <w:rPr>
          <w:rFonts w:eastAsia="Times New Roman" w:cstheme="minorHAnsi"/>
          <w:bCs/>
        </w:rPr>
        <w:t>ALLY LEFT BLANK]</w:t>
      </w:r>
    </w:p>
    <w:p w14:paraId="4EC90875" w14:textId="77777777" w:rsidR="00D728EE" w:rsidRDefault="00D728EE" w:rsidP="0067061B">
      <w:pPr>
        <w:jc w:val="center"/>
        <w:rPr>
          <w:b/>
          <w:bCs/>
          <w:color w:val="0070C0"/>
        </w:rPr>
      </w:pPr>
    </w:p>
    <w:p w14:paraId="349778DA" w14:textId="77777777" w:rsidR="00D728EE" w:rsidRDefault="00D728EE" w:rsidP="0067061B">
      <w:pPr>
        <w:jc w:val="center"/>
        <w:rPr>
          <w:b/>
          <w:bCs/>
          <w:color w:val="0070C0"/>
        </w:rPr>
      </w:pPr>
    </w:p>
    <w:p w14:paraId="60960E10" w14:textId="77777777" w:rsidR="00D728EE" w:rsidRDefault="00D728EE" w:rsidP="0067061B">
      <w:pPr>
        <w:jc w:val="center"/>
        <w:rPr>
          <w:b/>
          <w:bCs/>
          <w:color w:val="0070C0"/>
        </w:rPr>
      </w:pPr>
    </w:p>
    <w:p w14:paraId="47248BD1" w14:textId="77777777" w:rsidR="00D728EE" w:rsidRDefault="00D728EE" w:rsidP="0067061B">
      <w:pPr>
        <w:jc w:val="center"/>
        <w:rPr>
          <w:b/>
          <w:bCs/>
          <w:color w:val="0070C0"/>
        </w:rPr>
      </w:pPr>
    </w:p>
    <w:p w14:paraId="525D4C9D" w14:textId="77777777" w:rsidR="00D728EE" w:rsidRDefault="00D728EE" w:rsidP="00483E98">
      <w:pPr>
        <w:rPr>
          <w:b/>
          <w:bCs/>
          <w:color w:val="0070C0"/>
        </w:rPr>
      </w:pPr>
    </w:p>
    <w:p w14:paraId="4A965737" w14:textId="77777777" w:rsidR="00230BE4" w:rsidRDefault="00230BE4" w:rsidP="00483E98">
      <w:pPr>
        <w:rPr>
          <w:b/>
          <w:bCs/>
          <w:color w:val="0070C0"/>
        </w:rPr>
      </w:pPr>
    </w:p>
    <w:p w14:paraId="0837AE7A" w14:textId="77777777" w:rsidR="00230BE4" w:rsidRDefault="00230BE4" w:rsidP="00483E98">
      <w:pPr>
        <w:rPr>
          <w:b/>
          <w:bCs/>
          <w:color w:val="0070C0"/>
        </w:rPr>
      </w:pPr>
    </w:p>
    <w:p w14:paraId="6FEA9022" w14:textId="77777777" w:rsidR="00230BE4" w:rsidRDefault="00230BE4" w:rsidP="00483E98">
      <w:pPr>
        <w:rPr>
          <w:b/>
          <w:bCs/>
          <w:color w:val="0070C0"/>
        </w:rPr>
      </w:pPr>
    </w:p>
    <w:p w14:paraId="4E0D9402" w14:textId="05EE6C35" w:rsidR="00DF32FA" w:rsidRPr="00BF3EF8" w:rsidRDefault="0068510A" w:rsidP="0067061B">
      <w:pPr>
        <w:jc w:val="center"/>
        <w:rPr>
          <w:b/>
          <w:bCs/>
          <w:color w:val="0070C0"/>
        </w:rPr>
      </w:pPr>
      <w:r w:rsidRPr="00BF3EF8">
        <w:rPr>
          <w:b/>
          <w:bCs/>
          <w:color w:val="0070C0"/>
        </w:rPr>
        <w:lastRenderedPageBreak/>
        <w:t>G</w:t>
      </w:r>
      <w:r w:rsidR="00CF74E2" w:rsidRPr="00BF3EF8">
        <w:rPr>
          <w:b/>
          <w:bCs/>
          <w:color w:val="0070C0"/>
        </w:rPr>
        <w:t xml:space="preserve">ENERAL </w:t>
      </w:r>
      <w:r w:rsidR="00931DEF" w:rsidRPr="00BF3EF8">
        <w:rPr>
          <w:b/>
          <w:bCs/>
          <w:color w:val="0070C0"/>
        </w:rPr>
        <w:t xml:space="preserve">PEP GRANT </w:t>
      </w:r>
      <w:r w:rsidR="00CF74E2" w:rsidRPr="00BF3EF8">
        <w:rPr>
          <w:b/>
          <w:bCs/>
          <w:color w:val="0070C0"/>
        </w:rPr>
        <w:t>REQUIREMENTS</w:t>
      </w:r>
      <w:r w:rsidRPr="00BF3EF8">
        <w:rPr>
          <w:b/>
          <w:bCs/>
          <w:color w:val="0070C0"/>
        </w:rPr>
        <w:t xml:space="preserve">  </w:t>
      </w:r>
    </w:p>
    <w:p w14:paraId="31DD4703" w14:textId="5A43C806" w:rsidR="0068510A" w:rsidRPr="00BF3EF8" w:rsidRDefault="00DF32FA" w:rsidP="00DF32FA">
      <w:r w:rsidRPr="00BF3EF8">
        <w:rPr>
          <w:b/>
          <w:bCs/>
        </w:rPr>
        <w:t>A</w:t>
      </w:r>
      <w:r w:rsidR="0068510A" w:rsidRPr="00BF3EF8">
        <w:rPr>
          <w:b/>
          <w:bCs/>
        </w:rPr>
        <w:t xml:space="preserve">ll </w:t>
      </w:r>
      <w:r w:rsidR="009F1BD1" w:rsidRPr="00BF3EF8">
        <w:rPr>
          <w:b/>
          <w:bCs/>
        </w:rPr>
        <w:t xml:space="preserve">PEP funded </w:t>
      </w:r>
      <w:r w:rsidR="00BC068C" w:rsidRPr="00BF3EF8">
        <w:rPr>
          <w:b/>
          <w:bCs/>
        </w:rPr>
        <w:t>providers/agencies</w:t>
      </w:r>
      <w:r w:rsidR="0098685B" w:rsidRPr="00BF3EF8">
        <w:t xml:space="preserve"> must thoroughly complete </w:t>
      </w:r>
      <w:r w:rsidR="00E858B7" w:rsidRPr="00BF3EF8">
        <w:t xml:space="preserve">the </w:t>
      </w:r>
      <w:r w:rsidR="008814C5" w:rsidRPr="00BF3EF8">
        <w:t xml:space="preserve">Evidence/Comment </w:t>
      </w:r>
      <w:r w:rsidR="00D73C23" w:rsidRPr="00BF3EF8">
        <w:t>column</w:t>
      </w:r>
      <w:r w:rsidR="0082247C" w:rsidRPr="00BF3EF8">
        <w:t xml:space="preserve"> of the </w:t>
      </w:r>
      <w:r w:rsidR="0098685B" w:rsidRPr="00BF3EF8">
        <w:t>General PEP Grant Requirement sections</w:t>
      </w:r>
      <w:r w:rsidR="00E858B7" w:rsidRPr="00BF3EF8">
        <w:t xml:space="preserve">: Accountability Practices, </w:t>
      </w:r>
      <w:r w:rsidR="0062409B" w:rsidRPr="00BF3EF8">
        <w:t xml:space="preserve">General Proposal Requirements, </w:t>
      </w:r>
      <w:r w:rsidR="00E858B7" w:rsidRPr="00BF3EF8">
        <w:t xml:space="preserve">Integration with the </w:t>
      </w:r>
      <w:r w:rsidR="00113C8B" w:rsidRPr="00BF3EF8">
        <w:t>L</w:t>
      </w:r>
      <w:r w:rsidR="00E858B7" w:rsidRPr="00BF3EF8">
        <w:t>ocal Workforce Development Board and One-</w:t>
      </w:r>
      <w:r w:rsidR="00547311" w:rsidRPr="00BF3EF8">
        <w:t>s</w:t>
      </w:r>
      <w:r w:rsidR="00E858B7" w:rsidRPr="00BF3EF8">
        <w:t xml:space="preserve">top Partner, </w:t>
      </w:r>
      <w:r w:rsidR="0062409B" w:rsidRPr="00BF3EF8">
        <w:t xml:space="preserve">and </w:t>
      </w:r>
      <w:r w:rsidR="00E858B7" w:rsidRPr="00BF3EF8">
        <w:t>Performance Accountability</w:t>
      </w:r>
      <w:r w:rsidR="0062409B" w:rsidRPr="00BF3EF8">
        <w:t>.</w:t>
      </w:r>
    </w:p>
    <w:p w14:paraId="539BF2BA" w14:textId="669291E6" w:rsidR="00C71CFF" w:rsidRPr="00BF3EF8" w:rsidRDefault="00C71CFF" w:rsidP="0068510A">
      <w:pPr>
        <w:rPr>
          <w:b/>
          <w:bCs/>
        </w:rPr>
      </w:pPr>
      <w:r w:rsidRPr="00BF3EF8">
        <w:rPr>
          <w:b/>
          <w:bCs/>
        </w:rPr>
        <w:t>Accountability Practices</w:t>
      </w:r>
    </w:p>
    <w:tbl>
      <w:tblPr>
        <w:tblStyle w:val="TableGrid"/>
        <w:tblW w:w="14395" w:type="dxa"/>
        <w:tblLook w:val="04A0" w:firstRow="1" w:lastRow="0" w:firstColumn="1" w:lastColumn="0" w:noHBand="0" w:noVBand="1"/>
      </w:tblPr>
      <w:tblGrid>
        <w:gridCol w:w="631"/>
        <w:gridCol w:w="6384"/>
        <w:gridCol w:w="7380"/>
      </w:tblGrid>
      <w:tr w:rsidR="0068510A" w:rsidRPr="00BF3EF8" w14:paraId="61ABD0E4" w14:textId="77777777" w:rsidTr="003D23EA">
        <w:tc>
          <w:tcPr>
            <w:tcW w:w="631" w:type="dxa"/>
            <w:shd w:val="clear" w:color="auto" w:fill="D9D9D9" w:themeFill="background1" w:themeFillShade="D9"/>
          </w:tcPr>
          <w:p w14:paraId="4B01454B" w14:textId="7CFAD79C" w:rsidR="0068510A" w:rsidRPr="00BF3EF8" w:rsidRDefault="0068510A" w:rsidP="00CF74E2">
            <w:pPr>
              <w:jc w:val="center"/>
            </w:pPr>
            <w:r w:rsidRPr="00BF3EF8">
              <w:t>Item</w:t>
            </w:r>
          </w:p>
        </w:tc>
        <w:tc>
          <w:tcPr>
            <w:tcW w:w="6384" w:type="dxa"/>
            <w:shd w:val="clear" w:color="auto" w:fill="D9D9D9" w:themeFill="background1" w:themeFillShade="D9"/>
          </w:tcPr>
          <w:p w14:paraId="0ACC3966" w14:textId="6C399689" w:rsidR="0068510A" w:rsidRPr="00BF3EF8" w:rsidRDefault="0068510A" w:rsidP="00CF74E2">
            <w:pPr>
              <w:jc w:val="center"/>
            </w:pPr>
            <w:r w:rsidRPr="00BF3EF8">
              <w:t>Requirement</w:t>
            </w:r>
          </w:p>
        </w:tc>
        <w:tc>
          <w:tcPr>
            <w:tcW w:w="7380" w:type="dxa"/>
            <w:shd w:val="clear" w:color="auto" w:fill="D9D9D9" w:themeFill="background1" w:themeFillShade="D9"/>
          </w:tcPr>
          <w:p w14:paraId="57C2A7CA" w14:textId="6171AC1A" w:rsidR="0068510A" w:rsidRPr="00BF3EF8" w:rsidRDefault="0068510A" w:rsidP="00CF74E2">
            <w:pPr>
              <w:jc w:val="center"/>
            </w:pPr>
            <w:r w:rsidRPr="00BF3EF8">
              <w:t>Evidence/Comment</w:t>
            </w:r>
          </w:p>
        </w:tc>
      </w:tr>
      <w:tr w:rsidR="0068510A" w:rsidRPr="00BF3EF8" w14:paraId="057C3614" w14:textId="77777777" w:rsidTr="003D23EA">
        <w:tc>
          <w:tcPr>
            <w:tcW w:w="631" w:type="dxa"/>
          </w:tcPr>
          <w:p w14:paraId="177992DF" w14:textId="04D3F745" w:rsidR="0068510A" w:rsidRPr="00BF3EF8" w:rsidRDefault="00CC03C7" w:rsidP="00CC03C7">
            <w:r w:rsidRPr="00BF3EF8">
              <w:t xml:space="preserve">   1</w:t>
            </w:r>
          </w:p>
        </w:tc>
        <w:tc>
          <w:tcPr>
            <w:tcW w:w="6384" w:type="dxa"/>
          </w:tcPr>
          <w:p w14:paraId="2E0438E6" w14:textId="3950E25C" w:rsidR="0068510A" w:rsidRPr="00BF3EF8" w:rsidRDefault="00CC03C7" w:rsidP="0068510A">
            <w:r w:rsidRPr="00BF3EF8">
              <w:t>Grantee</w:t>
            </w:r>
            <w:r w:rsidR="0068510A" w:rsidRPr="00BF3EF8">
              <w:t xml:space="preserve"> adheres to the </w:t>
            </w:r>
            <w:hyperlink r:id="rId20" w:history="1">
              <w:r w:rsidR="00964ED2" w:rsidRPr="00BF3EF8">
                <w:rPr>
                  <w:rStyle w:val="Hyperlink"/>
                </w:rPr>
                <w:t>Connecticut Competency System (CCS) Policy and Guidelines.</w:t>
              </w:r>
            </w:hyperlink>
          </w:p>
        </w:tc>
        <w:tc>
          <w:tcPr>
            <w:tcW w:w="7380" w:type="dxa"/>
          </w:tcPr>
          <w:p w14:paraId="0D4D55F2" w14:textId="77777777" w:rsidR="00736AF6" w:rsidRPr="00BF3EF8" w:rsidRDefault="00000000" w:rsidP="00736AF6">
            <w:pPr>
              <w:rPr>
                <w:rFonts w:eastAsia="MS Gothic" w:cstheme="minorHAnsi"/>
              </w:rPr>
            </w:pPr>
            <w:sdt>
              <w:sdtPr>
                <w:rPr>
                  <w:rFonts w:eastAsia="MS Gothic" w:cstheme="minorHAnsi"/>
                </w:rPr>
                <w:id w:val="1523354185"/>
                <w14:checkbox>
                  <w14:checked w14:val="0"/>
                  <w14:checkedState w14:val="2612" w14:font="MS Gothic"/>
                  <w14:uncheckedState w14:val="2610" w14:font="MS Gothic"/>
                </w14:checkbox>
              </w:sdtPr>
              <w:sdtContent>
                <w:r w:rsidR="00736AF6" w:rsidRPr="00BF3EF8">
                  <w:rPr>
                    <w:rFonts w:ascii="Segoe UI Symbol" w:eastAsia="MS Gothic" w:hAnsi="Segoe UI Symbol" w:cs="Segoe UI Symbol"/>
                  </w:rPr>
                  <w:t>☐</w:t>
                </w:r>
              </w:sdtContent>
            </w:sdt>
            <w:r w:rsidR="00736AF6" w:rsidRPr="00BF3EF8">
              <w:rPr>
                <w:rFonts w:eastAsia="MS Gothic" w:cstheme="minorHAnsi"/>
              </w:rPr>
              <w:t xml:space="preserve">Yes   </w:t>
            </w:r>
            <w:sdt>
              <w:sdtPr>
                <w:rPr>
                  <w:rFonts w:eastAsia="MS Gothic" w:cstheme="minorHAnsi"/>
                </w:rPr>
                <w:id w:val="1976178742"/>
                <w14:checkbox>
                  <w14:checked w14:val="0"/>
                  <w14:checkedState w14:val="2612" w14:font="MS Gothic"/>
                  <w14:uncheckedState w14:val="2610" w14:font="MS Gothic"/>
                </w14:checkbox>
              </w:sdtPr>
              <w:sdtContent>
                <w:r w:rsidR="00736AF6" w:rsidRPr="00BF3EF8">
                  <w:rPr>
                    <w:rFonts w:ascii="Segoe UI Symbol" w:eastAsia="MS Gothic" w:hAnsi="Segoe UI Symbol" w:cs="Segoe UI Symbol"/>
                  </w:rPr>
                  <w:t>☐</w:t>
                </w:r>
              </w:sdtContent>
            </w:sdt>
            <w:r w:rsidR="00736AF6" w:rsidRPr="00BF3EF8">
              <w:rPr>
                <w:rFonts w:eastAsia="MS Gothic" w:cstheme="minorHAnsi"/>
              </w:rPr>
              <w:t>No</w:t>
            </w:r>
          </w:p>
          <w:p w14:paraId="730798C2" w14:textId="6AE6D2B1" w:rsidR="0068510A" w:rsidRPr="00BF3EF8" w:rsidRDefault="00736AF6" w:rsidP="00736AF6">
            <w:r w:rsidRPr="00BF3EF8">
              <w:rPr>
                <w:rFonts w:eastAsia="MS Gothic" w:cstheme="minorHAnsi"/>
              </w:rPr>
              <w:t>If NO, explain:</w:t>
            </w:r>
          </w:p>
        </w:tc>
      </w:tr>
      <w:tr w:rsidR="0068510A" w:rsidRPr="00BF3EF8" w14:paraId="7AD1EE47" w14:textId="77777777" w:rsidTr="003D23EA">
        <w:tc>
          <w:tcPr>
            <w:tcW w:w="631" w:type="dxa"/>
          </w:tcPr>
          <w:p w14:paraId="09334A73" w14:textId="0698B287" w:rsidR="0068510A" w:rsidRPr="00BF3EF8" w:rsidRDefault="00CC03C7" w:rsidP="0068510A">
            <w:pPr>
              <w:jc w:val="center"/>
            </w:pPr>
            <w:r w:rsidRPr="00BF3EF8">
              <w:t>2</w:t>
            </w:r>
          </w:p>
        </w:tc>
        <w:tc>
          <w:tcPr>
            <w:tcW w:w="6384" w:type="dxa"/>
          </w:tcPr>
          <w:p w14:paraId="0FBBE590" w14:textId="5104E257" w:rsidR="0068510A" w:rsidRPr="00BF3EF8" w:rsidRDefault="00CC03C7" w:rsidP="0068510A">
            <w:r w:rsidRPr="00BF3EF8">
              <w:t>Grantee utilizes TOPSpro Enterprise system to provide immediate test scoring and reports.</w:t>
            </w:r>
          </w:p>
        </w:tc>
        <w:tc>
          <w:tcPr>
            <w:tcW w:w="7380" w:type="dxa"/>
          </w:tcPr>
          <w:p w14:paraId="5C307D19" w14:textId="77777777" w:rsidR="00736AF6" w:rsidRPr="00BF3EF8" w:rsidRDefault="00000000" w:rsidP="00736AF6">
            <w:pPr>
              <w:rPr>
                <w:rFonts w:eastAsia="MS Gothic" w:cstheme="minorHAnsi"/>
              </w:rPr>
            </w:pPr>
            <w:sdt>
              <w:sdtPr>
                <w:rPr>
                  <w:rFonts w:eastAsia="MS Gothic" w:cstheme="minorHAnsi"/>
                </w:rPr>
                <w:id w:val="1750841620"/>
                <w14:checkbox>
                  <w14:checked w14:val="0"/>
                  <w14:checkedState w14:val="2612" w14:font="MS Gothic"/>
                  <w14:uncheckedState w14:val="2610" w14:font="MS Gothic"/>
                </w14:checkbox>
              </w:sdtPr>
              <w:sdtContent>
                <w:r w:rsidR="00736AF6" w:rsidRPr="00BF3EF8">
                  <w:rPr>
                    <w:rFonts w:ascii="Segoe UI Symbol" w:eastAsia="MS Gothic" w:hAnsi="Segoe UI Symbol" w:cs="Segoe UI Symbol"/>
                  </w:rPr>
                  <w:t>☐</w:t>
                </w:r>
              </w:sdtContent>
            </w:sdt>
            <w:r w:rsidR="00736AF6" w:rsidRPr="00BF3EF8">
              <w:rPr>
                <w:rFonts w:eastAsia="MS Gothic" w:cstheme="minorHAnsi"/>
              </w:rPr>
              <w:t xml:space="preserve">Yes   </w:t>
            </w:r>
            <w:sdt>
              <w:sdtPr>
                <w:rPr>
                  <w:rFonts w:eastAsia="MS Gothic" w:cstheme="minorHAnsi"/>
                </w:rPr>
                <w:id w:val="-1425107377"/>
                <w14:checkbox>
                  <w14:checked w14:val="0"/>
                  <w14:checkedState w14:val="2612" w14:font="MS Gothic"/>
                  <w14:uncheckedState w14:val="2610" w14:font="MS Gothic"/>
                </w14:checkbox>
              </w:sdtPr>
              <w:sdtContent>
                <w:r w:rsidR="00736AF6" w:rsidRPr="00BF3EF8">
                  <w:rPr>
                    <w:rFonts w:ascii="Segoe UI Symbol" w:eastAsia="MS Gothic" w:hAnsi="Segoe UI Symbol" w:cs="Segoe UI Symbol"/>
                  </w:rPr>
                  <w:t>☐</w:t>
                </w:r>
              </w:sdtContent>
            </w:sdt>
            <w:r w:rsidR="00736AF6" w:rsidRPr="00BF3EF8">
              <w:rPr>
                <w:rFonts w:eastAsia="MS Gothic" w:cstheme="minorHAnsi"/>
              </w:rPr>
              <w:t>No</w:t>
            </w:r>
          </w:p>
          <w:p w14:paraId="3662793D" w14:textId="4B3C0D03" w:rsidR="0068510A" w:rsidRPr="00BF3EF8" w:rsidRDefault="00736AF6" w:rsidP="00736AF6">
            <w:r w:rsidRPr="00BF3EF8">
              <w:rPr>
                <w:rFonts w:eastAsia="MS Gothic" w:cstheme="minorHAnsi"/>
              </w:rPr>
              <w:t>If NO, explain:</w:t>
            </w:r>
          </w:p>
        </w:tc>
      </w:tr>
      <w:tr w:rsidR="0068510A" w:rsidRPr="00BF3EF8" w14:paraId="0B321B7F" w14:textId="77777777" w:rsidTr="003D23EA">
        <w:tc>
          <w:tcPr>
            <w:tcW w:w="631" w:type="dxa"/>
          </w:tcPr>
          <w:p w14:paraId="62AF00D1" w14:textId="2B058A22" w:rsidR="0068510A" w:rsidRPr="00BF3EF8" w:rsidRDefault="00CC03C7" w:rsidP="0068510A">
            <w:pPr>
              <w:jc w:val="center"/>
            </w:pPr>
            <w:r w:rsidRPr="00BF3EF8">
              <w:t>3</w:t>
            </w:r>
          </w:p>
        </w:tc>
        <w:tc>
          <w:tcPr>
            <w:tcW w:w="6384" w:type="dxa"/>
          </w:tcPr>
          <w:p w14:paraId="6EBF48D6" w14:textId="78A8E896" w:rsidR="0068510A" w:rsidRPr="00BF3EF8" w:rsidRDefault="00CC03C7" w:rsidP="0068510A">
            <w:r w:rsidRPr="00BF3EF8">
              <w:t xml:space="preserve">Grantee ensures that appropriate staff are trained in LACES and that staff follows the policy and procedures outlined in the </w:t>
            </w:r>
            <w:hyperlink r:id="rId21" w:anchor="!Documents/gettingstarted.htm" w:history="1">
              <w:r w:rsidRPr="00BF3EF8">
                <w:rPr>
                  <w:rStyle w:val="Hyperlink"/>
                </w:rPr>
                <w:t>LACES Users’ Guide</w:t>
              </w:r>
            </w:hyperlink>
            <w:r w:rsidRPr="00BF3EF8">
              <w:t>.</w:t>
            </w:r>
          </w:p>
        </w:tc>
        <w:tc>
          <w:tcPr>
            <w:tcW w:w="7380" w:type="dxa"/>
          </w:tcPr>
          <w:p w14:paraId="2AD9C61C" w14:textId="77777777" w:rsidR="00736AF6" w:rsidRPr="00BF3EF8" w:rsidRDefault="00000000" w:rsidP="00736AF6">
            <w:pPr>
              <w:rPr>
                <w:rFonts w:eastAsia="MS Gothic" w:cstheme="minorHAnsi"/>
              </w:rPr>
            </w:pPr>
            <w:sdt>
              <w:sdtPr>
                <w:rPr>
                  <w:rFonts w:eastAsia="MS Gothic" w:cstheme="minorHAnsi"/>
                </w:rPr>
                <w:id w:val="-1281949107"/>
                <w14:checkbox>
                  <w14:checked w14:val="0"/>
                  <w14:checkedState w14:val="2612" w14:font="MS Gothic"/>
                  <w14:uncheckedState w14:val="2610" w14:font="MS Gothic"/>
                </w14:checkbox>
              </w:sdtPr>
              <w:sdtContent>
                <w:r w:rsidR="00736AF6" w:rsidRPr="00BF3EF8">
                  <w:rPr>
                    <w:rFonts w:ascii="Segoe UI Symbol" w:eastAsia="MS Gothic" w:hAnsi="Segoe UI Symbol" w:cs="Segoe UI Symbol"/>
                  </w:rPr>
                  <w:t>☐</w:t>
                </w:r>
              </w:sdtContent>
            </w:sdt>
            <w:r w:rsidR="00736AF6" w:rsidRPr="00BF3EF8">
              <w:rPr>
                <w:rFonts w:eastAsia="MS Gothic" w:cstheme="minorHAnsi"/>
              </w:rPr>
              <w:t xml:space="preserve">Yes   </w:t>
            </w:r>
            <w:sdt>
              <w:sdtPr>
                <w:rPr>
                  <w:rFonts w:eastAsia="MS Gothic" w:cstheme="minorHAnsi"/>
                </w:rPr>
                <w:id w:val="2063053607"/>
                <w14:checkbox>
                  <w14:checked w14:val="0"/>
                  <w14:checkedState w14:val="2612" w14:font="MS Gothic"/>
                  <w14:uncheckedState w14:val="2610" w14:font="MS Gothic"/>
                </w14:checkbox>
              </w:sdtPr>
              <w:sdtContent>
                <w:r w:rsidR="00736AF6" w:rsidRPr="00BF3EF8">
                  <w:rPr>
                    <w:rFonts w:ascii="Segoe UI Symbol" w:eastAsia="MS Gothic" w:hAnsi="Segoe UI Symbol" w:cs="Segoe UI Symbol"/>
                  </w:rPr>
                  <w:t>☐</w:t>
                </w:r>
              </w:sdtContent>
            </w:sdt>
            <w:r w:rsidR="00736AF6" w:rsidRPr="00BF3EF8">
              <w:rPr>
                <w:rFonts w:eastAsia="MS Gothic" w:cstheme="minorHAnsi"/>
              </w:rPr>
              <w:t>No</w:t>
            </w:r>
          </w:p>
          <w:p w14:paraId="3B5A1DB2" w14:textId="7F91DB5D" w:rsidR="0068510A" w:rsidRPr="00BF3EF8" w:rsidRDefault="00736AF6" w:rsidP="00736AF6">
            <w:r w:rsidRPr="00BF3EF8">
              <w:rPr>
                <w:rFonts w:eastAsia="MS Gothic" w:cstheme="minorHAnsi"/>
              </w:rPr>
              <w:t>If NO, explain:</w:t>
            </w:r>
          </w:p>
        </w:tc>
      </w:tr>
      <w:tr w:rsidR="0068510A" w:rsidRPr="00BF3EF8" w14:paraId="5596790D" w14:textId="77777777" w:rsidTr="003D23EA">
        <w:tc>
          <w:tcPr>
            <w:tcW w:w="631" w:type="dxa"/>
          </w:tcPr>
          <w:p w14:paraId="1C5584D8" w14:textId="02EFC0E6" w:rsidR="0068510A" w:rsidRPr="00BF3EF8" w:rsidRDefault="00CC03C7" w:rsidP="0068510A">
            <w:pPr>
              <w:jc w:val="center"/>
            </w:pPr>
            <w:r w:rsidRPr="00BF3EF8">
              <w:t>4</w:t>
            </w:r>
          </w:p>
        </w:tc>
        <w:tc>
          <w:tcPr>
            <w:tcW w:w="6384" w:type="dxa"/>
          </w:tcPr>
          <w:p w14:paraId="17D624AB" w14:textId="297C8861" w:rsidR="0068510A" w:rsidRPr="00BF3EF8" w:rsidRDefault="00CC03C7" w:rsidP="0068510A">
            <w:r w:rsidRPr="00BF3EF8">
              <w:t xml:space="preserve">Grantee ensures that all ABE/General Educational Development (GED), English and Math teachers are trained in using the </w:t>
            </w:r>
            <w:hyperlink r:id="rId22" w:history="1">
              <w:r w:rsidRPr="00BF3EF8">
                <w:rPr>
                  <w:rStyle w:val="Hyperlink"/>
                </w:rPr>
                <w:t>Math and English Language Arts CCR Standards</w:t>
              </w:r>
            </w:hyperlink>
            <w:r w:rsidRPr="00BF3EF8">
              <w:t xml:space="preserve">, and all English as a Second Language teachers </w:t>
            </w:r>
            <w:r w:rsidR="006D3B1C" w:rsidRPr="00BF3EF8">
              <w:t xml:space="preserve">are </w:t>
            </w:r>
            <w:r w:rsidRPr="00BF3EF8">
              <w:t xml:space="preserve">trained in using the </w:t>
            </w:r>
            <w:hyperlink r:id="rId23" w:history="1">
              <w:r w:rsidRPr="00BF3EF8">
                <w:rPr>
                  <w:rStyle w:val="Hyperlink"/>
                </w:rPr>
                <w:t>English Language Proficiency (ELP) Standards</w:t>
              </w:r>
            </w:hyperlink>
            <w:r w:rsidRPr="00BF3EF8">
              <w:t>.</w:t>
            </w:r>
          </w:p>
        </w:tc>
        <w:tc>
          <w:tcPr>
            <w:tcW w:w="7380" w:type="dxa"/>
          </w:tcPr>
          <w:p w14:paraId="7376A07E" w14:textId="2E616934" w:rsidR="00736AF6" w:rsidRPr="00BF3EF8" w:rsidRDefault="00000000" w:rsidP="00736AF6">
            <w:pPr>
              <w:rPr>
                <w:rFonts w:eastAsia="MS Gothic" w:cstheme="minorHAnsi"/>
              </w:rPr>
            </w:pPr>
            <w:sdt>
              <w:sdtPr>
                <w:rPr>
                  <w:rFonts w:eastAsia="MS Gothic" w:cstheme="minorHAnsi"/>
                </w:rPr>
                <w:id w:val="1809208575"/>
                <w14:checkbox>
                  <w14:checked w14:val="0"/>
                  <w14:checkedState w14:val="2612" w14:font="MS Gothic"/>
                  <w14:uncheckedState w14:val="2610" w14:font="MS Gothic"/>
                </w14:checkbox>
              </w:sdtPr>
              <w:sdtContent>
                <w:r w:rsidR="00B76367">
                  <w:rPr>
                    <w:rFonts w:ascii="MS Gothic" w:eastAsia="MS Gothic" w:hAnsi="MS Gothic" w:cstheme="minorHAnsi" w:hint="eastAsia"/>
                  </w:rPr>
                  <w:t>☐</w:t>
                </w:r>
              </w:sdtContent>
            </w:sdt>
            <w:r w:rsidR="00736AF6" w:rsidRPr="00BF3EF8">
              <w:rPr>
                <w:rFonts w:eastAsia="MS Gothic" w:cstheme="minorHAnsi"/>
              </w:rPr>
              <w:t xml:space="preserve">Yes   </w:t>
            </w:r>
            <w:sdt>
              <w:sdtPr>
                <w:rPr>
                  <w:rFonts w:eastAsia="MS Gothic" w:cstheme="minorHAnsi"/>
                </w:rPr>
                <w:id w:val="574397406"/>
                <w14:checkbox>
                  <w14:checked w14:val="0"/>
                  <w14:checkedState w14:val="2612" w14:font="MS Gothic"/>
                  <w14:uncheckedState w14:val="2610" w14:font="MS Gothic"/>
                </w14:checkbox>
              </w:sdtPr>
              <w:sdtContent>
                <w:r w:rsidR="00736AF6" w:rsidRPr="00BF3EF8">
                  <w:rPr>
                    <w:rFonts w:ascii="Segoe UI Symbol" w:eastAsia="MS Gothic" w:hAnsi="Segoe UI Symbol" w:cs="Segoe UI Symbol"/>
                  </w:rPr>
                  <w:t>☐</w:t>
                </w:r>
              </w:sdtContent>
            </w:sdt>
            <w:r w:rsidR="00736AF6" w:rsidRPr="00BF3EF8">
              <w:rPr>
                <w:rFonts w:eastAsia="MS Gothic" w:cstheme="minorHAnsi"/>
              </w:rPr>
              <w:t>No</w:t>
            </w:r>
          </w:p>
          <w:p w14:paraId="4C46EF87" w14:textId="28F80A12" w:rsidR="0068510A" w:rsidRPr="00BF3EF8" w:rsidRDefault="00736AF6" w:rsidP="00736AF6">
            <w:r w:rsidRPr="00BF3EF8">
              <w:rPr>
                <w:rFonts w:eastAsia="MS Gothic" w:cstheme="minorHAnsi"/>
              </w:rPr>
              <w:t>If NO, explain:</w:t>
            </w:r>
          </w:p>
          <w:p w14:paraId="0D497191" w14:textId="60E85663" w:rsidR="00A4523E" w:rsidRPr="00BF3EF8" w:rsidRDefault="00A4523E" w:rsidP="0068510A"/>
        </w:tc>
      </w:tr>
      <w:tr w:rsidR="00A4523E" w:rsidRPr="00BF3EF8" w14:paraId="25DEDA7C" w14:textId="77777777" w:rsidTr="003D23EA">
        <w:tc>
          <w:tcPr>
            <w:tcW w:w="631" w:type="dxa"/>
          </w:tcPr>
          <w:p w14:paraId="791DAF70" w14:textId="71708A8E" w:rsidR="00A4523E" w:rsidRPr="00BF3EF8" w:rsidRDefault="00A4523E" w:rsidP="0068510A">
            <w:pPr>
              <w:jc w:val="center"/>
            </w:pPr>
            <w:r w:rsidRPr="00BF3EF8">
              <w:t>5</w:t>
            </w:r>
          </w:p>
        </w:tc>
        <w:tc>
          <w:tcPr>
            <w:tcW w:w="6384" w:type="dxa"/>
          </w:tcPr>
          <w:p w14:paraId="02E04770" w14:textId="46D6050B" w:rsidR="00A4523E" w:rsidRPr="00BF3EF8" w:rsidRDefault="00A4523E" w:rsidP="0068510A">
            <w:r w:rsidRPr="00BF3EF8">
              <w:t xml:space="preserve">Grantee provides </w:t>
            </w:r>
            <w:r w:rsidR="003F0817" w:rsidRPr="00BF3EF8">
              <w:t xml:space="preserve">professional development </w:t>
            </w:r>
            <w:r w:rsidR="00B36039" w:rsidRPr="00BF3EF8">
              <w:t xml:space="preserve">opportunities for </w:t>
            </w:r>
            <w:r w:rsidR="00B004E3" w:rsidRPr="00BF3EF8">
              <w:t xml:space="preserve">program staff </w:t>
            </w:r>
            <w:r w:rsidR="002F4753" w:rsidRPr="00BF3EF8">
              <w:t xml:space="preserve">in the areas of reading, writing, speaking, </w:t>
            </w:r>
            <w:r w:rsidR="006D40E6" w:rsidRPr="00BF3EF8">
              <w:t>mathematics,</w:t>
            </w:r>
            <w:r w:rsidR="004477BC" w:rsidRPr="00BF3EF8">
              <w:t xml:space="preserve"> </w:t>
            </w:r>
            <w:r w:rsidR="006D40E6" w:rsidRPr="00BF3EF8">
              <w:t xml:space="preserve">English language acquisition, </w:t>
            </w:r>
            <w:r w:rsidR="00BF18BB" w:rsidRPr="00BF3EF8">
              <w:t>technology</w:t>
            </w:r>
            <w:r w:rsidR="004477BC" w:rsidRPr="00BF3EF8">
              <w:t>, and staff training.</w:t>
            </w:r>
          </w:p>
        </w:tc>
        <w:tc>
          <w:tcPr>
            <w:tcW w:w="7380" w:type="dxa"/>
          </w:tcPr>
          <w:p w14:paraId="501D5296" w14:textId="77777777" w:rsidR="00736AF6" w:rsidRPr="00BF3EF8" w:rsidRDefault="00000000" w:rsidP="00736AF6">
            <w:pPr>
              <w:rPr>
                <w:rFonts w:eastAsia="MS Gothic" w:cstheme="minorHAnsi"/>
              </w:rPr>
            </w:pPr>
            <w:sdt>
              <w:sdtPr>
                <w:rPr>
                  <w:rFonts w:eastAsia="MS Gothic" w:cstheme="minorHAnsi"/>
                </w:rPr>
                <w:id w:val="-1655835007"/>
                <w14:checkbox>
                  <w14:checked w14:val="0"/>
                  <w14:checkedState w14:val="2612" w14:font="MS Gothic"/>
                  <w14:uncheckedState w14:val="2610" w14:font="MS Gothic"/>
                </w14:checkbox>
              </w:sdtPr>
              <w:sdtContent>
                <w:r w:rsidR="00736AF6" w:rsidRPr="00BF3EF8">
                  <w:rPr>
                    <w:rFonts w:ascii="Segoe UI Symbol" w:eastAsia="MS Gothic" w:hAnsi="Segoe UI Symbol" w:cs="Segoe UI Symbol"/>
                  </w:rPr>
                  <w:t>☐</w:t>
                </w:r>
              </w:sdtContent>
            </w:sdt>
            <w:r w:rsidR="00736AF6" w:rsidRPr="00BF3EF8">
              <w:rPr>
                <w:rFonts w:eastAsia="MS Gothic" w:cstheme="minorHAnsi"/>
              </w:rPr>
              <w:t xml:space="preserve">Yes   </w:t>
            </w:r>
            <w:sdt>
              <w:sdtPr>
                <w:rPr>
                  <w:rFonts w:eastAsia="MS Gothic" w:cstheme="minorHAnsi"/>
                </w:rPr>
                <w:id w:val="539864576"/>
                <w14:checkbox>
                  <w14:checked w14:val="0"/>
                  <w14:checkedState w14:val="2612" w14:font="MS Gothic"/>
                  <w14:uncheckedState w14:val="2610" w14:font="MS Gothic"/>
                </w14:checkbox>
              </w:sdtPr>
              <w:sdtContent>
                <w:r w:rsidR="00736AF6" w:rsidRPr="00BF3EF8">
                  <w:rPr>
                    <w:rFonts w:ascii="Segoe UI Symbol" w:eastAsia="MS Gothic" w:hAnsi="Segoe UI Symbol" w:cs="Segoe UI Symbol"/>
                  </w:rPr>
                  <w:t>☐</w:t>
                </w:r>
              </w:sdtContent>
            </w:sdt>
            <w:r w:rsidR="00736AF6" w:rsidRPr="00BF3EF8">
              <w:rPr>
                <w:rFonts w:eastAsia="MS Gothic" w:cstheme="minorHAnsi"/>
              </w:rPr>
              <w:t>No</w:t>
            </w:r>
          </w:p>
          <w:p w14:paraId="71214EF4" w14:textId="0FF61724" w:rsidR="00A4523E" w:rsidRPr="00BF3EF8" w:rsidRDefault="00736AF6" w:rsidP="00736AF6">
            <w:r w:rsidRPr="00BF3EF8">
              <w:rPr>
                <w:rFonts w:eastAsia="MS Gothic" w:cstheme="minorHAnsi"/>
              </w:rPr>
              <w:t>If NO, explain:</w:t>
            </w:r>
          </w:p>
        </w:tc>
      </w:tr>
    </w:tbl>
    <w:p w14:paraId="69DC425F" w14:textId="77777777" w:rsidR="00627077" w:rsidRPr="00BF3EF8" w:rsidRDefault="00627077" w:rsidP="0068510A">
      <w:pPr>
        <w:rPr>
          <w:b/>
          <w:bCs/>
        </w:rPr>
      </w:pPr>
    </w:p>
    <w:p w14:paraId="437A19DC" w14:textId="2FC7D0B0" w:rsidR="0062409B" w:rsidRPr="00BF3EF8" w:rsidRDefault="00387ABF" w:rsidP="0062409B">
      <w:pPr>
        <w:rPr>
          <w:b/>
          <w:bCs/>
        </w:rPr>
      </w:pPr>
      <w:r w:rsidRPr="00BF3EF8">
        <w:rPr>
          <w:b/>
          <w:bCs/>
        </w:rPr>
        <w:t>Recruitment, Retention and Support Services</w:t>
      </w:r>
    </w:p>
    <w:p w14:paraId="3E3EDFCB" w14:textId="00A1B589" w:rsidR="0062409B" w:rsidRPr="00BF3EF8" w:rsidRDefault="0062409B" w:rsidP="0062409B">
      <w:bookmarkStart w:id="2" w:name="_Hlk92201136"/>
      <w:r w:rsidRPr="00BF3EF8">
        <w:t xml:space="preserve">Limit your response to approximately </w:t>
      </w:r>
      <w:r w:rsidR="00BD5A69" w:rsidRPr="00BF3EF8">
        <w:t>200</w:t>
      </w:r>
      <w:r w:rsidRPr="00BF3EF8">
        <w:t xml:space="preserve"> words per item.</w:t>
      </w:r>
    </w:p>
    <w:tbl>
      <w:tblPr>
        <w:tblStyle w:val="TableGrid"/>
        <w:tblW w:w="14390" w:type="dxa"/>
        <w:tblLook w:val="04A0" w:firstRow="1" w:lastRow="0" w:firstColumn="1" w:lastColumn="0" w:noHBand="0" w:noVBand="1"/>
      </w:tblPr>
      <w:tblGrid>
        <w:gridCol w:w="631"/>
        <w:gridCol w:w="3303"/>
        <w:gridCol w:w="5439"/>
        <w:gridCol w:w="5017"/>
      </w:tblGrid>
      <w:tr w:rsidR="00627077" w:rsidRPr="00BF3EF8" w14:paraId="59F8EB94" w14:textId="43393F66" w:rsidTr="00627077">
        <w:tc>
          <w:tcPr>
            <w:tcW w:w="631" w:type="dxa"/>
            <w:shd w:val="clear" w:color="auto" w:fill="D9D9D9" w:themeFill="background1" w:themeFillShade="D9"/>
          </w:tcPr>
          <w:p w14:paraId="0D1C448B" w14:textId="77777777" w:rsidR="00627077" w:rsidRPr="00BF3EF8" w:rsidRDefault="00627077">
            <w:pPr>
              <w:jc w:val="center"/>
            </w:pPr>
            <w:bookmarkStart w:id="3" w:name="_Hlk151122765"/>
            <w:bookmarkEnd w:id="2"/>
            <w:r w:rsidRPr="00BF3EF8">
              <w:t>Item</w:t>
            </w:r>
          </w:p>
        </w:tc>
        <w:tc>
          <w:tcPr>
            <w:tcW w:w="3303" w:type="dxa"/>
            <w:shd w:val="clear" w:color="auto" w:fill="D9D9D9" w:themeFill="background1" w:themeFillShade="D9"/>
          </w:tcPr>
          <w:p w14:paraId="107E3B27" w14:textId="77777777" w:rsidR="00627077" w:rsidRPr="00BF3EF8" w:rsidRDefault="00627077">
            <w:pPr>
              <w:jc w:val="center"/>
            </w:pPr>
            <w:r w:rsidRPr="00BF3EF8">
              <w:t>Requirement</w:t>
            </w:r>
          </w:p>
        </w:tc>
        <w:tc>
          <w:tcPr>
            <w:tcW w:w="5439" w:type="dxa"/>
            <w:shd w:val="clear" w:color="auto" w:fill="D9D9D9" w:themeFill="background1" w:themeFillShade="D9"/>
          </w:tcPr>
          <w:p w14:paraId="55AFF28D" w14:textId="4B9F3B37" w:rsidR="00627077" w:rsidRPr="00BF3EF8" w:rsidRDefault="00627077">
            <w:pPr>
              <w:jc w:val="center"/>
            </w:pPr>
            <w:r>
              <w:t xml:space="preserve">Mid-Year </w:t>
            </w:r>
            <w:r w:rsidRPr="00BF3EF8">
              <w:t>Evidence/Comment</w:t>
            </w:r>
          </w:p>
        </w:tc>
        <w:tc>
          <w:tcPr>
            <w:tcW w:w="5017" w:type="dxa"/>
            <w:shd w:val="clear" w:color="auto" w:fill="D9D9D9" w:themeFill="background1" w:themeFillShade="D9"/>
          </w:tcPr>
          <w:p w14:paraId="06420260" w14:textId="3F4706CD" w:rsidR="00627077" w:rsidRPr="00BF3EF8" w:rsidRDefault="00627077">
            <w:pPr>
              <w:jc w:val="center"/>
            </w:pPr>
            <w:r>
              <w:t xml:space="preserve">End-Year </w:t>
            </w:r>
            <w:r w:rsidRPr="00BF3EF8">
              <w:t>Evidence/Comment</w:t>
            </w:r>
          </w:p>
        </w:tc>
      </w:tr>
      <w:bookmarkEnd w:id="3"/>
      <w:tr w:rsidR="00627077" w:rsidRPr="00BF3EF8" w14:paraId="2359F1F1" w14:textId="06CE878C" w:rsidTr="00627077">
        <w:tc>
          <w:tcPr>
            <w:tcW w:w="631" w:type="dxa"/>
          </w:tcPr>
          <w:p w14:paraId="3D727D3C" w14:textId="77777777" w:rsidR="00627077" w:rsidRPr="00BF3EF8" w:rsidRDefault="00627077">
            <w:r w:rsidRPr="00BF3EF8">
              <w:t xml:space="preserve">   1</w:t>
            </w:r>
          </w:p>
        </w:tc>
        <w:tc>
          <w:tcPr>
            <w:tcW w:w="3303" w:type="dxa"/>
          </w:tcPr>
          <w:p w14:paraId="6C3B32EC" w14:textId="38D23671" w:rsidR="00627077" w:rsidRPr="00BF3EF8" w:rsidRDefault="00627077">
            <w:r w:rsidRPr="00BF3EF8">
              <w:t>Describe your PEP recruitment efforts and plan.</w:t>
            </w:r>
          </w:p>
        </w:tc>
        <w:tc>
          <w:tcPr>
            <w:tcW w:w="5439" w:type="dxa"/>
          </w:tcPr>
          <w:p w14:paraId="361D768E" w14:textId="77777777" w:rsidR="00627077" w:rsidRPr="00BF3EF8" w:rsidRDefault="00627077"/>
        </w:tc>
        <w:tc>
          <w:tcPr>
            <w:tcW w:w="5017" w:type="dxa"/>
          </w:tcPr>
          <w:p w14:paraId="3C32B750" w14:textId="77777777" w:rsidR="00627077" w:rsidRPr="00BF3EF8" w:rsidRDefault="00627077"/>
        </w:tc>
      </w:tr>
      <w:tr w:rsidR="00627077" w:rsidRPr="00BF3EF8" w14:paraId="659B4344" w14:textId="14CB94CF" w:rsidTr="00627077">
        <w:tc>
          <w:tcPr>
            <w:tcW w:w="631" w:type="dxa"/>
          </w:tcPr>
          <w:p w14:paraId="4CA3618C" w14:textId="77777777" w:rsidR="00627077" w:rsidRPr="00BF3EF8" w:rsidRDefault="00627077">
            <w:pPr>
              <w:jc w:val="center"/>
            </w:pPr>
            <w:r w:rsidRPr="00BF3EF8">
              <w:t>2</w:t>
            </w:r>
          </w:p>
        </w:tc>
        <w:tc>
          <w:tcPr>
            <w:tcW w:w="3303" w:type="dxa"/>
          </w:tcPr>
          <w:p w14:paraId="32E21E23" w14:textId="73E97BCD" w:rsidR="00627077" w:rsidRPr="00BF3EF8" w:rsidRDefault="00627077">
            <w:r w:rsidRPr="00BF3EF8">
              <w:t>Describe your PEP retention efforts and plan.</w:t>
            </w:r>
          </w:p>
        </w:tc>
        <w:tc>
          <w:tcPr>
            <w:tcW w:w="5439" w:type="dxa"/>
          </w:tcPr>
          <w:p w14:paraId="27AAFC3C" w14:textId="77777777" w:rsidR="00627077" w:rsidRPr="00BF3EF8" w:rsidRDefault="00627077"/>
        </w:tc>
        <w:tc>
          <w:tcPr>
            <w:tcW w:w="5017" w:type="dxa"/>
          </w:tcPr>
          <w:p w14:paraId="61188C69" w14:textId="77777777" w:rsidR="00627077" w:rsidRPr="00BF3EF8" w:rsidRDefault="00627077"/>
        </w:tc>
      </w:tr>
      <w:tr w:rsidR="00627077" w:rsidRPr="00BF3EF8" w14:paraId="77BBCC5D" w14:textId="703F9D8F" w:rsidTr="00627077">
        <w:tc>
          <w:tcPr>
            <w:tcW w:w="631" w:type="dxa"/>
          </w:tcPr>
          <w:p w14:paraId="10706DC2" w14:textId="77777777" w:rsidR="00627077" w:rsidRPr="00BF3EF8" w:rsidRDefault="00627077">
            <w:pPr>
              <w:jc w:val="center"/>
            </w:pPr>
            <w:r w:rsidRPr="00BF3EF8">
              <w:t>3</w:t>
            </w:r>
          </w:p>
        </w:tc>
        <w:tc>
          <w:tcPr>
            <w:tcW w:w="3303" w:type="dxa"/>
          </w:tcPr>
          <w:p w14:paraId="442F6E16" w14:textId="436A4FFE" w:rsidR="00627077" w:rsidRPr="00BF3EF8" w:rsidRDefault="00627077">
            <w:r w:rsidRPr="00BF3EF8">
              <w:t xml:space="preserve">Describe the barrier, transition and other support </w:t>
            </w:r>
            <w:r w:rsidR="00835989" w:rsidRPr="00BF3EF8">
              <w:t>services offered</w:t>
            </w:r>
            <w:r w:rsidRPr="00BF3EF8">
              <w:t xml:space="preserve"> to PEP participants.</w:t>
            </w:r>
          </w:p>
        </w:tc>
        <w:tc>
          <w:tcPr>
            <w:tcW w:w="5439" w:type="dxa"/>
          </w:tcPr>
          <w:p w14:paraId="6A9F2E30" w14:textId="77777777" w:rsidR="00627077" w:rsidRPr="00BF3EF8" w:rsidRDefault="00627077"/>
        </w:tc>
        <w:tc>
          <w:tcPr>
            <w:tcW w:w="5017" w:type="dxa"/>
          </w:tcPr>
          <w:p w14:paraId="538C5E6D" w14:textId="77777777" w:rsidR="00627077" w:rsidRPr="00BF3EF8" w:rsidRDefault="00627077"/>
        </w:tc>
      </w:tr>
      <w:tr w:rsidR="00627077" w:rsidRPr="00BF3EF8" w14:paraId="4526D75F" w14:textId="37688366" w:rsidTr="00627077">
        <w:tc>
          <w:tcPr>
            <w:tcW w:w="631" w:type="dxa"/>
          </w:tcPr>
          <w:p w14:paraId="4D5DC02F" w14:textId="4DE377D6" w:rsidR="00627077" w:rsidRPr="00BF3EF8" w:rsidRDefault="00412753">
            <w:pPr>
              <w:jc w:val="center"/>
            </w:pPr>
            <w:r>
              <w:t>4</w:t>
            </w:r>
          </w:p>
        </w:tc>
        <w:tc>
          <w:tcPr>
            <w:tcW w:w="3303" w:type="dxa"/>
          </w:tcPr>
          <w:p w14:paraId="20A2ADFB" w14:textId="006A23E7" w:rsidR="00627077" w:rsidRPr="00BF3EF8" w:rsidRDefault="00627077">
            <w:r w:rsidRPr="00BF3EF8">
              <w:t xml:space="preserve">Explain </w:t>
            </w:r>
            <w:r w:rsidR="00284247">
              <w:t xml:space="preserve">if your PEP </w:t>
            </w:r>
            <w:r w:rsidR="00412753">
              <w:t xml:space="preserve">project has been impacted by </w:t>
            </w:r>
            <w:r w:rsidRPr="00BF3EF8">
              <w:t xml:space="preserve">your ability to </w:t>
            </w:r>
            <w:r w:rsidRPr="00BF3EF8">
              <w:lastRenderedPageBreak/>
              <w:t>retain or hire qualified teachers and staff.</w:t>
            </w:r>
          </w:p>
        </w:tc>
        <w:tc>
          <w:tcPr>
            <w:tcW w:w="5439" w:type="dxa"/>
          </w:tcPr>
          <w:p w14:paraId="1BF94709" w14:textId="77777777" w:rsidR="00627077" w:rsidRPr="00BF3EF8" w:rsidRDefault="00627077"/>
        </w:tc>
        <w:tc>
          <w:tcPr>
            <w:tcW w:w="5017" w:type="dxa"/>
          </w:tcPr>
          <w:p w14:paraId="3F85C210" w14:textId="77777777" w:rsidR="00627077" w:rsidRPr="00BF3EF8" w:rsidRDefault="00627077"/>
        </w:tc>
      </w:tr>
    </w:tbl>
    <w:p w14:paraId="4F91C842" w14:textId="77777777" w:rsidR="00FE2F4C" w:rsidRDefault="00FE2F4C" w:rsidP="0068510A">
      <w:pPr>
        <w:rPr>
          <w:b/>
          <w:bCs/>
        </w:rPr>
      </w:pPr>
    </w:p>
    <w:p w14:paraId="7FAD6943" w14:textId="50A39FBF" w:rsidR="003F2958" w:rsidRPr="00BF3EF8" w:rsidRDefault="00527D49" w:rsidP="0068510A">
      <w:pPr>
        <w:rPr>
          <w:b/>
          <w:bCs/>
        </w:rPr>
      </w:pPr>
      <w:r w:rsidRPr="00BF3EF8">
        <w:rPr>
          <w:b/>
          <w:bCs/>
        </w:rPr>
        <w:t xml:space="preserve">Integration with </w:t>
      </w:r>
      <w:r w:rsidR="0067061B" w:rsidRPr="00BF3EF8">
        <w:rPr>
          <w:b/>
          <w:bCs/>
        </w:rPr>
        <w:t xml:space="preserve">the </w:t>
      </w:r>
      <w:r w:rsidR="007360D2">
        <w:rPr>
          <w:b/>
          <w:bCs/>
        </w:rPr>
        <w:t>l</w:t>
      </w:r>
      <w:r w:rsidR="0067061B" w:rsidRPr="00BF3EF8">
        <w:rPr>
          <w:b/>
          <w:bCs/>
        </w:rPr>
        <w:t>ocal Workforce Development Board</w:t>
      </w:r>
      <w:r w:rsidR="007360D2">
        <w:rPr>
          <w:b/>
          <w:bCs/>
        </w:rPr>
        <w:t xml:space="preserve"> (WDB)</w:t>
      </w:r>
      <w:r w:rsidR="0067061B" w:rsidRPr="00BF3EF8">
        <w:rPr>
          <w:b/>
          <w:bCs/>
        </w:rPr>
        <w:t xml:space="preserve"> and One-</w:t>
      </w:r>
      <w:r w:rsidR="006A614D">
        <w:rPr>
          <w:b/>
          <w:bCs/>
        </w:rPr>
        <w:t>S</w:t>
      </w:r>
      <w:r w:rsidR="0067061B" w:rsidRPr="00BF3EF8">
        <w:rPr>
          <w:b/>
          <w:bCs/>
        </w:rPr>
        <w:t>top Partner</w:t>
      </w:r>
    </w:p>
    <w:p w14:paraId="5E8F0794" w14:textId="15B682B3" w:rsidR="007647DF" w:rsidRPr="00BF3EF8" w:rsidRDefault="007647DF" w:rsidP="0068510A">
      <w:r w:rsidRPr="00BF3EF8">
        <w:t xml:space="preserve">Limit your response to </w:t>
      </w:r>
      <w:r w:rsidR="00D94026" w:rsidRPr="00BF3EF8">
        <w:t xml:space="preserve">approximately </w:t>
      </w:r>
      <w:r w:rsidR="00BD5A69" w:rsidRPr="00BF3EF8">
        <w:t>200</w:t>
      </w:r>
      <w:r w:rsidRPr="00BF3EF8">
        <w:t xml:space="preserve"> words per item.</w:t>
      </w:r>
    </w:p>
    <w:tbl>
      <w:tblPr>
        <w:tblStyle w:val="TableGrid"/>
        <w:tblW w:w="14390" w:type="dxa"/>
        <w:tblLook w:val="04A0" w:firstRow="1" w:lastRow="0" w:firstColumn="1" w:lastColumn="0" w:noHBand="0" w:noVBand="1"/>
      </w:tblPr>
      <w:tblGrid>
        <w:gridCol w:w="631"/>
        <w:gridCol w:w="3533"/>
        <w:gridCol w:w="5342"/>
        <w:gridCol w:w="4884"/>
      </w:tblGrid>
      <w:tr w:rsidR="00FE2F4C" w:rsidRPr="00BF3EF8" w14:paraId="4F1BDD74" w14:textId="52549EB5" w:rsidTr="00FE2F4C">
        <w:tc>
          <w:tcPr>
            <w:tcW w:w="631" w:type="dxa"/>
            <w:shd w:val="clear" w:color="auto" w:fill="D9D9D9" w:themeFill="background1" w:themeFillShade="D9"/>
          </w:tcPr>
          <w:p w14:paraId="46F5A757" w14:textId="77777777" w:rsidR="00FE2F4C" w:rsidRPr="00BF3EF8" w:rsidRDefault="00FE2F4C" w:rsidP="00FE2F4C">
            <w:pPr>
              <w:jc w:val="center"/>
            </w:pPr>
            <w:r w:rsidRPr="00BF3EF8">
              <w:t>Item</w:t>
            </w:r>
          </w:p>
        </w:tc>
        <w:tc>
          <w:tcPr>
            <w:tcW w:w="3533" w:type="dxa"/>
            <w:shd w:val="clear" w:color="auto" w:fill="D9D9D9" w:themeFill="background1" w:themeFillShade="D9"/>
          </w:tcPr>
          <w:p w14:paraId="59219F87" w14:textId="77777777" w:rsidR="00FE2F4C" w:rsidRPr="00BF3EF8" w:rsidRDefault="00FE2F4C" w:rsidP="00FE2F4C">
            <w:pPr>
              <w:jc w:val="center"/>
            </w:pPr>
            <w:r w:rsidRPr="00BF3EF8">
              <w:t>Requirement</w:t>
            </w:r>
          </w:p>
        </w:tc>
        <w:tc>
          <w:tcPr>
            <w:tcW w:w="5342" w:type="dxa"/>
            <w:shd w:val="clear" w:color="auto" w:fill="D9D9D9" w:themeFill="background1" w:themeFillShade="D9"/>
          </w:tcPr>
          <w:p w14:paraId="79F1DF99" w14:textId="196B66FE" w:rsidR="00FE2F4C" w:rsidRPr="00BF3EF8" w:rsidRDefault="00FE2F4C" w:rsidP="00FE2F4C">
            <w:pPr>
              <w:jc w:val="center"/>
            </w:pPr>
            <w:r>
              <w:t xml:space="preserve">Mid-Year </w:t>
            </w:r>
            <w:r w:rsidRPr="00BF3EF8">
              <w:t>Evidence/Comment</w:t>
            </w:r>
          </w:p>
        </w:tc>
        <w:tc>
          <w:tcPr>
            <w:tcW w:w="4884" w:type="dxa"/>
            <w:shd w:val="clear" w:color="auto" w:fill="D9D9D9" w:themeFill="background1" w:themeFillShade="D9"/>
          </w:tcPr>
          <w:p w14:paraId="13595721" w14:textId="6A364D78" w:rsidR="00FE2F4C" w:rsidRPr="00BF3EF8" w:rsidRDefault="00FE2F4C" w:rsidP="00FE2F4C">
            <w:pPr>
              <w:jc w:val="center"/>
            </w:pPr>
            <w:r>
              <w:t xml:space="preserve">End-Year </w:t>
            </w:r>
            <w:r w:rsidRPr="00BF3EF8">
              <w:t>Evidence/Comment</w:t>
            </w:r>
          </w:p>
        </w:tc>
      </w:tr>
      <w:tr w:rsidR="00FE2F4C" w:rsidRPr="00BF3EF8" w14:paraId="1ED804CD" w14:textId="7F3372A7" w:rsidTr="00FE2F4C">
        <w:tc>
          <w:tcPr>
            <w:tcW w:w="631" w:type="dxa"/>
          </w:tcPr>
          <w:p w14:paraId="7B0B8221" w14:textId="77777777" w:rsidR="00FE2F4C" w:rsidRPr="00BF3EF8" w:rsidRDefault="00FE2F4C" w:rsidP="00FE2F4C">
            <w:r w:rsidRPr="00BF3EF8">
              <w:t xml:space="preserve">   1</w:t>
            </w:r>
          </w:p>
        </w:tc>
        <w:tc>
          <w:tcPr>
            <w:tcW w:w="3533" w:type="dxa"/>
          </w:tcPr>
          <w:p w14:paraId="038C27C6" w14:textId="6321898A" w:rsidR="00FE2F4C" w:rsidRPr="00BF3EF8" w:rsidRDefault="00FE2F4C" w:rsidP="00FE2F4C">
            <w:r w:rsidRPr="00BF3EF8">
              <w:t xml:space="preserve">Describe how you are aligning your services to the </w:t>
            </w:r>
            <w:hyperlink r:id="rId24" w:history="1">
              <w:r w:rsidRPr="00BF3EF8">
                <w:rPr>
                  <w:rStyle w:val="Hyperlink"/>
                </w:rPr>
                <w:t>local WDB plan</w:t>
              </w:r>
            </w:hyperlink>
            <w:r w:rsidRPr="00BF3EF8">
              <w:t xml:space="preserve">. </w:t>
            </w:r>
          </w:p>
        </w:tc>
        <w:tc>
          <w:tcPr>
            <w:tcW w:w="5342" w:type="dxa"/>
          </w:tcPr>
          <w:p w14:paraId="32DE8D1B" w14:textId="77777777" w:rsidR="00FE2F4C" w:rsidRPr="00BF3EF8" w:rsidRDefault="00FE2F4C" w:rsidP="00FE2F4C"/>
        </w:tc>
        <w:tc>
          <w:tcPr>
            <w:tcW w:w="4884" w:type="dxa"/>
          </w:tcPr>
          <w:p w14:paraId="73C27118" w14:textId="77777777" w:rsidR="00FE2F4C" w:rsidRPr="00BF3EF8" w:rsidRDefault="00FE2F4C" w:rsidP="00FE2F4C"/>
        </w:tc>
      </w:tr>
      <w:tr w:rsidR="00FE2F4C" w:rsidRPr="00BF3EF8" w14:paraId="0C17DFEC" w14:textId="63694C37" w:rsidTr="00FE2F4C">
        <w:tc>
          <w:tcPr>
            <w:tcW w:w="631" w:type="dxa"/>
          </w:tcPr>
          <w:p w14:paraId="603CE498" w14:textId="77777777" w:rsidR="00FE2F4C" w:rsidRPr="00BF3EF8" w:rsidRDefault="00FE2F4C" w:rsidP="00FE2F4C">
            <w:pPr>
              <w:jc w:val="center"/>
            </w:pPr>
            <w:r w:rsidRPr="00BF3EF8">
              <w:t>2</w:t>
            </w:r>
          </w:p>
        </w:tc>
        <w:tc>
          <w:tcPr>
            <w:tcW w:w="3533" w:type="dxa"/>
          </w:tcPr>
          <w:p w14:paraId="1B1A76EF" w14:textId="059CD327" w:rsidR="00FE2F4C" w:rsidRPr="00BF3EF8" w:rsidRDefault="00FE2F4C" w:rsidP="00FE2F4C">
            <w:r w:rsidRPr="00BF3EF8">
              <w:t>Review the required Interagency Collaboration between your agency and the local WDB and provide a status update.</w:t>
            </w:r>
          </w:p>
        </w:tc>
        <w:tc>
          <w:tcPr>
            <w:tcW w:w="5342" w:type="dxa"/>
          </w:tcPr>
          <w:p w14:paraId="61516EE3" w14:textId="77777777" w:rsidR="00FE2F4C" w:rsidRPr="00BF3EF8" w:rsidRDefault="00FE2F4C" w:rsidP="00FE2F4C"/>
        </w:tc>
        <w:tc>
          <w:tcPr>
            <w:tcW w:w="4884" w:type="dxa"/>
          </w:tcPr>
          <w:p w14:paraId="599DBE29" w14:textId="77777777" w:rsidR="00FE2F4C" w:rsidRPr="00BF3EF8" w:rsidRDefault="00FE2F4C" w:rsidP="00FE2F4C"/>
        </w:tc>
      </w:tr>
      <w:tr w:rsidR="00FE2F4C" w:rsidRPr="00BF3EF8" w14:paraId="1A566A93" w14:textId="1FF70AB0" w:rsidTr="00FE2F4C">
        <w:tc>
          <w:tcPr>
            <w:tcW w:w="631" w:type="dxa"/>
          </w:tcPr>
          <w:p w14:paraId="0AF611F7" w14:textId="77777777" w:rsidR="00FE2F4C" w:rsidRPr="00BF3EF8" w:rsidRDefault="00FE2F4C" w:rsidP="00FE2F4C">
            <w:pPr>
              <w:jc w:val="center"/>
            </w:pPr>
            <w:r w:rsidRPr="00BF3EF8">
              <w:t>3</w:t>
            </w:r>
          </w:p>
        </w:tc>
        <w:tc>
          <w:tcPr>
            <w:tcW w:w="3533" w:type="dxa"/>
          </w:tcPr>
          <w:p w14:paraId="1D1BF12C" w14:textId="49A0B90D" w:rsidR="00FE2F4C" w:rsidRPr="00BF3EF8" w:rsidRDefault="00FE2F4C" w:rsidP="00FE2F4C">
            <w:r w:rsidRPr="00BF3EF8">
              <w:t xml:space="preserve">Describe how your agency is providing access to career and training services to students through the local </w:t>
            </w:r>
            <w:r w:rsidR="00984A50">
              <w:t>O</w:t>
            </w:r>
            <w:r w:rsidRPr="00BF3EF8">
              <w:t>ne-</w:t>
            </w:r>
            <w:r w:rsidR="00984A50">
              <w:t>S</w:t>
            </w:r>
            <w:r w:rsidRPr="00BF3EF8">
              <w:t>top partner and promoting concurrent enrollment.</w:t>
            </w:r>
          </w:p>
        </w:tc>
        <w:tc>
          <w:tcPr>
            <w:tcW w:w="5342" w:type="dxa"/>
          </w:tcPr>
          <w:p w14:paraId="53FFE08D" w14:textId="77777777" w:rsidR="00FE2F4C" w:rsidRPr="00BF3EF8" w:rsidRDefault="00FE2F4C" w:rsidP="00FE2F4C"/>
        </w:tc>
        <w:tc>
          <w:tcPr>
            <w:tcW w:w="4884" w:type="dxa"/>
          </w:tcPr>
          <w:p w14:paraId="6361B410" w14:textId="77777777" w:rsidR="00FE2F4C" w:rsidRPr="00BF3EF8" w:rsidRDefault="00FE2F4C" w:rsidP="00FE2F4C"/>
        </w:tc>
      </w:tr>
      <w:tr w:rsidR="00E85608" w:rsidRPr="00BF3EF8" w14:paraId="02844337" w14:textId="0FD59C7D">
        <w:tc>
          <w:tcPr>
            <w:tcW w:w="631" w:type="dxa"/>
          </w:tcPr>
          <w:p w14:paraId="4F82F894" w14:textId="6BB9865B" w:rsidR="00E85608" w:rsidRPr="00BF3EF8" w:rsidRDefault="00AF18A4" w:rsidP="00FE2F4C">
            <w:pPr>
              <w:jc w:val="center"/>
            </w:pPr>
            <w:r>
              <w:t>4</w:t>
            </w:r>
          </w:p>
        </w:tc>
        <w:tc>
          <w:tcPr>
            <w:tcW w:w="3533" w:type="dxa"/>
          </w:tcPr>
          <w:p w14:paraId="6E872632" w14:textId="32154C48" w:rsidR="00E85608" w:rsidRPr="00BF3EF8" w:rsidRDefault="00E85608" w:rsidP="00FE2F4C">
            <w:r w:rsidRPr="00BF3EF8">
              <w:t xml:space="preserve">Are you co-located in the </w:t>
            </w:r>
            <w:r w:rsidR="00984A50">
              <w:t>O</w:t>
            </w:r>
            <w:r w:rsidRPr="00BF3EF8">
              <w:t>ne-</w:t>
            </w:r>
            <w:r w:rsidR="00984A50">
              <w:t>S</w:t>
            </w:r>
            <w:r w:rsidRPr="00BF3EF8">
              <w:t>top center?</w:t>
            </w:r>
          </w:p>
        </w:tc>
        <w:tc>
          <w:tcPr>
            <w:tcW w:w="10226" w:type="dxa"/>
            <w:gridSpan w:val="2"/>
          </w:tcPr>
          <w:p w14:paraId="460F231C" w14:textId="77777777" w:rsidR="00E85608" w:rsidRPr="00BF3EF8" w:rsidRDefault="00000000" w:rsidP="00FE2F4C">
            <w:pPr>
              <w:rPr>
                <w:rFonts w:eastAsia="MS Gothic" w:cstheme="minorHAnsi"/>
              </w:rPr>
            </w:pPr>
            <w:sdt>
              <w:sdtPr>
                <w:rPr>
                  <w:rFonts w:eastAsia="MS Gothic" w:cstheme="minorHAnsi"/>
                </w:rPr>
                <w:id w:val="-1095250663"/>
                <w14:checkbox>
                  <w14:checked w14:val="0"/>
                  <w14:checkedState w14:val="2612" w14:font="MS Gothic"/>
                  <w14:uncheckedState w14:val="2610" w14:font="MS Gothic"/>
                </w14:checkbox>
              </w:sdtPr>
              <w:sdtContent>
                <w:r w:rsidR="00E85608" w:rsidRPr="00BF3EF8">
                  <w:rPr>
                    <w:rFonts w:ascii="Segoe UI Symbol" w:eastAsia="MS Gothic" w:hAnsi="Segoe UI Symbol" w:cs="Segoe UI Symbol"/>
                  </w:rPr>
                  <w:t>☐</w:t>
                </w:r>
              </w:sdtContent>
            </w:sdt>
            <w:r w:rsidR="00E85608" w:rsidRPr="00BF3EF8">
              <w:rPr>
                <w:rFonts w:eastAsia="MS Gothic" w:cstheme="minorHAnsi"/>
              </w:rPr>
              <w:t xml:space="preserve">Yes   </w:t>
            </w:r>
            <w:sdt>
              <w:sdtPr>
                <w:rPr>
                  <w:rFonts w:eastAsia="MS Gothic" w:cstheme="minorHAnsi"/>
                </w:rPr>
                <w:id w:val="-1560080401"/>
                <w14:checkbox>
                  <w14:checked w14:val="0"/>
                  <w14:checkedState w14:val="2612" w14:font="MS Gothic"/>
                  <w14:uncheckedState w14:val="2610" w14:font="MS Gothic"/>
                </w14:checkbox>
              </w:sdtPr>
              <w:sdtContent>
                <w:r w:rsidR="00E85608" w:rsidRPr="00BF3EF8">
                  <w:rPr>
                    <w:rFonts w:ascii="Segoe UI Symbol" w:eastAsia="MS Gothic" w:hAnsi="Segoe UI Symbol" w:cs="Segoe UI Symbol"/>
                  </w:rPr>
                  <w:t>☐</w:t>
                </w:r>
              </w:sdtContent>
            </w:sdt>
            <w:r w:rsidR="00E85608" w:rsidRPr="00BF3EF8">
              <w:rPr>
                <w:rFonts w:eastAsia="MS Gothic" w:cstheme="minorHAnsi"/>
              </w:rPr>
              <w:t>No</w:t>
            </w:r>
          </w:p>
          <w:p w14:paraId="10E123BB" w14:textId="268DA01A" w:rsidR="00E85608" w:rsidRDefault="00E85608" w:rsidP="00FE2F4C">
            <w:pPr>
              <w:rPr>
                <w:rFonts w:eastAsia="MS Gothic" w:cstheme="minorHAnsi"/>
              </w:rPr>
            </w:pPr>
            <w:r w:rsidRPr="00BF3EF8">
              <w:rPr>
                <w:rFonts w:cstheme="minorHAnsi"/>
              </w:rPr>
              <w:t xml:space="preserve">If YES, describe: </w:t>
            </w:r>
          </w:p>
        </w:tc>
      </w:tr>
      <w:tr w:rsidR="00FE2F4C" w:rsidRPr="00BF3EF8" w14:paraId="55019AA3" w14:textId="59DA11F5" w:rsidTr="00FE2F4C">
        <w:tc>
          <w:tcPr>
            <w:tcW w:w="631" w:type="dxa"/>
          </w:tcPr>
          <w:p w14:paraId="1F49D937" w14:textId="6E660AE5" w:rsidR="00FE2F4C" w:rsidRPr="00BF3EF8" w:rsidRDefault="00AF18A4" w:rsidP="00FE2F4C">
            <w:pPr>
              <w:jc w:val="center"/>
            </w:pPr>
            <w:r>
              <w:t>5</w:t>
            </w:r>
          </w:p>
        </w:tc>
        <w:tc>
          <w:tcPr>
            <w:tcW w:w="3533" w:type="dxa"/>
          </w:tcPr>
          <w:p w14:paraId="6F1ECA0D" w14:textId="4F9884AF" w:rsidR="00FE2F4C" w:rsidRPr="00BF3EF8" w:rsidRDefault="00640099" w:rsidP="00FE2F4C">
            <w:r w:rsidRPr="00231D25">
              <w:t xml:space="preserve">Describe any results, challenges, or lessons learned with the local </w:t>
            </w:r>
            <w:r w:rsidR="00AA3A57">
              <w:t>O</w:t>
            </w:r>
            <w:r w:rsidRPr="00231D25">
              <w:t>ne-</w:t>
            </w:r>
            <w:r w:rsidR="00AA3A57">
              <w:t>S</w:t>
            </w:r>
            <w:r w:rsidRPr="00231D25">
              <w:t>top or other WIOA core partners.</w:t>
            </w:r>
          </w:p>
        </w:tc>
        <w:tc>
          <w:tcPr>
            <w:tcW w:w="5342" w:type="dxa"/>
          </w:tcPr>
          <w:p w14:paraId="0B3A41F9" w14:textId="77777777" w:rsidR="00FE2F4C" w:rsidRPr="00BF3EF8" w:rsidRDefault="00FE2F4C" w:rsidP="00FE2F4C"/>
        </w:tc>
        <w:tc>
          <w:tcPr>
            <w:tcW w:w="4884" w:type="dxa"/>
          </w:tcPr>
          <w:p w14:paraId="1DEFDC91" w14:textId="77777777" w:rsidR="00FE2F4C" w:rsidRPr="00BF3EF8" w:rsidRDefault="00FE2F4C" w:rsidP="00FE2F4C"/>
        </w:tc>
      </w:tr>
      <w:tr w:rsidR="0084117D" w:rsidRPr="00BF3EF8" w14:paraId="69A7D5D7" w14:textId="77777777" w:rsidTr="0084117D">
        <w:tc>
          <w:tcPr>
            <w:tcW w:w="631" w:type="dxa"/>
          </w:tcPr>
          <w:p w14:paraId="17378D52" w14:textId="707B92DC" w:rsidR="0084117D" w:rsidRPr="00BF3EF8" w:rsidRDefault="00AF18A4">
            <w:pPr>
              <w:jc w:val="center"/>
            </w:pPr>
            <w:r>
              <w:t>6</w:t>
            </w:r>
          </w:p>
        </w:tc>
        <w:tc>
          <w:tcPr>
            <w:tcW w:w="3533" w:type="dxa"/>
            <w:shd w:val="clear" w:color="auto" w:fill="BDD6EE" w:themeFill="accent5" w:themeFillTint="66"/>
          </w:tcPr>
          <w:p w14:paraId="49352E79" w14:textId="77777777" w:rsidR="0084117D" w:rsidRPr="00BF3EF8" w:rsidRDefault="0084117D">
            <w:r w:rsidRPr="00BF3EF8">
              <w:t xml:space="preserve">Use LACES Statewide and Local Performance Report (SPR) &gt;Services to provide the “percent enrolled in more than one WIOA core program.” </w:t>
            </w:r>
          </w:p>
        </w:tc>
        <w:tc>
          <w:tcPr>
            <w:tcW w:w="5342" w:type="dxa"/>
          </w:tcPr>
          <w:p w14:paraId="1844ADD4" w14:textId="77777777" w:rsidR="0084117D" w:rsidRPr="00BF3EF8" w:rsidRDefault="0084117D">
            <w:pPr>
              <w:rPr>
                <w:rFonts w:eastAsia="MS Gothic" w:cstheme="minorHAnsi"/>
              </w:rPr>
            </w:pPr>
          </w:p>
        </w:tc>
        <w:tc>
          <w:tcPr>
            <w:tcW w:w="4884" w:type="dxa"/>
          </w:tcPr>
          <w:p w14:paraId="1DCD57A3" w14:textId="77777777" w:rsidR="0084117D" w:rsidRPr="00BF3EF8" w:rsidRDefault="0084117D">
            <w:pPr>
              <w:rPr>
                <w:rFonts w:eastAsia="MS Gothic" w:cstheme="minorHAnsi"/>
              </w:rPr>
            </w:pPr>
          </w:p>
        </w:tc>
      </w:tr>
    </w:tbl>
    <w:p w14:paraId="59B54AA3" w14:textId="77777777" w:rsidR="006446C6" w:rsidRPr="00BF3EF8" w:rsidRDefault="006446C6" w:rsidP="0068510A">
      <w:pPr>
        <w:rPr>
          <w:b/>
          <w:bCs/>
        </w:rPr>
      </w:pPr>
    </w:p>
    <w:p w14:paraId="432D7106" w14:textId="77777777" w:rsidR="005F4499" w:rsidRPr="00BF3EF8" w:rsidRDefault="005F4499" w:rsidP="005F4499">
      <w:r w:rsidRPr="00BF3EF8">
        <w:rPr>
          <w:b/>
          <w:bCs/>
        </w:rPr>
        <w:t>Performance Accountability</w:t>
      </w:r>
      <w:r w:rsidRPr="00BF3EF8">
        <w:t xml:space="preserve"> </w:t>
      </w:r>
    </w:p>
    <w:p w14:paraId="703FD4CE" w14:textId="31E464D8" w:rsidR="00F519E9" w:rsidRPr="00BF3EF8" w:rsidRDefault="004E11E5" w:rsidP="00F519E9">
      <w:pPr>
        <w:rPr>
          <w:b/>
          <w:bCs/>
        </w:rPr>
      </w:pPr>
      <w:r w:rsidRPr="00BF3EF8">
        <w:rPr>
          <w:rFonts w:ascii="Calibri" w:eastAsia="Calibri" w:hAnsi="Calibri" w:cs="Times New Roman"/>
        </w:rPr>
        <w:t>Use LACES NRS Table 4 to complete the chart for FY2</w:t>
      </w:r>
      <w:r w:rsidR="000F707E">
        <w:rPr>
          <w:rFonts w:ascii="Calibri" w:eastAsia="Calibri" w:hAnsi="Calibri" w:cs="Times New Roman"/>
        </w:rPr>
        <w:t>4</w:t>
      </w:r>
      <w:r w:rsidR="00C22FA7" w:rsidRPr="00BF3EF8">
        <w:rPr>
          <w:rFonts w:ascii="Calibri" w:eastAsia="Calibri" w:hAnsi="Calibri" w:cs="Times New Roman"/>
        </w:rPr>
        <w:t xml:space="preserve"> (Year to Date)</w:t>
      </w:r>
      <w:r w:rsidRPr="00BF3EF8">
        <w:rPr>
          <w:rFonts w:ascii="Calibri" w:eastAsia="Calibri" w:hAnsi="Calibri" w:cs="Times New Roman"/>
        </w:rPr>
        <w:t xml:space="preserve"> below</w:t>
      </w:r>
      <w:r w:rsidR="00ED7BEC" w:rsidRPr="00BF3EF8">
        <w:rPr>
          <w:rFonts w:ascii="Calibri" w:eastAsia="Calibri" w:hAnsi="Calibri" w:cs="Times New Roman"/>
        </w:rPr>
        <w:t>.</w:t>
      </w:r>
      <w:r w:rsidR="00F519E9" w:rsidRPr="00BF3EF8">
        <w:rPr>
          <w:rFonts w:ascii="Calibri" w:eastAsia="Calibri" w:hAnsi="Calibri" w:cs="Times New Roman"/>
        </w:rPr>
        <w:t xml:space="preserve"> </w:t>
      </w:r>
      <w:r w:rsidR="00F519E9" w:rsidRPr="00BF3EF8">
        <w:t xml:space="preserve">For sections that require NRS data from LACES, use the “REPLACE” button when generating the report. </w:t>
      </w: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1489"/>
        <w:gridCol w:w="2970"/>
        <w:gridCol w:w="2250"/>
        <w:gridCol w:w="3060"/>
        <w:gridCol w:w="2700"/>
      </w:tblGrid>
      <w:tr w:rsidR="00EE59F5" w:rsidRPr="007653F5" w14:paraId="7538D30A" w14:textId="77777777" w:rsidTr="00F71357">
        <w:trPr>
          <w:trHeight w:val="675"/>
        </w:trPr>
        <w:tc>
          <w:tcPr>
            <w:tcW w:w="1926" w:type="dxa"/>
            <w:vMerge w:val="restart"/>
            <w:shd w:val="clear" w:color="auto" w:fill="D9D9D9"/>
          </w:tcPr>
          <w:p w14:paraId="603FA503" w14:textId="77777777" w:rsidR="00EE59F5" w:rsidRPr="007653F5" w:rsidRDefault="00EE59F5" w:rsidP="00C4333B">
            <w:pPr>
              <w:spacing w:after="0" w:line="240" w:lineRule="auto"/>
              <w:jc w:val="center"/>
              <w:rPr>
                <w:rFonts w:ascii="Calibri" w:eastAsia="Calibri" w:hAnsi="Calibri" w:cs="Times New Roman"/>
              </w:rPr>
            </w:pPr>
            <w:r w:rsidRPr="007653F5">
              <w:rPr>
                <w:rFonts w:ascii="Calibri" w:eastAsia="Calibri" w:hAnsi="Calibri" w:cs="Times New Roman"/>
              </w:rPr>
              <w:t>NRS Level</w:t>
            </w:r>
          </w:p>
        </w:tc>
        <w:tc>
          <w:tcPr>
            <w:tcW w:w="1489" w:type="dxa"/>
            <w:vMerge w:val="restart"/>
            <w:shd w:val="clear" w:color="auto" w:fill="D9D9D9"/>
          </w:tcPr>
          <w:p w14:paraId="7C001FA9" w14:textId="77777777" w:rsidR="00EE59F5" w:rsidRPr="00902894" w:rsidRDefault="00EE59F5" w:rsidP="00C4333B">
            <w:pPr>
              <w:spacing w:after="0" w:line="240" w:lineRule="auto"/>
              <w:jc w:val="center"/>
              <w:rPr>
                <w:rFonts w:ascii="Calibri" w:eastAsia="Calibri" w:hAnsi="Calibri" w:cs="Times New Roman"/>
              </w:rPr>
            </w:pPr>
            <w:r w:rsidRPr="00902894">
              <w:rPr>
                <w:rFonts w:ascii="Calibri" w:eastAsia="Calibri" w:hAnsi="Calibri" w:cs="Times New Roman"/>
              </w:rPr>
              <w:t xml:space="preserve">2023-2024 </w:t>
            </w:r>
          </w:p>
          <w:p w14:paraId="2BCB9F24" w14:textId="77777777" w:rsidR="00EE59F5" w:rsidRPr="00902894" w:rsidRDefault="00EE59F5" w:rsidP="00C4333B">
            <w:pPr>
              <w:spacing w:after="0" w:line="240" w:lineRule="auto"/>
              <w:jc w:val="center"/>
              <w:rPr>
                <w:rFonts w:ascii="Calibri" w:eastAsia="Calibri" w:hAnsi="Calibri" w:cs="Times New Roman"/>
              </w:rPr>
            </w:pPr>
            <w:r w:rsidRPr="00902894">
              <w:rPr>
                <w:rFonts w:ascii="Calibri" w:eastAsia="Calibri" w:hAnsi="Calibri" w:cs="Times New Roman"/>
              </w:rPr>
              <w:t xml:space="preserve">State Target </w:t>
            </w:r>
          </w:p>
          <w:p w14:paraId="0DF1123B" w14:textId="3DA4EE96" w:rsidR="00EE59F5" w:rsidRPr="00902894" w:rsidRDefault="00EE59F5" w:rsidP="00C4333B">
            <w:pPr>
              <w:spacing w:after="0" w:line="240" w:lineRule="auto"/>
              <w:jc w:val="center"/>
              <w:rPr>
                <w:rFonts w:ascii="Calibri" w:eastAsia="Calibri" w:hAnsi="Calibri" w:cs="Times New Roman"/>
              </w:rPr>
            </w:pPr>
            <w:r w:rsidRPr="00902894">
              <w:rPr>
                <w:rFonts w:ascii="Calibri" w:eastAsia="Calibri" w:hAnsi="Calibri" w:cs="Times New Roman"/>
              </w:rPr>
              <w:t>% achieving MSG</w:t>
            </w:r>
          </w:p>
        </w:tc>
        <w:tc>
          <w:tcPr>
            <w:tcW w:w="5220" w:type="dxa"/>
            <w:gridSpan w:val="2"/>
            <w:shd w:val="clear" w:color="auto" w:fill="BDD6EE" w:themeFill="accent5" w:themeFillTint="66"/>
          </w:tcPr>
          <w:p w14:paraId="6B9173A9" w14:textId="69A53017" w:rsidR="00EE59F5" w:rsidRPr="007653F5" w:rsidRDefault="00EE59F5" w:rsidP="00965DD9">
            <w:pPr>
              <w:spacing w:after="0" w:line="240" w:lineRule="auto"/>
              <w:jc w:val="center"/>
              <w:rPr>
                <w:rFonts w:ascii="Calibri" w:eastAsia="Calibri" w:hAnsi="Calibri" w:cs="Times New Roman"/>
                <w:b/>
                <w:bCs/>
              </w:rPr>
            </w:pPr>
            <w:r w:rsidRPr="007653F5">
              <w:rPr>
                <w:rFonts w:ascii="Calibri" w:eastAsia="Calibri" w:hAnsi="Calibri" w:cs="Times New Roman"/>
                <w:b/>
                <w:bCs/>
              </w:rPr>
              <w:t>FY24</w:t>
            </w:r>
            <w:r w:rsidRPr="00965DD9">
              <w:rPr>
                <w:rFonts w:ascii="Calibri" w:eastAsia="Calibri" w:hAnsi="Calibri" w:cs="Times New Roman"/>
                <w:b/>
                <w:bCs/>
              </w:rPr>
              <w:t xml:space="preserve"> Mid-Year</w:t>
            </w:r>
          </w:p>
        </w:tc>
        <w:tc>
          <w:tcPr>
            <w:tcW w:w="5760" w:type="dxa"/>
            <w:gridSpan w:val="2"/>
            <w:shd w:val="clear" w:color="auto" w:fill="BDD6EE" w:themeFill="accent5" w:themeFillTint="66"/>
          </w:tcPr>
          <w:p w14:paraId="3B3ED9DD" w14:textId="59ACBC65" w:rsidR="00EE59F5" w:rsidRPr="007653F5" w:rsidRDefault="00EE59F5" w:rsidP="00EE59F5">
            <w:pPr>
              <w:spacing w:after="0" w:line="240" w:lineRule="auto"/>
              <w:jc w:val="center"/>
              <w:rPr>
                <w:rFonts w:ascii="Calibri" w:eastAsia="Calibri" w:hAnsi="Calibri" w:cs="Times New Roman"/>
                <w:b/>
                <w:bCs/>
              </w:rPr>
            </w:pPr>
            <w:r w:rsidRPr="007653F5">
              <w:rPr>
                <w:rFonts w:ascii="Calibri" w:eastAsia="Calibri" w:hAnsi="Calibri" w:cs="Times New Roman"/>
                <w:b/>
                <w:bCs/>
              </w:rPr>
              <w:t>FY 2</w:t>
            </w:r>
            <w:r w:rsidRPr="00965DD9">
              <w:rPr>
                <w:rFonts w:ascii="Calibri" w:eastAsia="Calibri" w:hAnsi="Calibri" w:cs="Times New Roman"/>
                <w:b/>
                <w:bCs/>
              </w:rPr>
              <w:t>4</w:t>
            </w:r>
            <w:r w:rsidRPr="007653F5">
              <w:rPr>
                <w:rFonts w:ascii="Calibri" w:eastAsia="Calibri" w:hAnsi="Calibri" w:cs="Times New Roman"/>
                <w:b/>
                <w:bCs/>
              </w:rPr>
              <w:t xml:space="preserve"> End-of-Year</w:t>
            </w:r>
          </w:p>
        </w:tc>
      </w:tr>
      <w:tr w:rsidR="00EE59F5" w:rsidRPr="007653F5" w14:paraId="791D2065" w14:textId="77777777" w:rsidTr="00F71357">
        <w:trPr>
          <w:trHeight w:val="675"/>
        </w:trPr>
        <w:tc>
          <w:tcPr>
            <w:tcW w:w="1926" w:type="dxa"/>
            <w:vMerge/>
            <w:shd w:val="clear" w:color="auto" w:fill="D9D9D9"/>
          </w:tcPr>
          <w:p w14:paraId="27FDAD9E" w14:textId="77777777" w:rsidR="00EE59F5" w:rsidRPr="007653F5" w:rsidRDefault="00EE59F5" w:rsidP="00C4333B">
            <w:pPr>
              <w:spacing w:after="0" w:line="240" w:lineRule="auto"/>
              <w:jc w:val="center"/>
              <w:rPr>
                <w:rFonts w:ascii="Calibri" w:eastAsia="Calibri" w:hAnsi="Calibri" w:cs="Times New Roman"/>
              </w:rPr>
            </w:pPr>
          </w:p>
        </w:tc>
        <w:tc>
          <w:tcPr>
            <w:tcW w:w="1489" w:type="dxa"/>
            <w:vMerge/>
            <w:shd w:val="clear" w:color="auto" w:fill="D9D9D9"/>
          </w:tcPr>
          <w:p w14:paraId="49FA4111" w14:textId="77777777" w:rsidR="00EE59F5" w:rsidRPr="00902894" w:rsidRDefault="00EE59F5" w:rsidP="00C4333B">
            <w:pPr>
              <w:spacing w:after="0" w:line="240" w:lineRule="auto"/>
              <w:jc w:val="center"/>
              <w:rPr>
                <w:rFonts w:ascii="Calibri" w:eastAsia="Calibri" w:hAnsi="Calibri" w:cs="Times New Roman"/>
              </w:rPr>
            </w:pPr>
          </w:p>
        </w:tc>
        <w:tc>
          <w:tcPr>
            <w:tcW w:w="2970" w:type="dxa"/>
            <w:shd w:val="clear" w:color="auto" w:fill="BDD6EE" w:themeFill="accent5" w:themeFillTint="66"/>
          </w:tcPr>
          <w:p w14:paraId="792C7984" w14:textId="77777777" w:rsidR="00EE59F5" w:rsidRPr="007653F5" w:rsidRDefault="00EE59F5" w:rsidP="00EE59F5">
            <w:pPr>
              <w:spacing w:after="0" w:line="240" w:lineRule="auto"/>
              <w:jc w:val="center"/>
              <w:rPr>
                <w:rFonts w:ascii="Calibri" w:eastAsia="Calibri" w:hAnsi="Calibri" w:cs="Times New Roman"/>
              </w:rPr>
            </w:pPr>
            <w:r w:rsidRPr="007653F5">
              <w:rPr>
                <w:rFonts w:ascii="Calibri" w:eastAsia="Calibri" w:hAnsi="Calibri" w:cs="Times New Roman"/>
              </w:rPr>
              <w:t xml:space="preserve"># of students enrolled with 12 hours or more of instruction </w:t>
            </w:r>
          </w:p>
          <w:p w14:paraId="209F0BA2" w14:textId="1EAAFFEC" w:rsidR="00EE59F5" w:rsidRPr="007653F5" w:rsidRDefault="00EE59F5" w:rsidP="00965DD9">
            <w:pPr>
              <w:spacing w:after="0" w:line="240" w:lineRule="auto"/>
              <w:jc w:val="center"/>
              <w:rPr>
                <w:rFonts w:ascii="Calibri" w:eastAsia="Calibri" w:hAnsi="Calibri" w:cs="Times New Roman"/>
              </w:rPr>
            </w:pPr>
            <w:r w:rsidRPr="007653F5">
              <w:rPr>
                <w:rFonts w:ascii="Calibri" w:eastAsia="Calibri" w:hAnsi="Calibri" w:cs="Times New Roman"/>
              </w:rPr>
              <w:lastRenderedPageBreak/>
              <w:t>(Column B)</w:t>
            </w:r>
          </w:p>
        </w:tc>
        <w:tc>
          <w:tcPr>
            <w:tcW w:w="2250" w:type="dxa"/>
            <w:shd w:val="clear" w:color="auto" w:fill="BDD6EE" w:themeFill="accent5" w:themeFillTint="66"/>
          </w:tcPr>
          <w:p w14:paraId="5E8E5782" w14:textId="77777777" w:rsidR="00EE59F5" w:rsidRPr="007653F5" w:rsidRDefault="00EE59F5" w:rsidP="00EE59F5">
            <w:pPr>
              <w:spacing w:after="0" w:line="240" w:lineRule="auto"/>
              <w:jc w:val="center"/>
              <w:rPr>
                <w:rFonts w:ascii="Calibri" w:eastAsia="Calibri" w:hAnsi="Calibri" w:cs="Times New Roman"/>
              </w:rPr>
            </w:pPr>
            <w:r w:rsidRPr="007653F5">
              <w:rPr>
                <w:rFonts w:ascii="Calibri" w:eastAsia="Calibri" w:hAnsi="Calibri" w:cs="Times New Roman"/>
              </w:rPr>
              <w:lastRenderedPageBreak/>
              <w:t>Provider % achieving MSG (Column J)</w:t>
            </w:r>
          </w:p>
          <w:p w14:paraId="108E1341" w14:textId="77777777" w:rsidR="00EE59F5" w:rsidRPr="007653F5" w:rsidRDefault="00EE59F5" w:rsidP="00C4333B">
            <w:pPr>
              <w:spacing w:after="0" w:line="240" w:lineRule="auto"/>
              <w:jc w:val="center"/>
              <w:rPr>
                <w:rFonts w:ascii="Calibri" w:eastAsia="Calibri" w:hAnsi="Calibri" w:cs="Times New Roman"/>
              </w:rPr>
            </w:pPr>
          </w:p>
        </w:tc>
        <w:tc>
          <w:tcPr>
            <w:tcW w:w="3060" w:type="dxa"/>
            <w:shd w:val="clear" w:color="auto" w:fill="BDD6EE" w:themeFill="accent5" w:themeFillTint="66"/>
          </w:tcPr>
          <w:p w14:paraId="75FB282B" w14:textId="77777777" w:rsidR="00EE59F5" w:rsidRPr="007653F5" w:rsidRDefault="00EE59F5" w:rsidP="00EE59F5">
            <w:pPr>
              <w:spacing w:after="0" w:line="240" w:lineRule="auto"/>
              <w:jc w:val="center"/>
              <w:rPr>
                <w:rFonts w:ascii="Calibri" w:eastAsia="Calibri" w:hAnsi="Calibri" w:cs="Times New Roman"/>
              </w:rPr>
            </w:pPr>
            <w:r w:rsidRPr="007653F5">
              <w:rPr>
                <w:rFonts w:ascii="Calibri" w:eastAsia="Calibri" w:hAnsi="Calibri" w:cs="Times New Roman"/>
              </w:rPr>
              <w:lastRenderedPageBreak/>
              <w:t xml:space="preserve"># of students enrolled with 12 hours or more of instruction </w:t>
            </w:r>
          </w:p>
          <w:p w14:paraId="3F40FF12" w14:textId="77777777" w:rsidR="00EE59F5" w:rsidRDefault="00EE59F5" w:rsidP="00EE59F5">
            <w:pPr>
              <w:spacing w:after="0" w:line="240" w:lineRule="auto"/>
              <w:jc w:val="center"/>
              <w:rPr>
                <w:rFonts w:ascii="Calibri" w:eastAsia="Calibri" w:hAnsi="Calibri" w:cs="Times New Roman"/>
              </w:rPr>
            </w:pPr>
            <w:r w:rsidRPr="007653F5">
              <w:rPr>
                <w:rFonts w:ascii="Calibri" w:eastAsia="Calibri" w:hAnsi="Calibri" w:cs="Times New Roman"/>
              </w:rPr>
              <w:lastRenderedPageBreak/>
              <w:t>(Column B)</w:t>
            </w:r>
          </w:p>
          <w:p w14:paraId="35857071" w14:textId="77777777" w:rsidR="00EE59F5" w:rsidRPr="007653F5" w:rsidRDefault="00EE59F5" w:rsidP="00C4333B">
            <w:pPr>
              <w:spacing w:after="0" w:line="240" w:lineRule="auto"/>
              <w:jc w:val="center"/>
              <w:rPr>
                <w:rFonts w:ascii="Calibri" w:eastAsia="Calibri" w:hAnsi="Calibri" w:cs="Times New Roman"/>
              </w:rPr>
            </w:pPr>
          </w:p>
        </w:tc>
        <w:tc>
          <w:tcPr>
            <w:tcW w:w="2700" w:type="dxa"/>
            <w:shd w:val="clear" w:color="auto" w:fill="BDD6EE" w:themeFill="accent5" w:themeFillTint="66"/>
          </w:tcPr>
          <w:p w14:paraId="64AE579C" w14:textId="77777777" w:rsidR="00EE59F5" w:rsidRPr="007653F5" w:rsidRDefault="00EE59F5" w:rsidP="00EE59F5">
            <w:pPr>
              <w:spacing w:after="0" w:line="240" w:lineRule="auto"/>
              <w:jc w:val="center"/>
              <w:rPr>
                <w:rFonts w:ascii="Calibri" w:eastAsia="Calibri" w:hAnsi="Calibri" w:cs="Times New Roman"/>
              </w:rPr>
            </w:pPr>
            <w:r w:rsidRPr="007653F5">
              <w:rPr>
                <w:rFonts w:ascii="Calibri" w:eastAsia="Calibri" w:hAnsi="Calibri" w:cs="Times New Roman"/>
              </w:rPr>
              <w:lastRenderedPageBreak/>
              <w:t>Provider % achieving MSG (Column J)</w:t>
            </w:r>
          </w:p>
          <w:p w14:paraId="5B3771FF" w14:textId="77777777" w:rsidR="00EE59F5" w:rsidRPr="007653F5" w:rsidRDefault="00EE59F5" w:rsidP="00C4333B">
            <w:pPr>
              <w:spacing w:after="0" w:line="240" w:lineRule="auto"/>
              <w:jc w:val="center"/>
              <w:rPr>
                <w:rFonts w:ascii="Calibri" w:eastAsia="Calibri" w:hAnsi="Calibri" w:cs="Times New Roman"/>
              </w:rPr>
            </w:pPr>
          </w:p>
        </w:tc>
      </w:tr>
      <w:tr w:rsidR="00C4333B" w:rsidRPr="007653F5" w14:paraId="46D5604C" w14:textId="77777777" w:rsidTr="00F71357">
        <w:tc>
          <w:tcPr>
            <w:tcW w:w="1926" w:type="dxa"/>
            <w:shd w:val="clear" w:color="auto" w:fill="auto"/>
          </w:tcPr>
          <w:p w14:paraId="20052C15" w14:textId="77777777" w:rsidR="00C4333B" w:rsidRPr="007653F5" w:rsidRDefault="00C4333B" w:rsidP="00C4333B">
            <w:pPr>
              <w:spacing w:after="0" w:line="240" w:lineRule="auto"/>
              <w:jc w:val="center"/>
              <w:rPr>
                <w:rFonts w:eastAsia="Calibri" w:cstheme="minorHAnsi"/>
              </w:rPr>
            </w:pPr>
            <w:r w:rsidRPr="007653F5">
              <w:rPr>
                <w:rFonts w:eastAsia="Calibri" w:cstheme="minorHAnsi"/>
              </w:rPr>
              <w:lastRenderedPageBreak/>
              <w:t>ABE 1</w:t>
            </w:r>
          </w:p>
        </w:tc>
        <w:tc>
          <w:tcPr>
            <w:tcW w:w="1489" w:type="dxa"/>
            <w:shd w:val="clear" w:color="auto" w:fill="auto"/>
          </w:tcPr>
          <w:p w14:paraId="25ECEB61" w14:textId="5F8EA889" w:rsidR="00C4333B" w:rsidRPr="00902894" w:rsidRDefault="00C4333B" w:rsidP="00C4333B">
            <w:pPr>
              <w:spacing w:after="0" w:line="240" w:lineRule="auto"/>
              <w:jc w:val="center"/>
              <w:rPr>
                <w:rFonts w:eastAsia="Calibri" w:cstheme="minorHAnsi"/>
              </w:rPr>
            </w:pPr>
            <w:r w:rsidRPr="00902894">
              <w:rPr>
                <w:rFonts w:eastAsia="Calibri" w:cstheme="minorHAnsi"/>
              </w:rPr>
              <w:t>2</w:t>
            </w:r>
            <w:r w:rsidR="00970658" w:rsidRPr="00902894">
              <w:rPr>
                <w:rFonts w:eastAsia="Calibri" w:cstheme="minorHAnsi"/>
              </w:rPr>
              <w:t>9</w:t>
            </w:r>
            <w:r w:rsidRPr="00902894">
              <w:rPr>
                <w:rFonts w:eastAsia="Calibri" w:cstheme="minorHAnsi"/>
              </w:rPr>
              <w:t>%</w:t>
            </w:r>
          </w:p>
        </w:tc>
        <w:tc>
          <w:tcPr>
            <w:tcW w:w="2970" w:type="dxa"/>
          </w:tcPr>
          <w:p w14:paraId="0178E871" w14:textId="5B59FA87" w:rsidR="00C4333B" w:rsidRPr="007653F5" w:rsidRDefault="00C4333B" w:rsidP="00C4333B">
            <w:pPr>
              <w:spacing w:after="0" w:line="240" w:lineRule="auto"/>
              <w:jc w:val="center"/>
              <w:rPr>
                <w:rFonts w:eastAsia="Calibri" w:cstheme="minorHAnsi"/>
              </w:rPr>
            </w:pPr>
          </w:p>
        </w:tc>
        <w:tc>
          <w:tcPr>
            <w:tcW w:w="2250" w:type="dxa"/>
            <w:shd w:val="clear" w:color="auto" w:fill="auto"/>
          </w:tcPr>
          <w:p w14:paraId="5C2485DD" w14:textId="77777777" w:rsidR="00C4333B" w:rsidRPr="007653F5" w:rsidRDefault="00C4333B" w:rsidP="00C4333B">
            <w:pPr>
              <w:spacing w:after="0" w:line="240" w:lineRule="auto"/>
              <w:jc w:val="center"/>
              <w:rPr>
                <w:rFonts w:eastAsia="Calibri" w:cstheme="minorHAnsi"/>
              </w:rPr>
            </w:pPr>
          </w:p>
        </w:tc>
        <w:tc>
          <w:tcPr>
            <w:tcW w:w="3060" w:type="dxa"/>
          </w:tcPr>
          <w:p w14:paraId="5A6A700D" w14:textId="77777777" w:rsidR="00C4333B" w:rsidRPr="007653F5" w:rsidRDefault="00C4333B" w:rsidP="00C4333B">
            <w:pPr>
              <w:spacing w:after="0" w:line="240" w:lineRule="auto"/>
              <w:jc w:val="center"/>
              <w:rPr>
                <w:rFonts w:eastAsia="Calibri" w:cstheme="minorHAnsi"/>
              </w:rPr>
            </w:pPr>
          </w:p>
        </w:tc>
        <w:tc>
          <w:tcPr>
            <w:tcW w:w="2700" w:type="dxa"/>
          </w:tcPr>
          <w:p w14:paraId="40598F25" w14:textId="77777777" w:rsidR="00C4333B" w:rsidRPr="007653F5" w:rsidRDefault="00C4333B" w:rsidP="00C4333B">
            <w:pPr>
              <w:spacing w:after="0" w:line="240" w:lineRule="auto"/>
              <w:jc w:val="center"/>
              <w:rPr>
                <w:rFonts w:eastAsia="Calibri" w:cstheme="minorHAnsi"/>
              </w:rPr>
            </w:pPr>
          </w:p>
        </w:tc>
      </w:tr>
      <w:tr w:rsidR="00C4333B" w:rsidRPr="007653F5" w14:paraId="07725C5C" w14:textId="77777777" w:rsidTr="00F71357">
        <w:trPr>
          <w:trHeight w:val="188"/>
        </w:trPr>
        <w:tc>
          <w:tcPr>
            <w:tcW w:w="1926" w:type="dxa"/>
            <w:shd w:val="clear" w:color="auto" w:fill="auto"/>
          </w:tcPr>
          <w:p w14:paraId="02DC25FF" w14:textId="77777777" w:rsidR="00C4333B" w:rsidRPr="007653F5" w:rsidRDefault="00C4333B" w:rsidP="00C4333B">
            <w:pPr>
              <w:spacing w:after="0" w:line="240" w:lineRule="auto"/>
              <w:jc w:val="center"/>
              <w:rPr>
                <w:rFonts w:eastAsia="Calibri" w:cstheme="minorHAnsi"/>
              </w:rPr>
            </w:pPr>
            <w:r w:rsidRPr="007653F5">
              <w:rPr>
                <w:rFonts w:eastAsia="Calibri" w:cstheme="minorHAnsi"/>
              </w:rPr>
              <w:t>ABE 2</w:t>
            </w:r>
          </w:p>
        </w:tc>
        <w:tc>
          <w:tcPr>
            <w:tcW w:w="1489" w:type="dxa"/>
            <w:shd w:val="clear" w:color="auto" w:fill="auto"/>
          </w:tcPr>
          <w:p w14:paraId="72943558" w14:textId="1E49799A" w:rsidR="00C4333B" w:rsidRPr="00902894" w:rsidRDefault="00C4333B" w:rsidP="00C4333B">
            <w:pPr>
              <w:spacing w:after="0" w:line="240" w:lineRule="auto"/>
              <w:jc w:val="center"/>
              <w:rPr>
                <w:rFonts w:eastAsia="Calibri" w:cstheme="minorHAnsi"/>
              </w:rPr>
            </w:pPr>
            <w:r w:rsidRPr="00902894">
              <w:rPr>
                <w:rFonts w:eastAsia="Calibri" w:cstheme="minorHAnsi"/>
              </w:rPr>
              <w:t>3</w:t>
            </w:r>
            <w:r w:rsidR="00970658" w:rsidRPr="00902894">
              <w:rPr>
                <w:rFonts w:eastAsia="Calibri" w:cstheme="minorHAnsi"/>
              </w:rPr>
              <w:t>4</w:t>
            </w:r>
            <w:r w:rsidRPr="00902894">
              <w:rPr>
                <w:rFonts w:eastAsia="Calibri" w:cstheme="minorHAnsi"/>
              </w:rPr>
              <w:t>%</w:t>
            </w:r>
          </w:p>
        </w:tc>
        <w:tc>
          <w:tcPr>
            <w:tcW w:w="2970" w:type="dxa"/>
          </w:tcPr>
          <w:p w14:paraId="52AA47B5" w14:textId="52571A2E" w:rsidR="00C4333B" w:rsidRPr="007653F5" w:rsidRDefault="00C4333B" w:rsidP="00C4333B">
            <w:pPr>
              <w:spacing w:after="0" w:line="240" w:lineRule="auto"/>
              <w:jc w:val="center"/>
              <w:rPr>
                <w:rFonts w:eastAsia="Calibri" w:cstheme="minorHAnsi"/>
              </w:rPr>
            </w:pPr>
          </w:p>
        </w:tc>
        <w:tc>
          <w:tcPr>
            <w:tcW w:w="2250" w:type="dxa"/>
            <w:shd w:val="clear" w:color="auto" w:fill="auto"/>
          </w:tcPr>
          <w:p w14:paraId="7D4074F6" w14:textId="77777777" w:rsidR="00C4333B" w:rsidRPr="007653F5" w:rsidRDefault="00C4333B" w:rsidP="00C4333B">
            <w:pPr>
              <w:spacing w:after="0" w:line="240" w:lineRule="auto"/>
              <w:jc w:val="center"/>
              <w:rPr>
                <w:rFonts w:eastAsia="Calibri" w:cstheme="minorHAnsi"/>
              </w:rPr>
            </w:pPr>
          </w:p>
        </w:tc>
        <w:tc>
          <w:tcPr>
            <w:tcW w:w="3060" w:type="dxa"/>
          </w:tcPr>
          <w:p w14:paraId="5BE8743C" w14:textId="77777777" w:rsidR="00C4333B" w:rsidRPr="007653F5" w:rsidRDefault="00C4333B" w:rsidP="00C4333B">
            <w:pPr>
              <w:spacing w:after="0" w:line="240" w:lineRule="auto"/>
              <w:jc w:val="center"/>
              <w:rPr>
                <w:rFonts w:eastAsia="Calibri" w:cstheme="minorHAnsi"/>
              </w:rPr>
            </w:pPr>
          </w:p>
        </w:tc>
        <w:tc>
          <w:tcPr>
            <w:tcW w:w="2700" w:type="dxa"/>
          </w:tcPr>
          <w:p w14:paraId="7FC01854" w14:textId="77777777" w:rsidR="00C4333B" w:rsidRPr="007653F5" w:rsidRDefault="00C4333B" w:rsidP="00C4333B">
            <w:pPr>
              <w:spacing w:after="0" w:line="240" w:lineRule="auto"/>
              <w:jc w:val="center"/>
              <w:rPr>
                <w:rFonts w:eastAsia="Calibri" w:cstheme="minorHAnsi"/>
              </w:rPr>
            </w:pPr>
          </w:p>
        </w:tc>
      </w:tr>
      <w:tr w:rsidR="00C4333B" w:rsidRPr="007653F5" w14:paraId="526C9245" w14:textId="77777777" w:rsidTr="00F71357">
        <w:tc>
          <w:tcPr>
            <w:tcW w:w="1926" w:type="dxa"/>
            <w:shd w:val="clear" w:color="auto" w:fill="auto"/>
          </w:tcPr>
          <w:p w14:paraId="494DE30E" w14:textId="77777777" w:rsidR="00C4333B" w:rsidRPr="007653F5" w:rsidRDefault="00C4333B" w:rsidP="00C4333B">
            <w:pPr>
              <w:spacing w:after="0" w:line="240" w:lineRule="auto"/>
              <w:jc w:val="center"/>
              <w:rPr>
                <w:rFonts w:eastAsia="Calibri" w:cstheme="minorHAnsi"/>
              </w:rPr>
            </w:pPr>
            <w:r w:rsidRPr="007653F5">
              <w:rPr>
                <w:rFonts w:eastAsia="Calibri" w:cstheme="minorHAnsi"/>
              </w:rPr>
              <w:t>ABE 3</w:t>
            </w:r>
          </w:p>
        </w:tc>
        <w:tc>
          <w:tcPr>
            <w:tcW w:w="1489" w:type="dxa"/>
            <w:shd w:val="clear" w:color="auto" w:fill="auto"/>
          </w:tcPr>
          <w:p w14:paraId="5FBB5835" w14:textId="15493A49" w:rsidR="00C4333B" w:rsidRPr="00902894" w:rsidRDefault="00C4333B" w:rsidP="00C4333B">
            <w:pPr>
              <w:spacing w:after="0" w:line="240" w:lineRule="auto"/>
              <w:jc w:val="center"/>
              <w:rPr>
                <w:rFonts w:eastAsia="Calibri" w:cstheme="minorHAnsi"/>
              </w:rPr>
            </w:pPr>
            <w:r w:rsidRPr="00902894">
              <w:rPr>
                <w:rFonts w:eastAsia="Calibri" w:cstheme="minorHAnsi"/>
              </w:rPr>
              <w:t>2</w:t>
            </w:r>
            <w:r w:rsidR="00970658" w:rsidRPr="00902894">
              <w:rPr>
                <w:rFonts w:eastAsia="Calibri" w:cstheme="minorHAnsi"/>
              </w:rPr>
              <w:t>9</w:t>
            </w:r>
            <w:r w:rsidRPr="00902894">
              <w:rPr>
                <w:rFonts w:eastAsia="Calibri" w:cstheme="minorHAnsi"/>
              </w:rPr>
              <w:t>%</w:t>
            </w:r>
          </w:p>
        </w:tc>
        <w:tc>
          <w:tcPr>
            <w:tcW w:w="2970" w:type="dxa"/>
          </w:tcPr>
          <w:p w14:paraId="4C0C5B50" w14:textId="4C512312" w:rsidR="00C4333B" w:rsidRPr="007653F5" w:rsidRDefault="00C4333B" w:rsidP="00C4333B">
            <w:pPr>
              <w:spacing w:after="0" w:line="240" w:lineRule="auto"/>
              <w:jc w:val="center"/>
              <w:rPr>
                <w:rFonts w:eastAsia="Calibri" w:cstheme="minorHAnsi"/>
              </w:rPr>
            </w:pPr>
          </w:p>
        </w:tc>
        <w:tc>
          <w:tcPr>
            <w:tcW w:w="2250" w:type="dxa"/>
            <w:shd w:val="clear" w:color="auto" w:fill="auto"/>
          </w:tcPr>
          <w:p w14:paraId="5EF80846" w14:textId="77777777" w:rsidR="00C4333B" w:rsidRPr="007653F5" w:rsidRDefault="00C4333B" w:rsidP="00C4333B">
            <w:pPr>
              <w:spacing w:after="0" w:line="240" w:lineRule="auto"/>
              <w:jc w:val="center"/>
              <w:rPr>
                <w:rFonts w:eastAsia="Calibri" w:cstheme="minorHAnsi"/>
              </w:rPr>
            </w:pPr>
          </w:p>
        </w:tc>
        <w:tc>
          <w:tcPr>
            <w:tcW w:w="3060" w:type="dxa"/>
          </w:tcPr>
          <w:p w14:paraId="14B1173C" w14:textId="77777777" w:rsidR="00C4333B" w:rsidRPr="007653F5" w:rsidRDefault="00C4333B" w:rsidP="00C4333B">
            <w:pPr>
              <w:spacing w:after="0" w:line="240" w:lineRule="auto"/>
              <w:jc w:val="center"/>
              <w:rPr>
                <w:rFonts w:eastAsia="Calibri" w:cstheme="minorHAnsi"/>
              </w:rPr>
            </w:pPr>
          </w:p>
        </w:tc>
        <w:tc>
          <w:tcPr>
            <w:tcW w:w="2700" w:type="dxa"/>
          </w:tcPr>
          <w:p w14:paraId="68D51AA8" w14:textId="77777777" w:rsidR="00C4333B" w:rsidRPr="007653F5" w:rsidRDefault="00C4333B" w:rsidP="00C4333B">
            <w:pPr>
              <w:spacing w:after="0" w:line="240" w:lineRule="auto"/>
              <w:jc w:val="center"/>
              <w:rPr>
                <w:rFonts w:eastAsia="Calibri" w:cstheme="minorHAnsi"/>
              </w:rPr>
            </w:pPr>
          </w:p>
        </w:tc>
      </w:tr>
      <w:tr w:rsidR="00C4333B" w:rsidRPr="007653F5" w14:paraId="13CA3E23" w14:textId="77777777" w:rsidTr="00F71357">
        <w:tc>
          <w:tcPr>
            <w:tcW w:w="1926" w:type="dxa"/>
            <w:shd w:val="clear" w:color="auto" w:fill="auto"/>
          </w:tcPr>
          <w:p w14:paraId="2A3448D8" w14:textId="77777777" w:rsidR="00C4333B" w:rsidRPr="007653F5" w:rsidRDefault="00C4333B" w:rsidP="00C4333B">
            <w:pPr>
              <w:spacing w:after="0" w:line="240" w:lineRule="auto"/>
              <w:jc w:val="center"/>
              <w:rPr>
                <w:rFonts w:eastAsia="Calibri" w:cstheme="minorHAnsi"/>
              </w:rPr>
            </w:pPr>
            <w:r w:rsidRPr="007653F5">
              <w:rPr>
                <w:rFonts w:eastAsia="Calibri" w:cstheme="minorHAnsi"/>
              </w:rPr>
              <w:t>ABE 4</w:t>
            </w:r>
          </w:p>
        </w:tc>
        <w:tc>
          <w:tcPr>
            <w:tcW w:w="1489" w:type="dxa"/>
            <w:shd w:val="clear" w:color="auto" w:fill="auto"/>
          </w:tcPr>
          <w:p w14:paraId="079C3879" w14:textId="69CB7758" w:rsidR="00C4333B" w:rsidRPr="00902894" w:rsidRDefault="00C4333B" w:rsidP="00C4333B">
            <w:pPr>
              <w:spacing w:after="0" w:line="240" w:lineRule="auto"/>
              <w:jc w:val="center"/>
              <w:rPr>
                <w:rFonts w:eastAsia="Calibri" w:cstheme="minorHAnsi"/>
              </w:rPr>
            </w:pPr>
            <w:r w:rsidRPr="00902894">
              <w:rPr>
                <w:rFonts w:eastAsia="Calibri" w:cstheme="minorHAnsi"/>
              </w:rPr>
              <w:t>3</w:t>
            </w:r>
            <w:r w:rsidR="000938D0" w:rsidRPr="00902894">
              <w:rPr>
                <w:rFonts w:eastAsia="Calibri" w:cstheme="minorHAnsi"/>
              </w:rPr>
              <w:t>2</w:t>
            </w:r>
            <w:r w:rsidRPr="00902894">
              <w:rPr>
                <w:rFonts w:eastAsia="Calibri" w:cstheme="minorHAnsi"/>
              </w:rPr>
              <w:t>%</w:t>
            </w:r>
          </w:p>
        </w:tc>
        <w:tc>
          <w:tcPr>
            <w:tcW w:w="2970" w:type="dxa"/>
          </w:tcPr>
          <w:p w14:paraId="32DB4FE6" w14:textId="2B4B6CDE" w:rsidR="00C4333B" w:rsidRPr="007653F5" w:rsidRDefault="00C4333B" w:rsidP="00C4333B">
            <w:pPr>
              <w:spacing w:after="0" w:line="240" w:lineRule="auto"/>
              <w:jc w:val="center"/>
              <w:rPr>
                <w:rFonts w:eastAsia="Calibri" w:cstheme="minorHAnsi"/>
              </w:rPr>
            </w:pPr>
          </w:p>
        </w:tc>
        <w:tc>
          <w:tcPr>
            <w:tcW w:w="2250" w:type="dxa"/>
            <w:shd w:val="clear" w:color="auto" w:fill="auto"/>
          </w:tcPr>
          <w:p w14:paraId="49E1E7D8" w14:textId="77777777" w:rsidR="00C4333B" w:rsidRPr="007653F5" w:rsidRDefault="00C4333B" w:rsidP="00C4333B">
            <w:pPr>
              <w:spacing w:after="0" w:line="240" w:lineRule="auto"/>
              <w:jc w:val="center"/>
              <w:rPr>
                <w:rFonts w:eastAsia="Calibri" w:cstheme="minorHAnsi"/>
              </w:rPr>
            </w:pPr>
          </w:p>
        </w:tc>
        <w:tc>
          <w:tcPr>
            <w:tcW w:w="3060" w:type="dxa"/>
          </w:tcPr>
          <w:p w14:paraId="56F57A62" w14:textId="77777777" w:rsidR="00C4333B" w:rsidRPr="007653F5" w:rsidRDefault="00C4333B" w:rsidP="00C4333B">
            <w:pPr>
              <w:spacing w:after="0" w:line="240" w:lineRule="auto"/>
              <w:jc w:val="center"/>
              <w:rPr>
                <w:rFonts w:eastAsia="Calibri" w:cstheme="minorHAnsi"/>
              </w:rPr>
            </w:pPr>
          </w:p>
        </w:tc>
        <w:tc>
          <w:tcPr>
            <w:tcW w:w="2700" w:type="dxa"/>
          </w:tcPr>
          <w:p w14:paraId="2264E5A2" w14:textId="77777777" w:rsidR="00C4333B" w:rsidRPr="007653F5" w:rsidRDefault="00C4333B" w:rsidP="00C4333B">
            <w:pPr>
              <w:spacing w:after="0" w:line="240" w:lineRule="auto"/>
              <w:jc w:val="center"/>
              <w:rPr>
                <w:rFonts w:eastAsia="Calibri" w:cstheme="minorHAnsi"/>
              </w:rPr>
            </w:pPr>
          </w:p>
        </w:tc>
      </w:tr>
      <w:tr w:rsidR="00C4333B" w:rsidRPr="007653F5" w14:paraId="14083396" w14:textId="77777777" w:rsidTr="00F71357">
        <w:tc>
          <w:tcPr>
            <w:tcW w:w="1926" w:type="dxa"/>
            <w:shd w:val="clear" w:color="auto" w:fill="auto"/>
          </w:tcPr>
          <w:p w14:paraId="50BE86BA" w14:textId="77777777" w:rsidR="00C4333B" w:rsidRPr="007653F5" w:rsidRDefault="00C4333B" w:rsidP="00C4333B">
            <w:pPr>
              <w:spacing w:after="0" w:line="240" w:lineRule="auto"/>
              <w:jc w:val="center"/>
              <w:rPr>
                <w:rFonts w:eastAsia="Calibri" w:cstheme="minorHAnsi"/>
              </w:rPr>
            </w:pPr>
            <w:r w:rsidRPr="007653F5">
              <w:rPr>
                <w:rFonts w:eastAsia="Calibri" w:cstheme="minorHAnsi"/>
              </w:rPr>
              <w:t>ABE 5</w:t>
            </w:r>
          </w:p>
        </w:tc>
        <w:tc>
          <w:tcPr>
            <w:tcW w:w="1489" w:type="dxa"/>
            <w:shd w:val="clear" w:color="auto" w:fill="auto"/>
          </w:tcPr>
          <w:p w14:paraId="4444883A" w14:textId="6652742A" w:rsidR="00C4333B" w:rsidRPr="00902894" w:rsidRDefault="00C4333B" w:rsidP="00C4333B">
            <w:pPr>
              <w:spacing w:after="0" w:line="240" w:lineRule="auto"/>
              <w:jc w:val="center"/>
              <w:rPr>
                <w:rFonts w:eastAsia="Calibri" w:cstheme="minorHAnsi"/>
              </w:rPr>
            </w:pPr>
            <w:r w:rsidRPr="00902894">
              <w:rPr>
                <w:rFonts w:eastAsia="Calibri" w:cstheme="minorHAnsi"/>
              </w:rPr>
              <w:t>4</w:t>
            </w:r>
            <w:r w:rsidR="000938D0" w:rsidRPr="00902894">
              <w:rPr>
                <w:rFonts w:eastAsia="Calibri" w:cstheme="minorHAnsi"/>
              </w:rPr>
              <w:t>2</w:t>
            </w:r>
            <w:r w:rsidRPr="00902894">
              <w:rPr>
                <w:rFonts w:eastAsia="Calibri" w:cstheme="minorHAnsi"/>
              </w:rPr>
              <w:t>%</w:t>
            </w:r>
          </w:p>
        </w:tc>
        <w:tc>
          <w:tcPr>
            <w:tcW w:w="2970" w:type="dxa"/>
          </w:tcPr>
          <w:p w14:paraId="38436862" w14:textId="3A9D6BFC" w:rsidR="00C4333B" w:rsidRPr="007653F5" w:rsidRDefault="00C4333B" w:rsidP="00C4333B">
            <w:pPr>
              <w:spacing w:after="0" w:line="240" w:lineRule="auto"/>
              <w:jc w:val="center"/>
              <w:rPr>
                <w:rFonts w:eastAsia="Calibri" w:cstheme="minorHAnsi"/>
              </w:rPr>
            </w:pPr>
          </w:p>
        </w:tc>
        <w:tc>
          <w:tcPr>
            <w:tcW w:w="2250" w:type="dxa"/>
            <w:shd w:val="clear" w:color="auto" w:fill="auto"/>
          </w:tcPr>
          <w:p w14:paraId="1403A3E6" w14:textId="77777777" w:rsidR="00C4333B" w:rsidRPr="007653F5" w:rsidRDefault="00C4333B" w:rsidP="00C4333B">
            <w:pPr>
              <w:spacing w:after="0" w:line="240" w:lineRule="auto"/>
              <w:jc w:val="center"/>
              <w:rPr>
                <w:rFonts w:eastAsia="Calibri" w:cstheme="minorHAnsi"/>
              </w:rPr>
            </w:pPr>
          </w:p>
        </w:tc>
        <w:tc>
          <w:tcPr>
            <w:tcW w:w="3060" w:type="dxa"/>
          </w:tcPr>
          <w:p w14:paraId="7DC1EA37" w14:textId="77777777" w:rsidR="00C4333B" w:rsidRPr="007653F5" w:rsidRDefault="00C4333B" w:rsidP="00C4333B">
            <w:pPr>
              <w:spacing w:after="0" w:line="240" w:lineRule="auto"/>
              <w:jc w:val="center"/>
              <w:rPr>
                <w:rFonts w:eastAsia="Calibri" w:cstheme="minorHAnsi"/>
              </w:rPr>
            </w:pPr>
          </w:p>
        </w:tc>
        <w:tc>
          <w:tcPr>
            <w:tcW w:w="2700" w:type="dxa"/>
          </w:tcPr>
          <w:p w14:paraId="13433300" w14:textId="77777777" w:rsidR="00C4333B" w:rsidRPr="007653F5" w:rsidRDefault="00C4333B" w:rsidP="00C4333B">
            <w:pPr>
              <w:spacing w:after="0" w:line="240" w:lineRule="auto"/>
              <w:jc w:val="center"/>
              <w:rPr>
                <w:rFonts w:eastAsia="Calibri" w:cstheme="minorHAnsi"/>
              </w:rPr>
            </w:pPr>
          </w:p>
        </w:tc>
      </w:tr>
      <w:tr w:rsidR="00C4333B" w:rsidRPr="007653F5" w14:paraId="5195E5C0" w14:textId="77777777" w:rsidTr="00F71357">
        <w:tc>
          <w:tcPr>
            <w:tcW w:w="1926" w:type="dxa"/>
            <w:shd w:val="clear" w:color="auto" w:fill="auto"/>
          </w:tcPr>
          <w:p w14:paraId="19AFB7E5" w14:textId="77777777" w:rsidR="00C4333B" w:rsidRPr="007653F5" w:rsidRDefault="00C4333B" w:rsidP="00C4333B">
            <w:pPr>
              <w:spacing w:after="0" w:line="240" w:lineRule="auto"/>
              <w:jc w:val="center"/>
              <w:rPr>
                <w:rFonts w:eastAsia="Calibri" w:cstheme="minorHAnsi"/>
              </w:rPr>
            </w:pPr>
            <w:r w:rsidRPr="007653F5">
              <w:rPr>
                <w:rFonts w:eastAsia="Calibri" w:cstheme="minorHAnsi"/>
              </w:rPr>
              <w:t>ABE 6</w:t>
            </w:r>
          </w:p>
        </w:tc>
        <w:tc>
          <w:tcPr>
            <w:tcW w:w="1489" w:type="dxa"/>
            <w:shd w:val="clear" w:color="auto" w:fill="auto"/>
          </w:tcPr>
          <w:p w14:paraId="076E9CD4" w14:textId="6C3F3A70" w:rsidR="00C4333B" w:rsidRPr="00902894" w:rsidRDefault="00C4333B" w:rsidP="00C4333B">
            <w:pPr>
              <w:spacing w:after="0" w:line="240" w:lineRule="auto"/>
              <w:jc w:val="center"/>
              <w:rPr>
                <w:rFonts w:eastAsia="Calibri" w:cstheme="minorHAnsi"/>
              </w:rPr>
            </w:pPr>
            <w:r w:rsidRPr="00902894">
              <w:rPr>
                <w:rFonts w:eastAsia="Calibri" w:cstheme="minorHAnsi"/>
              </w:rPr>
              <w:t>49%</w:t>
            </w:r>
          </w:p>
        </w:tc>
        <w:tc>
          <w:tcPr>
            <w:tcW w:w="2970" w:type="dxa"/>
          </w:tcPr>
          <w:p w14:paraId="052E7ABA" w14:textId="5F638192" w:rsidR="00C4333B" w:rsidRPr="007653F5" w:rsidRDefault="00C4333B" w:rsidP="00C4333B">
            <w:pPr>
              <w:spacing w:after="0" w:line="240" w:lineRule="auto"/>
              <w:jc w:val="center"/>
              <w:rPr>
                <w:rFonts w:eastAsia="Calibri" w:cstheme="minorHAnsi"/>
              </w:rPr>
            </w:pPr>
          </w:p>
        </w:tc>
        <w:tc>
          <w:tcPr>
            <w:tcW w:w="2250" w:type="dxa"/>
            <w:shd w:val="clear" w:color="auto" w:fill="auto"/>
          </w:tcPr>
          <w:p w14:paraId="6505BC5A" w14:textId="77777777" w:rsidR="00C4333B" w:rsidRPr="007653F5" w:rsidRDefault="00C4333B" w:rsidP="00C4333B">
            <w:pPr>
              <w:spacing w:after="0" w:line="240" w:lineRule="auto"/>
              <w:jc w:val="center"/>
              <w:rPr>
                <w:rFonts w:eastAsia="Calibri" w:cstheme="minorHAnsi"/>
              </w:rPr>
            </w:pPr>
          </w:p>
        </w:tc>
        <w:tc>
          <w:tcPr>
            <w:tcW w:w="3060" w:type="dxa"/>
          </w:tcPr>
          <w:p w14:paraId="2E10CFF3" w14:textId="77777777" w:rsidR="00C4333B" w:rsidRPr="007653F5" w:rsidRDefault="00C4333B" w:rsidP="00C4333B">
            <w:pPr>
              <w:spacing w:after="0" w:line="240" w:lineRule="auto"/>
              <w:jc w:val="center"/>
              <w:rPr>
                <w:rFonts w:eastAsia="Calibri" w:cstheme="minorHAnsi"/>
              </w:rPr>
            </w:pPr>
          </w:p>
        </w:tc>
        <w:tc>
          <w:tcPr>
            <w:tcW w:w="2700" w:type="dxa"/>
          </w:tcPr>
          <w:p w14:paraId="56067A7D" w14:textId="77777777" w:rsidR="00C4333B" w:rsidRPr="007653F5" w:rsidRDefault="00C4333B" w:rsidP="00C4333B">
            <w:pPr>
              <w:spacing w:after="0" w:line="240" w:lineRule="auto"/>
              <w:jc w:val="center"/>
              <w:rPr>
                <w:rFonts w:eastAsia="Calibri" w:cstheme="minorHAnsi"/>
              </w:rPr>
            </w:pPr>
          </w:p>
        </w:tc>
      </w:tr>
      <w:tr w:rsidR="00C4333B" w:rsidRPr="007653F5" w14:paraId="3ED382B3" w14:textId="77777777" w:rsidTr="00F71357">
        <w:tc>
          <w:tcPr>
            <w:tcW w:w="1926" w:type="dxa"/>
            <w:shd w:val="clear" w:color="auto" w:fill="BFBFBF" w:themeFill="background1" w:themeFillShade="BF"/>
          </w:tcPr>
          <w:p w14:paraId="7E9BD681" w14:textId="77777777" w:rsidR="00C4333B" w:rsidRPr="007653F5" w:rsidRDefault="00C4333B" w:rsidP="00C4333B">
            <w:pPr>
              <w:spacing w:after="0" w:line="240" w:lineRule="auto"/>
              <w:jc w:val="center"/>
              <w:rPr>
                <w:rFonts w:eastAsia="Calibri" w:cstheme="minorHAnsi"/>
              </w:rPr>
            </w:pPr>
          </w:p>
        </w:tc>
        <w:tc>
          <w:tcPr>
            <w:tcW w:w="1489" w:type="dxa"/>
            <w:shd w:val="clear" w:color="auto" w:fill="BFBFBF" w:themeFill="background1" w:themeFillShade="BF"/>
          </w:tcPr>
          <w:p w14:paraId="6AD15AE4" w14:textId="77777777" w:rsidR="00C4333B" w:rsidRPr="00902894" w:rsidRDefault="00C4333B" w:rsidP="00C4333B">
            <w:pPr>
              <w:spacing w:after="0" w:line="240" w:lineRule="auto"/>
              <w:jc w:val="center"/>
              <w:rPr>
                <w:rFonts w:eastAsia="Calibri" w:cstheme="minorHAnsi"/>
              </w:rPr>
            </w:pPr>
          </w:p>
        </w:tc>
        <w:tc>
          <w:tcPr>
            <w:tcW w:w="2970" w:type="dxa"/>
            <w:shd w:val="clear" w:color="auto" w:fill="BFBFBF" w:themeFill="background1" w:themeFillShade="BF"/>
          </w:tcPr>
          <w:p w14:paraId="3B811850" w14:textId="761DA860" w:rsidR="00C4333B" w:rsidRPr="007653F5" w:rsidRDefault="00C4333B" w:rsidP="00C4333B">
            <w:pPr>
              <w:spacing w:after="0" w:line="240" w:lineRule="auto"/>
              <w:jc w:val="center"/>
              <w:rPr>
                <w:rFonts w:eastAsia="Calibri" w:cstheme="minorHAnsi"/>
              </w:rPr>
            </w:pPr>
          </w:p>
        </w:tc>
        <w:tc>
          <w:tcPr>
            <w:tcW w:w="2250" w:type="dxa"/>
            <w:shd w:val="clear" w:color="auto" w:fill="BFBFBF" w:themeFill="background1" w:themeFillShade="BF"/>
          </w:tcPr>
          <w:p w14:paraId="0F32E671" w14:textId="77777777" w:rsidR="00C4333B" w:rsidRPr="007653F5" w:rsidRDefault="00C4333B" w:rsidP="00C4333B">
            <w:pPr>
              <w:spacing w:after="0" w:line="240" w:lineRule="auto"/>
              <w:jc w:val="center"/>
              <w:rPr>
                <w:rFonts w:eastAsia="Calibri" w:cstheme="minorHAnsi"/>
              </w:rPr>
            </w:pPr>
          </w:p>
        </w:tc>
        <w:tc>
          <w:tcPr>
            <w:tcW w:w="3060" w:type="dxa"/>
            <w:shd w:val="clear" w:color="auto" w:fill="BFBFBF" w:themeFill="background1" w:themeFillShade="BF"/>
          </w:tcPr>
          <w:p w14:paraId="7947EA9B" w14:textId="77777777" w:rsidR="00C4333B" w:rsidRPr="007653F5" w:rsidRDefault="00C4333B" w:rsidP="00C4333B">
            <w:pPr>
              <w:spacing w:after="0" w:line="240" w:lineRule="auto"/>
              <w:jc w:val="center"/>
              <w:rPr>
                <w:rFonts w:eastAsia="Calibri" w:cstheme="minorHAnsi"/>
              </w:rPr>
            </w:pPr>
          </w:p>
        </w:tc>
        <w:tc>
          <w:tcPr>
            <w:tcW w:w="2700" w:type="dxa"/>
            <w:shd w:val="clear" w:color="auto" w:fill="BFBFBF" w:themeFill="background1" w:themeFillShade="BF"/>
          </w:tcPr>
          <w:p w14:paraId="57003A90" w14:textId="77777777" w:rsidR="00C4333B" w:rsidRPr="007653F5" w:rsidRDefault="00C4333B" w:rsidP="00C4333B">
            <w:pPr>
              <w:spacing w:after="0" w:line="240" w:lineRule="auto"/>
              <w:jc w:val="center"/>
              <w:rPr>
                <w:rFonts w:eastAsia="Calibri" w:cstheme="minorHAnsi"/>
              </w:rPr>
            </w:pPr>
          </w:p>
        </w:tc>
      </w:tr>
      <w:tr w:rsidR="00C4333B" w:rsidRPr="007653F5" w14:paraId="6817A9F2" w14:textId="77777777" w:rsidTr="00F71357">
        <w:tc>
          <w:tcPr>
            <w:tcW w:w="1926" w:type="dxa"/>
            <w:shd w:val="clear" w:color="auto" w:fill="auto"/>
          </w:tcPr>
          <w:p w14:paraId="5349E571" w14:textId="77777777" w:rsidR="00C4333B" w:rsidRPr="007653F5" w:rsidRDefault="00C4333B" w:rsidP="00C4333B">
            <w:pPr>
              <w:spacing w:after="0" w:line="240" w:lineRule="auto"/>
              <w:jc w:val="center"/>
              <w:rPr>
                <w:rFonts w:eastAsia="Calibri" w:cstheme="minorHAnsi"/>
              </w:rPr>
            </w:pPr>
            <w:r w:rsidRPr="007653F5">
              <w:rPr>
                <w:rFonts w:eastAsia="Calibri" w:cstheme="minorHAnsi"/>
              </w:rPr>
              <w:t>ESL 1</w:t>
            </w:r>
          </w:p>
        </w:tc>
        <w:tc>
          <w:tcPr>
            <w:tcW w:w="1489" w:type="dxa"/>
            <w:shd w:val="clear" w:color="auto" w:fill="auto"/>
          </w:tcPr>
          <w:p w14:paraId="3DC1A84A" w14:textId="0E0BD16B" w:rsidR="00C4333B" w:rsidRPr="00902894" w:rsidRDefault="00C4333B" w:rsidP="00C4333B">
            <w:pPr>
              <w:spacing w:after="0" w:line="240" w:lineRule="auto"/>
              <w:jc w:val="center"/>
              <w:rPr>
                <w:rFonts w:eastAsia="Calibri" w:cstheme="minorHAnsi"/>
              </w:rPr>
            </w:pPr>
            <w:r w:rsidRPr="00902894">
              <w:rPr>
                <w:rFonts w:eastAsia="Calibri" w:cstheme="minorHAnsi"/>
              </w:rPr>
              <w:t>3</w:t>
            </w:r>
            <w:r w:rsidR="000938D0" w:rsidRPr="00902894">
              <w:rPr>
                <w:rFonts w:eastAsia="Calibri" w:cstheme="minorHAnsi"/>
              </w:rPr>
              <w:t>3</w:t>
            </w:r>
            <w:r w:rsidRPr="00902894">
              <w:rPr>
                <w:rFonts w:eastAsia="Calibri" w:cstheme="minorHAnsi"/>
              </w:rPr>
              <w:t>%</w:t>
            </w:r>
          </w:p>
        </w:tc>
        <w:tc>
          <w:tcPr>
            <w:tcW w:w="2970" w:type="dxa"/>
          </w:tcPr>
          <w:p w14:paraId="54F406C7" w14:textId="5F4D9107" w:rsidR="00C4333B" w:rsidRPr="007653F5" w:rsidRDefault="00C4333B" w:rsidP="00C4333B">
            <w:pPr>
              <w:spacing w:after="0" w:line="240" w:lineRule="auto"/>
              <w:jc w:val="center"/>
              <w:rPr>
                <w:rFonts w:eastAsia="Calibri" w:cstheme="minorHAnsi"/>
              </w:rPr>
            </w:pPr>
          </w:p>
        </w:tc>
        <w:tc>
          <w:tcPr>
            <w:tcW w:w="2250" w:type="dxa"/>
            <w:shd w:val="clear" w:color="auto" w:fill="auto"/>
          </w:tcPr>
          <w:p w14:paraId="254C3A16" w14:textId="77777777" w:rsidR="00C4333B" w:rsidRPr="007653F5" w:rsidRDefault="00C4333B" w:rsidP="00C4333B">
            <w:pPr>
              <w:spacing w:after="0" w:line="240" w:lineRule="auto"/>
              <w:jc w:val="center"/>
              <w:rPr>
                <w:rFonts w:eastAsia="Calibri" w:cstheme="minorHAnsi"/>
              </w:rPr>
            </w:pPr>
          </w:p>
        </w:tc>
        <w:tc>
          <w:tcPr>
            <w:tcW w:w="3060" w:type="dxa"/>
          </w:tcPr>
          <w:p w14:paraId="279EC14F" w14:textId="77777777" w:rsidR="00C4333B" w:rsidRPr="007653F5" w:rsidRDefault="00C4333B" w:rsidP="00C4333B">
            <w:pPr>
              <w:spacing w:after="0" w:line="240" w:lineRule="auto"/>
              <w:jc w:val="center"/>
              <w:rPr>
                <w:rFonts w:eastAsia="Calibri" w:cstheme="minorHAnsi"/>
              </w:rPr>
            </w:pPr>
          </w:p>
        </w:tc>
        <w:tc>
          <w:tcPr>
            <w:tcW w:w="2700" w:type="dxa"/>
          </w:tcPr>
          <w:p w14:paraId="106AB112" w14:textId="77777777" w:rsidR="00C4333B" w:rsidRPr="007653F5" w:rsidRDefault="00C4333B" w:rsidP="00C4333B">
            <w:pPr>
              <w:spacing w:after="0" w:line="240" w:lineRule="auto"/>
              <w:jc w:val="center"/>
              <w:rPr>
                <w:rFonts w:eastAsia="Calibri" w:cstheme="minorHAnsi"/>
              </w:rPr>
            </w:pPr>
          </w:p>
        </w:tc>
      </w:tr>
      <w:tr w:rsidR="00C4333B" w:rsidRPr="007653F5" w14:paraId="18791C68" w14:textId="77777777" w:rsidTr="00F71357">
        <w:tc>
          <w:tcPr>
            <w:tcW w:w="1926" w:type="dxa"/>
            <w:shd w:val="clear" w:color="auto" w:fill="auto"/>
          </w:tcPr>
          <w:p w14:paraId="6EDFA1C5" w14:textId="77777777" w:rsidR="00C4333B" w:rsidRPr="007653F5" w:rsidRDefault="00C4333B" w:rsidP="00C4333B">
            <w:pPr>
              <w:spacing w:after="0" w:line="240" w:lineRule="auto"/>
              <w:jc w:val="center"/>
              <w:rPr>
                <w:rFonts w:eastAsia="Calibri" w:cstheme="minorHAnsi"/>
              </w:rPr>
            </w:pPr>
            <w:r w:rsidRPr="007653F5">
              <w:rPr>
                <w:rFonts w:eastAsia="Calibri" w:cstheme="minorHAnsi"/>
              </w:rPr>
              <w:t>ESL 2</w:t>
            </w:r>
          </w:p>
        </w:tc>
        <w:tc>
          <w:tcPr>
            <w:tcW w:w="1489" w:type="dxa"/>
            <w:shd w:val="clear" w:color="auto" w:fill="auto"/>
          </w:tcPr>
          <w:p w14:paraId="7434C7A7" w14:textId="45E14DBB" w:rsidR="00C4333B" w:rsidRPr="00902894" w:rsidRDefault="000938D0" w:rsidP="00C4333B">
            <w:pPr>
              <w:spacing w:after="0" w:line="240" w:lineRule="auto"/>
              <w:jc w:val="center"/>
              <w:rPr>
                <w:rFonts w:eastAsia="Calibri" w:cstheme="minorHAnsi"/>
              </w:rPr>
            </w:pPr>
            <w:r w:rsidRPr="00902894">
              <w:rPr>
                <w:rFonts w:eastAsia="Calibri" w:cstheme="minorHAnsi"/>
              </w:rPr>
              <w:t>41</w:t>
            </w:r>
            <w:r w:rsidR="00C4333B" w:rsidRPr="00902894">
              <w:rPr>
                <w:rFonts w:eastAsia="Calibri" w:cstheme="minorHAnsi"/>
              </w:rPr>
              <w:t>%</w:t>
            </w:r>
          </w:p>
        </w:tc>
        <w:tc>
          <w:tcPr>
            <w:tcW w:w="2970" w:type="dxa"/>
          </w:tcPr>
          <w:p w14:paraId="144E023F" w14:textId="700B1515" w:rsidR="00C4333B" w:rsidRPr="007653F5" w:rsidRDefault="00C4333B" w:rsidP="00C4333B">
            <w:pPr>
              <w:spacing w:after="0" w:line="240" w:lineRule="auto"/>
              <w:jc w:val="center"/>
              <w:rPr>
                <w:rFonts w:eastAsia="Calibri" w:cstheme="minorHAnsi"/>
              </w:rPr>
            </w:pPr>
          </w:p>
        </w:tc>
        <w:tc>
          <w:tcPr>
            <w:tcW w:w="2250" w:type="dxa"/>
            <w:shd w:val="clear" w:color="auto" w:fill="auto"/>
          </w:tcPr>
          <w:p w14:paraId="452E4551" w14:textId="77777777" w:rsidR="00C4333B" w:rsidRPr="007653F5" w:rsidRDefault="00C4333B" w:rsidP="00C4333B">
            <w:pPr>
              <w:spacing w:after="0" w:line="240" w:lineRule="auto"/>
              <w:jc w:val="center"/>
              <w:rPr>
                <w:rFonts w:eastAsia="Calibri" w:cstheme="minorHAnsi"/>
              </w:rPr>
            </w:pPr>
          </w:p>
        </w:tc>
        <w:tc>
          <w:tcPr>
            <w:tcW w:w="3060" w:type="dxa"/>
          </w:tcPr>
          <w:p w14:paraId="1BDBF0F3" w14:textId="77777777" w:rsidR="00C4333B" w:rsidRPr="007653F5" w:rsidRDefault="00C4333B" w:rsidP="00C4333B">
            <w:pPr>
              <w:spacing w:after="0" w:line="240" w:lineRule="auto"/>
              <w:jc w:val="center"/>
              <w:rPr>
                <w:rFonts w:eastAsia="Calibri" w:cstheme="minorHAnsi"/>
              </w:rPr>
            </w:pPr>
          </w:p>
        </w:tc>
        <w:tc>
          <w:tcPr>
            <w:tcW w:w="2700" w:type="dxa"/>
          </w:tcPr>
          <w:p w14:paraId="5FB75D09" w14:textId="77777777" w:rsidR="00C4333B" w:rsidRPr="007653F5" w:rsidRDefault="00C4333B" w:rsidP="00C4333B">
            <w:pPr>
              <w:spacing w:after="0" w:line="240" w:lineRule="auto"/>
              <w:jc w:val="center"/>
              <w:rPr>
                <w:rFonts w:eastAsia="Calibri" w:cstheme="minorHAnsi"/>
              </w:rPr>
            </w:pPr>
          </w:p>
        </w:tc>
      </w:tr>
      <w:tr w:rsidR="00C4333B" w:rsidRPr="007653F5" w14:paraId="7B94754D" w14:textId="77777777" w:rsidTr="00F71357">
        <w:tc>
          <w:tcPr>
            <w:tcW w:w="1926" w:type="dxa"/>
            <w:shd w:val="clear" w:color="auto" w:fill="auto"/>
          </w:tcPr>
          <w:p w14:paraId="7943781A" w14:textId="77777777" w:rsidR="00C4333B" w:rsidRPr="007653F5" w:rsidRDefault="00C4333B" w:rsidP="00C4333B">
            <w:pPr>
              <w:spacing w:after="0" w:line="240" w:lineRule="auto"/>
              <w:jc w:val="center"/>
              <w:rPr>
                <w:rFonts w:eastAsia="Calibri" w:cstheme="minorHAnsi"/>
              </w:rPr>
            </w:pPr>
            <w:r w:rsidRPr="007653F5">
              <w:rPr>
                <w:rFonts w:eastAsia="Calibri" w:cstheme="minorHAnsi"/>
              </w:rPr>
              <w:t>ESL 3</w:t>
            </w:r>
          </w:p>
        </w:tc>
        <w:tc>
          <w:tcPr>
            <w:tcW w:w="1489" w:type="dxa"/>
            <w:shd w:val="clear" w:color="auto" w:fill="auto"/>
          </w:tcPr>
          <w:p w14:paraId="3652A0F3" w14:textId="2FB1030E" w:rsidR="00C4333B" w:rsidRPr="00902894" w:rsidRDefault="00C4333B" w:rsidP="00C4333B">
            <w:pPr>
              <w:spacing w:after="0" w:line="240" w:lineRule="auto"/>
              <w:jc w:val="center"/>
              <w:rPr>
                <w:rFonts w:eastAsia="Calibri" w:cstheme="minorHAnsi"/>
              </w:rPr>
            </w:pPr>
            <w:r w:rsidRPr="00902894">
              <w:rPr>
                <w:rFonts w:eastAsia="Calibri" w:cstheme="minorHAnsi"/>
              </w:rPr>
              <w:t>3</w:t>
            </w:r>
            <w:r w:rsidR="000938D0" w:rsidRPr="00902894">
              <w:rPr>
                <w:rFonts w:eastAsia="Calibri" w:cstheme="minorHAnsi"/>
              </w:rPr>
              <w:t>8</w:t>
            </w:r>
            <w:r w:rsidRPr="00902894">
              <w:rPr>
                <w:rFonts w:eastAsia="Calibri" w:cstheme="minorHAnsi"/>
              </w:rPr>
              <w:t>%</w:t>
            </w:r>
          </w:p>
        </w:tc>
        <w:tc>
          <w:tcPr>
            <w:tcW w:w="2970" w:type="dxa"/>
          </w:tcPr>
          <w:p w14:paraId="2C6371BC" w14:textId="34F1ABA5" w:rsidR="00C4333B" w:rsidRPr="007653F5" w:rsidRDefault="00C4333B" w:rsidP="00C4333B">
            <w:pPr>
              <w:spacing w:after="0" w:line="240" w:lineRule="auto"/>
              <w:jc w:val="center"/>
              <w:rPr>
                <w:rFonts w:eastAsia="Calibri" w:cstheme="minorHAnsi"/>
              </w:rPr>
            </w:pPr>
          </w:p>
        </w:tc>
        <w:tc>
          <w:tcPr>
            <w:tcW w:w="2250" w:type="dxa"/>
            <w:shd w:val="clear" w:color="auto" w:fill="auto"/>
          </w:tcPr>
          <w:p w14:paraId="22D3FD99" w14:textId="77777777" w:rsidR="00C4333B" w:rsidRPr="007653F5" w:rsidRDefault="00C4333B" w:rsidP="00C4333B">
            <w:pPr>
              <w:spacing w:after="0" w:line="240" w:lineRule="auto"/>
              <w:jc w:val="center"/>
              <w:rPr>
                <w:rFonts w:eastAsia="Calibri" w:cstheme="minorHAnsi"/>
              </w:rPr>
            </w:pPr>
          </w:p>
        </w:tc>
        <w:tc>
          <w:tcPr>
            <w:tcW w:w="3060" w:type="dxa"/>
          </w:tcPr>
          <w:p w14:paraId="5EFBA94A" w14:textId="77777777" w:rsidR="00C4333B" w:rsidRPr="007653F5" w:rsidRDefault="00C4333B" w:rsidP="00C4333B">
            <w:pPr>
              <w:spacing w:after="0" w:line="240" w:lineRule="auto"/>
              <w:jc w:val="center"/>
              <w:rPr>
                <w:rFonts w:eastAsia="Calibri" w:cstheme="minorHAnsi"/>
              </w:rPr>
            </w:pPr>
          </w:p>
        </w:tc>
        <w:tc>
          <w:tcPr>
            <w:tcW w:w="2700" w:type="dxa"/>
          </w:tcPr>
          <w:p w14:paraId="779A7557" w14:textId="77777777" w:rsidR="00C4333B" w:rsidRPr="007653F5" w:rsidRDefault="00C4333B" w:rsidP="00C4333B">
            <w:pPr>
              <w:spacing w:after="0" w:line="240" w:lineRule="auto"/>
              <w:jc w:val="center"/>
              <w:rPr>
                <w:rFonts w:eastAsia="Calibri" w:cstheme="minorHAnsi"/>
              </w:rPr>
            </w:pPr>
          </w:p>
        </w:tc>
      </w:tr>
      <w:tr w:rsidR="00C4333B" w:rsidRPr="007653F5" w14:paraId="5C4570ED" w14:textId="77777777" w:rsidTr="00F71357">
        <w:tc>
          <w:tcPr>
            <w:tcW w:w="1926" w:type="dxa"/>
            <w:shd w:val="clear" w:color="auto" w:fill="auto"/>
          </w:tcPr>
          <w:p w14:paraId="0964FDFE" w14:textId="77777777" w:rsidR="00C4333B" w:rsidRPr="007653F5" w:rsidRDefault="00C4333B" w:rsidP="00C4333B">
            <w:pPr>
              <w:spacing w:after="0" w:line="240" w:lineRule="auto"/>
              <w:jc w:val="center"/>
              <w:rPr>
                <w:rFonts w:eastAsia="Calibri" w:cstheme="minorHAnsi"/>
              </w:rPr>
            </w:pPr>
            <w:r w:rsidRPr="007653F5">
              <w:rPr>
                <w:rFonts w:eastAsia="Calibri" w:cstheme="minorHAnsi"/>
              </w:rPr>
              <w:t>ESL 4</w:t>
            </w:r>
          </w:p>
        </w:tc>
        <w:tc>
          <w:tcPr>
            <w:tcW w:w="1489" w:type="dxa"/>
            <w:shd w:val="clear" w:color="auto" w:fill="auto"/>
          </w:tcPr>
          <w:p w14:paraId="133E8229" w14:textId="00EE5220" w:rsidR="00C4333B" w:rsidRPr="00902894" w:rsidRDefault="00C4333B" w:rsidP="00C4333B">
            <w:pPr>
              <w:spacing w:after="0" w:line="240" w:lineRule="auto"/>
              <w:jc w:val="center"/>
              <w:rPr>
                <w:rFonts w:eastAsia="Calibri" w:cstheme="minorHAnsi"/>
              </w:rPr>
            </w:pPr>
            <w:r w:rsidRPr="00902894">
              <w:rPr>
                <w:rFonts w:eastAsia="Calibri" w:cstheme="minorHAnsi"/>
              </w:rPr>
              <w:t>2</w:t>
            </w:r>
            <w:r w:rsidR="000938D0" w:rsidRPr="00902894">
              <w:rPr>
                <w:rFonts w:eastAsia="Calibri" w:cstheme="minorHAnsi"/>
              </w:rPr>
              <w:t>6</w:t>
            </w:r>
            <w:r w:rsidRPr="00902894">
              <w:rPr>
                <w:rFonts w:eastAsia="Calibri" w:cstheme="minorHAnsi"/>
              </w:rPr>
              <w:t>%</w:t>
            </w:r>
          </w:p>
        </w:tc>
        <w:tc>
          <w:tcPr>
            <w:tcW w:w="2970" w:type="dxa"/>
          </w:tcPr>
          <w:p w14:paraId="0270A5DC" w14:textId="2B5C6940" w:rsidR="00C4333B" w:rsidRPr="007653F5" w:rsidRDefault="00C4333B" w:rsidP="00C4333B">
            <w:pPr>
              <w:spacing w:after="0" w:line="240" w:lineRule="auto"/>
              <w:jc w:val="center"/>
              <w:rPr>
                <w:rFonts w:eastAsia="Calibri" w:cstheme="minorHAnsi"/>
              </w:rPr>
            </w:pPr>
          </w:p>
        </w:tc>
        <w:tc>
          <w:tcPr>
            <w:tcW w:w="2250" w:type="dxa"/>
            <w:shd w:val="clear" w:color="auto" w:fill="auto"/>
          </w:tcPr>
          <w:p w14:paraId="71C7E1AF" w14:textId="77777777" w:rsidR="00C4333B" w:rsidRPr="007653F5" w:rsidRDefault="00C4333B" w:rsidP="00C4333B">
            <w:pPr>
              <w:spacing w:after="0" w:line="240" w:lineRule="auto"/>
              <w:jc w:val="center"/>
              <w:rPr>
                <w:rFonts w:eastAsia="Calibri" w:cstheme="minorHAnsi"/>
              </w:rPr>
            </w:pPr>
          </w:p>
        </w:tc>
        <w:tc>
          <w:tcPr>
            <w:tcW w:w="3060" w:type="dxa"/>
          </w:tcPr>
          <w:p w14:paraId="0D77A9E0" w14:textId="77777777" w:rsidR="00C4333B" w:rsidRPr="007653F5" w:rsidRDefault="00C4333B" w:rsidP="00C4333B">
            <w:pPr>
              <w:spacing w:after="0" w:line="240" w:lineRule="auto"/>
              <w:jc w:val="center"/>
              <w:rPr>
                <w:rFonts w:eastAsia="Calibri" w:cstheme="minorHAnsi"/>
              </w:rPr>
            </w:pPr>
          </w:p>
        </w:tc>
        <w:tc>
          <w:tcPr>
            <w:tcW w:w="2700" w:type="dxa"/>
          </w:tcPr>
          <w:p w14:paraId="42BCB3AB" w14:textId="77777777" w:rsidR="00C4333B" w:rsidRPr="007653F5" w:rsidRDefault="00C4333B" w:rsidP="00C4333B">
            <w:pPr>
              <w:spacing w:after="0" w:line="240" w:lineRule="auto"/>
              <w:jc w:val="center"/>
              <w:rPr>
                <w:rFonts w:eastAsia="Calibri" w:cstheme="minorHAnsi"/>
              </w:rPr>
            </w:pPr>
          </w:p>
        </w:tc>
      </w:tr>
      <w:tr w:rsidR="00C4333B" w:rsidRPr="007653F5" w14:paraId="4AAF5ED4" w14:textId="77777777" w:rsidTr="00F71357">
        <w:tc>
          <w:tcPr>
            <w:tcW w:w="1926" w:type="dxa"/>
            <w:shd w:val="clear" w:color="auto" w:fill="auto"/>
          </w:tcPr>
          <w:p w14:paraId="6F0A0AB6" w14:textId="77777777" w:rsidR="00C4333B" w:rsidRPr="007653F5" w:rsidRDefault="00C4333B" w:rsidP="00C4333B">
            <w:pPr>
              <w:spacing w:after="0" w:line="240" w:lineRule="auto"/>
              <w:jc w:val="center"/>
              <w:rPr>
                <w:rFonts w:eastAsia="Calibri" w:cstheme="minorHAnsi"/>
              </w:rPr>
            </w:pPr>
            <w:r w:rsidRPr="007653F5">
              <w:rPr>
                <w:rFonts w:eastAsia="Calibri" w:cstheme="minorHAnsi"/>
              </w:rPr>
              <w:t>ESL 5</w:t>
            </w:r>
          </w:p>
        </w:tc>
        <w:tc>
          <w:tcPr>
            <w:tcW w:w="1489" w:type="dxa"/>
            <w:shd w:val="clear" w:color="auto" w:fill="auto"/>
          </w:tcPr>
          <w:p w14:paraId="1810507A" w14:textId="4C56A9DD" w:rsidR="00C4333B" w:rsidRPr="00902894" w:rsidRDefault="00C4333B" w:rsidP="00C4333B">
            <w:pPr>
              <w:spacing w:after="0" w:line="240" w:lineRule="auto"/>
              <w:jc w:val="center"/>
              <w:rPr>
                <w:rFonts w:eastAsia="Calibri" w:cstheme="minorHAnsi"/>
              </w:rPr>
            </w:pPr>
            <w:r w:rsidRPr="00902894">
              <w:rPr>
                <w:rFonts w:eastAsia="Calibri" w:cstheme="minorHAnsi"/>
              </w:rPr>
              <w:t>2</w:t>
            </w:r>
            <w:r w:rsidR="00902894" w:rsidRPr="00902894">
              <w:rPr>
                <w:rFonts w:eastAsia="Calibri" w:cstheme="minorHAnsi"/>
              </w:rPr>
              <w:t>7</w:t>
            </w:r>
            <w:r w:rsidRPr="00902894">
              <w:rPr>
                <w:rFonts w:eastAsia="Calibri" w:cstheme="minorHAnsi"/>
              </w:rPr>
              <w:t>%</w:t>
            </w:r>
          </w:p>
        </w:tc>
        <w:tc>
          <w:tcPr>
            <w:tcW w:w="2970" w:type="dxa"/>
          </w:tcPr>
          <w:p w14:paraId="6F49E76B" w14:textId="7751CC1C" w:rsidR="00C4333B" w:rsidRPr="007653F5" w:rsidRDefault="00C4333B" w:rsidP="00C4333B">
            <w:pPr>
              <w:spacing w:after="0" w:line="240" w:lineRule="auto"/>
              <w:jc w:val="center"/>
              <w:rPr>
                <w:rFonts w:eastAsia="Calibri" w:cstheme="minorHAnsi"/>
              </w:rPr>
            </w:pPr>
          </w:p>
        </w:tc>
        <w:tc>
          <w:tcPr>
            <w:tcW w:w="2250" w:type="dxa"/>
            <w:shd w:val="clear" w:color="auto" w:fill="auto"/>
          </w:tcPr>
          <w:p w14:paraId="0B446885" w14:textId="77777777" w:rsidR="00C4333B" w:rsidRPr="007653F5" w:rsidRDefault="00C4333B" w:rsidP="00C4333B">
            <w:pPr>
              <w:spacing w:after="0" w:line="240" w:lineRule="auto"/>
              <w:jc w:val="center"/>
              <w:rPr>
                <w:rFonts w:eastAsia="Calibri" w:cstheme="minorHAnsi"/>
              </w:rPr>
            </w:pPr>
          </w:p>
        </w:tc>
        <w:tc>
          <w:tcPr>
            <w:tcW w:w="3060" w:type="dxa"/>
          </w:tcPr>
          <w:p w14:paraId="3D6CA4D0" w14:textId="77777777" w:rsidR="00C4333B" w:rsidRPr="007653F5" w:rsidRDefault="00C4333B" w:rsidP="00C4333B">
            <w:pPr>
              <w:spacing w:after="0" w:line="240" w:lineRule="auto"/>
              <w:jc w:val="center"/>
              <w:rPr>
                <w:rFonts w:eastAsia="Calibri" w:cstheme="minorHAnsi"/>
              </w:rPr>
            </w:pPr>
          </w:p>
        </w:tc>
        <w:tc>
          <w:tcPr>
            <w:tcW w:w="2700" w:type="dxa"/>
          </w:tcPr>
          <w:p w14:paraId="0BFB81CD" w14:textId="77777777" w:rsidR="00C4333B" w:rsidRPr="007653F5" w:rsidRDefault="00C4333B" w:rsidP="00C4333B">
            <w:pPr>
              <w:spacing w:after="0" w:line="240" w:lineRule="auto"/>
              <w:jc w:val="center"/>
              <w:rPr>
                <w:rFonts w:eastAsia="Calibri" w:cstheme="minorHAnsi"/>
              </w:rPr>
            </w:pPr>
          </w:p>
        </w:tc>
      </w:tr>
      <w:tr w:rsidR="00C4333B" w:rsidRPr="007653F5" w14:paraId="5F45CA37" w14:textId="77777777" w:rsidTr="00F71357">
        <w:tc>
          <w:tcPr>
            <w:tcW w:w="1926" w:type="dxa"/>
            <w:shd w:val="clear" w:color="auto" w:fill="auto"/>
          </w:tcPr>
          <w:p w14:paraId="44D5BE30" w14:textId="77777777" w:rsidR="00C4333B" w:rsidRPr="007653F5" w:rsidRDefault="00C4333B" w:rsidP="00C4333B">
            <w:pPr>
              <w:spacing w:after="0" w:line="240" w:lineRule="auto"/>
              <w:jc w:val="center"/>
              <w:rPr>
                <w:rFonts w:eastAsia="Calibri" w:cstheme="minorHAnsi"/>
              </w:rPr>
            </w:pPr>
            <w:r w:rsidRPr="007653F5">
              <w:rPr>
                <w:rFonts w:eastAsia="Calibri" w:cstheme="minorHAnsi"/>
              </w:rPr>
              <w:t>ESL 6</w:t>
            </w:r>
          </w:p>
        </w:tc>
        <w:tc>
          <w:tcPr>
            <w:tcW w:w="1489" w:type="dxa"/>
            <w:shd w:val="clear" w:color="auto" w:fill="auto"/>
          </w:tcPr>
          <w:p w14:paraId="0E10C99C" w14:textId="1D8D9F8A" w:rsidR="00C4333B" w:rsidRPr="00902894" w:rsidRDefault="00C4333B" w:rsidP="00C4333B">
            <w:pPr>
              <w:spacing w:after="0" w:line="240" w:lineRule="auto"/>
              <w:jc w:val="center"/>
              <w:rPr>
                <w:rFonts w:eastAsia="Calibri" w:cstheme="minorHAnsi"/>
              </w:rPr>
            </w:pPr>
            <w:r w:rsidRPr="00902894">
              <w:rPr>
                <w:rFonts w:eastAsia="Calibri" w:cstheme="minorHAnsi"/>
              </w:rPr>
              <w:t>15%</w:t>
            </w:r>
          </w:p>
        </w:tc>
        <w:tc>
          <w:tcPr>
            <w:tcW w:w="2970" w:type="dxa"/>
          </w:tcPr>
          <w:p w14:paraId="56EE02BD" w14:textId="6F78F30A" w:rsidR="00C4333B" w:rsidRPr="007653F5" w:rsidRDefault="00C4333B" w:rsidP="00C4333B">
            <w:pPr>
              <w:spacing w:after="0" w:line="240" w:lineRule="auto"/>
              <w:jc w:val="center"/>
              <w:rPr>
                <w:rFonts w:eastAsia="Calibri" w:cstheme="minorHAnsi"/>
              </w:rPr>
            </w:pPr>
          </w:p>
        </w:tc>
        <w:tc>
          <w:tcPr>
            <w:tcW w:w="2250" w:type="dxa"/>
            <w:shd w:val="clear" w:color="auto" w:fill="auto"/>
          </w:tcPr>
          <w:p w14:paraId="0F1E49D6" w14:textId="77777777" w:rsidR="00C4333B" w:rsidRPr="007653F5" w:rsidRDefault="00C4333B" w:rsidP="00C4333B">
            <w:pPr>
              <w:spacing w:after="0" w:line="240" w:lineRule="auto"/>
              <w:jc w:val="center"/>
              <w:rPr>
                <w:rFonts w:eastAsia="Calibri" w:cstheme="minorHAnsi"/>
              </w:rPr>
            </w:pPr>
          </w:p>
        </w:tc>
        <w:tc>
          <w:tcPr>
            <w:tcW w:w="3060" w:type="dxa"/>
          </w:tcPr>
          <w:p w14:paraId="5020C514" w14:textId="77777777" w:rsidR="00C4333B" w:rsidRPr="007653F5" w:rsidRDefault="00C4333B" w:rsidP="00C4333B">
            <w:pPr>
              <w:spacing w:after="0" w:line="240" w:lineRule="auto"/>
              <w:jc w:val="center"/>
              <w:rPr>
                <w:rFonts w:eastAsia="Calibri" w:cstheme="minorHAnsi"/>
              </w:rPr>
            </w:pPr>
          </w:p>
        </w:tc>
        <w:tc>
          <w:tcPr>
            <w:tcW w:w="2700" w:type="dxa"/>
          </w:tcPr>
          <w:p w14:paraId="143563E3" w14:textId="77777777" w:rsidR="00C4333B" w:rsidRPr="007653F5" w:rsidRDefault="00C4333B" w:rsidP="00C4333B">
            <w:pPr>
              <w:spacing w:after="0" w:line="240" w:lineRule="auto"/>
              <w:jc w:val="center"/>
              <w:rPr>
                <w:rFonts w:eastAsia="Calibri" w:cstheme="minorHAnsi"/>
              </w:rPr>
            </w:pPr>
          </w:p>
        </w:tc>
      </w:tr>
      <w:tr w:rsidR="00902894" w:rsidRPr="007653F5" w14:paraId="4958E066" w14:textId="77777777" w:rsidTr="00BA7BEA">
        <w:tc>
          <w:tcPr>
            <w:tcW w:w="1926" w:type="dxa"/>
            <w:shd w:val="clear" w:color="auto" w:fill="auto"/>
          </w:tcPr>
          <w:p w14:paraId="136B7627" w14:textId="77777777" w:rsidR="00902894" w:rsidRPr="007653F5" w:rsidRDefault="00902894" w:rsidP="00C4333B">
            <w:pPr>
              <w:spacing w:after="0" w:line="240" w:lineRule="auto"/>
              <w:jc w:val="center"/>
              <w:rPr>
                <w:rFonts w:eastAsia="Calibri" w:cstheme="minorHAnsi"/>
              </w:rPr>
            </w:pPr>
            <w:r w:rsidRPr="00902894">
              <w:rPr>
                <w:rFonts w:eastAsia="Calibri" w:cstheme="minorHAnsi"/>
              </w:rPr>
              <w:t>Overall % achieving MSG</w:t>
            </w:r>
          </w:p>
        </w:tc>
        <w:tc>
          <w:tcPr>
            <w:tcW w:w="1489" w:type="dxa"/>
            <w:shd w:val="clear" w:color="auto" w:fill="FFFFFF" w:themeFill="background1"/>
          </w:tcPr>
          <w:p w14:paraId="2705DE10" w14:textId="163F635F" w:rsidR="00902894" w:rsidRPr="00902894" w:rsidRDefault="00902894" w:rsidP="00C4333B">
            <w:pPr>
              <w:spacing w:after="0" w:line="240" w:lineRule="auto"/>
              <w:jc w:val="center"/>
              <w:rPr>
                <w:rFonts w:eastAsia="Calibri" w:cstheme="minorHAnsi"/>
              </w:rPr>
            </w:pPr>
            <w:r w:rsidRPr="00902894">
              <w:rPr>
                <w:rFonts w:eastAsia="Calibri" w:cstheme="minorHAnsi"/>
              </w:rPr>
              <w:t>34%</w:t>
            </w:r>
          </w:p>
        </w:tc>
        <w:tc>
          <w:tcPr>
            <w:tcW w:w="5220" w:type="dxa"/>
            <w:gridSpan w:val="2"/>
          </w:tcPr>
          <w:p w14:paraId="4CED52C4" w14:textId="77777777" w:rsidR="00902894" w:rsidRPr="007653F5" w:rsidRDefault="00902894" w:rsidP="00C4333B">
            <w:pPr>
              <w:spacing w:after="0" w:line="240" w:lineRule="auto"/>
              <w:jc w:val="center"/>
              <w:rPr>
                <w:rFonts w:eastAsia="Calibri" w:cstheme="minorHAnsi"/>
              </w:rPr>
            </w:pPr>
          </w:p>
        </w:tc>
        <w:tc>
          <w:tcPr>
            <w:tcW w:w="5760" w:type="dxa"/>
            <w:gridSpan w:val="2"/>
          </w:tcPr>
          <w:p w14:paraId="776DC62F" w14:textId="77777777" w:rsidR="00902894" w:rsidRPr="007653F5" w:rsidRDefault="00902894" w:rsidP="00C4333B">
            <w:pPr>
              <w:spacing w:after="0" w:line="240" w:lineRule="auto"/>
              <w:jc w:val="center"/>
              <w:rPr>
                <w:rFonts w:eastAsia="Calibri" w:cstheme="minorHAnsi"/>
              </w:rPr>
            </w:pPr>
          </w:p>
        </w:tc>
      </w:tr>
    </w:tbl>
    <w:p w14:paraId="71A59579" w14:textId="77777777" w:rsidR="007653F5" w:rsidRPr="007653F5" w:rsidRDefault="007653F5" w:rsidP="007653F5">
      <w:pPr>
        <w:rPr>
          <w:rFonts w:ascii="Calibri" w:eastAsia="Calibri" w:hAnsi="Calibri" w:cs="Times New Roman"/>
          <w:b/>
          <w:bCs/>
        </w:rPr>
      </w:pPr>
    </w:p>
    <w:tbl>
      <w:tblPr>
        <w:tblStyle w:val="TableGrid"/>
        <w:tblW w:w="14395" w:type="dxa"/>
        <w:tblLook w:val="04A0" w:firstRow="1" w:lastRow="0" w:firstColumn="1" w:lastColumn="0" w:noHBand="0" w:noVBand="1"/>
      </w:tblPr>
      <w:tblGrid>
        <w:gridCol w:w="4315"/>
        <w:gridCol w:w="5040"/>
        <w:gridCol w:w="5040"/>
      </w:tblGrid>
      <w:tr w:rsidR="000C7FEE" w:rsidRPr="007653F5" w14:paraId="2D5E242D" w14:textId="483836E0" w:rsidTr="000C7FEE">
        <w:tc>
          <w:tcPr>
            <w:tcW w:w="4315" w:type="dxa"/>
            <w:shd w:val="clear" w:color="auto" w:fill="D9D9D9" w:themeFill="background1" w:themeFillShade="D9"/>
          </w:tcPr>
          <w:p w14:paraId="78643CCA" w14:textId="77777777" w:rsidR="000C7FEE" w:rsidRPr="007653F5" w:rsidRDefault="000C7FEE" w:rsidP="000C7FEE">
            <w:pPr>
              <w:jc w:val="center"/>
            </w:pPr>
            <w:bookmarkStart w:id="4" w:name="_Hlk151125128"/>
            <w:r w:rsidRPr="007653F5">
              <w:t>Requirement</w:t>
            </w:r>
          </w:p>
        </w:tc>
        <w:tc>
          <w:tcPr>
            <w:tcW w:w="5040" w:type="dxa"/>
            <w:shd w:val="clear" w:color="auto" w:fill="D9D9D9" w:themeFill="background1" w:themeFillShade="D9"/>
          </w:tcPr>
          <w:p w14:paraId="387CF8B6" w14:textId="2CDFFBA6" w:rsidR="000C7FEE" w:rsidRPr="007653F5" w:rsidRDefault="000C7FEE" w:rsidP="000C7FEE">
            <w:pPr>
              <w:jc w:val="center"/>
            </w:pPr>
            <w:r>
              <w:t xml:space="preserve">Mid-Year </w:t>
            </w:r>
            <w:r w:rsidRPr="00BF3EF8">
              <w:t>Evidence/Comment</w:t>
            </w:r>
          </w:p>
        </w:tc>
        <w:tc>
          <w:tcPr>
            <w:tcW w:w="5040" w:type="dxa"/>
            <w:shd w:val="clear" w:color="auto" w:fill="D9D9D9" w:themeFill="background1" w:themeFillShade="D9"/>
          </w:tcPr>
          <w:p w14:paraId="2F9DFBBA" w14:textId="22B4F323" w:rsidR="000C7FEE" w:rsidRPr="007653F5" w:rsidRDefault="000C7FEE" w:rsidP="000C7FEE">
            <w:pPr>
              <w:jc w:val="center"/>
            </w:pPr>
            <w:r>
              <w:t xml:space="preserve">End-Year </w:t>
            </w:r>
            <w:r w:rsidRPr="00BF3EF8">
              <w:t>Evidence/Comment</w:t>
            </w:r>
          </w:p>
        </w:tc>
      </w:tr>
      <w:tr w:rsidR="000C7FEE" w:rsidRPr="007653F5" w14:paraId="08F805DC" w14:textId="1622FD2E" w:rsidTr="000C7FEE">
        <w:tc>
          <w:tcPr>
            <w:tcW w:w="4315" w:type="dxa"/>
          </w:tcPr>
          <w:p w14:paraId="0F9EA5D2" w14:textId="371733D6" w:rsidR="000C7FEE" w:rsidRPr="007653F5" w:rsidRDefault="00122071" w:rsidP="000C7FEE">
            <w:r>
              <w:t>Provide a r</w:t>
            </w:r>
            <w:r w:rsidR="000C7FEE" w:rsidRPr="007653F5">
              <w:t>eflective summary of your NRS Table 4 program performance</w:t>
            </w:r>
          </w:p>
        </w:tc>
        <w:tc>
          <w:tcPr>
            <w:tcW w:w="5040" w:type="dxa"/>
          </w:tcPr>
          <w:p w14:paraId="544C2A1A" w14:textId="77777777" w:rsidR="000C7FEE" w:rsidRPr="007653F5" w:rsidRDefault="000C7FEE" w:rsidP="000C7FEE"/>
        </w:tc>
        <w:tc>
          <w:tcPr>
            <w:tcW w:w="5040" w:type="dxa"/>
          </w:tcPr>
          <w:p w14:paraId="5757872E" w14:textId="77777777" w:rsidR="000C7FEE" w:rsidRPr="007653F5" w:rsidRDefault="000C7FEE" w:rsidP="000C7FEE"/>
        </w:tc>
      </w:tr>
      <w:bookmarkEnd w:id="4"/>
    </w:tbl>
    <w:p w14:paraId="6070B361" w14:textId="6A432069" w:rsidR="000B1356" w:rsidRPr="00BF3EF8" w:rsidRDefault="000B1356" w:rsidP="000B1356">
      <w:pPr>
        <w:rPr>
          <w:b/>
          <w:bCs/>
          <w:color w:val="4472C4" w:themeColor="accent1"/>
        </w:rPr>
      </w:pPr>
    </w:p>
    <w:p w14:paraId="432F5633" w14:textId="77777777" w:rsidR="006446C6" w:rsidRDefault="006446C6" w:rsidP="00CD312B">
      <w:pPr>
        <w:rPr>
          <w:b/>
          <w:bCs/>
          <w:color w:val="4472C4" w:themeColor="accent1"/>
        </w:rPr>
      </w:pPr>
    </w:p>
    <w:p w14:paraId="6FAB3C59" w14:textId="77777777" w:rsidR="00784FAE" w:rsidRDefault="00784FAE" w:rsidP="00CD312B">
      <w:pPr>
        <w:rPr>
          <w:b/>
          <w:bCs/>
          <w:color w:val="4472C4" w:themeColor="accent1"/>
        </w:rPr>
      </w:pPr>
    </w:p>
    <w:p w14:paraId="38D2F7EA" w14:textId="77777777" w:rsidR="00784FAE" w:rsidRDefault="00784FAE" w:rsidP="00CD312B">
      <w:pPr>
        <w:rPr>
          <w:b/>
          <w:bCs/>
          <w:color w:val="4472C4" w:themeColor="accent1"/>
        </w:rPr>
      </w:pPr>
    </w:p>
    <w:p w14:paraId="1531774D" w14:textId="77777777" w:rsidR="00EA783A" w:rsidRDefault="00EA783A" w:rsidP="00EA783A">
      <w:pPr>
        <w:spacing w:after="0"/>
      </w:pPr>
    </w:p>
    <w:p w14:paraId="25BA7B99" w14:textId="77777777" w:rsidR="00EA783A" w:rsidRDefault="00EA783A" w:rsidP="00EA783A">
      <w:pPr>
        <w:spacing w:after="0"/>
        <w:jc w:val="center"/>
      </w:pPr>
      <w:r w:rsidRPr="008669D9">
        <w:rPr>
          <w:rFonts w:eastAsia="Times New Roman" w:cstheme="minorHAnsi"/>
          <w:bCs/>
        </w:rPr>
        <w:t>[REMAINDER OF PAGE INTENTI</w:t>
      </w:r>
      <w:r>
        <w:rPr>
          <w:rFonts w:eastAsia="Times New Roman" w:cstheme="minorHAnsi"/>
          <w:bCs/>
        </w:rPr>
        <w:t>ON</w:t>
      </w:r>
      <w:r w:rsidRPr="008669D9">
        <w:rPr>
          <w:rFonts w:eastAsia="Times New Roman" w:cstheme="minorHAnsi"/>
          <w:bCs/>
        </w:rPr>
        <w:t>ALLY LEFT BLANK]</w:t>
      </w:r>
    </w:p>
    <w:p w14:paraId="3E4AB346" w14:textId="77777777" w:rsidR="00784FAE" w:rsidRDefault="00784FAE" w:rsidP="00EA783A">
      <w:pPr>
        <w:jc w:val="center"/>
        <w:rPr>
          <w:b/>
          <w:bCs/>
          <w:color w:val="4472C4" w:themeColor="accent1"/>
        </w:rPr>
      </w:pPr>
    </w:p>
    <w:p w14:paraId="03ED7E64" w14:textId="77777777" w:rsidR="00784FAE" w:rsidRDefault="00784FAE" w:rsidP="00CD312B">
      <w:pPr>
        <w:rPr>
          <w:b/>
          <w:bCs/>
          <w:color w:val="4472C4" w:themeColor="accent1"/>
        </w:rPr>
      </w:pPr>
    </w:p>
    <w:p w14:paraId="7D9E1269" w14:textId="77777777" w:rsidR="00784FAE" w:rsidRDefault="00784FAE" w:rsidP="00CD312B">
      <w:pPr>
        <w:rPr>
          <w:b/>
          <w:bCs/>
          <w:color w:val="4472C4" w:themeColor="accent1"/>
        </w:rPr>
      </w:pPr>
    </w:p>
    <w:p w14:paraId="795A475A" w14:textId="77777777" w:rsidR="00784FAE" w:rsidRDefault="00784FAE" w:rsidP="00CD312B">
      <w:pPr>
        <w:rPr>
          <w:b/>
          <w:bCs/>
          <w:color w:val="4472C4" w:themeColor="accent1"/>
        </w:rPr>
      </w:pPr>
    </w:p>
    <w:p w14:paraId="0883315E" w14:textId="77777777" w:rsidR="00784FAE" w:rsidRPr="00BF3EF8" w:rsidRDefault="00784FAE" w:rsidP="00CD312B">
      <w:pPr>
        <w:rPr>
          <w:b/>
          <w:bCs/>
          <w:color w:val="4472C4" w:themeColor="accent1"/>
        </w:rPr>
      </w:pPr>
    </w:p>
    <w:p w14:paraId="2C3F3C0E" w14:textId="08B5D815" w:rsidR="00957C8E" w:rsidRPr="00BF3EF8" w:rsidRDefault="00957C8E" w:rsidP="00F1431A">
      <w:pPr>
        <w:jc w:val="center"/>
        <w:rPr>
          <w:b/>
          <w:bCs/>
          <w:color w:val="4472C4" w:themeColor="accent1"/>
        </w:rPr>
      </w:pPr>
      <w:r w:rsidRPr="00BF3EF8">
        <w:rPr>
          <w:b/>
          <w:bCs/>
          <w:color w:val="4472C4" w:themeColor="accent1"/>
        </w:rPr>
        <w:lastRenderedPageBreak/>
        <w:t>PRIORITY AREA SPECIFICATIONS</w:t>
      </w:r>
    </w:p>
    <w:p w14:paraId="71B801E5" w14:textId="488765DB" w:rsidR="00A07E05" w:rsidRDefault="00A07E05" w:rsidP="004101E7">
      <w:pPr>
        <w:rPr>
          <w:b/>
        </w:rPr>
      </w:pPr>
      <w:r w:rsidRPr="00BF3EF8">
        <w:rPr>
          <w:rFonts w:eastAsia="Times New Roman" w:cstheme="minorHAnsi"/>
        </w:rPr>
        <w:t xml:space="preserve">A Self-Monitoring Report for </w:t>
      </w:r>
      <w:r w:rsidRPr="00BF3EF8">
        <w:rPr>
          <w:rFonts w:eastAsia="Times New Roman" w:cstheme="minorHAnsi"/>
          <w:u w:val="single"/>
        </w:rPr>
        <w:t>each</w:t>
      </w:r>
      <w:r w:rsidRPr="00BF3EF8">
        <w:rPr>
          <w:rFonts w:eastAsia="Times New Roman" w:cstheme="minorHAnsi"/>
        </w:rPr>
        <w:t xml:space="preserve"> priority area </w:t>
      </w:r>
      <w:r w:rsidRPr="00BF3EF8">
        <w:rPr>
          <w:rFonts w:eastAsia="Times New Roman" w:cstheme="minorHAnsi"/>
          <w:b/>
        </w:rPr>
        <w:t>must</w:t>
      </w:r>
      <w:r w:rsidRPr="00BF3EF8">
        <w:rPr>
          <w:rFonts w:eastAsia="Times New Roman" w:cstheme="minorHAnsi"/>
        </w:rPr>
        <w:t xml:space="preserve"> be completed and submitted </w:t>
      </w:r>
      <w:r w:rsidRPr="00BF3EF8">
        <w:rPr>
          <w:rFonts w:eastAsia="Times New Roman" w:cstheme="minorHAnsi"/>
          <w:b/>
        </w:rPr>
        <w:t>for all federally funded projects</w:t>
      </w:r>
      <w:r w:rsidRPr="00BF3EF8">
        <w:t>. Priority areas below are listed individually.  Priority areas in which you are not funded may be deleted to condense the document.   For sections that require NRS data from LACES, use the “REPLACE” button when generating the report.</w:t>
      </w:r>
    </w:p>
    <w:p w14:paraId="141DBCDF" w14:textId="6E2738B9" w:rsidR="004101E7" w:rsidRPr="00A07E05" w:rsidRDefault="004101E7" w:rsidP="004101E7">
      <w:pPr>
        <w:rPr>
          <w:b/>
        </w:rPr>
      </w:pPr>
      <w:r w:rsidRPr="00BF3EF8">
        <w:rPr>
          <w:b/>
        </w:rPr>
        <w:t>Family Literacy Services</w:t>
      </w:r>
    </w:p>
    <w:tbl>
      <w:tblPr>
        <w:tblStyle w:val="TableGrid"/>
        <w:tblW w:w="14395" w:type="dxa"/>
        <w:tblLook w:val="04A0" w:firstRow="1" w:lastRow="0" w:firstColumn="1" w:lastColumn="0" w:noHBand="0" w:noVBand="1"/>
      </w:tblPr>
      <w:tblGrid>
        <w:gridCol w:w="3865"/>
        <w:gridCol w:w="10530"/>
      </w:tblGrid>
      <w:tr w:rsidR="004101E7" w:rsidRPr="00BF3EF8" w14:paraId="3844FDA5" w14:textId="77777777">
        <w:tc>
          <w:tcPr>
            <w:tcW w:w="3865" w:type="dxa"/>
          </w:tcPr>
          <w:p w14:paraId="53E36D7C" w14:textId="77777777" w:rsidR="004101E7" w:rsidRPr="00BF3EF8" w:rsidRDefault="004101E7">
            <w:r w:rsidRPr="00BF3EF8">
              <w:t xml:space="preserve">Requested </w:t>
            </w:r>
            <w:r>
              <w:t>f</w:t>
            </w:r>
            <w:r w:rsidRPr="00BF3EF8">
              <w:t xml:space="preserve">ederal </w:t>
            </w:r>
            <w:r>
              <w:t>f</w:t>
            </w:r>
            <w:r w:rsidRPr="00BF3EF8">
              <w:t>unds</w:t>
            </w:r>
          </w:p>
        </w:tc>
        <w:tc>
          <w:tcPr>
            <w:tcW w:w="10530" w:type="dxa"/>
          </w:tcPr>
          <w:p w14:paraId="56EC09E8" w14:textId="77777777" w:rsidR="004101E7" w:rsidRPr="00BF3EF8" w:rsidRDefault="004101E7"/>
        </w:tc>
      </w:tr>
      <w:tr w:rsidR="004101E7" w:rsidRPr="00BF3EF8" w14:paraId="7709CAFB" w14:textId="77777777">
        <w:tc>
          <w:tcPr>
            <w:tcW w:w="3865" w:type="dxa"/>
          </w:tcPr>
          <w:p w14:paraId="49C38027" w14:textId="77777777" w:rsidR="004101E7" w:rsidRPr="00BF3EF8" w:rsidRDefault="004101E7">
            <w:r w:rsidRPr="00BF3EF8">
              <w:t xml:space="preserve">Target </w:t>
            </w:r>
            <w:r>
              <w:t>p</w:t>
            </w:r>
            <w:r w:rsidRPr="00BF3EF8">
              <w:t>opulation</w:t>
            </w:r>
          </w:p>
        </w:tc>
        <w:tc>
          <w:tcPr>
            <w:tcW w:w="10530" w:type="dxa"/>
          </w:tcPr>
          <w:p w14:paraId="6C183082" w14:textId="77777777" w:rsidR="004101E7" w:rsidRPr="00BF3EF8" w:rsidRDefault="00000000">
            <w:sdt>
              <w:sdtPr>
                <w:rPr>
                  <w:rFonts w:cstheme="minorHAnsi"/>
                </w:rPr>
                <w:id w:val="966546601"/>
                <w14:checkbox>
                  <w14:checked w14:val="0"/>
                  <w14:checkedState w14:val="2612" w14:font="MS Gothic"/>
                  <w14:uncheckedState w14:val="2610" w14:font="MS Gothic"/>
                </w14:checkbox>
              </w:sdtPr>
              <w:sdtContent>
                <w:r w:rsidR="004101E7" w:rsidRPr="00BF3EF8">
                  <w:rPr>
                    <w:rFonts w:ascii="MS Gothic" w:eastAsia="MS Gothic" w:hAnsi="MS Gothic" w:cstheme="minorHAnsi" w:hint="eastAsia"/>
                  </w:rPr>
                  <w:t>☐</w:t>
                </w:r>
              </w:sdtContent>
            </w:sdt>
            <w:r w:rsidR="004101E7" w:rsidRPr="00BF3EF8">
              <w:rPr>
                <w:rFonts w:cstheme="minorHAnsi"/>
              </w:rPr>
              <w:t xml:space="preserve"> ESL 1-6/ ABE 1-4       </w:t>
            </w:r>
            <w:sdt>
              <w:sdtPr>
                <w:rPr>
                  <w:rFonts w:cstheme="minorHAnsi"/>
                </w:rPr>
                <w:id w:val="691649637"/>
                <w14:checkbox>
                  <w14:checked w14:val="0"/>
                  <w14:checkedState w14:val="2612" w14:font="MS Gothic"/>
                  <w14:uncheckedState w14:val="2610" w14:font="MS Gothic"/>
                </w14:checkbox>
              </w:sdtPr>
              <w:sdtContent>
                <w:r w:rsidR="004101E7" w:rsidRPr="00BF3EF8">
                  <w:rPr>
                    <w:rFonts w:ascii="Segoe UI Symbol" w:eastAsia="MS Gothic" w:hAnsi="Segoe UI Symbol" w:cs="Segoe UI Symbol"/>
                  </w:rPr>
                  <w:t>☐</w:t>
                </w:r>
              </w:sdtContent>
            </w:sdt>
            <w:r w:rsidR="004101E7" w:rsidRPr="00BF3EF8">
              <w:rPr>
                <w:rFonts w:cstheme="minorHAnsi"/>
              </w:rPr>
              <w:t xml:space="preserve"> ABE/ASE 5-6</w:t>
            </w:r>
          </w:p>
        </w:tc>
      </w:tr>
      <w:tr w:rsidR="00D95B6A" w:rsidRPr="00BF3EF8" w14:paraId="7BEBCEF7" w14:textId="77777777">
        <w:tc>
          <w:tcPr>
            <w:tcW w:w="3865" w:type="dxa"/>
          </w:tcPr>
          <w:p w14:paraId="58BF0FD2" w14:textId="52AA36BD" w:rsidR="00D95B6A" w:rsidRPr="00BF3EF8" w:rsidRDefault="00AE68AE">
            <w:r>
              <w:t>Program</w:t>
            </w:r>
          </w:p>
        </w:tc>
        <w:tc>
          <w:tcPr>
            <w:tcW w:w="10530" w:type="dxa"/>
          </w:tcPr>
          <w:p w14:paraId="34CEC86D" w14:textId="7BCDC63C" w:rsidR="00D95B6A" w:rsidRPr="00BF3EF8" w:rsidRDefault="00AE68AE">
            <w:pPr>
              <w:rPr>
                <w:rFonts w:ascii="MS Gothic" w:eastAsia="MS Gothic" w:hAnsi="MS Gothic"/>
              </w:rPr>
            </w:pPr>
            <w:r>
              <w:t xml:space="preserve"> </w:t>
            </w:r>
            <w:sdt>
              <w:sdtPr>
                <w:id w:val="1145395268"/>
                <w14:checkbox>
                  <w14:checked w14:val="0"/>
                  <w14:checkedState w14:val="2612" w14:font="MS Gothic"/>
                  <w14:uncheckedState w14:val="2610" w14:font="MS Gothic"/>
                </w14:checkbox>
              </w:sdtPr>
              <w:sdtContent>
                <w:r w:rsidRPr="00230793">
                  <w:rPr>
                    <w:rFonts w:ascii="Segoe UI Symbol" w:hAnsi="Segoe UI Symbol" w:cs="Segoe UI Symbol"/>
                  </w:rPr>
                  <w:t>☐</w:t>
                </w:r>
              </w:sdtContent>
            </w:sdt>
            <w:r w:rsidRPr="00230793">
              <w:t xml:space="preserve">ESL   </w:t>
            </w:r>
            <w:sdt>
              <w:sdtPr>
                <w:id w:val="2026742574"/>
                <w14:checkbox>
                  <w14:checked w14:val="0"/>
                  <w14:checkedState w14:val="2612" w14:font="MS Gothic"/>
                  <w14:uncheckedState w14:val="2610" w14:font="MS Gothic"/>
                </w14:checkbox>
              </w:sdtPr>
              <w:sdtContent>
                <w:r w:rsidRPr="00230793">
                  <w:rPr>
                    <w:rFonts w:ascii="Segoe UI Symbol" w:hAnsi="Segoe UI Symbol" w:cs="Segoe UI Symbol"/>
                  </w:rPr>
                  <w:t>☐</w:t>
                </w:r>
              </w:sdtContent>
            </w:sdt>
            <w:r w:rsidRPr="00230793">
              <w:t xml:space="preserve">ABE    </w:t>
            </w:r>
            <w:sdt>
              <w:sdtPr>
                <w:id w:val="2138363499"/>
                <w14:checkbox>
                  <w14:checked w14:val="0"/>
                  <w14:checkedState w14:val="2612" w14:font="MS Gothic"/>
                  <w14:uncheckedState w14:val="2610" w14:font="MS Gothic"/>
                </w14:checkbox>
              </w:sdtPr>
              <w:sdtContent>
                <w:r w:rsidRPr="00230793">
                  <w:rPr>
                    <w:rFonts w:ascii="Segoe UI Symbol" w:hAnsi="Segoe UI Symbol" w:cs="Segoe UI Symbol"/>
                  </w:rPr>
                  <w:t>☐</w:t>
                </w:r>
              </w:sdtContent>
            </w:sdt>
            <w:r w:rsidRPr="00230793">
              <w:t xml:space="preserve">GED   </w:t>
            </w:r>
            <w:sdt>
              <w:sdtPr>
                <w:id w:val="1058517472"/>
                <w14:checkbox>
                  <w14:checked w14:val="0"/>
                  <w14:checkedState w14:val="2612" w14:font="MS Gothic"/>
                  <w14:uncheckedState w14:val="2610" w14:font="MS Gothic"/>
                </w14:checkbox>
              </w:sdtPr>
              <w:sdtContent>
                <w:r w:rsidRPr="00230793">
                  <w:rPr>
                    <w:rFonts w:ascii="Segoe UI Symbol" w:hAnsi="Segoe UI Symbol" w:cs="Segoe UI Symbol"/>
                  </w:rPr>
                  <w:t>☐</w:t>
                </w:r>
              </w:sdtContent>
            </w:sdt>
            <w:r w:rsidRPr="00230793">
              <w:t xml:space="preserve">NEDP   </w:t>
            </w:r>
            <w:sdt>
              <w:sdtPr>
                <w:id w:val="1019656082"/>
                <w14:checkbox>
                  <w14:checked w14:val="0"/>
                  <w14:checkedState w14:val="2612" w14:font="MS Gothic"/>
                  <w14:uncheckedState w14:val="2610" w14:font="MS Gothic"/>
                </w14:checkbox>
              </w:sdtPr>
              <w:sdtContent>
                <w:r w:rsidRPr="00230793">
                  <w:rPr>
                    <w:rFonts w:ascii="Segoe UI Symbol" w:hAnsi="Segoe UI Symbol" w:cs="Segoe UI Symbol"/>
                  </w:rPr>
                  <w:t>☐</w:t>
                </w:r>
              </w:sdtContent>
            </w:sdt>
            <w:r w:rsidRPr="00230793">
              <w:t xml:space="preserve">CDP  </w:t>
            </w:r>
            <w:sdt>
              <w:sdtPr>
                <w:id w:val="-762762180"/>
                <w14:checkbox>
                  <w14:checked w14:val="0"/>
                  <w14:checkedState w14:val="2612" w14:font="MS Gothic"/>
                  <w14:uncheckedState w14:val="2610" w14:font="MS Gothic"/>
                </w14:checkbox>
              </w:sdtPr>
              <w:sdtContent>
                <w:r w:rsidRPr="00230793">
                  <w:rPr>
                    <w:rFonts w:ascii="Segoe UI Symbol" w:hAnsi="Segoe UI Symbol" w:cs="Segoe UI Symbol"/>
                  </w:rPr>
                  <w:t>☐</w:t>
                </w:r>
              </w:sdtContent>
            </w:sdt>
            <w:r w:rsidRPr="00230793">
              <w:t>Citizenship</w:t>
            </w:r>
          </w:p>
        </w:tc>
      </w:tr>
      <w:tr w:rsidR="004101E7" w:rsidRPr="00BF3EF8" w14:paraId="6572D09A" w14:textId="77777777">
        <w:tc>
          <w:tcPr>
            <w:tcW w:w="3865" w:type="dxa"/>
          </w:tcPr>
          <w:p w14:paraId="4DBD04C8" w14:textId="77777777" w:rsidR="004101E7" w:rsidRPr="00BF3EF8" w:rsidRDefault="004101E7">
            <w:r w:rsidRPr="00BF3EF8">
              <w:t xml:space="preserve">Planned </w:t>
            </w:r>
            <w:r>
              <w:t>n</w:t>
            </w:r>
            <w:r w:rsidRPr="00BF3EF8">
              <w:t xml:space="preserve">umber of </w:t>
            </w:r>
            <w:r>
              <w:t>s</w:t>
            </w:r>
            <w:r w:rsidRPr="00BF3EF8">
              <w:t>tudents</w:t>
            </w:r>
          </w:p>
        </w:tc>
        <w:tc>
          <w:tcPr>
            <w:tcW w:w="10530" w:type="dxa"/>
          </w:tcPr>
          <w:p w14:paraId="676D4166" w14:textId="77777777" w:rsidR="004101E7" w:rsidRPr="00DF77A3" w:rsidRDefault="004101E7">
            <w:pPr>
              <w:rPr>
                <w:rFonts w:eastAsia="MS Gothic" w:cstheme="minorHAnsi"/>
              </w:rPr>
            </w:pPr>
          </w:p>
        </w:tc>
      </w:tr>
      <w:tr w:rsidR="004101E7" w:rsidRPr="00BF3EF8" w14:paraId="3C8EC04B" w14:textId="77777777">
        <w:tc>
          <w:tcPr>
            <w:tcW w:w="3865" w:type="dxa"/>
          </w:tcPr>
          <w:p w14:paraId="00B98907" w14:textId="77777777" w:rsidR="004101E7" w:rsidRPr="00BF3EF8" w:rsidRDefault="004101E7">
            <w:r w:rsidRPr="00BF3EF8">
              <w:t>Priority area schedule/hours per week</w:t>
            </w:r>
          </w:p>
        </w:tc>
        <w:tc>
          <w:tcPr>
            <w:tcW w:w="10530" w:type="dxa"/>
          </w:tcPr>
          <w:p w14:paraId="68CA864A" w14:textId="77777777" w:rsidR="004101E7" w:rsidRPr="00DF77A3" w:rsidRDefault="004101E7">
            <w:pPr>
              <w:rPr>
                <w:rFonts w:eastAsia="MS Gothic" w:cstheme="minorHAnsi"/>
              </w:rPr>
            </w:pPr>
          </w:p>
        </w:tc>
      </w:tr>
      <w:tr w:rsidR="004101E7" w:rsidRPr="00BF3EF8" w14:paraId="1D138154" w14:textId="77777777">
        <w:tc>
          <w:tcPr>
            <w:tcW w:w="3865" w:type="dxa"/>
          </w:tcPr>
          <w:p w14:paraId="4B73C268" w14:textId="77777777" w:rsidR="004101E7" w:rsidRPr="00BF3EF8" w:rsidRDefault="004101E7">
            <w:r w:rsidRPr="00BF3EF8">
              <w:t>Service delivery/instruction is offered</w:t>
            </w:r>
          </w:p>
        </w:tc>
        <w:tc>
          <w:tcPr>
            <w:tcW w:w="10530" w:type="dxa"/>
          </w:tcPr>
          <w:p w14:paraId="32F5DC5C" w14:textId="77777777" w:rsidR="004101E7" w:rsidRPr="00BF3EF8" w:rsidRDefault="00000000">
            <w:pPr>
              <w:rPr>
                <w:rFonts w:eastAsia="MS Gothic" w:cstheme="minorHAnsi"/>
              </w:rPr>
            </w:pPr>
            <w:sdt>
              <w:sdtPr>
                <w:rPr>
                  <w:rFonts w:eastAsia="MS Gothic" w:cstheme="minorHAnsi"/>
                </w:rPr>
                <w:id w:val="-503969094"/>
                <w14:checkbox>
                  <w14:checked w14:val="0"/>
                  <w14:checkedState w14:val="2612" w14:font="MS Gothic"/>
                  <w14:uncheckedState w14:val="2610" w14:font="MS Gothic"/>
                </w14:checkbox>
              </w:sdtPr>
              <w:sdtContent>
                <w:r w:rsidR="004101E7" w:rsidRPr="00BF3EF8">
                  <w:rPr>
                    <w:rFonts w:ascii="MS Gothic" w:eastAsia="MS Gothic" w:hAnsi="MS Gothic" w:cstheme="minorHAnsi" w:hint="eastAsia"/>
                  </w:rPr>
                  <w:t>☐</w:t>
                </w:r>
              </w:sdtContent>
            </w:sdt>
            <w:r w:rsidR="004101E7" w:rsidRPr="00BF3EF8">
              <w:rPr>
                <w:rFonts w:eastAsia="MS Gothic" w:cstheme="minorHAnsi"/>
              </w:rPr>
              <w:t xml:space="preserve">Virtual     </w:t>
            </w:r>
            <w:sdt>
              <w:sdtPr>
                <w:rPr>
                  <w:rFonts w:eastAsia="MS Gothic" w:cstheme="minorHAnsi"/>
                </w:rPr>
                <w:id w:val="-1056466035"/>
                <w14:checkbox>
                  <w14:checked w14:val="0"/>
                  <w14:checkedState w14:val="2612" w14:font="MS Gothic"/>
                  <w14:uncheckedState w14:val="2610" w14:font="MS Gothic"/>
                </w14:checkbox>
              </w:sdtPr>
              <w:sdtContent>
                <w:r w:rsidR="004101E7" w:rsidRPr="00BF3EF8">
                  <w:rPr>
                    <w:rFonts w:ascii="MS Gothic" w:eastAsia="MS Gothic" w:hAnsi="MS Gothic" w:cstheme="minorHAnsi" w:hint="eastAsia"/>
                  </w:rPr>
                  <w:t>☐</w:t>
                </w:r>
              </w:sdtContent>
            </w:sdt>
            <w:r w:rsidR="004101E7" w:rsidRPr="00BF3EF8">
              <w:rPr>
                <w:rFonts w:eastAsia="MS Gothic" w:cstheme="minorHAnsi"/>
              </w:rPr>
              <w:t xml:space="preserve">In-person   </w:t>
            </w:r>
            <w:sdt>
              <w:sdtPr>
                <w:rPr>
                  <w:rFonts w:eastAsia="MS Gothic" w:cstheme="minorHAnsi"/>
                </w:rPr>
                <w:id w:val="-1007903762"/>
                <w14:checkbox>
                  <w14:checked w14:val="0"/>
                  <w14:checkedState w14:val="2612" w14:font="MS Gothic"/>
                  <w14:uncheckedState w14:val="2610" w14:font="MS Gothic"/>
                </w14:checkbox>
              </w:sdtPr>
              <w:sdtContent>
                <w:r w:rsidR="004101E7" w:rsidRPr="00BF3EF8">
                  <w:rPr>
                    <w:rFonts w:ascii="MS Gothic" w:eastAsia="MS Gothic" w:hAnsi="MS Gothic" w:cstheme="minorHAnsi" w:hint="eastAsia"/>
                  </w:rPr>
                  <w:t>☐</w:t>
                </w:r>
              </w:sdtContent>
            </w:sdt>
            <w:r w:rsidR="004101E7" w:rsidRPr="00BF3EF8">
              <w:rPr>
                <w:rFonts w:eastAsia="MS Gothic" w:cstheme="minorHAnsi"/>
              </w:rPr>
              <w:t xml:space="preserve">Hybrid   </w:t>
            </w:r>
            <w:sdt>
              <w:sdtPr>
                <w:rPr>
                  <w:rFonts w:ascii="Calibri" w:eastAsia="MS Gothic" w:hAnsi="Calibri" w:cs="Calibri"/>
                </w:rPr>
                <w:id w:val="1216550032"/>
                <w14:checkbox>
                  <w14:checked w14:val="0"/>
                  <w14:checkedState w14:val="2612" w14:font="MS Gothic"/>
                  <w14:uncheckedState w14:val="2610" w14:font="MS Gothic"/>
                </w14:checkbox>
              </w:sdtPr>
              <w:sdtContent>
                <w:r w:rsidR="004101E7" w:rsidRPr="00BF3EF8">
                  <w:rPr>
                    <w:rFonts w:ascii="Calibri" w:eastAsia="MS Gothic" w:hAnsi="Calibri" w:cs="Calibri" w:hint="eastAsia"/>
                  </w:rPr>
                  <w:t>☐</w:t>
                </w:r>
              </w:sdtContent>
            </w:sdt>
            <w:r w:rsidR="004101E7" w:rsidRPr="00BF3EF8">
              <w:rPr>
                <w:rFonts w:ascii="Calibri" w:eastAsia="MS Gothic" w:hAnsi="Calibri" w:cs="Calibri" w:hint="eastAsia"/>
              </w:rPr>
              <w:t>O</w:t>
            </w:r>
            <w:r w:rsidR="004101E7" w:rsidRPr="00BF3EF8">
              <w:rPr>
                <w:rFonts w:ascii="Calibri" w:eastAsia="MS Gothic" w:hAnsi="Calibri" w:cs="Calibri"/>
              </w:rPr>
              <w:t>ther:</w:t>
            </w:r>
          </w:p>
        </w:tc>
      </w:tr>
      <w:tr w:rsidR="004101E7" w:rsidRPr="00BF3EF8" w14:paraId="3CF3BEC4" w14:textId="77777777" w:rsidTr="0038137F">
        <w:tc>
          <w:tcPr>
            <w:tcW w:w="3865" w:type="dxa"/>
            <w:shd w:val="clear" w:color="auto" w:fill="BDD6EE" w:themeFill="accent5" w:themeFillTint="66"/>
          </w:tcPr>
          <w:p w14:paraId="10552712" w14:textId="77777777" w:rsidR="004101E7" w:rsidRPr="00BF3EF8" w:rsidRDefault="004101E7">
            <w:r w:rsidRPr="00BF3EF8">
              <w:t>Are all Family Literacy students identified as a Family Literacy participant in LACES?</w:t>
            </w:r>
          </w:p>
        </w:tc>
        <w:tc>
          <w:tcPr>
            <w:tcW w:w="10530" w:type="dxa"/>
          </w:tcPr>
          <w:p w14:paraId="2DC88FD1" w14:textId="77777777" w:rsidR="004101E7" w:rsidRPr="00BF3EF8" w:rsidRDefault="00000000">
            <w:pPr>
              <w:rPr>
                <w:rFonts w:eastAsia="MS Gothic" w:cstheme="minorHAnsi"/>
              </w:rPr>
            </w:pPr>
            <w:sdt>
              <w:sdtPr>
                <w:rPr>
                  <w:rFonts w:eastAsia="MS Gothic" w:cstheme="minorHAnsi"/>
                </w:rPr>
                <w:id w:val="1751769705"/>
                <w14:checkbox>
                  <w14:checked w14:val="0"/>
                  <w14:checkedState w14:val="2612" w14:font="MS Gothic"/>
                  <w14:uncheckedState w14:val="2610" w14:font="MS Gothic"/>
                </w14:checkbox>
              </w:sdtPr>
              <w:sdtContent>
                <w:r w:rsidR="004101E7" w:rsidRPr="00BF3EF8">
                  <w:rPr>
                    <w:rFonts w:ascii="MS Gothic" w:eastAsia="MS Gothic" w:hAnsi="MS Gothic" w:cstheme="minorHAnsi" w:hint="eastAsia"/>
                  </w:rPr>
                  <w:t>☐</w:t>
                </w:r>
              </w:sdtContent>
            </w:sdt>
            <w:r w:rsidR="004101E7" w:rsidRPr="00BF3EF8">
              <w:rPr>
                <w:rFonts w:eastAsia="MS Gothic" w:cstheme="minorHAnsi"/>
              </w:rPr>
              <w:t xml:space="preserve">Yes   </w:t>
            </w:r>
            <w:sdt>
              <w:sdtPr>
                <w:rPr>
                  <w:rFonts w:eastAsia="MS Gothic" w:cstheme="minorHAnsi"/>
                </w:rPr>
                <w:id w:val="913059643"/>
                <w14:checkbox>
                  <w14:checked w14:val="0"/>
                  <w14:checkedState w14:val="2612" w14:font="MS Gothic"/>
                  <w14:uncheckedState w14:val="2610" w14:font="MS Gothic"/>
                </w14:checkbox>
              </w:sdtPr>
              <w:sdtContent>
                <w:r w:rsidR="004101E7" w:rsidRPr="00BF3EF8">
                  <w:rPr>
                    <w:rFonts w:ascii="Segoe UI Symbol" w:eastAsia="MS Gothic" w:hAnsi="Segoe UI Symbol" w:cs="Segoe UI Symbol"/>
                  </w:rPr>
                  <w:t>☐</w:t>
                </w:r>
              </w:sdtContent>
            </w:sdt>
            <w:r w:rsidR="004101E7" w:rsidRPr="00BF3EF8">
              <w:rPr>
                <w:rFonts w:eastAsia="MS Gothic" w:cstheme="minorHAnsi"/>
              </w:rPr>
              <w:t>No</w:t>
            </w:r>
          </w:p>
          <w:p w14:paraId="02421A33" w14:textId="77777777" w:rsidR="004101E7" w:rsidRPr="00BF3EF8" w:rsidRDefault="004101E7">
            <w:pPr>
              <w:rPr>
                <w:rFonts w:ascii="MS Gothic" w:eastAsia="MS Gothic" w:hAnsi="MS Gothic" w:cstheme="minorHAnsi"/>
              </w:rPr>
            </w:pPr>
            <w:r w:rsidRPr="00BF3EF8">
              <w:rPr>
                <w:rFonts w:eastAsia="MS Gothic" w:cstheme="minorHAnsi"/>
              </w:rPr>
              <w:t>If NO, explain:</w:t>
            </w:r>
          </w:p>
        </w:tc>
      </w:tr>
    </w:tbl>
    <w:p w14:paraId="6DEA2D6F" w14:textId="77777777" w:rsidR="004101E7" w:rsidRDefault="004101E7" w:rsidP="004101E7">
      <w:pPr>
        <w:spacing w:after="0" w:line="240" w:lineRule="auto"/>
        <w:rPr>
          <w:rFonts w:ascii="Times New Roman" w:eastAsia="Times New Roman" w:hAnsi="Times New Roman" w:cs="Times New Roman"/>
          <w:b/>
          <w:u w:val="single"/>
        </w:rPr>
      </w:pPr>
    </w:p>
    <w:tbl>
      <w:tblPr>
        <w:tblStyle w:val="TableGrid"/>
        <w:tblW w:w="14400" w:type="dxa"/>
        <w:tblInd w:w="-5" w:type="dxa"/>
        <w:tblLook w:val="04A0" w:firstRow="1" w:lastRow="0" w:firstColumn="1" w:lastColumn="0" w:noHBand="0" w:noVBand="1"/>
      </w:tblPr>
      <w:tblGrid>
        <w:gridCol w:w="3870"/>
        <w:gridCol w:w="5490"/>
        <w:gridCol w:w="5040"/>
      </w:tblGrid>
      <w:tr w:rsidR="004101E7" w:rsidRPr="007653F5" w14:paraId="463A81FF" w14:textId="77777777">
        <w:tc>
          <w:tcPr>
            <w:tcW w:w="3870" w:type="dxa"/>
            <w:shd w:val="clear" w:color="auto" w:fill="D9D9D9" w:themeFill="background1" w:themeFillShade="D9"/>
          </w:tcPr>
          <w:p w14:paraId="4BDDF010" w14:textId="77777777" w:rsidR="004101E7" w:rsidRPr="007653F5" w:rsidRDefault="004101E7">
            <w:pPr>
              <w:jc w:val="center"/>
            </w:pPr>
          </w:p>
        </w:tc>
        <w:tc>
          <w:tcPr>
            <w:tcW w:w="5490" w:type="dxa"/>
            <w:shd w:val="clear" w:color="auto" w:fill="D9D9D9" w:themeFill="background1" w:themeFillShade="D9"/>
          </w:tcPr>
          <w:p w14:paraId="1C4F6FA7" w14:textId="77777777" w:rsidR="004101E7" w:rsidRPr="007653F5" w:rsidRDefault="004101E7">
            <w:pPr>
              <w:jc w:val="center"/>
            </w:pPr>
            <w:r>
              <w:t xml:space="preserve">Mid-Year </w:t>
            </w:r>
          </w:p>
        </w:tc>
        <w:tc>
          <w:tcPr>
            <w:tcW w:w="5040" w:type="dxa"/>
            <w:shd w:val="clear" w:color="auto" w:fill="D9D9D9" w:themeFill="background1" w:themeFillShade="D9"/>
          </w:tcPr>
          <w:p w14:paraId="2E7B2B57" w14:textId="77777777" w:rsidR="004101E7" w:rsidRPr="007653F5" w:rsidRDefault="004101E7">
            <w:pPr>
              <w:jc w:val="center"/>
            </w:pPr>
            <w:r>
              <w:t xml:space="preserve">End-Year </w:t>
            </w:r>
          </w:p>
        </w:tc>
      </w:tr>
      <w:tr w:rsidR="004101E7" w:rsidRPr="007653F5" w14:paraId="100F9F8F" w14:textId="77777777">
        <w:tc>
          <w:tcPr>
            <w:tcW w:w="3870" w:type="dxa"/>
          </w:tcPr>
          <w:p w14:paraId="4D99E1DD" w14:textId="77777777" w:rsidR="004101E7" w:rsidRPr="007653F5" w:rsidRDefault="004101E7">
            <w:r w:rsidRPr="00BF3EF8">
              <w:t xml:space="preserve">Number of </w:t>
            </w:r>
            <w:r>
              <w:t>s</w:t>
            </w:r>
            <w:r w:rsidRPr="00BF3EF8">
              <w:t>tudents 1</w:t>
            </w:r>
            <w:r>
              <w:t>2</w:t>
            </w:r>
            <w:r w:rsidRPr="00BF3EF8">
              <w:t xml:space="preserve"> hour</w:t>
            </w:r>
            <w:r>
              <w:t>s</w:t>
            </w:r>
            <w:r w:rsidRPr="00BF3EF8">
              <w:t xml:space="preserve"> or more</w:t>
            </w:r>
          </w:p>
        </w:tc>
        <w:tc>
          <w:tcPr>
            <w:tcW w:w="5490" w:type="dxa"/>
          </w:tcPr>
          <w:p w14:paraId="237AA70A" w14:textId="77777777" w:rsidR="004101E7" w:rsidRPr="007653F5" w:rsidRDefault="004101E7"/>
        </w:tc>
        <w:tc>
          <w:tcPr>
            <w:tcW w:w="5040" w:type="dxa"/>
          </w:tcPr>
          <w:p w14:paraId="3366F69C" w14:textId="77777777" w:rsidR="004101E7" w:rsidRPr="007653F5" w:rsidRDefault="004101E7"/>
        </w:tc>
      </w:tr>
      <w:tr w:rsidR="004101E7" w:rsidRPr="007653F5" w14:paraId="0C5B9B56" w14:textId="77777777">
        <w:tc>
          <w:tcPr>
            <w:tcW w:w="3870" w:type="dxa"/>
          </w:tcPr>
          <w:p w14:paraId="4268DF1B" w14:textId="77777777" w:rsidR="004101E7" w:rsidRDefault="004101E7">
            <w:r w:rsidRPr="00BF3EF8">
              <w:t>Total weeks of instruction</w:t>
            </w:r>
            <w:r>
              <w:t xml:space="preserve"> to date</w:t>
            </w:r>
          </w:p>
        </w:tc>
        <w:tc>
          <w:tcPr>
            <w:tcW w:w="5490" w:type="dxa"/>
          </w:tcPr>
          <w:p w14:paraId="4C43E474" w14:textId="77777777" w:rsidR="004101E7" w:rsidRPr="007653F5" w:rsidRDefault="004101E7"/>
        </w:tc>
        <w:tc>
          <w:tcPr>
            <w:tcW w:w="5040" w:type="dxa"/>
          </w:tcPr>
          <w:p w14:paraId="63A00138" w14:textId="77777777" w:rsidR="004101E7" w:rsidRPr="007653F5" w:rsidRDefault="004101E7"/>
        </w:tc>
      </w:tr>
      <w:tr w:rsidR="004101E7" w:rsidRPr="007653F5" w14:paraId="052F97D0" w14:textId="77777777">
        <w:tc>
          <w:tcPr>
            <w:tcW w:w="3870" w:type="dxa"/>
          </w:tcPr>
          <w:p w14:paraId="3162EB7D" w14:textId="77777777" w:rsidR="004101E7" w:rsidRPr="00BF3EF8" w:rsidRDefault="004101E7">
            <w:r w:rsidRPr="00BF3EF8">
              <w:t>Total hours of instruction to date</w:t>
            </w:r>
          </w:p>
        </w:tc>
        <w:tc>
          <w:tcPr>
            <w:tcW w:w="5490" w:type="dxa"/>
          </w:tcPr>
          <w:p w14:paraId="3AF0EB8F" w14:textId="77777777" w:rsidR="004101E7" w:rsidRPr="007653F5" w:rsidRDefault="004101E7"/>
        </w:tc>
        <w:tc>
          <w:tcPr>
            <w:tcW w:w="5040" w:type="dxa"/>
          </w:tcPr>
          <w:p w14:paraId="47899BEC" w14:textId="77777777" w:rsidR="004101E7" w:rsidRPr="007653F5" w:rsidRDefault="004101E7"/>
        </w:tc>
      </w:tr>
    </w:tbl>
    <w:p w14:paraId="0DDFA955" w14:textId="77777777" w:rsidR="004101E7" w:rsidRPr="00BF3EF8" w:rsidRDefault="004101E7" w:rsidP="004101E7">
      <w:pPr>
        <w:spacing w:after="0"/>
      </w:pPr>
    </w:p>
    <w:tbl>
      <w:tblPr>
        <w:tblStyle w:val="TableGrid"/>
        <w:tblW w:w="14395" w:type="dxa"/>
        <w:tblLook w:val="04A0" w:firstRow="1" w:lastRow="0" w:firstColumn="1" w:lastColumn="0" w:noHBand="0" w:noVBand="1"/>
      </w:tblPr>
      <w:tblGrid>
        <w:gridCol w:w="3865"/>
        <w:gridCol w:w="5490"/>
        <w:gridCol w:w="5040"/>
      </w:tblGrid>
      <w:tr w:rsidR="004101E7" w:rsidRPr="007653F5" w14:paraId="67F99B93" w14:textId="77777777">
        <w:tc>
          <w:tcPr>
            <w:tcW w:w="3865" w:type="dxa"/>
            <w:shd w:val="clear" w:color="auto" w:fill="D9D9D9" w:themeFill="background1" w:themeFillShade="D9"/>
          </w:tcPr>
          <w:p w14:paraId="586FE025" w14:textId="77777777" w:rsidR="004101E7" w:rsidRPr="007653F5" w:rsidRDefault="004101E7"/>
        </w:tc>
        <w:tc>
          <w:tcPr>
            <w:tcW w:w="5490" w:type="dxa"/>
            <w:shd w:val="clear" w:color="auto" w:fill="D9D9D9" w:themeFill="background1" w:themeFillShade="D9"/>
          </w:tcPr>
          <w:p w14:paraId="56F6C31B" w14:textId="77777777" w:rsidR="004101E7" w:rsidRPr="007653F5" w:rsidRDefault="004101E7">
            <w:pPr>
              <w:jc w:val="center"/>
            </w:pPr>
            <w:r>
              <w:t xml:space="preserve">Mid-Year </w:t>
            </w:r>
            <w:r w:rsidRPr="00BF3EF8">
              <w:t>Evidence/Comment</w:t>
            </w:r>
          </w:p>
        </w:tc>
        <w:tc>
          <w:tcPr>
            <w:tcW w:w="5040" w:type="dxa"/>
            <w:shd w:val="clear" w:color="auto" w:fill="D9D9D9" w:themeFill="background1" w:themeFillShade="D9"/>
          </w:tcPr>
          <w:p w14:paraId="53A7D094" w14:textId="77777777" w:rsidR="004101E7" w:rsidRPr="007653F5" w:rsidRDefault="004101E7">
            <w:pPr>
              <w:jc w:val="center"/>
            </w:pPr>
            <w:r>
              <w:t xml:space="preserve">End-Year </w:t>
            </w:r>
            <w:r w:rsidRPr="00BF3EF8">
              <w:t>Evidence/Comment</w:t>
            </w:r>
          </w:p>
        </w:tc>
      </w:tr>
      <w:tr w:rsidR="004101E7" w:rsidRPr="007653F5" w14:paraId="174AC78B" w14:textId="77777777">
        <w:tc>
          <w:tcPr>
            <w:tcW w:w="3865" w:type="dxa"/>
          </w:tcPr>
          <w:p w14:paraId="6DD24020" w14:textId="77777777" w:rsidR="004101E7" w:rsidRPr="007653F5" w:rsidRDefault="004101E7">
            <w:r w:rsidRPr="00A93BC0">
              <w:rPr>
                <w:rFonts w:eastAsia="Times New Roman" w:cstheme="minorHAnsi"/>
                <w:bCs/>
              </w:rPr>
              <w:t>Describe one outstanding accomplishment, promising practice, or success related to this priority area.</w:t>
            </w:r>
          </w:p>
        </w:tc>
        <w:tc>
          <w:tcPr>
            <w:tcW w:w="5490" w:type="dxa"/>
          </w:tcPr>
          <w:p w14:paraId="35F2F0C7" w14:textId="77777777" w:rsidR="004101E7" w:rsidRPr="007653F5" w:rsidRDefault="004101E7"/>
        </w:tc>
        <w:tc>
          <w:tcPr>
            <w:tcW w:w="5040" w:type="dxa"/>
          </w:tcPr>
          <w:p w14:paraId="440BE486" w14:textId="77777777" w:rsidR="004101E7" w:rsidRPr="007653F5" w:rsidRDefault="004101E7"/>
        </w:tc>
      </w:tr>
    </w:tbl>
    <w:p w14:paraId="522721DE" w14:textId="77777777" w:rsidR="009641EF" w:rsidRDefault="009641EF" w:rsidP="009641EF">
      <w:pPr>
        <w:spacing w:after="0"/>
      </w:pPr>
    </w:p>
    <w:p w14:paraId="67CC2EF9" w14:textId="1D39EC33" w:rsidR="004101E7" w:rsidRPr="00BF3EF8" w:rsidRDefault="004101E7" w:rsidP="009641EF">
      <w:pPr>
        <w:spacing w:after="0"/>
      </w:pPr>
      <w:r w:rsidRPr="00836BAE">
        <w:t xml:space="preserve">List the Project Objectives Identified in your Project Plan and the Successes Toward Meeting those Objectives (add more lines if you identified more than four project objectives). This response should be </w:t>
      </w:r>
      <w:r w:rsidRPr="00836BAE">
        <w:rPr>
          <w:b/>
          <w:bCs/>
        </w:rPr>
        <w:t xml:space="preserve">detailed and include the overall design of your project in your response. </w:t>
      </w:r>
      <w:r w:rsidRPr="00836BAE">
        <w:t>This portion of the report may be returned if further information is required.</w:t>
      </w:r>
    </w:p>
    <w:p w14:paraId="1F32EDC9" w14:textId="77777777" w:rsidR="004101E7" w:rsidRPr="00BF3EF8" w:rsidRDefault="004101E7" w:rsidP="004101E7">
      <w:r w:rsidRPr="00BF3EF8">
        <w:t>Limit your response to approximately 200-250 words per objective.</w:t>
      </w:r>
    </w:p>
    <w:tbl>
      <w:tblPr>
        <w:tblStyle w:val="TableGrid"/>
        <w:tblW w:w="0" w:type="auto"/>
        <w:tblLook w:val="04A0" w:firstRow="1" w:lastRow="0" w:firstColumn="1" w:lastColumn="0" w:noHBand="0" w:noVBand="1"/>
      </w:tblPr>
      <w:tblGrid>
        <w:gridCol w:w="770"/>
        <w:gridCol w:w="3101"/>
        <w:gridCol w:w="5337"/>
        <w:gridCol w:w="5182"/>
      </w:tblGrid>
      <w:tr w:rsidR="004101E7" w:rsidRPr="00BF3EF8" w14:paraId="3202E06A" w14:textId="77777777">
        <w:tc>
          <w:tcPr>
            <w:tcW w:w="770" w:type="dxa"/>
            <w:shd w:val="clear" w:color="auto" w:fill="D9D9D9" w:themeFill="background1" w:themeFillShade="D9"/>
          </w:tcPr>
          <w:p w14:paraId="7FD8FE00" w14:textId="77777777" w:rsidR="004101E7" w:rsidRPr="00BF3EF8" w:rsidRDefault="004101E7">
            <w:pPr>
              <w:jc w:val="center"/>
            </w:pPr>
            <w:r w:rsidRPr="00BF3EF8">
              <w:t>Item</w:t>
            </w:r>
          </w:p>
        </w:tc>
        <w:tc>
          <w:tcPr>
            <w:tcW w:w="3101" w:type="dxa"/>
            <w:shd w:val="clear" w:color="auto" w:fill="D9D9D9" w:themeFill="background1" w:themeFillShade="D9"/>
          </w:tcPr>
          <w:p w14:paraId="429538DE" w14:textId="77777777" w:rsidR="004101E7" w:rsidRPr="00BF3EF8" w:rsidRDefault="004101E7">
            <w:pPr>
              <w:jc w:val="center"/>
            </w:pPr>
            <w:r w:rsidRPr="00BF3EF8">
              <w:t>Objective</w:t>
            </w:r>
          </w:p>
        </w:tc>
        <w:tc>
          <w:tcPr>
            <w:tcW w:w="5337" w:type="dxa"/>
            <w:shd w:val="clear" w:color="auto" w:fill="D9D9D9" w:themeFill="background1" w:themeFillShade="D9"/>
          </w:tcPr>
          <w:p w14:paraId="71B361A8" w14:textId="77777777" w:rsidR="004101E7" w:rsidRPr="00BF3EF8" w:rsidRDefault="004101E7">
            <w:pPr>
              <w:jc w:val="center"/>
            </w:pPr>
            <w:r>
              <w:t>Mid-Year</w:t>
            </w:r>
            <w:r w:rsidRPr="00BF3EF8">
              <w:t xml:space="preserve"> Success Toward Meeting that Objective</w:t>
            </w:r>
          </w:p>
        </w:tc>
        <w:tc>
          <w:tcPr>
            <w:tcW w:w="5182" w:type="dxa"/>
            <w:shd w:val="clear" w:color="auto" w:fill="D9D9D9" w:themeFill="background1" w:themeFillShade="D9"/>
          </w:tcPr>
          <w:p w14:paraId="09B64F0A" w14:textId="77777777" w:rsidR="004101E7" w:rsidRPr="00BF3EF8" w:rsidRDefault="004101E7">
            <w:pPr>
              <w:jc w:val="center"/>
            </w:pPr>
            <w:r>
              <w:t>End-Year</w:t>
            </w:r>
            <w:r w:rsidRPr="00BF3EF8">
              <w:t xml:space="preserve"> Success Toward Meeting that Objective</w:t>
            </w:r>
          </w:p>
        </w:tc>
      </w:tr>
      <w:tr w:rsidR="004101E7" w:rsidRPr="00BF3EF8" w14:paraId="4FB3B009" w14:textId="77777777">
        <w:tc>
          <w:tcPr>
            <w:tcW w:w="770" w:type="dxa"/>
          </w:tcPr>
          <w:p w14:paraId="33681BAC" w14:textId="77777777" w:rsidR="004101E7" w:rsidRPr="00BF3EF8" w:rsidRDefault="004101E7">
            <w:pPr>
              <w:jc w:val="center"/>
            </w:pPr>
            <w:r w:rsidRPr="00BF3EF8">
              <w:t>1</w:t>
            </w:r>
          </w:p>
        </w:tc>
        <w:tc>
          <w:tcPr>
            <w:tcW w:w="3101" w:type="dxa"/>
          </w:tcPr>
          <w:p w14:paraId="3BFA752B" w14:textId="77777777" w:rsidR="004101E7" w:rsidRPr="00BF3EF8" w:rsidRDefault="004101E7" w:rsidP="009E55C0"/>
        </w:tc>
        <w:tc>
          <w:tcPr>
            <w:tcW w:w="5337" w:type="dxa"/>
          </w:tcPr>
          <w:p w14:paraId="126DCABD" w14:textId="77777777" w:rsidR="004101E7" w:rsidRPr="00BF3EF8" w:rsidRDefault="004101E7" w:rsidP="009E55C0"/>
        </w:tc>
        <w:tc>
          <w:tcPr>
            <w:tcW w:w="5182" w:type="dxa"/>
          </w:tcPr>
          <w:p w14:paraId="19077F84" w14:textId="77777777" w:rsidR="004101E7" w:rsidRPr="00BF3EF8" w:rsidRDefault="004101E7" w:rsidP="00831C44"/>
        </w:tc>
      </w:tr>
      <w:tr w:rsidR="004101E7" w:rsidRPr="00BF3EF8" w14:paraId="21A1D402" w14:textId="77777777">
        <w:tc>
          <w:tcPr>
            <w:tcW w:w="770" w:type="dxa"/>
          </w:tcPr>
          <w:p w14:paraId="3B75353E" w14:textId="77777777" w:rsidR="004101E7" w:rsidRPr="00BF3EF8" w:rsidRDefault="004101E7">
            <w:pPr>
              <w:jc w:val="center"/>
            </w:pPr>
            <w:r w:rsidRPr="00BF3EF8">
              <w:t>2</w:t>
            </w:r>
          </w:p>
        </w:tc>
        <w:tc>
          <w:tcPr>
            <w:tcW w:w="3101" w:type="dxa"/>
          </w:tcPr>
          <w:p w14:paraId="1A885B8D" w14:textId="77777777" w:rsidR="004101E7" w:rsidRPr="00BF3EF8" w:rsidRDefault="004101E7" w:rsidP="009E55C0"/>
        </w:tc>
        <w:tc>
          <w:tcPr>
            <w:tcW w:w="5337" w:type="dxa"/>
          </w:tcPr>
          <w:p w14:paraId="7C2CE365" w14:textId="77777777" w:rsidR="004101E7" w:rsidRPr="00BF3EF8" w:rsidRDefault="004101E7" w:rsidP="00831C44"/>
        </w:tc>
        <w:tc>
          <w:tcPr>
            <w:tcW w:w="5182" w:type="dxa"/>
          </w:tcPr>
          <w:p w14:paraId="611C9C37" w14:textId="77777777" w:rsidR="004101E7" w:rsidRPr="00BF3EF8" w:rsidRDefault="004101E7" w:rsidP="00831C44"/>
        </w:tc>
      </w:tr>
      <w:tr w:rsidR="004101E7" w:rsidRPr="00BF3EF8" w14:paraId="4CF0EA36" w14:textId="77777777">
        <w:tc>
          <w:tcPr>
            <w:tcW w:w="770" w:type="dxa"/>
          </w:tcPr>
          <w:p w14:paraId="584F0506" w14:textId="77777777" w:rsidR="004101E7" w:rsidRPr="00BF3EF8" w:rsidRDefault="004101E7">
            <w:pPr>
              <w:jc w:val="center"/>
            </w:pPr>
            <w:r w:rsidRPr="00BF3EF8">
              <w:t>3</w:t>
            </w:r>
          </w:p>
        </w:tc>
        <w:tc>
          <w:tcPr>
            <w:tcW w:w="3101" w:type="dxa"/>
          </w:tcPr>
          <w:p w14:paraId="6A80AF23" w14:textId="77777777" w:rsidR="004101E7" w:rsidRPr="00BF3EF8" w:rsidRDefault="004101E7" w:rsidP="009E55C0"/>
        </w:tc>
        <w:tc>
          <w:tcPr>
            <w:tcW w:w="5337" w:type="dxa"/>
          </w:tcPr>
          <w:p w14:paraId="65CBCA7F" w14:textId="77777777" w:rsidR="004101E7" w:rsidRPr="00BF3EF8" w:rsidRDefault="004101E7" w:rsidP="00831C44"/>
        </w:tc>
        <w:tc>
          <w:tcPr>
            <w:tcW w:w="5182" w:type="dxa"/>
          </w:tcPr>
          <w:p w14:paraId="562462D8" w14:textId="77777777" w:rsidR="004101E7" w:rsidRPr="00BF3EF8" w:rsidRDefault="004101E7" w:rsidP="00831C44"/>
        </w:tc>
      </w:tr>
      <w:tr w:rsidR="004101E7" w:rsidRPr="00BF3EF8" w14:paraId="2AE00B4C" w14:textId="77777777">
        <w:tc>
          <w:tcPr>
            <w:tcW w:w="770" w:type="dxa"/>
          </w:tcPr>
          <w:p w14:paraId="5155E91E" w14:textId="77777777" w:rsidR="004101E7" w:rsidRPr="00BF3EF8" w:rsidRDefault="004101E7">
            <w:pPr>
              <w:jc w:val="center"/>
            </w:pPr>
            <w:r w:rsidRPr="00BF3EF8">
              <w:t>4</w:t>
            </w:r>
          </w:p>
        </w:tc>
        <w:tc>
          <w:tcPr>
            <w:tcW w:w="3101" w:type="dxa"/>
          </w:tcPr>
          <w:p w14:paraId="67DCF305" w14:textId="77777777" w:rsidR="004101E7" w:rsidRPr="00BF3EF8" w:rsidRDefault="004101E7" w:rsidP="00831C44"/>
        </w:tc>
        <w:tc>
          <w:tcPr>
            <w:tcW w:w="5337" w:type="dxa"/>
          </w:tcPr>
          <w:p w14:paraId="2263FFD4" w14:textId="77777777" w:rsidR="004101E7" w:rsidRPr="00BF3EF8" w:rsidRDefault="004101E7" w:rsidP="00831C44"/>
        </w:tc>
        <w:tc>
          <w:tcPr>
            <w:tcW w:w="5182" w:type="dxa"/>
          </w:tcPr>
          <w:p w14:paraId="715A28E7" w14:textId="77777777" w:rsidR="004101E7" w:rsidRPr="00BF3EF8" w:rsidRDefault="004101E7" w:rsidP="00831C44"/>
        </w:tc>
      </w:tr>
    </w:tbl>
    <w:p w14:paraId="0EEBB398" w14:textId="77777777" w:rsidR="009641EF" w:rsidRDefault="009641EF" w:rsidP="004101E7">
      <w:pPr>
        <w:spacing w:after="0"/>
        <w:rPr>
          <w:bCs/>
        </w:rPr>
      </w:pPr>
    </w:p>
    <w:p w14:paraId="701E334E" w14:textId="3800B9FB" w:rsidR="004101E7" w:rsidRPr="00AE3E99" w:rsidRDefault="004101E7" w:rsidP="004101E7">
      <w:pPr>
        <w:spacing w:after="0"/>
        <w:rPr>
          <w:bCs/>
        </w:rPr>
      </w:pPr>
      <w:r w:rsidRPr="00B062DB">
        <w:rPr>
          <w:bCs/>
        </w:rPr>
        <w:lastRenderedPageBreak/>
        <w:t xml:space="preserve">Summarize </w:t>
      </w:r>
      <w:r w:rsidRPr="00B73F3C">
        <w:rPr>
          <w:bCs/>
        </w:rPr>
        <w:t>your successes toward</w:t>
      </w:r>
      <w:r w:rsidRPr="00B062DB">
        <w:rPr>
          <w:bCs/>
        </w:rPr>
        <w:t xml:space="preserve"> </w:t>
      </w:r>
      <w:r>
        <w:rPr>
          <w:bCs/>
        </w:rPr>
        <w:t>Family Literacy</w:t>
      </w:r>
      <w:r w:rsidRPr="00B062DB">
        <w:rPr>
          <w:bCs/>
        </w:rPr>
        <w:t xml:space="preserve"> outcomes.</w:t>
      </w:r>
    </w:p>
    <w:tbl>
      <w:tblPr>
        <w:tblStyle w:val="TableGrid"/>
        <w:tblW w:w="14395" w:type="dxa"/>
        <w:tblLook w:val="04A0" w:firstRow="1" w:lastRow="0" w:firstColumn="1" w:lastColumn="0" w:noHBand="0" w:noVBand="1"/>
      </w:tblPr>
      <w:tblGrid>
        <w:gridCol w:w="3865"/>
        <w:gridCol w:w="5310"/>
        <w:gridCol w:w="5220"/>
      </w:tblGrid>
      <w:tr w:rsidR="004101E7" w:rsidRPr="00BF3EF8" w14:paraId="3A8F4AB8" w14:textId="77777777">
        <w:tc>
          <w:tcPr>
            <w:tcW w:w="3865" w:type="dxa"/>
            <w:shd w:val="clear" w:color="auto" w:fill="D9D9D9" w:themeFill="background1" w:themeFillShade="D9"/>
          </w:tcPr>
          <w:p w14:paraId="51A3293A" w14:textId="77777777" w:rsidR="004101E7" w:rsidRPr="00BF3EF8" w:rsidRDefault="004101E7">
            <w:pPr>
              <w:jc w:val="center"/>
            </w:pPr>
          </w:p>
        </w:tc>
        <w:tc>
          <w:tcPr>
            <w:tcW w:w="5310" w:type="dxa"/>
            <w:shd w:val="clear" w:color="auto" w:fill="D9D9D9" w:themeFill="background1" w:themeFillShade="D9"/>
          </w:tcPr>
          <w:p w14:paraId="7B717381" w14:textId="77777777" w:rsidR="004101E7" w:rsidRPr="00BF3EF8" w:rsidRDefault="004101E7">
            <w:pPr>
              <w:jc w:val="center"/>
            </w:pPr>
            <w:r>
              <w:t>Mid-Year</w:t>
            </w:r>
            <w:r w:rsidRPr="00BF3EF8">
              <w:t xml:space="preserve"> Success Toward Meeting that Objective</w:t>
            </w:r>
          </w:p>
        </w:tc>
        <w:tc>
          <w:tcPr>
            <w:tcW w:w="5220" w:type="dxa"/>
            <w:shd w:val="clear" w:color="auto" w:fill="D9D9D9" w:themeFill="background1" w:themeFillShade="D9"/>
          </w:tcPr>
          <w:p w14:paraId="4A69091C" w14:textId="77777777" w:rsidR="004101E7" w:rsidRPr="00BF3EF8" w:rsidRDefault="004101E7">
            <w:pPr>
              <w:jc w:val="center"/>
            </w:pPr>
            <w:r>
              <w:t>End-Year</w:t>
            </w:r>
            <w:r w:rsidRPr="00BF3EF8">
              <w:t xml:space="preserve"> Success Toward Meeting that Objective</w:t>
            </w:r>
          </w:p>
        </w:tc>
      </w:tr>
      <w:tr w:rsidR="004101E7" w:rsidRPr="00BF3EF8" w14:paraId="650434A4" w14:textId="77777777" w:rsidTr="0038137F">
        <w:tc>
          <w:tcPr>
            <w:tcW w:w="3865" w:type="dxa"/>
            <w:shd w:val="clear" w:color="auto" w:fill="BDD6EE" w:themeFill="accent5" w:themeFillTint="66"/>
          </w:tcPr>
          <w:p w14:paraId="26323CA1" w14:textId="77777777" w:rsidR="004101E7" w:rsidRPr="00BF3EF8" w:rsidRDefault="004101E7">
            <w:r w:rsidRPr="00BF3EF8">
              <w:t>Increased Involvement in Children’s Education</w:t>
            </w:r>
          </w:p>
          <w:p w14:paraId="704CA069" w14:textId="77777777" w:rsidR="004101E7" w:rsidRPr="00BF3EF8" w:rsidRDefault="004101E7">
            <w:r w:rsidRPr="00BF3EF8">
              <w:rPr>
                <w:sz w:val="18"/>
                <w:szCs w:val="18"/>
              </w:rPr>
              <w:t xml:space="preserve">(Participant increases involvement in the education of dependent children under his/her care, </w:t>
            </w:r>
            <w:proofErr w:type="gramStart"/>
            <w:r w:rsidRPr="00BF3EF8">
              <w:rPr>
                <w:sz w:val="18"/>
                <w:szCs w:val="18"/>
              </w:rPr>
              <w:t>including:</w:t>
            </w:r>
            <w:proofErr w:type="gramEnd"/>
            <w:r w:rsidRPr="00BF3EF8">
              <w:rPr>
                <w:sz w:val="18"/>
                <w:szCs w:val="18"/>
              </w:rPr>
              <w:t xml:space="preserve"> helping children more frequently with their schoolwork; increasing contact with children’s teachers to discuss school education; having more involvement in the children’s school, such as attending school activities and parent meetings and volunteering to work on school projects)</w:t>
            </w:r>
          </w:p>
        </w:tc>
        <w:tc>
          <w:tcPr>
            <w:tcW w:w="5310" w:type="dxa"/>
          </w:tcPr>
          <w:p w14:paraId="46B2D7A0" w14:textId="77777777" w:rsidR="004101E7" w:rsidRPr="00BF3EF8" w:rsidRDefault="004101E7" w:rsidP="00831C44"/>
        </w:tc>
        <w:tc>
          <w:tcPr>
            <w:tcW w:w="5220" w:type="dxa"/>
          </w:tcPr>
          <w:p w14:paraId="5606FC26" w14:textId="77777777" w:rsidR="004101E7" w:rsidRPr="00BF3EF8" w:rsidRDefault="004101E7" w:rsidP="00831C44"/>
        </w:tc>
      </w:tr>
      <w:tr w:rsidR="004101E7" w:rsidRPr="00BF3EF8" w14:paraId="4D40298D" w14:textId="77777777" w:rsidTr="0038137F">
        <w:tc>
          <w:tcPr>
            <w:tcW w:w="3865" w:type="dxa"/>
            <w:shd w:val="clear" w:color="auto" w:fill="BDD6EE" w:themeFill="accent5" w:themeFillTint="66"/>
          </w:tcPr>
          <w:p w14:paraId="6D645490" w14:textId="77777777" w:rsidR="004101E7" w:rsidRPr="00BF3EF8" w:rsidRDefault="004101E7">
            <w:r w:rsidRPr="00BF3EF8">
              <w:t>Increased Involvement in Children’s Literacy-Related Activities</w:t>
            </w:r>
          </w:p>
          <w:p w14:paraId="3D0D021D" w14:textId="77777777" w:rsidR="004101E7" w:rsidRPr="00BF3EF8" w:rsidRDefault="004101E7">
            <w:r w:rsidRPr="00BF3EF8">
              <w:rPr>
                <w:sz w:val="18"/>
                <w:szCs w:val="18"/>
              </w:rPr>
              <w:t xml:space="preserve">(Participant increases involvement in the literacy-related activities of dependent children under his/her care, </w:t>
            </w:r>
            <w:proofErr w:type="gramStart"/>
            <w:r w:rsidRPr="00BF3EF8">
              <w:rPr>
                <w:sz w:val="18"/>
                <w:szCs w:val="18"/>
              </w:rPr>
              <w:t>including:</w:t>
            </w:r>
            <w:proofErr w:type="gramEnd"/>
            <w:r w:rsidRPr="00BF3EF8">
              <w:rPr>
                <w:sz w:val="18"/>
                <w:szCs w:val="18"/>
              </w:rPr>
              <w:t xml:space="preserve"> reading to children; visiting a library; purchasing books or magazines for children)</w:t>
            </w:r>
          </w:p>
        </w:tc>
        <w:tc>
          <w:tcPr>
            <w:tcW w:w="5310" w:type="dxa"/>
          </w:tcPr>
          <w:p w14:paraId="3716D84B" w14:textId="77777777" w:rsidR="004101E7" w:rsidRPr="00BF3EF8" w:rsidRDefault="004101E7" w:rsidP="00831C44"/>
        </w:tc>
        <w:tc>
          <w:tcPr>
            <w:tcW w:w="5220" w:type="dxa"/>
          </w:tcPr>
          <w:p w14:paraId="02749336" w14:textId="77777777" w:rsidR="004101E7" w:rsidRPr="00BF3EF8" w:rsidRDefault="004101E7" w:rsidP="00831C44"/>
        </w:tc>
      </w:tr>
    </w:tbl>
    <w:p w14:paraId="3186E323" w14:textId="77777777" w:rsidR="004101E7" w:rsidRDefault="004101E7" w:rsidP="004101E7">
      <w:pPr>
        <w:spacing w:after="0" w:line="240" w:lineRule="auto"/>
        <w:jc w:val="both"/>
        <w:rPr>
          <w:rFonts w:eastAsia="Times New Roman" w:cstheme="minorHAnsi"/>
          <w:bCs/>
        </w:rPr>
      </w:pPr>
    </w:p>
    <w:p w14:paraId="1EC48930" w14:textId="1F47885C" w:rsidR="004101E7" w:rsidRPr="001F2E35" w:rsidRDefault="004101E7" w:rsidP="004101E7">
      <w:pPr>
        <w:spacing w:after="0" w:line="240" w:lineRule="auto"/>
        <w:jc w:val="both"/>
        <w:rPr>
          <w:rFonts w:eastAsia="Times New Roman" w:cstheme="minorHAnsi"/>
          <w:bCs/>
        </w:rPr>
      </w:pPr>
      <w:r>
        <w:rPr>
          <w:rFonts w:eastAsia="Times New Roman" w:cstheme="minorHAnsi"/>
          <w:bCs/>
        </w:rPr>
        <w:t>End Year</w:t>
      </w:r>
      <w:r w:rsidR="009D7B71">
        <w:rPr>
          <w:rFonts w:eastAsia="Times New Roman" w:cstheme="minorHAnsi"/>
          <w:bCs/>
        </w:rPr>
        <w:t xml:space="preserve"> - </w:t>
      </w:r>
      <w:r w:rsidRPr="001F2E35">
        <w:rPr>
          <w:rFonts w:eastAsia="Times New Roman" w:cstheme="minorHAnsi"/>
          <w:bCs/>
        </w:rPr>
        <w:t xml:space="preserve">If your program did </w:t>
      </w:r>
      <w:r w:rsidRPr="00C92B8A">
        <w:rPr>
          <w:rFonts w:eastAsia="Times New Roman" w:cstheme="minorHAnsi"/>
          <w:b/>
          <w:u w:val="single"/>
        </w:rPr>
        <w:t>not</w:t>
      </w:r>
      <w:r w:rsidRPr="001F2E35">
        <w:rPr>
          <w:rFonts w:eastAsia="Times New Roman" w:cstheme="minorHAnsi"/>
          <w:bCs/>
        </w:rPr>
        <w:t xml:space="preserve"> meet its anticipated enrollment or goals</w:t>
      </w:r>
      <w:r w:rsidRPr="008B644F">
        <w:rPr>
          <w:rFonts w:eastAsia="Times New Roman" w:cstheme="minorHAnsi"/>
          <w:bCs/>
        </w:rPr>
        <w:t xml:space="preserve"> </w:t>
      </w:r>
      <w:r>
        <w:rPr>
          <w:rFonts w:eastAsia="Times New Roman" w:cstheme="minorHAnsi"/>
          <w:bCs/>
        </w:rPr>
        <w:t>for this priority area</w:t>
      </w:r>
      <w:r w:rsidRPr="001F2E35">
        <w:rPr>
          <w:rFonts w:eastAsia="Times New Roman" w:cstheme="minorHAnsi"/>
          <w:bCs/>
        </w:rPr>
        <w:t>, complete the section below.</w:t>
      </w:r>
    </w:p>
    <w:tbl>
      <w:tblPr>
        <w:tblStyle w:val="TableGrid"/>
        <w:tblW w:w="14395" w:type="dxa"/>
        <w:tblLook w:val="04A0" w:firstRow="1" w:lastRow="0" w:firstColumn="1" w:lastColumn="0" w:noHBand="0" w:noVBand="1"/>
      </w:tblPr>
      <w:tblGrid>
        <w:gridCol w:w="4405"/>
        <w:gridCol w:w="9990"/>
      </w:tblGrid>
      <w:tr w:rsidR="004101E7" w:rsidRPr="00406656" w14:paraId="61DE5823" w14:textId="77777777">
        <w:tc>
          <w:tcPr>
            <w:tcW w:w="4405" w:type="dxa"/>
          </w:tcPr>
          <w:p w14:paraId="74CFB73F" w14:textId="77777777" w:rsidR="004101E7" w:rsidRPr="00406656" w:rsidRDefault="004101E7">
            <w:pPr>
              <w:rPr>
                <w:rFonts w:eastAsia="Times New Roman" w:cstheme="minorHAnsi"/>
                <w:bCs/>
              </w:rPr>
            </w:pPr>
            <w:r w:rsidRPr="00406656">
              <w:rPr>
                <w:rFonts w:eastAsia="Times New Roman" w:cstheme="minorHAnsi"/>
                <w:bCs/>
              </w:rPr>
              <w:t>Describe the primary barriers that prevented the program from meeting its anticipated enrollment or goals.</w:t>
            </w:r>
          </w:p>
        </w:tc>
        <w:tc>
          <w:tcPr>
            <w:tcW w:w="9990" w:type="dxa"/>
          </w:tcPr>
          <w:p w14:paraId="5FB5F0A8" w14:textId="77777777" w:rsidR="004101E7" w:rsidRPr="00406656" w:rsidRDefault="004101E7">
            <w:pPr>
              <w:rPr>
                <w:rFonts w:eastAsia="Times New Roman" w:cstheme="minorHAnsi"/>
                <w:bCs/>
              </w:rPr>
            </w:pPr>
          </w:p>
        </w:tc>
      </w:tr>
      <w:tr w:rsidR="004101E7" w:rsidRPr="00406656" w14:paraId="408A9FFC" w14:textId="77777777">
        <w:tc>
          <w:tcPr>
            <w:tcW w:w="4405" w:type="dxa"/>
          </w:tcPr>
          <w:p w14:paraId="29E82144" w14:textId="77777777" w:rsidR="004101E7" w:rsidRPr="00406656" w:rsidRDefault="004101E7">
            <w:pPr>
              <w:rPr>
                <w:rFonts w:eastAsia="Times New Roman" w:cstheme="minorHAnsi"/>
                <w:bCs/>
              </w:rPr>
            </w:pPr>
            <w:r w:rsidRPr="00406656">
              <w:rPr>
                <w:rFonts w:eastAsia="Times New Roman" w:cstheme="minorHAnsi"/>
                <w:bCs/>
              </w:rPr>
              <w:t>If your program is continuing, how will you address these barriers in the coming year?</w:t>
            </w:r>
          </w:p>
        </w:tc>
        <w:tc>
          <w:tcPr>
            <w:tcW w:w="9990" w:type="dxa"/>
          </w:tcPr>
          <w:p w14:paraId="4950EC6B" w14:textId="77777777" w:rsidR="004101E7" w:rsidRPr="00406656" w:rsidRDefault="004101E7">
            <w:pPr>
              <w:rPr>
                <w:rFonts w:eastAsia="Times New Roman" w:cstheme="minorHAnsi"/>
                <w:bCs/>
              </w:rPr>
            </w:pPr>
          </w:p>
        </w:tc>
      </w:tr>
    </w:tbl>
    <w:p w14:paraId="21285B98" w14:textId="77777777" w:rsidR="004101E7" w:rsidRPr="00BF3EF8" w:rsidRDefault="004101E7" w:rsidP="008D663B">
      <w:pPr>
        <w:rPr>
          <w:b/>
        </w:rPr>
      </w:pPr>
    </w:p>
    <w:p w14:paraId="2343F64D" w14:textId="5F3252B9" w:rsidR="00974A23" w:rsidRPr="00A07E05" w:rsidRDefault="00974A23" w:rsidP="008D663B">
      <w:pPr>
        <w:rPr>
          <w:b/>
        </w:rPr>
      </w:pPr>
      <w:r w:rsidRPr="00BF3EF8">
        <w:rPr>
          <w:b/>
        </w:rPr>
        <w:t>Nontraditional/Special Populations Adult Education Instruction</w:t>
      </w:r>
      <w:bookmarkStart w:id="5" w:name="_Hlk151130187"/>
    </w:p>
    <w:tbl>
      <w:tblPr>
        <w:tblStyle w:val="TableGrid"/>
        <w:tblW w:w="14400" w:type="dxa"/>
        <w:tblInd w:w="-5" w:type="dxa"/>
        <w:tblLook w:val="04A0" w:firstRow="1" w:lastRow="0" w:firstColumn="1" w:lastColumn="0" w:noHBand="0" w:noVBand="1"/>
      </w:tblPr>
      <w:tblGrid>
        <w:gridCol w:w="3870"/>
        <w:gridCol w:w="10530"/>
      </w:tblGrid>
      <w:tr w:rsidR="00974A23" w:rsidRPr="00BF3EF8" w14:paraId="3CFFC4A4" w14:textId="77777777" w:rsidTr="00907AA3">
        <w:tc>
          <w:tcPr>
            <w:tcW w:w="3870" w:type="dxa"/>
          </w:tcPr>
          <w:p w14:paraId="014CA14C" w14:textId="77777777" w:rsidR="00974A23" w:rsidRPr="00BF3EF8" w:rsidRDefault="00974A23">
            <w:r w:rsidRPr="00BF3EF8">
              <w:t xml:space="preserve">Requested </w:t>
            </w:r>
            <w:r>
              <w:t>f</w:t>
            </w:r>
            <w:r w:rsidRPr="00BF3EF8">
              <w:t xml:space="preserve">ederal </w:t>
            </w:r>
            <w:r>
              <w:t>f</w:t>
            </w:r>
            <w:r w:rsidRPr="00BF3EF8">
              <w:t>unds</w:t>
            </w:r>
          </w:p>
        </w:tc>
        <w:tc>
          <w:tcPr>
            <w:tcW w:w="10530" w:type="dxa"/>
          </w:tcPr>
          <w:p w14:paraId="73D4925C" w14:textId="77777777" w:rsidR="00974A23" w:rsidRPr="00BF3EF8" w:rsidRDefault="00974A23"/>
        </w:tc>
      </w:tr>
      <w:tr w:rsidR="00974A23" w:rsidRPr="00BF3EF8" w14:paraId="0264D23B" w14:textId="77777777" w:rsidTr="00907AA3">
        <w:tc>
          <w:tcPr>
            <w:tcW w:w="3870" w:type="dxa"/>
          </w:tcPr>
          <w:p w14:paraId="3B279847" w14:textId="77777777" w:rsidR="00974A23" w:rsidRPr="00BF3EF8" w:rsidRDefault="00974A23">
            <w:r w:rsidRPr="00BF3EF8">
              <w:t xml:space="preserve">Target </w:t>
            </w:r>
            <w:r>
              <w:t>p</w:t>
            </w:r>
            <w:r w:rsidRPr="00BF3EF8">
              <w:t>opulation</w:t>
            </w:r>
          </w:p>
        </w:tc>
        <w:tc>
          <w:tcPr>
            <w:tcW w:w="10530" w:type="dxa"/>
          </w:tcPr>
          <w:p w14:paraId="7909A751" w14:textId="77777777" w:rsidR="00974A23" w:rsidRPr="00BF3EF8" w:rsidRDefault="00000000">
            <w:sdt>
              <w:sdtPr>
                <w:rPr>
                  <w:rFonts w:cstheme="minorHAnsi"/>
                </w:rPr>
                <w:id w:val="-725214272"/>
                <w14:checkbox>
                  <w14:checked w14:val="0"/>
                  <w14:checkedState w14:val="2612" w14:font="MS Gothic"/>
                  <w14:uncheckedState w14:val="2610" w14:font="MS Gothic"/>
                </w14:checkbox>
              </w:sdtPr>
              <w:sdtContent>
                <w:r w:rsidR="00974A23" w:rsidRPr="00BF3EF8">
                  <w:rPr>
                    <w:rFonts w:ascii="MS Gothic" w:eastAsia="MS Gothic" w:hAnsi="MS Gothic" w:cstheme="minorHAnsi" w:hint="eastAsia"/>
                  </w:rPr>
                  <w:t>☐</w:t>
                </w:r>
              </w:sdtContent>
            </w:sdt>
            <w:r w:rsidR="00974A23" w:rsidRPr="00BF3EF8">
              <w:rPr>
                <w:rFonts w:cstheme="minorHAnsi"/>
              </w:rPr>
              <w:t xml:space="preserve"> ESL 1-6/ ABE 1-4       </w:t>
            </w:r>
            <w:sdt>
              <w:sdtPr>
                <w:rPr>
                  <w:rFonts w:cstheme="minorHAnsi"/>
                </w:rPr>
                <w:id w:val="-376468862"/>
                <w14:checkbox>
                  <w14:checked w14:val="0"/>
                  <w14:checkedState w14:val="2612" w14:font="MS Gothic"/>
                  <w14:uncheckedState w14:val="2610" w14:font="MS Gothic"/>
                </w14:checkbox>
              </w:sdtPr>
              <w:sdtContent>
                <w:r w:rsidR="00974A23" w:rsidRPr="00BF3EF8">
                  <w:rPr>
                    <w:rFonts w:ascii="Segoe UI Symbol" w:eastAsia="MS Gothic" w:hAnsi="Segoe UI Symbol" w:cs="Segoe UI Symbol"/>
                  </w:rPr>
                  <w:t>☐</w:t>
                </w:r>
              </w:sdtContent>
            </w:sdt>
            <w:r w:rsidR="00974A23" w:rsidRPr="00BF3EF8">
              <w:rPr>
                <w:rFonts w:cstheme="minorHAnsi"/>
              </w:rPr>
              <w:t xml:space="preserve"> ABE/ASE 5-6</w:t>
            </w:r>
          </w:p>
        </w:tc>
      </w:tr>
      <w:tr w:rsidR="00907AA3" w:rsidRPr="00BF3EF8" w14:paraId="59556418" w14:textId="77777777" w:rsidTr="00907AA3">
        <w:tc>
          <w:tcPr>
            <w:tcW w:w="3870" w:type="dxa"/>
          </w:tcPr>
          <w:p w14:paraId="1BA7D1F4" w14:textId="70DA925C" w:rsidR="00907AA3" w:rsidRPr="00BF3EF8" w:rsidRDefault="00BB3010" w:rsidP="00907AA3">
            <w:r>
              <w:t>Program</w:t>
            </w:r>
          </w:p>
        </w:tc>
        <w:tc>
          <w:tcPr>
            <w:tcW w:w="10530" w:type="dxa"/>
          </w:tcPr>
          <w:p w14:paraId="102E3FE1" w14:textId="5EDAC925" w:rsidR="00907AA3" w:rsidRPr="00BF3EF8" w:rsidRDefault="00907AA3" w:rsidP="00907AA3">
            <w:pPr>
              <w:rPr>
                <w:rFonts w:ascii="MS Gothic" w:eastAsia="MS Gothic" w:hAnsi="MS Gothic"/>
              </w:rPr>
            </w:pPr>
            <w:r w:rsidRPr="00EF0C7B">
              <w:t xml:space="preserve"> </w:t>
            </w:r>
            <w:sdt>
              <w:sdtPr>
                <w:id w:val="553893397"/>
                <w14:checkbox>
                  <w14:checked w14:val="0"/>
                  <w14:checkedState w14:val="2612" w14:font="MS Gothic"/>
                  <w14:uncheckedState w14:val="2610" w14:font="MS Gothic"/>
                </w14:checkbox>
              </w:sdtPr>
              <w:sdtContent>
                <w:r w:rsidR="00BB3010">
                  <w:rPr>
                    <w:rFonts w:ascii="MS Gothic" w:eastAsia="MS Gothic" w:hAnsi="MS Gothic" w:hint="eastAsia"/>
                  </w:rPr>
                  <w:t>☐</w:t>
                </w:r>
              </w:sdtContent>
            </w:sdt>
            <w:r w:rsidRPr="00EF0C7B">
              <w:t xml:space="preserve">ESL   </w:t>
            </w:r>
            <w:sdt>
              <w:sdtPr>
                <w:id w:val="-2121142628"/>
                <w14:checkbox>
                  <w14:checked w14:val="0"/>
                  <w14:checkedState w14:val="2612" w14:font="MS Gothic"/>
                  <w14:uncheckedState w14:val="2610" w14:font="MS Gothic"/>
                </w14:checkbox>
              </w:sdtPr>
              <w:sdtContent>
                <w:r w:rsidRPr="00EF0C7B">
                  <w:rPr>
                    <w:rFonts w:ascii="Segoe UI Symbol" w:hAnsi="Segoe UI Symbol" w:cs="Segoe UI Symbol"/>
                  </w:rPr>
                  <w:t>☐</w:t>
                </w:r>
              </w:sdtContent>
            </w:sdt>
            <w:r w:rsidRPr="00EF0C7B">
              <w:t xml:space="preserve">ABE    </w:t>
            </w:r>
            <w:sdt>
              <w:sdtPr>
                <w:id w:val="1106767241"/>
                <w14:checkbox>
                  <w14:checked w14:val="0"/>
                  <w14:checkedState w14:val="2612" w14:font="MS Gothic"/>
                  <w14:uncheckedState w14:val="2610" w14:font="MS Gothic"/>
                </w14:checkbox>
              </w:sdtPr>
              <w:sdtContent>
                <w:r w:rsidRPr="00EF0C7B">
                  <w:rPr>
                    <w:rFonts w:ascii="Segoe UI Symbol" w:hAnsi="Segoe UI Symbol" w:cs="Segoe UI Symbol"/>
                  </w:rPr>
                  <w:t>☐</w:t>
                </w:r>
              </w:sdtContent>
            </w:sdt>
            <w:r w:rsidRPr="00EF0C7B">
              <w:t xml:space="preserve">GED  </w:t>
            </w:r>
            <w:r>
              <w:t xml:space="preserve"> </w:t>
            </w:r>
            <w:sdt>
              <w:sdtPr>
                <w:id w:val="163749605"/>
                <w14:checkbox>
                  <w14:checked w14:val="0"/>
                  <w14:checkedState w14:val="2612" w14:font="MS Gothic"/>
                  <w14:uncheckedState w14:val="2610" w14:font="MS Gothic"/>
                </w14:checkbox>
              </w:sdtPr>
              <w:sdtContent>
                <w:r w:rsidRPr="00EF0C7B">
                  <w:rPr>
                    <w:rFonts w:ascii="Segoe UI Symbol" w:hAnsi="Segoe UI Symbol" w:cs="Segoe UI Symbol"/>
                  </w:rPr>
                  <w:t>☐</w:t>
                </w:r>
              </w:sdtContent>
            </w:sdt>
            <w:r w:rsidRPr="00EF0C7B">
              <w:t>NEDP</w:t>
            </w:r>
            <w:r>
              <w:t xml:space="preserve"> </w:t>
            </w:r>
            <w:r w:rsidRPr="00EF0C7B">
              <w:t xml:space="preserve">  </w:t>
            </w:r>
            <w:sdt>
              <w:sdtPr>
                <w:id w:val="430630676"/>
                <w14:checkbox>
                  <w14:checked w14:val="0"/>
                  <w14:checkedState w14:val="2612" w14:font="MS Gothic"/>
                  <w14:uncheckedState w14:val="2610" w14:font="MS Gothic"/>
                </w14:checkbox>
              </w:sdtPr>
              <w:sdtContent>
                <w:r w:rsidRPr="00EF0C7B">
                  <w:rPr>
                    <w:rFonts w:ascii="Segoe UI Symbol" w:hAnsi="Segoe UI Symbol" w:cs="Segoe UI Symbol"/>
                  </w:rPr>
                  <w:t>☐</w:t>
                </w:r>
              </w:sdtContent>
            </w:sdt>
            <w:r w:rsidRPr="00EF0C7B">
              <w:t xml:space="preserve">CDP  </w:t>
            </w:r>
            <w:sdt>
              <w:sdtPr>
                <w:id w:val="1415280326"/>
                <w14:checkbox>
                  <w14:checked w14:val="0"/>
                  <w14:checkedState w14:val="2612" w14:font="MS Gothic"/>
                  <w14:uncheckedState w14:val="2610" w14:font="MS Gothic"/>
                </w14:checkbox>
              </w:sdtPr>
              <w:sdtContent>
                <w:r w:rsidRPr="00EF0C7B">
                  <w:rPr>
                    <w:rFonts w:ascii="Segoe UI Symbol" w:hAnsi="Segoe UI Symbol" w:cs="Segoe UI Symbol"/>
                  </w:rPr>
                  <w:t>☐</w:t>
                </w:r>
              </w:sdtContent>
            </w:sdt>
            <w:r w:rsidRPr="00EF0C7B">
              <w:t>Citizenship</w:t>
            </w:r>
          </w:p>
        </w:tc>
      </w:tr>
      <w:tr w:rsidR="00907AA3" w:rsidRPr="00BF3EF8" w14:paraId="0ADB9773" w14:textId="77777777" w:rsidTr="00907AA3">
        <w:tc>
          <w:tcPr>
            <w:tcW w:w="3870" w:type="dxa"/>
          </w:tcPr>
          <w:p w14:paraId="70E1C206" w14:textId="77777777" w:rsidR="00907AA3" w:rsidRPr="00BF3EF8" w:rsidRDefault="00907AA3" w:rsidP="00907AA3">
            <w:r w:rsidRPr="00BF3EF8">
              <w:t xml:space="preserve">Planned </w:t>
            </w:r>
            <w:r>
              <w:t>n</w:t>
            </w:r>
            <w:r w:rsidRPr="00BF3EF8">
              <w:t xml:space="preserve">umber of </w:t>
            </w:r>
            <w:r>
              <w:t>s</w:t>
            </w:r>
            <w:r w:rsidRPr="00BF3EF8">
              <w:t>tudents</w:t>
            </w:r>
          </w:p>
        </w:tc>
        <w:tc>
          <w:tcPr>
            <w:tcW w:w="10530" w:type="dxa"/>
          </w:tcPr>
          <w:p w14:paraId="1FDD60E9" w14:textId="77777777" w:rsidR="00907AA3" w:rsidRPr="009E55C0" w:rsidRDefault="00907AA3" w:rsidP="00907AA3">
            <w:pPr>
              <w:rPr>
                <w:rFonts w:eastAsia="MS Gothic" w:cstheme="minorHAnsi"/>
              </w:rPr>
            </w:pPr>
          </w:p>
        </w:tc>
      </w:tr>
      <w:tr w:rsidR="00907AA3" w:rsidRPr="00BF3EF8" w14:paraId="494DCEBE" w14:textId="77777777" w:rsidTr="00907AA3">
        <w:tc>
          <w:tcPr>
            <w:tcW w:w="3870" w:type="dxa"/>
          </w:tcPr>
          <w:p w14:paraId="254DD139" w14:textId="77777777" w:rsidR="00907AA3" w:rsidRPr="00BF3EF8" w:rsidRDefault="00907AA3" w:rsidP="00907AA3">
            <w:r w:rsidRPr="00BF3EF8">
              <w:t>Priority area schedule/hours per week</w:t>
            </w:r>
          </w:p>
        </w:tc>
        <w:tc>
          <w:tcPr>
            <w:tcW w:w="10530" w:type="dxa"/>
          </w:tcPr>
          <w:p w14:paraId="35604542" w14:textId="77777777" w:rsidR="00907AA3" w:rsidRPr="009E55C0" w:rsidRDefault="00907AA3" w:rsidP="00907AA3">
            <w:pPr>
              <w:rPr>
                <w:rFonts w:eastAsia="MS Gothic" w:cstheme="minorHAnsi"/>
              </w:rPr>
            </w:pPr>
          </w:p>
        </w:tc>
      </w:tr>
      <w:tr w:rsidR="00907AA3" w:rsidRPr="00BF3EF8" w14:paraId="4D3C3D7B" w14:textId="77777777" w:rsidTr="00907AA3">
        <w:tc>
          <w:tcPr>
            <w:tcW w:w="3870" w:type="dxa"/>
          </w:tcPr>
          <w:p w14:paraId="490119BA" w14:textId="77777777" w:rsidR="00907AA3" w:rsidRPr="00BF3EF8" w:rsidRDefault="00907AA3" w:rsidP="00907AA3">
            <w:r w:rsidRPr="00BF3EF8">
              <w:t>Service delivery/instruction is offered</w:t>
            </w:r>
          </w:p>
        </w:tc>
        <w:tc>
          <w:tcPr>
            <w:tcW w:w="10530" w:type="dxa"/>
          </w:tcPr>
          <w:p w14:paraId="4A44D215" w14:textId="77777777" w:rsidR="00907AA3" w:rsidRPr="00BF3EF8" w:rsidRDefault="00000000" w:rsidP="00907AA3">
            <w:pPr>
              <w:rPr>
                <w:rFonts w:eastAsia="MS Gothic" w:cstheme="minorHAnsi"/>
              </w:rPr>
            </w:pPr>
            <w:sdt>
              <w:sdtPr>
                <w:rPr>
                  <w:rFonts w:eastAsia="MS Gothic" w:cstheme="minorHAnsi"/>
                </w:rPr>
                <w:id w:val="43109198"/>
                <w14:checkbox>
                  <w14:checked w14:val="0"/>
                  <w14:checkedState w14:val="2612" w14:font="MS Gothic"/>
                  <w14:uncheckedState w14:val="2610" w14:font="MS Gothic"/>
                </w14:checkbox>
              </w:sdtPr>
              <w:sdtContent>
                <w:r w:rsidR="00907AA3" w:rsidRPr="00BF3EF8">
                  <w:rPr>
                    <w:rFonts w:ascii="MS Gothic" w:eastAsia="MS Gothic" w:hAnsi="MS Gothic" w:cstheme="minorHAnsi" w:hint="eastAsia"/>
                  </w:rPr>
                  <w:t>☐</w:t>
                </w:r>
              </w:sdtContent>
            </w:sdt>
            <w:r w:rsidR="00907AA3" w:rsidRPr="00BF3EF8">
              <w:rPr>
                <w:rFonts w:eastAsia="MS Gothic" w:cstheme="minorHAnsi"/>
              </w:rPr>
              <w:t xml:space="preserve">Virtual     </w:t>
            </w:r>
            <w:sdt>
              <w:sdtPr>
                <w:rPr>
                  <w:rFonts w:eastAsia="MS Gothic" w:cstheme="minorHAnsi"/>
                </w:rPr>
                <w:id w:val="-682207839"/>
                <w14:checkbox>
                  <w14:checked w14:val="0"/>
                  <w14:checkedState w14:val="2612" w14:font="MS Gothic"/>
                  <w14:uncheckedState w14:val="2610" w14:font="MS Gothic"/>
                </w14:checkbox>
              </w:sdtPr>
              <w:sdtContent>
                <w:r w:rsidR="00907AA3" w:rsidRPr="00BF3EF8">
                  <w:rPr>
                    <w:rFonts w:ascii="MS Gothic" w:eastAsia="MS Gothic" w:hAnsi="MS Gothic" w:cstheme="minorHAnsi" w:hint="eastAsia"/>
                  </w:rPr>
                  <w:t>☐</w:t>
                </w:r>
              </w:sdtContent>
            </w:sdt>
            <w:r w:rsidR="00907AA3" w:rsidRPr="00BF3EF8">
              <w:rPr>
                <w:rFonts w:eastAsia="MS Gothic" w:cstheme="minorHAnsi"/>
              </w:rPr>
              <w:t xml:space="preserve">In-person   </w:t>
            </w:r>
            <w:sdt>
              <w:sdtPr>
                <w:rPr>
                  <w:rFonts w:eastAsia="MS Gothic" w:cstheme="minorHAnsi"/>
                </w:rPr>
                <w:id w:val="1224565836"/>
                <w14:checkbox>
                  <w14:checked w14:val="0"/>
                  <w14:checkedState w14:val="2612" w14:font="MS Gothic"/>
                  <w14:uncheckedState w14:val="2610" w14:font="MS Gothic"/>
                </w14:checkbox>
              </w:sdtPr>
              <w:sdtContent>
                <w:r w:rsidR="00907AA3" w:rsidRPr="00BF3EF8">
                  <w:rPr>
                    <w:rFonts w:ascii="MS Gothic" w:eastAsia="MS Gothic" w:hAnsi="MS Gothic" w:cstheme="minorHAnsi" w:hint="eastAsia"/>
                  </w:rPr>
                  <w:t>☐</w:t>
                </w:r>
              </w:sdtContent>
            </w:sdt>
            <w:r w:rsidR="00907AA3" w:rsidRPr="00BF3EF8">
              <w:rPr>
                <w:rFonts w:eastAsia="MS Gothic" w:cstheme="minorHAnsi"/>
              </w:rPr>
              <w:t xml:space="preserve">Hybrid   </w:t>
            </w:r>
            <w:sdt>
              <w:sdtPr>
                <w:rPr>
                  <w:rFonts w:ascii="Calibri" w:eastAsia="MS Gothic" w:hAnsi="Calibri" w:cs="Calibri"/>
                </w:rPr>
                <w:id w:val="253092743"/>
                <w14:checkbox>
                  <w14:checked w14:val="0"/>
                  <w14:checkedState w14:val="2612" w14:font="MS Gothic"/>
                  <w14:uncheckedState w14:val="2610" w14:font="MS Gothic"/>
                </w14:checkbox>
              </w:sdtPr>
              <w:sdtContent>
                <w:r w:rsidR="00907AA3" w:rsidRPr="00BF3EF8">
                  <w:rPr>
                    <w:rFonts w:ascii="Calibri" w:eastAsia="MS Gothic" w:hAnsi="Calibri" w:cs="Calibri" w:hint="eastAsia"/>
                  </w:rPr>
                  <w:t>☐</w:t>
                </w:r>
              </w:sdtContent>
            </w:sdt>
            <w:r w:rsidR="00907AA3" w:rsidRPr="00BF3EF8">
              <w:rPr>
                <w:rFonts w:ascii="Calibri" w:eastAsia="MS Gothic" w:hAnsi="Calibri" w:cs="Calibri" w:hint="eastAsia"/>
              </w:rPr>
              <w:t>O</w:t>
            </w:r>
            <w:r w:rsidR="00907AA3" w:rsidRPr="00BF3EF8">
              <w:rPr>
                <w:rFonts w:ascii="Calibri" w:eastAsia="MS Gothic" w:hAnsi="Calibri" w:cs="Calibri"/>
              </w:rPr>
              <w:t>ther:</w:t>
            </w:r>
          </w:p>
        </w:tc>
      </w:tr>
      <w:tr w:rsidR="00907AA3" w:rsidRPr="00BF3EF8" w14:paraId="7694F6A0" w14:textId="77777777" w:rsidTr="00907AA3">
        <w:tc>
          <w:tcPr>
            <w:tcW w:w="3870" w:type="dxa"/>
          </w:tcPr>
          <w:p w14:paraId="1B0F66F6" w14:textId="77777777" w:rsidR="00907AA3" w:rsidRPr="00BF3EF8" w:rsidRDefault="00907AA3" w:rsidP="00907AA3">
            <w:r w:rsidRPr="00BF3EF8">
              <w:t>Corrections/Nontraditional Setting</w:t>
            </w:r>
          </w:p>
        </w:tc>
        <w:tc>
          <w:tcPr>
            <w:tcW w:w="10530" w:type="dxa"/>
          </w:tcPr>
          <w:p w14:paraId="38EDA596" w14:textId="77777777" w:rsidR="00907AA3" w:rsidRPr="00BF3EF8" w:rsidRDefault="00000000" w:rsidP="00907AA3">
            <w:pPr>
              <w:rPr>
                <w:rFonts w:eastAsia="MS Gothic" w:cstheme="minorHAnsi"/>
              </w:rPr>
            </w:pPr>
            <w:sdt>
              <w:sdtPr>
                <w:rPr>
                  <w:rFonts w:eastAsia="MS Gothic" w:cstheme="minorHAnsi"/>
                </w:rPr>
                <w:id w:val="957913054"/>
                <w14:checkbox>
                  <w14:checked w14:val="0"/>
                  <w14:checkedState w14:val="2612" w14:font="MS Gothic"/>
                  <w14:uncheckedState w14:val="2610" w14:font="MS Gothic"/>
                </w14:checkbox>
              </w:sdtPr>
              <w:sdtContent>
                <w:r w:rsidR="00907AA3" w:rsidRPr="00BF3EF8">
                  <w:rPr>
                    <w:rFonts w:ascii="MS Gothic" w:eastAsia="MS Gothic" w:hAnsi="MS Gothic" w:cstheme="minorHAnsi" w:hint="eastAsia"/>
                  </w:rPr>
                  <w:t>☐</w:t>
                </w:r>
              </w:sdtContent>
            </w:sdt>
            <w:r w:rsidR="00907AA3" w:rsidRPr="00BF3EF8">
              <w:rPr>
                <w:rFonts w:eastAsia="MS Gothic" w:cstheme="minorHAnsi"/>
              </w:rPr>
              <w:t xml:space="preserve">Correctional Institution/Re-entry program   </w:t>
            </w:r>
            <w:sdt>
              <w:sdtPr>
                <w:rPr>
                  <w:rFonts w:eastAsia="MS Gothic" w:cstheme="minorHAnsi"/>
                </w:rPr>
                <w:id w:val="-1853014787"/>
                <w14:checkbox>
                  <w14:checked w14:val="0"/>
                  <w14:checkedState w14:val="2612" w14:font="MS Gothic"/>
                  <w14:uncheckedState w14:val="2610" w14:font="MS Gothic"/>
                </w14:checkbox>
              </w:sdtPr>
              <w:sdtContent>
                <w:r w:rsidR="00907AA3" w:rsidRPr="00BF3EF8">
                  <w:rPr>
                    <w:rFonts w:ascii="MS Gothic" w:eastAsia="MS Gothic" w:hAnsi="MS Gothic" w:cstheme="minorHAnsi" w:hint="eastAsia"/>
                  </w:rPr>
                  <w:t>☐</w:t>
                </w:r>
              </w:sdtContent>
            </w:sdt>
            <w:r w:rsidR="00907AA3" w:rsidRPr="00BF3EF8">
              <w:rPr>
                <w:rFonts w:eastAsia="MS Gothic" w:cstheme="minorHAnsi"/>
              </w:rPr>
              <w:t xml:space="preserve">Halfway House  </w:t>
            </w:r>
          </w:p>
          <w:p w14:paraId="0FF64A81" w14:textId="77777777" w:rsidR="00907AA3" w:rsidRPr="00BF3EF8" w:rsidRDefault="00000000" w:rsidP="00907AA3">
            <w:pPr>
              <w:rPr>
                <w:rFonts w:ascii="MS Gothic" w:eastAsia="MS Gothic" w:hAnsi="MS Gothic" w:cstheme="minorHAnsi"/>
              </w:rPr>
            </w:pPr>
            <w:sdt>
              <w:sdtPr>
                <w:rPr>
                  <w:rFonts w:eastAsia="MS Gothic" w:cstheme="minorHAnsi"/>
                </w:rPr>
                <w:id w:val="-68892560"/>
                <w14:checkbox>
                  <w14:checked w14:val="0"/>
                  <w14:checkedState w14:val="2612" w14:font="MS Gothic"/>
                  <w14:uncheckedState w14:val="2610" w14:font="MS Gothic"/>
                </w14:checkbox>
              </w:sdtPr>
              <w:sdtContent>
                <w:r w:rsidR="00907AA3" w:rsidRPr="00BF3EF8">
                  <w:rPr>
                    <w:rFonts w:ascii="MS Gothic" w:eastAsia="MS Gothic" w:hAnsi="MS Gothic" w:cstheme="minorHAnsi" w:hint="eastAsia"/>
                  </w:rPr>
                  <w:t>☐</w:t>
                </w:r>
              </w:sdtContent>
            </w:sdt>
            <w:r w:rsidR="00907AA3" w:rsidRPr="00BF3EF8">
              <w:rPr>
                <w:rFonts w:eastAsia="MS Gothic" w:cstheme="minorHAnsi"/>
              </w:rPr>
              <w:t xml:space="preserve">Homeless Shelter   </w:t>
            </w:r>
            <w:sdt>
              <w:sdtPr>
                <w:rPr>
                  <w:rFonts w:eastAsia="MS Gothic" w:cstheme="minorHAnsi"/>
                </w:rPr>
                <w:id w:val="-845174665"/>
                <w14:checkbox>
                  <w14:checked w14:val="0"/>
                  <w14:checkedState w14:val="2612" w14:font="MS Gothic"/>
                  <w14:uncheckedState w14:val="2610" w14:font="MS Gothic"/>
                </w14:checkbox>
              </w:sdtPr>
              <w:sdtContent>
                <w:r w:rsidR="00907AA3" w:rsidRPr="00BF3EF8">
                  <w:rPr>
                    <w:rFonts w:ascii="MS Gothic" w:eastAsia="MS Gothic" w:hAnsi="MS Gothic" w:cstheme="minorHAnsi" w:hint="eastAsia"/>
                  </w:rPr>
                  <w:t>☐</w:t>
                </w:r>
              </w:sdtContent>
            </w:sdt>
            <w:r w:rsidR="00907AA3" w:rsidRPr="00BF3EF8">
              <w:rPr>
                <w:rFonts w:eastAsia="MS Gothic" w:cstheme="minorHAnsi"/>
              </w:rPr>
              <w:t>Other: ________________________</w:t>
            </w:r>
          </w:p>
        </w:tc>
      </w:tr>
      <w:tr w:rsidR="00907AA3" w:rsidRPr="00BF3EF8" w14:paraId="54C7E84B" w14:textId="77777777">
        <w:tc>
          <w:tcPr>
            <w:tcW w:w="3870" w:type="dxa"/>
          </w:tcPr>
          <w:p w14:paraId="4BC64811" w14:textId="77777777" w:rsidR="00907AA3" w:rsidRPr="00BF3EF8" w:rsidRDefault="00907AA3" w:rsidP="00907AA3">
            <w:r w:rsidRPr="00BF3EF8">
              <w:t>Name of collaborating agency(</w:t>
            </w:r>
            <w:proofErr w:type="spellStart"/>
            <w:r w:rsidRPr="00BF3EF8">
              <w:t>ies</w:t>
            </w:r>
            <w:proofErr w:type="spellEnd"/>
            <w:r w:rsidRPr="00BF3EF8">
              <w:t>)</w:t>
            </w:r>
          </w:p>
        </w:tc>
        <w:tc>
          <w:tcPr>
            <w:tcW w:w="10530" w:type="dxa"/>
          </w:tcPr>
          <w:p w14:paraId="10C79C67" w14:textId="77777777" w:rsidR="00907AA3" w:rsidRPr="00BF3EF8" w:rsidRDefault="00907AA3" w:rsidP="00907AA3">
            <w:pPr>
              <w:rPr>
                <w:rFonts w:eastAsia="MS Gothic" w:cstheme="minorHAnsi"/>
              </w:rPr>
            </w:pPr>
          </w:p>
        </w:tc>
      </w:tr>
    </w:tbl>
    <w:p w14:paraId="30588C7D" w14:textId="77777777" w:rsidR="00974A23" w:rsidRDefault="00974A23" w:rsidP="00974A23">
      <w:pPr>
        <w:spacing w:after="0"/>
      </w:pPr>
    </w:p>
    <w:tbl>
      <w:tblPr>
        <w:tblStyle w:val="TableGrid"/>
        <w:tblW w:w="14400" w:type="dxa"/>
        <w:tblInd w:w="-5" w:type="dxa"/>
        <w:tblLook w:val="04A0" w:firstRow="1" w:lastRow="0" w:firstColumn="1" w:lastColumn="0" w:noHBand="0" w:noVBand="1"/>
      </w:tblPr>
      <w:tblGrid>
        <w:gridCol w:w="3870"/>
        <w:gridCol w:w="5490"/>
        <w:gridCol w:w="5040"/>
      </w:tblGrid>
      <w:tr w:rsidR="0063554F" w:rsidRPr="007653F5" w14:paraId="60CAD7DA" w14:textId="77777777">
        <w:tc>
          <w:tcPr>
            <w:tcW w:w="3870" w:type="dxa"/>
            <w:shd w:val="clear" w:color="auto" w:fill="D9D9D9" w:themeFill="background1" w:themeFillShade="D9"/>
          </w:tcPr>
          <w:p w14:paraId="29FF8879" w14:textId="77777777" w:rsidR="0063554F" w:rsidRPr="007653F5" w:rsidRDefault="0063554F">
            <w:pPr>
              <w:jc w:val="center"/>
            </w:pPr>
          </w:p>
        </w:tc>
        <w:tc>
          <w:tcPr>
            <w:tcW w:w="5490" w:type="dxa"/>
            <w:shd w:val="clear" w:color="auto" w:fill="D9D9D9" w:themeFill="background1" w:themeFillShade="D9"/>
          </w:tcPr>
          <w:p w14:paraId="4B235BB4" w14:textId="77777777" w:rsidR="0063554F" w:rsidRPr="007653F5" w:rsidRDefault="0063554F">
            <w:pPr>
              <w:jc w:val="center"/>
            </w:pPr>
            <w:r>
              <w:t xml:space="preserve">Mid-Year </w:t>
            </w:r>
          </w:p>
        </w:tc>
        <w:tc>
          <w:tcPr>
            <w:tcW w:w="5040" w:type="dxa"/>
            <w:shd w:val="clear" w:color="auto" w:fill="D9D9D9" w:themeFill="background1" w:themeFillShade="D9"/>
          </w:tcPr>
          <w:p w14:paraId="2681E8C0" w14:textId="77777777" w:rsidR="0063554F" w:rsidRPr="007653F5" w:rsidRDefault="0063554F">
            <w:pPr>
              <w:jc w:val="center"/>
            </w:pPr>
            <w:r>
              <w:t xml:space="preserve">End-Year </w:t>
            </w:r>
          </w:p>
        </w:tc>
      </w:tr>
      <w:tr w:rsidR="0063554F" w:rsidRPr="007653F5" w14:paraId="3F98767D" w14:textId="77777777">
        <w:tc>
          <w:tcPr>
            <w:tcW w:w="3870" w:type="dxa"/>
          </w:tcPr>
          <w:p w14:paraId="60C7B8AF" w14:textId="77777777" w:rsidR="0063554F" w:rsidRPr="007653F5" w:rsidRDefault="0063554F">
            <w:r w:rsidRPr="00BF3EF8">
              <w:lastRenderedPageBreak/>
              <w:t xml:space="preserve">Number of </w:t>
            </w:r>
            <w:r>
              <w:t>s</w:t>
            </w:r>
            <w:r w:rsidRPr="00BF3EF8">
              <w:t>tudents 1</w:t>
            </w:r>
            <w:r>
              <w:t>2</w:t>
            </w:r>
            <w:r w:rsidRPr="00BF3EF8">
              <w:t xml:space="preserve"> hour</w:t>
            </w:r>
            <w:r>
              <w:t>s</w:t>
            </w:r>
            <w:r w:rsidRPr="00BF3EF8">
              <w:t xml:space="preserve"> or more</w:t>
            </w:r>
          </w:p>
        </w:tc>
        <w:tc>
          <w:tcPr>
            <w:tcW w:w="5490" w:type="dxa"/>
          </w:tcPr>
          <w:p w14:paraId="69050064" w14:textId="77777777" w:rsidR="0063554F" w:rsidRPr="007653F5" w:rsidRDefault="0063554F"/>
        </w:tc>
        <w:tc>
          <w:tcPr>
            <w:tcW w:w="5040" w:type="dxa"/>
          </w:tcPr>
          <w:p w14:paraId="7FECEEF7" w14:textId="77777777" w:rsidR="0063554F" w:rsidRPr="007653F5" w:rsidRDefault="0063554F"/>
        </w:tc>
      </w:tr>
      <w:tr w:rsidR="0063554F" w:rsidRPr="007653F5" w14:paraId="54A4A10C" w14:textId="77777777">
        <w:tc>
          <w:tcPr>
            <w:tcW w:w="3870" w:type="dxa"/>
          </w:tcPr>
          <w:p w14:paraId="57065D85" w14:textId="77777777" w:rsidR="0063554F" w:rsidRDefault="0063554F">
            <w:r w:rsidRPr="00BF3EF8">
              <w:t>Total weeks of instruction</w:t>
            </w:r>
            <w:r>
              <w:t xml:space="preserve"> to date</w:t>
            </w:r>
          </w:p>
        </w:tc>
        <w:tc>
          <w:tcPr>
            <w:tcW w:w="5490" w:type="dxa"/>
          </w:tcPr>
          <w:p w14:paraId="2A3E956E" w14:textId="77777777" w:rsidR="0063554F" w:rsidRPr="007653F5" w:rsidRDefault="0063554F"/>
        </w:tc>
        <w:tc>
          <w:tcPr>
            <w:tcW w:w="5040" w:type="dxa"/>
          </w:tcPr>
          <w:p w14:paraId="3DF755D5" w14:textId="77777777" w:rsidR="0063554F" w:rsidRPr="007653F5" w:rsidRDefault="0063554F"/>
        </w:tc>
      </w:tr>
      <w:tr w:rsidR="0063554F" w:rsidRPr="007653F5" w14:paraId="53467DF4" w14:textId="77777777">
        <w:tc>
          <w:tcPr>
            <w:tcW w:w="3870" w:type="dxa"/>
          </w:tcPr>
          <w:p w14:paraId="4AC32CF0" w14:textId="77777777" w:rsidR="0063554F" w:rsidRPr="00BF3EF8" w:rsidRDefault="0063554F">
            <w:r w:rsidRPr="00BF3EF8">
              <w:t>Total hours of instruction to date</w:t>
            </w:r>
          </w:p>
        </w:tc>
        <w:tc>
          <w:tcPr>
            <w:tcW w:w="5490" w:type="dxa"/>
          </w:tcPr>
          <w:p w14:paraId="3C9FDC63" w14:textId="77777777" w:rsidR="0063554F" w:rsidRPr="007653F5" w:rsidRDefault="0063554F"/>
        </w:tc>
        <w:tc>
          <w:tcPr>
            <w:tcW w:w="5040" w:type="dxa"/>
          </w:tcPr>
          <w:p w14:paraId="5BD69CB4" w14:textId="77777777" w:rsidR="0063554F" w:rsidRPr="007653F5" w:rsidRDefault="0063554F"/>
        </w:tc>
      </w:tr>
    </w:tbl>
    <w:p w14:paraId="748EEBF8" w14:textId="77777777" w:rsidR="0063554F" w:rsidRPr="00BF3EF8" w:rsidRDefault="0063554F" w:rsidP="00974A23">
      <w:pPr>
        <w:spacing w:after="0"/>
      </w:pPr>
    </w:p>
    <w:tbl>
      <w:tblPr>
        <w:tblStyle w:val="TableGrid"/>
        <w:tblW w:w="14395" w:type="dxa"/>
        <w:tblLook w:val="04A0" w:firstRow="1" w:lastRow="0" w:firstColumn="1" w:lastColumn="0" w:noHBand="0" w:noVBand="1"/>
      </w:tblPr>
      <w:tblGrid>
        <w:gridCol w:w="3865"/>
        <w:gridCol w:w="5490"/>
        <w:gridCol w:w="5040"/>
      </w:tblGrid>
      <w:tr w:rsidR="00974A23" w:rsidRPr="007653F5" w14:paraId="25AE3AC6" w14:textId="77777777">
        <w:tc>
          <w:tcPr>
            <w:tcW w:w="3865" w:type="dxa"/>
            <w:shd w:val="clear" w:color="auto" w:fill="D9D9D9" w:themeFill="background1" w:themeFillShade="D9"/>
          </w:tcPr>
          <w:p w14:paraId="50125CDE" w14:textId="77777777" w:rsidR="00974A23" w:rsidRPr="007653F5" w:rsidRDefault="00974A23"/>
        </w:tc>
        <w:tc>
          <w:tcPr>
            <w:tcW w:w="5490" w:type="dxa"/>
            <w:shd w:val="clear" w:color="auto" w:fill="D9D9D9" w:themeFill="background1" w:themeFillShade="D9"/>
          </w:tcPr>
          <w:p w14:paraId="6B819919" w14:textId="77777777" w:rsidR="00974A23" w:rsidRPr="007653F5" w:rsidRDefault="00974A23">
            <w:pPr>
              <w:jc w:val="center"/>
            </w:pPr>
            <w:r>
              <w:t xml:space="preserve">Mid-Year </w:t>
            </w:r>
            <w:r w:rsidRPr="00BF3EF8">
              <w:t>Evidence/Comment</w:t>
            </w:r>
          </w:p>
        </w:tc>
        <w:tc>
          <w:tcPr>
            <w:tcW w:w="5040" w:type="dxa"/>
            <w:shd w:val="clear" w:color="auto" w:fill="D9D9D9" w:themeFill="background1" w:themeFillShade="D9"/>
          </w:tcPr>
          <w:p w14:paraId="65DB35DD" w14:textId="77777777" w:rsidR="00974A23" w:rsidRPr="007653F5" w:rsidRDefault="00974A23">
            <w:pPr>
              <w:jc w:val="center"/>
            </w:pPr>
            <w:r>
              <w:t xml:space="preserve">End-Year </w:t>
            </w:r>
            <w:r w:rsidRPr="00BF3EF8">
              <w:t>Evidence/Comment</w:t>
            </w:r>
          </w:p>
        </w:tc>
      </w:tr>
      <w:tr w:rsidR="00974A23" w:rsidRPr="007653F5" w14:paraId="425F53F1" w14:textId="77777777">
        <w:tc>
          <w:tcPr>
            <w:tcW w:w="3865" w:type="dxa"/>
          </w:tcPr>
          <w:p w14:paraId="28118F74" w14:textId="77777777" w:rsidR="00974A23" w:rsidRPr="007653F5" w:rsidRDefault="00974A23">
            <w:r w:rsidRPr="00A93BC0">
              <w:rPr>
                <w:rFonts w:eastAsia="Times New Roman" w:cstheme="minorHAnsi"/>
                <w:bCs/>
              </w:rPr>
              <w:t>Describe one outstanding accomplishment, promising practice, or success related to this priority area.</w:t>
            </w:r>
          </w:p>
        </w:tc>
        <w:tc>
          <w:tcPr>
            <w:tcW w:w="5490" w:type="dxa"/>
          </w:tcPr>
          <w:p w14:paraId="44B92098" w14:textId="77777777" w:rsidR="00974A23" w:rsidRPr="007653F5" w:rsidRDefault="00974A23"/>
        </w:tc>
        <w:tc>
          <w:tcPr>
            <w:tcW w:w="5040" w:type="dxa"/>
          </w:tcPr>
          <w:p w14:paraId="0D243DB0" w14:textId="77777777" w:rsidR="00974A23" w:rsidRPr="007653F5" w:rsidRDefault="00974A23"/>
        </w:tc>
      </w:tr>
    </w:tbl>
    <w:p w14:paraId="5E241792" w14:textId="77777777" w:rsidR="00974A23" w:rsidRDefault="00974A23" w:rsidP="00BB3010">
      <w:pPr>
        <w:spacing w:after="0"/>
      </w:pPr>
    </w:p>
    <w:p w14:paraId="29A91FC5" w14:textId="77777777" w:rsidR="00974A23" w:rsidRPr="00BF3EF8" w:rsidRDefault="00974A23" w:rsidP="00974A23">
      <w:r w:rsidRPr="00BF3EF8">
        <w:t xml:space="preserve">List the Project Objectives Identified in your Project Plan and the Successes Toward Meeting those Objectives (add more lines if you identified more than four project objectives). This response should be </w:t>
      </w:r>
      <w:r w:rsidRPr="00BF3EF8">
        <w:rPr>
          <w:b/>
          <w:bCs/>
        </w:rPr>
        <w:t xml:space="preserve">detailed and include the overall design of your project in your response. </w:t>
      </w:r>
      <w:r w:rsidRPr="00BF3EF8">
        <w:t>This portion of the report may be returned if further information is required.</w:t>
      </w:r>
    </w:p>
    <w:p w14:paraId="58349957" w14:textId="77777777" w:rsidR="00974A23" w:rsidRPr="00BF3EF8" w:rsidRDefault="00974A23" w:rsidP="00974A23">
      <w:r w:rsidRPr="00BF3EF8">
        <w:t>Limit your response to approximately 200-250 words per objective.</w:t>
      </w:r>
    </w:p>
    <w:tbl>
      <w:tblPr>
        <w:tblStyle w:val="TableGrid"/>
        <w:tblW w:w="0" w:type="auto"/>
        <w:tblLook w:val="04A0" w:firstRow="1" w:lastRow="0" w:firstColumn="1" w:lastColumn="0" w:noHBand="0" w:noVBand="1"/>
      </w:tblPr>
      <w:tblGrid>
        <w:gridCol w:w="770"/>
        <w:gridCol w:w="3185"/>
        <w:gridCol w:w="5253"/>
        <w:gridCol w:w="5182"/>
      </w:tblGrid>
      <w:tr w:rsidR="00974A23" w:rsidRPr="00BF3EF8" w14:paraId="3FB50F9B" w14:textId="77777777">
        <w:tc>
          <w:tcPr>
            <w:tcW w:w="770" w:type="dxa"/>
            <w:shd w:val="clear" w:color="auto" w:fill="D9D9D9" w:themeFill="background1" w:themeFillShade="D9"/>
          </w:tcPr>
          <w:p w14:paraId="74EB7119" w14:textId="77777777" w:rsidR="00974A23" w:rsidRPr="00BF3EF8" w:rsidRDefault="00974A23">
            <w:pPr>
              <w:jc w:val="center"/>
            </w:pPr>
            <w:r w:rsidRPr="00BF3EF8">
              <w:t>Item</w:t>
            </w:r>
          </w:p>
        </w:tc>
        <w:tc>
          <w:tcPr>
            <w:tcW w:w="3185" w:type="dxa"/>
            <w:shd w:val="clear" w:color="auto" w:fill="D9D9D9" w:themeFill="background1" w:themeFillShade="D9"/>
          </w:tcPr>
          <w:p w14:paraId="075ECBC3" w14:textId="77777777" w:rsidR="00974A23" w:rsidRPr="00BF3EF8" w:rsidRDefault="00974A23">
            <w:pPr>
              <w:jc w:val="center"/>
            </w:pPr>
            <w:r w:rsidRPr="00BF3EF8">
              <w:t>Objective</w:t>
            </w:r>
          </w:p>
        </w:tc>
        <w:tc>
          <w:tcPr>
            <w:tcW w:w="5253" w:type="dxa"/>
            <w:shd w:val="clear" w:color="auto" w:fill="D9D9D9" w:themeFill="background1" w:themeFillShade="D9"/>
          </w:tcPr>
          <w:p w14:paraId="5ABBBF18" w14:textId="77777777" w:rsidR="00974A23" w:rsidRPr="00BF3EF8" w:rsidRDefault="00974A23">
            <w:pPr>
              <w:jc w:val="center"/>
            </w:pPr>
            <w:r>
              <w:t xml:space="preserve">Mid-Year </w:t>
            </w:r>
            <w:r w:rsidRPr="00BF3EF8">
              <w:t>Success Toward Meeting that Objective</w:t>
            </w:r>
          </w:p>
        </w:tc>
        <w:tc>
          <w:tcPr>
            <w:tcW w:w="5182" w:type="dxa"/>
            <w:shd w:val="clear" w:color="auto" w:fill="D9D9D9" w:themeFill="background1" w:themeFillShade="D9"/>
          </w:tcPr>
          <w:p w14:paraId="6F9EF1F4" w14:textId="77777777" w:rsidR="00974A23" w:rsidRPr="00BF3EF8" w:rsidRDefault="00974A23">
            <w:pPr>
              <w:jc w:val="center"/>
            </w:pPr>
            <w:r>
              <w:t xml:space="preserve">End-Year </w:t>
            </w:r>
            <w:r w:rsidRPr="00BF3EF8">
              <w:t>Success Toward Meeting that Objective</w:t>
            </w:r>
          </w:p>
        </w:tc>
      </w:tr>
      <w:tr w:rsidR="00974A23" w:rsidRPr="00BF3EF8" w14:paraId="457E651E" w14:textId="77777777">
        <w:tc>
          <w:tcPr>
            <w:tcW w:w="770" w:type="dxa"/>
          </w:tcPr>
          <w:p w14:paraId="202491CA" w14:textId="77777777" w:rsidR="00974A23" w:rsidRPr="00BF3EF8" w:rsidRDefault="00974A23">
            <w:pPr>
              <w:jc w:val="center"/>
            </w:pPr>
            <w:r w:rsidRPr="00BF3EF8">
              <w:t>1</w:t>
            </w:r>
          </w:p>
        </w:tc>
        <w:tc>
          <w:tcPr>
            <w:tcW w:w="3185" w:type="dxa"/>
          </w:tcPr>
          <w:p w14:paraId="35F9BC1D" w14:textId="77777777" w:rsidR="00974A23" w:rsidRPr="00BF3EF8" w:rsidRDefault="00974A23" w:rsidP="00831C44"/>
        </w:tc>
        <w:tc>
          <w:tcPr>
            <w:tcW w:w="5253" w:type="dxa"/>
          </w:tcPr>
          <w:p w14:paraId="48B2742F" w14:textId="77777777" w:rsidR="00974A23" w:rsidRPr="00BF3EF8" w:rsidRDefault="00974A23" w:rsidP="00831C44"/>
        </w:tc>
        <w:tc>
          <w:tcPr>
            <w:tcW w:w="5182" w:type="dxa"/>
          </w:tcPr>
          <w:p w14:paraId="01200C24" w14:textId="77777777" w:rsidR="00974A23" w:rsidRPr="00BF3EF8" w:rsidRDefault="00974A23" w:rsidP="00831C44"/>
        </w:tc>
      </w:tr>
      <w:tr w:rsidR="00974A23" w:rsidRPr="00BF3EF8" w14:paraId="0DDC3CC4" w14:textId="77777777">
        <w:tc>
          <w:tcPr>
            <w:tcW w:w="770" w:type="dxa"/>
          </w:tcPr>
          <w:p w14:paraId="1CFA17E7" w14:textId="77777777" w:rsidR="00974A23" w:rsidRPr="00BF3EF8" w:rsidRDefault="00974A23">
            <w:pPr>
              <w:jc w:val="center"/>
            </w:pPr>
            <w:r w:rsidRPr="00BF3EF8">
              <w:t>2</w:t>
            </w:r>
          </w:p>
        </w:tc>
        <w:tc>
          <w:tcPr>
            <w:tcW w:w="3185" w:type="dxa"/>
          </w:tcPr>
          <w:p w14:paraId="4173BC5B" w14:textId="77777777" w:rsidR="00974A23" w:rsidRPr="00BF3EF8" w:rsidRDefault="00974A23" w:rsidP="00831C44"/>
        </w:tc>
        <w:tc>
          <w:tcPr>
            <w:tcW w:w="5253" w:type="dxa"/>
          </w:tcPr>
          <w:p w14:paraId="100DB4D2" w14:textId="77777777" w:rsidR="00974A23" w:rsidRPr="00BF3EF8" w:rsidRDefault="00974A23" w:rsidP="00831C44"/>
        </w:tc>
        <w:tc>
          <w:tcPr>
            <w:tcW w:w="5182" w:type="dxa"/>
          </w:tcPr>
          <w:p w14:paraId="78DE93E2" w14:textId="77777777" w:rsidR="00974A23" w:rsidRPr="00BF3EF8" w:rsidRDefault="00974A23" w:rsidP="00831C44"/>
        </w:tc>
      </w:tr>
      <w:tr w:rsidR="00974A23" w:rsidRPr="00BF3EF8" w14:paraId="274B5233" w14:textId="77777777" w:rsidTr="00831C44">
        <w:trPr>
          <w:trHeight w:val="188"/>
        </w:trPr>
        <w:tc>
          <w:tcPr>
            <w:tcW w:w="770" w:type="dxa"/>
          </w:tcPr>
          <w:p w14:paraId="5513E1D3" w14:textId="77777777" w:rsidR="00974A23" w:rsidRPr="00BF3EF8" w:rsidRDefault="00974A23">
            <w:pPr>
              <w:jc w:val="center"/>
            </w:pPr>
            <w:r w:rsidRPr="00BF3EF8">
              <w:t>3</w:t>
            </w:r>
          </w:p>
        </w:tc>
        <w:tc>
          <w:tcPr>
            <w:tcW w:w="3185" w:type="dxa"/>
          </w:tcPr>
          <w:p w14:paraId="76CB4573" w14:textId="77777777" w:rsidR="00974A23" w:rsidRPr="00BF3EF8" w:rsidRDefault="00974A23" w:rsidP="00831C44"/>
        </w:tc>
        <w:tc>
          <w:tcPr>
            <w:tcW w:w="5253" w:type="dxa"/>
          </w:tcPr>
          <w:p w14:paraId="6F3438E5" w14:textId="77777777" w:rsidR="00974A23" w:rsidRPr="00BF3EF8" w:rsidRDefault="00974A23" w:rsidP="00831C44"/>
        </w:tc>
        <w:tc>
          <w:tcPr>
            <w:tcW w:w="5182" w:type="dxa"/>
          </w:tcPr>
          <w:p w14:paraId="4177AD97" w14:textId="77777777" w:rsidR="00974A23" w:rsidRPr="00BF3EF8" w:rsidRDefault="00974A23" w:rsidP="00831C44"/>
        </w:tc>
      </w:tr>
      <w:tr w:rsidR="00974A23" w:rsidRPr="00BF3EF8" w14:paraId="7C8DEEA9" w14:textId="77777777">
        <w:tc>
          <w:tcPr>
            <w:tcW w:w="770" w:type="dxa"/>
          </w:tcPr>
          <w:p w14:paraId="0F9D27ED" w14:textId="77777777" w:rsidR="00974A23" w:rsidRPr="00BF3EF8" w:rsidRDefault="00974A23">
            <w:pPr>
              <w:jc w:val="center"/>
            </w:pPr>
            <w:r w:rsidRPr="00BF3EF8">
              <w:t>4</w:t>
            </w:r>
          </w:p>
        </w:tc>
        <w:tc>
          <w:tcPr>
            <w:tcW w:w="3185" w:type="dxa"/>
          </w:tcPr>
          <w:p w14:paraId="1B1167D2" w14:textId="77777777" w:rsidR="00974A23" w:rsidRPr="00BF3EF8" w:rsidRDefault="00974A23" w:rsidP="00831C44"/>
        </w:tc>
        <w:tc>
          <w:tcPr>
            <w:tcW w:w="5253" w:type="dxa"/>
          </w:tcPr>
          <w:p w14:paraId="05C8AA06" w14:textId="77777777" w:rsidR="00974A23" w:rsidRPr="00BF3EF8" w:rsidRDefault="00974A23" w:rsidP="00831C44"/>
        </w:tc>
        <w:tc>
          <w:tcPr>
            <w:tcW w:w="5182" w:type="dxa"/>
          </w:tcPr>
          <w:p w14:paraId="7E2F6DA2" w14:textId="77777777" w:rsidR="00974A23" w:rsidRPr="00BF3EF8" w:rsidRDefault="00974A23" w:rsidP="00831C44"/>
        </w:tc>
      </w:tr>
    </w:tbl>
    <w:p w14:paraId="6C09D1B0" w14:textId="77777777" w:rsidR="00974A23" w:rsidRPr="00BF3EF8" w:rsidRDefault="00974A23" w:rsidP="00974A23">
      <w:pPr>
        <w:spacing w:after="0" w:line="240" w:lineRule="auto"/>
        <w:ind w:left="360"/>
        <w:rPr>
          <w:rFonts w:ascii="Times New Roman" w:eastAsia="Times New Roman" w:hAnsi="Times New Roman" w:cs="Times New Roman"/>
          <w:b/>
          <w:u w:val="single"/>
        </w:rPr>
      </w:pPr>
    </w:p>
    <w:p w14:paraId="4FBE365C" w14:textId="38804076" w:rsidR="00974A23" w:rsidRPr="001F2E35" w:rsidRDefault="00974A23" w:rsidP="00974A23">
      <w:pPr>
        <w:spacing w:after="0" w:line="240" w:lineRule="auto"/>
        <w:jc w:val="both"/>
        <w:rPr>
          <w:rFonts w:eastAsia="Times New Roman" w:cstheme="minorHAnsi"/>
          <w:bCs/>
        </w:rPr>
      </w:pPr>
      <w:r>
        <w:rPr>
          <w:rFonts w:eastAsia="Times New Roman" w:cstheme="minorHAnsi"/>
          <w:bCs/>
        </w:rPr>
        <w:t>End-Year</w:t>
      </w:r>
      <w:r w:rsidR="009D7B71">
        <w:rPr>
          <w:rFonts w:eastAsia="Times New Roman" w:cstheme="minorHAnsi"/>
          <w:bCs/>
        </w:rPr>
        <w:t xml:space="preserve"> -</w:t>
      </w:r>
      <w:r>
        <w:rPr>
          <w:rFonts w:eastAsia="Times New Roman" w:cstheme="minorHAnsi"/>
          <w:bCs/>
        </w:rPr>
        <w:t xml:space="preserve"> </w:t>
      </w:r>
      <w:r w:rsidRPr="001F2E35">
        <w:rPr>
          <w:rFonts w:eastAsia="Times New Roman" w:cstheme="minorHAnsi"/>
          <w:bCs/>
        </w:rPr>
        <w:t xml:space="preserve">If your program did </w:t>
      </w:r>
      <w:r w:rsidRPr="00C92B8A">
        <w:rPr>
          <w:rFonts w:eastAsia="Times New Roman" w:cstheme="minorHAnsi"/>
          <w:b/>
          <w:u w:val="single"/>
        </w:rPr>
        <w:t>not</w:t>
      </w:r>
      <w:r w:rsidRPr="001F2E35">
        <w:rPr>
          <w:rFonts w:eastAsia="Times New Roman" w:cstheme="minorHAnsi"/>
          <w:bCs/>
        </w:rPr>
        <w:t xml:space="preserve"> meet its anticipated enrollment or goals</w:t>
      </w:r>
      <w:r>
        <w:rPr>
          <w:rFonts w:eastAsia="Times New Roman" w:cstheme="minorHAnsi"/>
          <w:bCs/>
        </w:rPr>
        <w:t xml:space="preserve"> for this priority area</w:t>
      </w:r>
      <w:r w:rsidRPr="001F2E35">
        <w:rPr>
          <w:rFonts w:eastAsia="Times New Roman" w:cstheme="minorHAnsi"/>
          <w:bCs/>
        </w:rPr>
        <w:t>, complete the section below.</w:t>
      </w:r>
    </w:p>
    <w:tbl>
      <w:tblPr>
        <w:tblStyle w:val="TableGrid"/>
        <w:tblW w:w="14395" w:type="dxa"/>
        <w:tblLook w:val="04A0" w:firstRow="1" w:lastRow="0" w:firstColumn="1" w:lastColumn="0" w:noHBand="0" w:noVBand="1"/>
      </w:tblPr>
      <w:tblGrid>
        <w:gridCol w:w="4405"/>
        <w:gridCol w:w="9990"/>
      </w:tblGrid>
      <w:tr w:rsidR="00974A23" w:rsidRPr="001F2E35" w14:paraId="597C098D" w14:textId="77777777">
        <w:tc>
          <w:tcPr>
            <w:tcW w:w="4405" w:type="dxa"/>
          </w:tcPr>
          <w:p w14:paraId="4F385724" w14:textId="77777777" w:rsidR="00974A23" w:rsidRPr="00A93BC0" w:rsidRDefault="00974A23">
            <w:pPr>
              <w:rPr>
                <w:rFonts w:eastAsia="Times New Roman" w:cstheme="minorHAnsi"/>
                <w:bCs/>
              </w:rPr>
            </w:pPr>
            <w:r w:rsidRPr="00A93BC0">
              <w:rPr>
                <w:rFonts w:eastAsia="Times New Roman" w:cstheme="minorHAnsi"/>
                <w:bCs/>
              </w:rPr>
              <w:t>Describe the primary barriers that prevented the program from meeting its anticipated enrollment or goals.</w:t>
            </w:r>
          </w:p>
        </w:tc>
        <w:tc>
          <w:tcPr>
            <w:tcW w:w="9990" w:type="dxa"/>
          </w:tcPr>
          <w:p w14:paraId="3F73D340" w14:textId="77777777" w:rsidR="00974A23" w:rsidRPr="00A93BC0" w:rsidRDefault="00974A23">
            <w:pPr>
              <w:rPr>
                <w:rFonts w:eastAsia="Times New Roman" w:cstheme="minorHAnsi"/>
                <w:bCs/>
              </w:rPr>
            </w:pPr>
          </w:p>
        </w:tc>
      </w:tr>
      <w:tr w:rsidR="00974A23" w:rsidRPr="001F2E35" w14:paraId="778BE4B6" w14:textId="77777777">
        <w:tc>
          <w:tcPr>
            <w:tcW w:w="4405" w:type="dxa"/>
          </w:tcPr>
          <w:p w14:paraId="0687551F" w14:textId="77777777" w:rsidR="00974A23" w:rsidRPr="00A93BC0" w:rsidRDefault="00974A23">
            <w:pPr>
              <w:rPr>
                <w:rFonts w:eastAsia="Times New Roman" w:cstheme="minorHAnsi"/>
                <w:bCs/>
              </w:rPr>
            </w:pPr>
            <w:r w:rsidRPr="00A93BC0">
              <w:rPr>
                <w:rFonts w:eastAsia="Times New Roman" w:cstheme="minorHAnsi"/>
                <w:bCs/>
              </w:rPr>
              <w:t>If your program is continuing, how will you address these barriers in the coming year?</w:t>
            </w:r>
          </w:p>
        </w:tc>
        <w:tc>
          <w:tcPr>
            <w:tcW w:w="9990" w:type="dxa"/>
          </w:tcPr>
          <w:p w14:paraId="10D93326" w14:textId="77777777" w:rsidR="00974A23" w:rsidRPr="00A93BC0" w:rsidRDefault="00974A23">
            <w:pPr>
              <w:rPr>
                <w:rFonts w:eastAsia="Times New Roman" w:cstheme="minorHAnsi"/>
                <w:bCs/>
              </w:rPr>
            </w:pPr>
          </w:p>
        </w:tc>
      </w:tr>
      <w:bookmarkEnd w:id="5"/>
    </w:tbl>
    <w:p w14:paraId="399D4FD5" w14:textId="77777777" w:rsidR="004101E7" w:rsidRDefault="004101E7" w:rsidP="0068510A">
      <w:pPr>
        <w:rPr>
          <w:b/>
        </w:rPr>
      </w:pPr>
    </w:p>
    <w:p w14:paraId="25A92029" w14:textId="77777777" w:rsidR="00974A23" w:rsidRDefault="00974A23" w:rsidP="00974A23">
      <w:pPr>
        <w:rPr>
          <w:b/>
        </w:rPr>
      </w:pPr>
      <w:r w:rsidRPr="00BF3EF8">
        <w:rPr>
          <w:b/>
        </w:rPr>
        <w:t>National External Diploma Program (NEDP) Expansion</w:t>
      </w:r>
    </w:p>
    <w:tbl>
      <w:tblPr>
        <w:tblStyle w:val="TableGrid"/>
        <w:tblW w:w="14395" w:type="dxa"/>
        <w:tblLook w:val="04A0" w:firstRow="1" w:lastRow="0" w:firstColumn="1" w:lastColumn="0" w:noHBand="0" w:noVBand="1"/>
      </w:tblPr>
      <w:tblGrid>
        <w:gridCol w:w="3865"/>
        <w:gridCol w:w="10530"/>
      </w:tblGrid>
      <w:tr w:rsidR="00974A23" w:rsidRPr="00BF3EF8" w14:paraId="38B09CF1" w14:textId="77777777">
        <w:tc>
          <w:tcPr>
            <w:tcW w:w="3865" w:type="dxa"/>
          </w:tcPr>
          <w:p w14:paraId="0FD4737E" w14:textId="77777777" w:rsidR="00974A23" w:rsidRPr="00BF3EF8" w:rsidRDefault="00974A23">
            <w:r w:rsidRPr="00BF3EF8">
              <w:t xml:space="preserve">Requested </w:t>
            </w:r>
            <w:r>
              <w:t>f</w:t>
            </w:r>
            <w:r w:rsidRPr="00BF3EF8">
              <w:t xml:space="preserve">ederal </w:t>
            </w:r>
            <w:r>
              <w:t>f</w:t>
            </w:r>
            <w:r w:rsidRPr="00BF3EF8">
              <w:t>unds</w:t>
            </w:r>
          </w:p>
        </w:tc>
        <w:tc>
          <w:tcPr>
            <w:tcW w:w="10530" w:type="dxa"/>
          </w:tcPr>
          <w:p w14:paraId="645F579A" w14:textId="77777777" w:rsidR="00974A23" w:rsidRPr="00BF3EF8" w:rsidRDefault="00974A23"/>
        </w:tc>
      </w:tr>
      <w:tr w:rsidR="00974A23" w:rsidRPr="00BF3EF8" w14:paraId="7D583611" w14:textId="77777777">
        <w:tc>
          <w:tcPr>
            <w:tcW w:w="3865" w:type="dxa"/>
          </w:tcPr>
          <w:p w14:paraId="6A8195E7" w14:textId="77777777" w:rsidR="00974A23" w:rsidRPr="00BF3EF8" w:rsidRDefault="00974A23">
            <w:r w:rsidRPr="00BF3EF8">
              <w:t xml:space="preserve">Target </w:t>
            </w:r>
            <w:r>
              <w:t>p</w:t>
            </w:r>
            <w:r w:rsidRPr="00BF3EF8">
              <w:t>opulation</w:t>
            </w:r>
          </w:p>
        </w:tc>
        <w:tc>
          <w:tcPr>
            <w:tcW w:w="10530" w:type="dxa"/>
          </w:tcPr>
          <w:p w14:paraId="08609C48" w14:textId="37EBC42A" w:rsidR="00974A23" w:rsidRPr="00BF3EF8" w:rsidRDefault="00000000">
            <w:sdt>
              <w:sdtPr>
                <w:rPr>
                  <w:rFonts w:cstheme="minorHAnsi"/>
                </w:rPr>
                <w:id w:val="429244227"/>
                <w14:checkbox>
                  <w14:checked w14:val="0"/>
                  <w14:checkedState w14:val="2612" w14:font="MS Gothic"/>
                  <w14:uncheckedState w14:val="2610" w14:font="MS Gothic"/>
                </w14:checkbox>
              </w:sdtPr>
              <w:sdtContent>
                <w:r w:rsidR="00974A23" w:rsidRPr="00BF3EF8">
                  <w:rPr>
                    <w:rFonts w:ascii="Segoe UI Symbol" w:eastAsia="MS Gothic" w:hAnsi="Segoe UI Symbol" w:cs="Segoe UI Symbol"/>
                  </w:rPr>
                  <w:t>☐</w:t>
                </w:r>
              </w:sdtContent>
            </w:sdt>
            <w:r w:rsidR="00974A23" w:rsidRPr="00BF3EF8">
              <w:rPr>
                <w:rFonts w:cstheme="minorHAnsi"/>
              </w:rPr>
              <w:t xml:space="preserve"> ABE/ASE 5-6</w:t>
            </w:r>
          </w:p>
        </w:tc>
      </w:tr>
      <w:tr w:rsidR="00974A23" w:rsidRPr="00BF3EF8" w14:paraId="356E9D6D" w14:textId="77777777">
        <w:tc>
          <w:tcPr>
            <w:tcW w:w="3865" w:type="dxa"/>
          </w:tcPr>
          <w:p w14:paraId="3C1F280E" w14:textId="77777777" w:rsidR="00974A23" w:rsidRPr="00BF3EF8" w:rsidRDefault="00974A23">
            <w:r w:rsidRPr="00BF3EF8">
              <w:t xml:space="preserve">Planned </w:t>
            </w:r>
            <w:r>
              <w:t>n</w:t>
            </w:r>
            <w:r w:rsidRPr="00BF3EF8">
              <w:t xml:space="preserve">umber of </w:t>
            </w:r>
            <w:r>
              <w:t>s</w:t>
            </w:r>
            <w:r w:rsidRPr="00BF3EF8">
              <w:t>tudents</w:t>
            </w:r>
          </w:p>
        </w:tc>
        <w:tc>
          <w:tcPr>
            <w:tcW w:w="10530" w:type="dxa"/>
          </w:tcPr>
          <w:p w14:paraId="125080EC" w14:textId="77777777" w:rsidR="00974A23" w:rsidRPr="00BF3EF8" w:rsidRDefault="00974A23">
            <w:pPr>
              <w:rPr>
                <w:rFonts w:ascii="MS Gothic" w:eastAsia="MS Gothic" w:hAnsi="MS Gothic"/>
              </w:rPr>
            </w:pPr>
          </w:p>
        </w:tc>
      </w:tr>
      <w:tr w:rsidR="00974A23" w:rsidRPr="00BF3EF8" w14:paraId="10DF6FB3" w14:textId="77777777">
        <w:tc>
          <w:tcPr>
            <w:tcW w:w="3865" w:type="dxa"/>
          </w:tcPr>
          <w:p w14:paraId="462EB6EE" w14:textId="77777777" w:rsidR="00974A23" w:rsidRPr="00BF3EF8" w:rsidRDefault="00974A23">
            <w:r w:rsidRPr="00BF3EF8">
              <w:t>Service delivery/instruction is offered</w:t>
            </w:r>
          </w:p>
        </w:tc>
        <w:tc>
          <w:tcPr>
            <w:tcW w:w="10530" w:type="dxa"/>
          </w:tcPr>
          <w:p w14:paraId="092CA5C0" w14:textId="77777777" w:rsidR="00974A23" w:rsidRPr="00BF3EF8" w:rsidRDefault="00000000">
            <w:pPr>
              <w:rPr>
                <w:rFonts w:eastAsia="MS Gothic" w:cstheme="minorHAnsi"/>
              </w:rPr>
            </w:pPr>
            <w:sdt>
              <w:sdtPr>
                <w:rPr>
                  <w:rFonts w:eastAsia="MS Gothic" w:cstheme="minorHAnsi"/>
                </w:rPr>
                <w:id w:val="-892350748"/>
                <w14:checkbox>
                  <w14:checked w14:val="0"/>
                  <w14:checkedState w14:val="2612" w14:font="MS Gothic"/>
                  <w14:uncheckedState w14:val="2610" w14:font="MS Gothic"/>
                </w14:checkbox>
              </w:sdtPr>
              <w:sdtContent>
                <w:r w:rsidR="00974A23" w:rsidRPr="00BF3EF8">
                  <w:rPr>
                    <w:rFonts w:ascii="MS Gothic" w:eastAsia="MS Gothic" w:hAnsi="MS Gothic" w:cstheme="minorHAnsi" w:hint="eastAsia"/>
                  </w:rPr>
                  <w:t>☐</w:t>
                </w:r>
              </w:sdtContent>
            </w:sdt>
            <w:r w:rsidR="00974A23" w:rsidRPr="00BF3EF8">
              <w:rPr>
                <w:rFonts w:eastAsia="MS Gothic" w:cstheme="minorHAnsi"/>
              </w:rPr>
              <w:t xml:space="preserve">Virtual     </w:t>
            </w:r>
            <w:sdt>
              <w:sdtPr>
                <w:rPr>
                  <w:rFonts w:eastAsia="MS Gothic" w:cstheme="minorHAnsi"/>
                </w:rPr>
                <w:id w:val="1992288010"/>
                <w14:checkbox>
                  <w14:checked w14:val="0"/>
                  <w14:checkedState w14:val="2612" w14:font="MS Gothic"/>
                  <w14:uncheckedState w14:val="2610" w14:font="MS Gothic"/>
                </w14:checkbox>
              </w:sdtPr>
              <w:sdtContent>
                <w:r w:rsidR="00974A23" w:rsidRPr="00BF3EF8">
                  <w:rPr>
                    <w:rFonts w:ascii="MS Gothic" w:eastAsia="MS Gothic" w:hAnsi="MS Gothic" w:cstheme="minorHAnsi" w:hint="eastAsia"/>
                  </w:rPr>
                  <w:t>☐</w:t>
                </w:r>
              </w:sdtContent>
            </w:sdt>
            <w:r w:rsidR="00974A23" w:rsidRPr="00BF3EF8">
              <w:rPr>
                <w:rFonts w:eastAsia="MS Gothic" w:cstheme="minorHAnsi"/>
              </w:rPr>
              <w:t xml:space="preserve">In-person   </w:t>
            </w:r>
            <w:sdt>
              <w:sdtPr>
                <w:rPr>
                  <w:rFonts w:eastAsia="MS Gothic" w:cstheme="minorHAnsi"/>
                </w:rPr>
                <w:id w:val="-909150548"/>
                <w14:checkbox>
                  <w14:checked w14:val="0"/>
                  <w14:checkedState w14:val="2612" w14:font="MS Gothic"/>
                  <w14:uncheckedState w14:val="2610" w14:font="MS Gothic"/>
                </w14:checkbox>
              </w:sdtPr>
              <w:sdtContent>
                <w:r w:rsidR="00974A23" w:rsidRPr="00BF3EF8">
                  <w:rPr>
                    <w:rFonts w:ascii="MS Gothic" w:eastAsia="MS Gothic" w:hAnsi="MS Gothic" w:cstheme="minorHAnsi" w:hint="eastAsia"/>
                  </w:rPr>
                  <w:t>☐</w:t>
                </w:r>
              </w:sdtContent>
            </w:sdt>
            <w:r w:rsidR="00974A23" w:rsidRPr="00BF3EF8">
              <w:rPr>
                <w:rFonts w:eastAsia="MS Gothic" w:cstheme="minorHAnsi"/>
              </w:rPr>
              <w:t xml:space="preserve">Hybrid   </w:t>
            </w:r>
            <w:sdt>
              <w:sdtPr>
                <w:rPr>
                  <w:rFonts w:ascii="Calibri" w:eastAsia="MS Gothic" w:hAnsi="Calibri" w:cs="Calibri"/>
                </w:rPr>
                <w:id w:val="138147634"/>
                <w14:checkbox>
                  <w14:checked w14:val="0"/>
                  <w14:checkedState w14:val="2612" w14:font="MS Gothic"/>
                  <w14:uncheckedState w14:val="2610" w14:font="MS Gothic"/>
                </w14:checkbox>
              </w:sdtPr>
              <w:sdtContent>
                <w:r w:rsidR="00974A23" w:rsidRPr="00BF3EF8">
                  <w:rPr>
                    <w:rFonts w:ascii="Calibri" w:eastAsia="MS Gothic" w:hAnsi="Calibri" w:cs="Calibri" w:hint="eastAsia"/>
                  </w:rPr>
                  <w:t>☐</w:t>
                </w:r>
              </w:sdtContent>
            </w:sdt>
            <w:r w:rsidR="00974A23" w:rsidRPr="00BF3EF8">
              <w:rPr>
                <w:rFonts w:ascii="Calibri" w:eastAsia="MS Gothic" w:hAnsi="Calibri" w:cs="Calibri" w:hint="eastAsia"/>
              </w:rPr>
              <w:t>O</w:t>
            </w:r>
            <w:r w:rsidR="00974A23" w:rsidRPr="00BF3EF8">
              <w:rPr>
                <w:rFonts w:ascii="Calibri" w:eastAsia="MS Gothic" w:hAnsi="Calibri" w:cs="Calibri"/>
              </w:rPr>
              <w:t>ther:</w:t>
            </w:r>
          </w:p>
        </w:tc>
      </w:tr>
    </w:tbl>
    <w:p w14:paraId="66CCDB4D" w14:textId="77777777" w:rsidR="00974A23" w:rsidRDefault="00974A23" w:rsidP="00974A23">
      <w:pPr>
        <w:spacing w:after="0" w:line="240" w:lineRule="auto"/>
        <w:rPr>
          <w:rFonts w:ascii="Times New Roman" w:eastAsia="Times New Roman" w:hAnsi="Times New Roman" w:cs="Times New Roman"/>
          <w:b/>
          <w:u w:val="single"/>
        </w:rPr>
      </w:pPr>
    </w:p>
    <w:tbl>
      <w:tblPr>
        <w:tblStyle w:val="TableGrid"/>
        <w:tblW w:w="14400" w:type="dxa"/>
        <w:tblInd w:w="-5" w:type="dxa"/>
        <w:tblLook w:val="04A0" w:firstRow="1" w:lastRow="0" w:firstColumn="1" w:lastColumn="0" w:noHBand="0" w:noVBand="1"/>
      </w:tblPr>
      <w:tblGrid>
        <w:gridCol w:w="3870"/>
        <w:gridCol w:w="5490"/>
        <w:gridCol w:w="5040"/>
      </w:tblGrid>
      <w:tr w:rsidR="00974A23" w:rsidRPr="007653F5" w14:paraId="20C8F8DF" w14:textId="77777777">
        <w:tc>
          <w:tcPr>
            <w:tcW w:w="3870" w:type="dxa"/>
            <w:shd w:val="clear" w:color="auto" w:fill="D9D9D9" w:themeFill="background1" w:themeFillShade="D9"/>
          </w:tcPr>
          <w:p w14:paraId="5C05F86E" w14:textId="77777777" w:rsidR="00974A23" w:rsidRPr="007653F5" w:rsidRDefault="00974A23">
            <w:pPr>
              <w:jc w:val="center"/>
            </w:pPr>
          </w:p>
        </w:tc>
        <w:tc>
          <w:tcPr>
            <w:tcW w:w="5490" w:type="dxa"/>
            <w:shd w:val="clear" w:color="auto" w:fill="D9D9D9" w:themeFill="background1" w:themeFillShade="D9"/>
          </w:tcPr>
          <w:p w14:paraId="6C187D88" w14:textId="77777777" w:rsidR="00974A23" w:rsidRPr="007653F5" w:rsidRDefault="00974A23">
            <w:pPr>
              <w:jc w:val="center"/>
            </w:pPr>
            <w:r>
              <w:t xml:space="preserve">Mid-Year </w:t>
            </w:r>
          </w:p>
        </w:tc>
        <w:tc>
          <w:tcPr>
            <w:tcW w:w="5040" w:type="dxa"/>
            <w:shd w:val="clear" w:color="auto" w:fill="D9D9D9" w:themeFill="background1" w:themeFillShade="D9"/>
          </w:tcPr>
          <w:p w14:paraId="0294C7FD" w14:textId="77777777" w:rsidR="00974A23" w:rsidRPr="007653F5" w:rsidRDefault="00974A23">
            <w:pPr>
              <w:jc w:val="center"/>
            </w:pPr>
            <w:r>
              <w:t xml:space="preserve">End-Year </w:t>
            </w:r>
          </w:p>
        </w:tc>
      </w:tr>
      <w:tr w:rsidR="00974A23" w:rsidRPr="007653F5" w14:paraId="3063EE36" w14:textId="77777777">
        <w:tc>
          <w:tcPr>
            <w:tcW w:w="3870" w:type="dxa"/>
          </w:tcPr>
          <w:p w14:paraId="59005330" w14:textId="77777777" w:rsidR="00974A23" w:rsidRPr="007653F5" w:rsidRDefault="00974A23">
            <w:r w:rsidRPr="00BF3EF8">
              <w:t xml:space="preserve">Number of </w:t>
            </w:r>
            <w:r>
              <w:t>s</w:t>
            </w:r>
            <w:r w:rsidRPr="00BF3EF8">
              <w:t>tudents 1</w:t>
            </w:r>
            <w:r>
              <w:t>2</w:t>
            </w:r>
            <w:r w:rsidRPr="00BF3EF8">
              <w:t xml:space="preserve"> hour</w:t>
            </w:r>
            <w:r>
              <w:t>s</w:t>
            </w:r>
            <w:r w:rsidRPr="00BF3EF8">
              <w:t xml:space="preserve"> or more</w:t>
            </w:r>
          </w:p>
        </w:tc>
        <w:tc>
          <w:tcPr>
            <w:tcW w:w="5490" w:type="dxa"/>
          </w:tcPr>
          <w:p w14:paraId="7C84308D" w14:textId="77777777" w:rsidR="00974A23" w:rsidRPr="007653F5" w:rsidRDefault="00974A23"/>
        </w:tc>
        <w:tc>
          <w:tcPr>
            <w:tcW w:w="5040" w:type="dxa"/>
          </w:tcPr>
          <w:p w14:paraId="76478270" w14:textId="77777777" w:rsidR="00974A23" w:rsidRPr="007653F5" w:rsidRDefault="00974A23"/>
        </w:tc>
      </w:tr>
      <w:tr w:rsidR="00974A23" w:rsidRPr="007653F5" w14:paraId="6B888532" w14:textId="77777777">
        <w:tc>
          <w:tcPr>
            <w:tcW w:w="3870" w:type="dxa"/>
          </w:tcPr>
          <w:p w14:paraId="04B65A46" w14:textId="77777777" w:rsidR="00974A23" w:rsidRDefault="00974A23">
            <w:r w:rsidRPr="00BF3EF8">
              <w:t>Number of enrolled students who reside outside your service area</w:t>
            </w:r>
          </w:p>
        </w:tc>
        <w:tc>
          <w:tcPr>
            <w:tcW w:w="5490" w:type="dxa"/>
          </w:tcPr>
          <w:p w14:paraId="62B1DBEF" w14:textId="77777777" w:rsidR="00974A23" w:rsidRPr="007653F5" w:rsidRDefault="00974A23"/>
        </w:tc>
        <w:tc>
          <w:tcPr>
            <w:tcW w:w="5040" w:type="dxa"/>
          </w:tcPr>
          <w:p w14:paraId="5C4F5BFB" w14:textId="77777777" w:rsidR="00974A23" w:rsidRPr="007653F5" w:rsidRDefault="00974A23"/>
        </w:tc>
      </w:tr>
      <w:tr w:rsidR="00974A23" w:rsidRPr="007653F5" w14:paraId="51D62C5F" w14:textId="77777777">
        <w:tc>
          <w:tcPr>
            <w:tcW w:w="3870" w:type="dxa"/>
          </w:tcPr>
          <w:p w14:paraId="6F6AC746" w14:textId="1DA1245B" w:rsidR="00974A23" w:rsidRPr="00BF3EF8" w:rsidRDefault="00974A23">
            <w:r>
              <w:lastRenderedPageBreak/>
              <w:t>N</w:t>
            </w:r>
            <w:r w:rsidRPr="00BF3EF8">
              <w:t xml:space="preserve">umber of NEDP students </w:t>
            </w:r>
            <w:r w:rsidR="00E838ED">
              <w:t xml:space="preserve">anticipated </w:t>
            </w:r>
            <w:r w:rsidRPr="00BF3EF8">
              <w:t>to graduate this year</w:t>
            </w:r>
          </w:p>
        </w:tc>
        <w:tc>
          <w:tcPr>
            <w:tcW w:w="5490" w:type="dxa"/>
          </w:tcPr>
          <w:p w14:paraId="6E6BA8DC" w14:textId="77777777" w:rsidR="00974A23" w:rsidRPr="007653F5" w:rsidRDefault="00974A23"/>
        </w:tc>
        <w:tc>
          <w:tcPr>
            <w:tcW w:w="5040" w:type="dxa"/>
          </w:tcPr>
          <w:p w14:paraId="3339F76F" w14:textId="77777777" w:rsidR="00974A23" w:rsidRPr="007653F5" w:rsidRDefault="00974A23"/>
        </w:tc>
      </w:tr>
      <w:tr w:rsidR="00974A23" w:rsidRPr="007653F5" w14:paraId="1BB6751C" w14:textId="77777777" w:rsidTr="00D71B30">
        <w:tc>
          <w:tcPr>
            <w:tcW w:w="3870" w:type="dxa"/>
            <w:shd w:val="clear" w:color="auto" w:fill="BDD6EE" w:themeFill="accent5" w:themeFillTint="66"/>
          </w:tcPr>
          <w:p w14:paraId="20712A8E" w14:textId="77777777" w:rsidR="00974A23" w:rsidRDefault="00974A23">
            <w:r w:rsidRPr="00955DEF">
              <w:rPr>
                <w:rFonts w:cstheme="minorHAnsi"/>
              </w:rPr>
              <w:t>Are the met dates for NEDP competencies (including PTA) reported in LACES in the student record under the Outcomes tab “Goals and Achievements” panel “NEDP”?</w:t>
            </w:r>
          </w:p>
        </w:tc>
        <w:tc>
          <w:tcPr>
            <w:tcW w:w="5490" w:type="dxa"/>
          </w:tcPr>
          <w:p w14:paraId="307A4E99" w14:textId="77777777" w:rsidR="00974A23" w:rsidRPr="00406656" w:rsidRDefault="00000000">
            <w:pPr>
              <w:rPr>
                <w:rFonts w:eastAsia="MS Gothic" w:cstheme="minorHAnsi"/>
              </w:rPr>
            </w:pPr>
            <w:sdt>
              <w:sdtPr>
                <w:rPr>
                  <w:rFonts w:eastAsia="MS Gothic" w:cstheme="minorHAnsi"/>
                </w:rPr>
                <w:id w:val="-834065770"/>
                <w14:checkbox>
                  <w14:checked w14:val="0"/>
                  <w14:checkedState w14:val="2612" w14:font="MS Gothic"/>
                  <w14:uncheckedState w14:val="2610" w14:font="MS Gothic"/>
                </w14:checkbox>
              </w:sdtPr>
              <w:sdtContent>
                <w:r w:rsidR="00974A23" w:rsidRPr="00406656">
                  <w:rPr>
                    <w:rFonts w:ascii="Segoe UI Symbol" w:eastAsia="MS Gothic" w:hAnsi="Segoe UI Symbol" w:cs="Segoe UI Symbol"/>
                  </w:rPr>
                  <w:t>☐</w:t>
                </w:r>
              </w:sdtContent>
            </w:sdt>
            <w:r w:rsidR="00974A23" w:rsidRPr="00406656">
              <w:rPr>
                <w:rFonts w:eastAsia="MS Gothic" w:cstheme="minorHAnsi"/>
              </w:rPr>
              <w:t xml:space="preserve">Yes   </w:t>
            </w:r>
            <w:sdt>
              <w:sdtPr>
                <w:rPr>
                  <w:rFonts w:eastAsia="MS Gothic" w:cstheme="minorHAnsi"/>
                </w:rPr>
                <w:id w:val="166370062"/>
                <w14:checkbox>
                  <w14:checked w14:val="0"/>
                  <w14:checkedState w14:val="2612" w14:font="MS Gothic"/>
                  <w14:uncheckedState w14:val="2610" w14:font="MS Gothic"/>
                </w14:checkbox>
              </w:sdtPr>
              <w:sdtContent>
                <w:r w:rsidR="00974A23" w:rsidRPr="00406656">
                  <w:rPr>
                    <w:rFonts w:ascii="Segoe UI Symbol" w:eastAsia="MS Gothic" w:hAnsi="Segoe UI Symbol" w:cs="Segoe UI Symbol"/>
                  </w:rPr>
                  <w:t>☐</w:t>
                </w:r>
              </w:sdtContent>
            </w:sdt>
            <w:r w:rsidR="00974A23" w:rsidRPr="00406656">
              <w:rPr>
                <w:rFonts w:eastAsia="MS Gothic" w:cstheme="minorHAnsi"/>
              </w:rPr>
              <w:t>No</w:t>
            </w:r>
          </w:p>
          <w:p w14:paraId="5F260238" w14:textId="77777777" w:rsidR="00974A23" w:rsidRPr="007653F5" w:rsidRDefault="00974A23">
            <w:r w:rsidRPr="00406656">
              <w:rPr>
                <w:rFonts w:eastAsia="MS Gothic" w:cstheme="minorHAnsi"/>
              </w:rPr>
              <w:t>If NO, explain:</w:t>
            </w:r>
          </w:p>
        </w:tc>
        <w:tc>
          <w:tcPr>
            <w:tcW w:w="5040" w:type="dxa"/>
          </w:tcPr>
          <w:p w14:paraId="503018DA" w14:textId="77777777" w:rsidR="00974A23" w:rsidRPr="00406656" w:rsidRDefault="00000000">
            <w:pPr>
              <w:rPr>
                <w:rFonts w:eastAsia="MS Gothic" w:cstheme="minorHAnsi"/>
              </w:rPr>
            </w:pPr>
            <w:sdt>
              <w:sdtPr>
                <w:rPr>
                  <w:rFonts w:eastAsia="MS Gothic" w:cstheme="minorHAnsi"/>
                </w:rPr>
                <w:id w:val="-1886241707"/>
                <w14:checkbox>
                  <w14:checked w14:val="0"/>
                  <w14:checkedState w14:val="2612" w14:font="MS Gothic"/>
                  <w14:uncheckedState w14:val="2610" w14:font="MS Gothic"/>
                </w14:checkbox>
              </w:sdtPr>
              <w:sdtContent>
                <w:r w:rsidR="00974A23" w:rsidRPr="00406656">
                  <w:rPr>
                    <w:rFonts w:ascii="Segoe UI Symbol" w:eastAsia="MS Gothic" w:hAnsi="Segoe UI Symbol" w:cs="Segoe UI Symbol"/>
                  </w:rPr>
                  <w:t>☐</w:t>
                </w:r>
              </w:sdtContent>
            </w:sdt>
            <w:r w:rsidR="00974A23" w:rsidRPr="00406656">
              <w:rPr>
                <w:rFonts w:eastAsia="MS Gothic" w:cstheme="minorHAnsi"/>
              </w:rPr>
              <w:t xml:space="preserve">Yes   </w:t>
            </w:r>
            <w:sdt>
              <w:sdtPr>
                <w:rPr>
                  <w:rFonts w:eastAsia="MS Gothic" w:cstheme="minorHAnsi"/>
                </w:rPr>
                <w:id w:val="-457648871"/>
                <w14:checkbox>
                  <w14:checked w14:val="0"/>
                  <w14:checkedState w14:val="2612" w14:font="MS Gothic"/>
                  <w14:uncheckedState w14:val="2610" w14:font="MS Gothic"/>
                </w14:checkbox>
              </w:sdtPr>
              <w:sdtContent>
                <w:r w:rsidR="00974A23" w:rsidRPr="00406656">
                  <w:rPr>
                    <w:rFonts w:ascii="Segoe UI Symbol" w:eastAsia="MS Gothic" w:hAnsi="Segoe UI Symbol" w:cs="Segoe UI Symbol"/>
                  </w:rPr>
                  <w:t>☐</w:t>
                </w:r>
              </w:sdtContent>
            </w:sdt>
            <w:r w:rsidR="00974A23" w:rsidRPr="00406656">
              <w:rPr>
                <w:rFonts w:eastAsia="MS Gothic" w:cstheme="minorHAnsi"/>
              </w:rPr>
              <w:t>No</w:t>
            </w:r>
          </w:p>
          <w:p w14:paraId="60363C5C" w14:textId="77777777" w:rsidR="00974A23" w:rsidRPr="007653F5" w:rsidRDefault="00974A23">
            <w:r w:rsidRPr="00406656">
              <w:rPr>
                <w:rFonts w:eastAsia="MS Gothic" w:cstheme="minorHAnsi"/>
              </w:rPr>
              <w:t>If NO, explain:</w:t>
            </w:r>
          </w:p>
        </w:tc>
      </w:tr>
    </w:tbl>
    <w:p w14:paraId="41B764ED" w14:textId="77777777" w:rsidR="00974A23" w:rsidRDefault="00974A23" w:rsidP="00974A23">
      <w:pPr>
        <w:spacing w:after="0"/>
      </w:pPr>
    </w:p>
    <w:tbl>
      <w:tblPr>
        <w:tblStyle w:val="TableGrid"/>
        <w:tblW w:w="14400" w:type="dxa"/>
        <w:tblInd w:w="-5" w:type="dxa"/>
        <w:tblLook w:val="04A0" w:firstRow="1" w:lastRow="0" w:firstColumn="1" w:lastColumn="0" w:noHBand="0" w:noVBand="1"/>
      </w:tblPr>
      <w:tblGrid>
        <w:gridCol w:w="3870"/>
        <w:gridCol w:w="5490"/>
        <w:gridCol w:w="5040"/>
      </w:tblGrid>
      <w:tr w:rsidR="00974A23" w:rsidRPr="007653F5" w14:paraId="30A88CBC" w14:textId="77777777">
        <w:tc>
          <w:tcPr>
            <w:tcW w:w="3870" w:type="dxa"/>
          </w:tcPr>
          <w:p w14:paraId="33A7A2F4" w14:textId="77777777" w:rsidR="00974A23" w:rsidRDefault="00974A23">
            <w:r w:rsidRPr="00BF3EF8">
              <w:t>Provide NEDP student enrollment for</w:t>
            </w:r>
          </w:p>
        </w:tc>
        <w:tc>
          <w:tcPr>
            <w:tcW w:w="5490" w:type="dxa"/>
          </w:tcPr>
          <w:p w14:paraId="41232FBA" w14:textId="0C29EFE6" w:rsidR="00974A23" w:rsidRPr="007653F5" w:rsidRDefault="00974A23">
            <w:r w:rsidRPr="00BF3EF8">
              <w:rPr>
                <w:rFonts w:eastAsia="MS Gothic" w:cstheme="minorHAnsi"/>
              </w:rPr>
              <w:t>202</w:t>
            </w:r>
            <w:r w:rsidR="00E81788">
              <w:rPr>
                <w:rFonts w:eastAsia="MS Gothic" w:cstheme="minorHAnsi"/>
              </w:rPr>
              <w:t>2</w:t>
            </w:r>
            <w:r w:rsidRPr="00BF3EF8">
              <w:rPr>
                <w:rFonts w:eastAsia="MS Gothic" w:cstheme="minorHAnsi"/>
              </w:rPr>
              <w:t>-202</w:t>
            </w:r>
            <w:r>
              <w:rPr>
                <w:rFonts w:eastAsia="MS Gothic" w:cstheme="minorHAnsi"/>
              </w:rPr>
              <w:t>3</w:t>
            </w:r>
            <w:r w:rsidRPr="00BF3EF8">
              <w:rPr>
                <w:rFonts w:eastAsia="MS Gothic" w:cstheme="minorHAnsi"/>
              </w:rPr>
              <w:t>:</w:t>
            </w:r>
          </w:p>
        </w:tc>
        <w:tc>
          <w:tcPr>
            <w:tcW w:w="5040" w:type="dxa"/>
          </w:tcPr>
          <w:p w14:paraId="7DEAB82D" w14:textId="77777777" w:rsidR="00974A23" w:rsidRPr="007653F5" w:rsidRDefault="00974A23">
            <w:r w:rsidRPr="00BF3EF8">
              <w:rPr>
                <w:rFonts w:eastAsia="MS Gothic" w:cstheme="minorHAnsi"/>
              </w:rPr>
              <w:t>202</w:t>
            </w:r>
            <w:r>
              <w:rPr>
                <w:rFonts w:eastAsia="MS Gothic" w:cstheme="minorHAnsi"/>
              </w:rPr>
              <w:t>1</w:t>
            </w:r>
            <w:r w:rsidRPr="00BF3EF8">
              <w:rPr>
                <w:rFonts w:eastAsia="MS Gothic" w:cstheme="minorHAnsi"/>
              </w:rPr>
              <w:t>-202</w:t>
            </w:r>
            <w:r>
              <w:rPr>
                <w:rFonts w:eastAsia="MS Gothic" w:cstheme="minorHAnsi"/>
              </w:rPr>
              <w:t>2</w:t>
            </w:r>
            <w:r w:rsidRPr="00BF3EF8">
              <w:rPr>
                <w:rFonts w:eastAsia="MS Gothic" w:cstheme="minorHAnsi"/>
              </w:rPr>
              <w:t>:</w:t>
            </w:r>
          </w:p>
        </w:tc>
      </w:tr>
    </w:tbl>
    <w:p w14:paraId="4D2BE1D6" w14:textId="77777777" w:rsidR="00974A23" w:rsidRPr="00BF3EF8" w:rsidRDefault="00974A23" w:rsidP="00974A23">
      <w:pPr>
        <w:spacing w:after="0"/>
      </w:pPr>
    </w:p>
    <w:tbl>
      <w:tblPr>
        <w:tblStyle w:val="TableGrid"/>
        <w:tblW w:w="14395" w:type="dxa"/>
        <w:tblLook w:val="04A0" w:firstRow="1" w:lastRow="0" w:firstColumn="1" w:lastColumn="0" w:noHBand="0" w:noVBand="1"/>
      </w:tblPr>
      <w:tblGrid>
        <w:gridCol w:w="3865"/>
        <w:gridCol w:w="5490"/>
        <w:gridCol w:w="5040"/>
      </w:tblGrid>
      <w:tr w:rsidR="00974A23" w:rsidRPr="007653F5" w14:paraId="4C80A4CC" w14:textId="77777777">
        <w:tc>
          <w:tcPr>
            <w:tcW w:w="3865" w:type="dxa"/>
            <w:shd w:val="clear" w:color="auto" w:fill="D9D9D9" w:themeFill="background1" w:themeFillShade="D9"/>
          </w:tcPr>
          <w:p w14:paraId="2783AAE8" w14:textId="77777777" w:rsidR="00974A23" w:rsidRPr="007653F5" w:rsidRDefault="00974A23"/>
        </w:tc>
        <w:tc>
          <w:tcPr>
            <w:tcW w:w="5490" w:type="dxa"/>
            <w:shd w:val="clear" w:color="auto" w:fill="D9D9D9" w:themeFill="background1" w:themeFillShade="D9"/>
          </w:tcPr>
          <w:p w14:paraId="014049CC" w14:textId="77777777" w:rsidR="00974A23" w:rsidRPr="007653F5" w:rsidRDefault="00974A23">
            <w:pPr>
              <w:jc w:val="center"/>
            </w:pPr>
            <w:r>
              <w:t xml:space="preserve">Mid-Year </w:t>
            </w:r>
            <w:r w:rsidRPr="00BF3EF8">
              <w:t>Evidence/Comment</w:t>
            </w:r>
          </w:p>
        </w:tc>
        <w:tc>
          <w:tcPr>
            <w:tcW w:w="5040" w:type="dxa"/>
            <w:shd w:val="clear" w:color="auto" w:fill="D9D9D9" w:themeFill="background1" w:themeFillShade="D9"/>
          </w:tcPr>
          <w:p w14:paraId="1A5BBD7A" w14:textId="77777777" w:rsidR="00974A23" w:rsidRPr="007653F5" w:rsidRDefault="00974A23">
            <w:pPr>
              <w:jc w:val="center"/>
            </w:pPr>
            <w:r>
              <w:t xml:space="preserve">End-Year </w:t>
            </w:r>
            <w:r w:rsidRPr="00BF3EF8">
              <w:t>Evidence/Comment</w:t>
            </w:r>
          </w:p>
        </w:tc>
      </w:tr>
      <w:tr w:rsidR="00974A23" w:rsidRPr="007653F5" w14:paraId="7A47CF6C" w14:textId="77777777">
        <w:tc>
          <w:tcPr>
            <w:tcW w:w="3865" w:type="dxa"/>
          </w:tcPr>
          <w:p w14:paraId="7E3F0347" w14:textId="77777777" w:rsidR="00974A23" w:rsidRPr="007653F5" w:rsidRDefault="00974A23">
            <w:r w:rsidRPr="00A93BC0">
              <w:rPr>
                <w:rFonts w:eastAsia="Times New Roman" w:cstheme="minorHAnsi"/>
                <w:bCs/>
              </w:rPr>
              <w:t>Describe one outstanding accomplishment, promising practice, or success related to this priority area.</w:t>
            </w:r>
          </w:p>
        </w:tc>
        <w:tc>
          <w:tcPr>
            <w:tcW w:w="5490" w:type="dxa"/>
          </w:tcPr>
          <w:p w14:paraId="526DC928" w14:textId="77777777" w:rsidR="00974A23" w:rsidRPr="007653F5" w:rsidRDefault="00974A23"/>
        </w:tc>
        <w:tc>
          <w:tcPr>
            <w:tcW w:w="5040" w:type="dxa"/>
          </w:tcPr>
          <w:p w14:paraId="58CAE1DD" w14:textId="77777777" w:rsidR="00974A23" w:rsidRPr="007653F5" w:rsidRDefault="00974A23"/>
        </w:tc>
      </w:tr>
    </w:tbl>
    <w:p w14:paraId="2FED50E8" w14:textId="77777777" w:rsidR="00974A23" w:rsidRDefault="00974A23" w:rsidP="003D0859">
      <w:pPr>
        <w:spacing w:after="0"/>
      </w:pPr>
    </w:p>
    <w:p w14:paraId="3E4592B2" w14:textId="77777777" w:rsidR="00974A23" w:rsidRPr="00BF3EF8" w:rsidRDefault="00974A23" w:rsidP="00974A23">
      <w:r w:rsidRPr="00BF3EF8">
        <w:t xml:space="preserve">List the Project Objectives Identified in your Project Plan and the Successes Toward Meeting those Objectives (add more lines if you identified more than four project objectives). This response should be </w:t>
      </w:r>
      <w:r w:rsidRPr="00BF3EF8">
        <w:rPr>
          <w:b/>
          <w:bCs/>
        </w:rPr>
        <w:t xml:space="preserve">detailed and include the overall design of your project in your response. </w:t>
      </w:r>
      <w:r w:rsidRPr="00BF3EF8">
        <w:t>This portion of the report may be returned if further information is required.</w:t>
      </w:r>
    </w:p>
    <w:p w14:paraId="0E199C45" w14:textId="77777777" w:rsidR="00974A23" w:rsidRPr="00BF3EF8" w:rsidRDefault="00974A23" w:rsidP="00974A23">
      <w:r w:rsidRPr="00BF3EF8">
        <w:t>Limit your response to approximately 200-250 words per objective.</w:t>
      </w:r>
    </w:p>
    <w:tbl>
      <w:tblPr>
        <w:tblStyle w:val="TableGrid"/>
        <w:tblW w:w="0" w:type="auto"/>
        <w:tblLook w:val="04A0" w:firstRow="1" w:lastRow="0" w:firstColumn="1" w:lastColumn="0" w:noHBand="0" w:noVBand="1"/>
      </w:tblPr>
      <w:tblGrid>
        <w:gridCol w:w="770"/>
        <w:gridCol w:w="3185"/>
        <w:gridCol w:w="5253"/>
        <w:gridCol w:w="5182"/>
      </w:tblGrid>
      <w:tr w:rsidR="00974A23" w:rsidRPr="00BF3EF8" w14:paraId="108A80BF" w14:textId="77777777">
        <w:tc>
          <w:tcPr>
            <w:tcW w:w="770" w:type="dxa"/>
            <w:shd w:val="clear" w:color="auto" w:fill="D9D9D9" w:themeFill="background1" w:themeFillShade="D9"/>
          </w:tcPr>
          <w:p w14:paraId="078CC23C" w14:textId="77777777" w:rsidR="00974A23" w:rsidRPr="00BF3EF8" w:rsidRDefault="00974A23">
            <w:pPr>
              <w:jc w:val="center"/>
            </w:pPr>
            <w:r w:rsidRPr="00BF3EF8">
              <w:t>Item</w:t>
            </w:r>
          </w:p>
        </w:tc>
        <w:tc>
          <w:tcPr>
            <w:tcW w:w="3185" w:type="dxa"/>
            <w:shd w:val="clear" w:color="auto" w:fill="D9D9D9" w:themeFill="background1" w:themeFillShade="D9"/>
          </w:tcPr>
          <w:p w14:paraId="3E042FFE" w14:textId="77777777" w:rsidR="00974A23" w:rsidRPr="00BF3EF8" w:rsidRDefault="00974A23">
            <w:pPr>
              <w:jc w:val="center"/>
            </w:pPr>
            <w:r w:rsidRPr="00BF3EF8">
              <w:t>Objective</w:t>
            </w:r>
          </w:p>
        </w:tc>
        <w:tc>
          <w:tcPr>
            <w:tcW w:w="5253" w:type="dxa"/>
            <w:shd w:val="clear" w:color="auto" w:fill="D9D9D9" w:themeFill="background1" w:themeFillShade="D9"/>
          </w:tcPr>
          <w:p w14:paraId="41B205F4" w14:textId="77777777" w:rsidR="00974A23" w:rsidRPr="00BF3EF8" w:rsidRDefault="00974A23">
            <w:pPr>
              <w:jc w:val="center"/>
            </w:pPr>
            <w:r>
              <w:t xml:space="preserve">Mid-Year </w:t>
            </w:r>
            <w:r w:rsidRPr="00BF3EF8">
              <w:t>Success Toward Meeting that Objective</w:t>
            </w:r>
          </w:p>
        </w:tc>
        <w:tc>
          <w:tcPr>
            <w:tcW w:w="5182" w:type="dxa"/>
            <w:shd w:val="clear" w:color="auto" w:fill="D9D9D9" w:themeFill="background1" w:themeFillShade="D9"/>
          </w:tcPr>
          <w:p w14:paraId="659B43F2" w14:textId="77777777" w:rsidR="00974A23" w:rsidRPr="00BF3EF8" w:rsidRDefault="00974A23">
            <w:pPr>
              <w:jc w:val="center"/>
            </w:pPr>
            <w:r>
              <w:t xml:space="preserve">End-Year </w:t>
            </w:r>
            <w:r w:rsidRPr="00BF3EF8">
              <w:t>Success Toward Meeting that Objective</w:t>
            </w:r>
          </w:p>
        </w:tc>
      </w:tr>
      <w:tr w:rsidR="00974A23" w:rsidRPr="00BF3EF8" w14:paraId="775F98B5" w14:textId="77777777">
        <w:tc>
          <w:tcPr>
            <w:tcW w:w="770" w:type="dxa"/>
          </w:tcPr>
          <w:p w14:paraId="2C79CD18" w14:textId="77777777" w:rsidR="00974A23" w:rsidRPr="00BF3EF8" w:rsidRDefault="00974A23">
            <w:pPr>
              <w:jc w:val="center"/>
            </w:pPr>
            <w:r w:rsidRPr="00BF3EF8">
              <w:t>1</w:t>
            </w:r>
          </w:p>
        </w:tc>
        <w:tc>
          <w:tcPr>
            <w:tcW w:w="3185" w:type="dxa"/>
          </w:tcPr>
          <w:p w14:paraId="57BDE3EA" w14:textId="77777777" w:rsidR="00974A23" w:rsidRPr="00BF3EF8" w:rsidRDefault="00974A23" w:rsidP="00831C44"/>
        </w:tc>
        <w:tc>
          <w:tcPr>
            <w:tcW w:w="5253" w:type="dxa"/>
          </w:tcPr>
          <w:p w14:paraId="2ADD6BD0" w14:textId="77777777" w:rsidR="00974A23" w:rsidRPr="00BF3EF8" w:rsidRDefault="00974A23" w:rsidP="00831C44"/>
        </w:tc>
        <w:tc>
          <w:tcPr>
            <w:tcW w:w="5182" w:type="dxa"/>
          </w:tcPr>
          <w:p w14:paraId="0B7DE24F" w14:textId="77777777" w:rsidR="00974A23" w:rsidRPr="00BF3EF8" w:rsidRDefault="00974A23" w:rsidP="00831C44"/>
        </w:tc>
      </w:tr>
      <w:tr w:rsidR="00974A23" w:rsidRPr="00BF3EF8" w14:paraId="5F3C522E" w14:textId="77777777">
        <w:tc>
          <w:tcPr>
            <w:tcW w:w="770" w:type="dxa"/>
          </w:tcPr>
          <w:p w14:paraId="297257CF" w14:textId="77777777" w:rsidR="00974A23" w:rsidRPr="00BF3EF8" w:rsidRDefault="00974A23">
            <w:pPr>
              <w:jc w:val="center"/>
            </w:pPr>
            <w:r w:rsidRPr="00BF3EF8">
              <w:t>2</w:t>
            </w:r>
          </w:p>
        </w:tc>
        <w:tc>
          <w:tcPr>
            <w:tcW w:w="3185" w:type="dxa"/>
          </w:tcPr>
          <w:p w14:paraId="229F6403" w14:textId="77777777" w:rsidR="00974A23" w:rsidRPr="00BF3EF8" w:rsidRDefault="00974A23" w:rsidP="00831C44"/>
        </w:tc>
        <w:tc>
          <w:tcPr>
            <w:tcW w:w="5253" w:type="dxa"/>
          </w:tcPr>
          <w:p w14:paraId="57CC8953" w14:textId="77777777" w:rsidR="00974A23" w:rsidRPr="00BF3EF8" w:rsidRDefault="00974A23" w:rsidP="00831C44"/>
        </w:tc>
        <w:tc>
          <w:tcPr>
            <w:tcW w:w="5182" w:type="dxa"/>
          </w:tcPr>
          <w:p w14:paraId="5CBD24DE" w14:textId="77777777" w:rsidR="00974A23" w:rsidRPr="00BF3EF8" w:rsidRDefault="00974A23" w:rsidP="00831C44"/>
        </w:tc>
      </w:tr>
      <w:tr w:rsidR="00974A23" w:rsidRPr="00BF3EF8" w14:paraId="6C190C26" w14:textId="77777777">
        <w:tc>
          <w:tcPr>
            <w:tcW w:w="770" w:type="dxa"/>
          </w:tcPr>
          <w:p w14:paraId="2829A061" w14:textId="77777777" w:rsidR="00974A23" w:rsidRPr="00BF3EF8" w:rsidRDefault="00974A23">
            <w:pPr>
              <w:jc w:val="center"/>
            </w:pPr>
            <w:r w:rsidRPr="00BF3EF8">
              <w:t>3</w:t>
            </w:r>
          </w:p>
        </w:tc>
        <w:tc>
          <w:tcPr>
            <w:tcW w:w="3185" w:type="dxa"/>
          </w:tcPr>
          <w:p w14:paraId="5FFA71C4" w14:textId="77777777" w:rsidR="00974A23" w:rsidRPr="00BF3EF8" w:rsidRDefault="00974A23" w:rsidP="00831C44"/>
        </w:tc>
        <w:tc>
          <w:tcPr>
            <w:tcW w:w="5253" w:type="dxa"/>
          </w:tcPr>
          <w:p w14:paraId="25EB65D0" w14:textId="77777777" w:rsidR="00974A23" w:rsidRPr="00BF3EF8" w:rsidRDefault="00974A23" w:rsidP="00831C44"/>
        </w:tc>
        <w:tc>
          <w:tcPr>
            <w:tcW w:w="5182" w:type="dxa"/>
          </w:tcPr>
          <w:p w14:paraId="52ADAED5" w14:textId="77777777" w:rsidR="00974A23" w:rsidRPr="00BF3EF8" w:rsidRDefault="00974A23" w:rsidP="00831C44"/>
        </w:tc>
      </w:tr>
      <w:tr w:rsidR="00974A23" w:rsidRPr="00BF3EF8" w14:paraId="2B50B8B5" w14:textId="77777777">
        <w:tc>
          <w:tcPr>
            <w:tcW w:w="770" w:type="dxa"/>
          </w:tcPr>
          <w:p w14:paraId="17F407CA" w14:textId="77777777" w:rsidR="00974A23" w:rsidRPr="00BF3EF8" w:rsidRDefault="00974A23">
            <w:pPr>
              <w:jc w:val="center"/>
            </w:pPr>
            <w:r w:rsidRPr="00BF3EF8">
              <w:t>4</w:t>
            </w:r>
          </w:p>
        </w:tc>
        <w:tc>
          <w:tcPr>
            <w:tcW w:w="3185" w:type="dxa"/>
          </w:tcPr>
          <w:p w14:paraId="07DB9F23" w14:textId="77777777" w:rsidR="00974A23" w:rsidRPr="00BF3EF8" w:rsidRDefault="00974A23" w:rsidP="00831C44"/>
        </w:tc>
        <w:tc>
          <w:tcPr>
            <w:tcW w:w="5253" w:type="dxa"/>
          </w:tcPr>
          <w:p w14:paraId="0F74B186" w14:textId="77777777" w:rsidR="00974A23" w:rsidRPr="00BF3EF8" w:rsidRDefault="00974A23" w:rsidP="00831C44"/>
        </w:tc>
        <w:tc>
          <w:tcPr>
            <w:tcW w:w="5182" w:type="dxa"/>
          </w:tcPr>
          <w:p w14:paraId="0ACB10D0" w14:textId="77777777" w:rsidR="00974A23" w:rsidRPr="00BF3EF8" w:rsidRDefault="00974A23" w:rsidP="00831C44"/>
        </w:tc>
      </w:tr>
    </w:tbl>
    <w:p w14:paraId="52CAB39F" w14:textId="77777777" w:rsidR="00974A23" w:rsidRPr="00BF3EF8" w:rsidRDefault="00974A23" w:rsidP="00974A23">
      <w:pPr>
        <w:spacing w:after="0" w:line="240" w:lineRule="auto"/>
        <w:ind w:left="360"/>
        <w:rPr>
          <w:rFonts w:ascii="Times New Roman" w:eastAsia="Times New Roman" w:hAnsi="Times New Roman" w:cs="Times New Roman"/>
          <w:b/>
          <w:u w:val="single"/>
        </w:rPr>
      </w:pPr>
    </w:p>
    <w:p w14:paraId="4559B99F" w14:textId="1D1A5A39" w:rsidR="00974A23" w:rsidRPr="001F2E35" w:rsidRDefault="00974A23" w:rsidP="00974A23">
      <w:pPr>
        <w:spacing w:after="0" w:line="240" w:lineRule="auto"/>
        <w:jc w:val="both"/>
        <w:rPr>
          <w:rFonts w:eastAsia="Times New Roman" w:cstheme="minorHAnsi"/>
          <w:bCs/>
        </w:rPr>
      </w:pPr>
      <w:r>
        <w:rPr>
          <w:rFonts w:eastAsia="Times New Roman" w:cstheme="minorHAnsi"/>
          <w:bCs/>
        </w:rPr>
        <w:t>End-Year</w:t>
      </w:r>
      <w:r w:rsidR="00EB0E3C">
        <w:rPr>
          <w:rFonts w:eastAsia="Times New Roman" w:cstheme="minorHAnsi"/>
          <w:bCs/>
        </w:rPr>
        <w:t>- If</w:t>
      </w:r>
      <w:r w:rsidRPr="001F2E35">
        <w:rPr>
          <w:rFonts w:eastAsia="Times New Roman" w:cstheme="minorHAnsi"/>
          <w:bCs/>
        </w:rPr>
        <w:t xml:space="preserve"> your program did </w:t>
      </w:r>
      <w:r w:rsidRPr="00C92B8A">
        <w:rPr>
          <w:rFonts w:eastAsia="Times New Roman" w:cstheme="minorHAnsi"/>
          <w:b/>
          <w:u w:val="single"/>
        </w:rPr>
        <w:t>not</w:t>
      </w:r>
      <w:r w:rsidRPr="001F2E35">
        <w:rPr>
          <w:rFonts w:eastAsia="Times New Roman" w:cstheme="minorHAnsi"/>
          <w:bCs/>
        </w:rPr>
        <w:t xml:space="preserve"> meet its anticipated enrollment or goals</w:t>
      </w:r>
      <w:r>
        <w:rPr>
          <w:rFonts w:eastAsia="Times New Roman" w:cstheme="minorHAnsi"/>
          <w:bCs/>
        </w:rPr>
        <w:t xml:space="preserve"> for this priority area</w:t>
      </w:r>
      <w:r w:rsidRPr="001F2E35">
        <w:rPr>
          <w:rFonts w:eastAsia="Times New Roman" w:cstheme="minorHAnsi"/>
          <w:bCs/>
        </w:rPr>
        <w:t>, complete the section below.</w:t>
      </w:r>
    </w:p>
    <w:tbl>
      <w:tblPr>
        <w:tblStyle w:val="TableGrid"/>
        <w:tblW w:w="14395" w:type="dxa"/>
        <w:tblLook w:val="04A0" w:firstRow="1" w:lastRow="0" w:firstColumn="1" w:lastColumn="0" w:noHBand="0" w:noVBand="1"/>
      </w:tblPr>
      <w:tblGrid>
        <w:gridCol w:w="4405"/>
        <w:gridCol w:w="9990"/>
      </w:tblGrid>
      <w:tr w:rsidR="00974A23" w:rsidRPr="001F2E35" w14:paraId="35ED1032" w14:textId="77777777">
        <w:tc>
          <w:tcPr>
            <w:tcW w:w="4405" w:type="dxa"/>
          </w:tcPr>
          <w:p w14:paraId="1E32E0F4" w14:textId="77777777" w:rsidR="00974A23" w:rsidRPr="00A93BC0" w:rsidRDefault="00974A23">
            <w:pPr>
              <w:rPr>
                <w:rFonts w:eastAsia="Times New Roman" w:cstheme="minorHAnsi"/>
                <w:bCs/>
              </w:rPr>
            </w:pPr>
            <w:r w:rsidRPr="00A93BC0">
              <w:rPr>
                <w:rFonts w:eastAsia="Times New Roman" w:cstheme="minorHAnsi"/>
                <w:bCs/>
              </w:rPr>
              <w:t>Describe the primary barriers that prevented the program from meeting its anticipated enrollment or goals.</w:t>
            </w:r>
          </w:p>
        </w:tc>
        <w:tc>
          <w:tcPr>
            <w:tcW w:w="9990" w:type="dxa"/>
          </w:tcPr>
          <w:p w14:paraId="20ECC277" w14:textId="77777777" w:rsidR="00974A23" w:rsidRPr="00A93BC0" w:rsidRDefault="00974A23">
            <w:pPr>
              <w:rPr>
                <w:rFonts w:eastAsia="Times New Roman" w:cstheme="minorHAnsi"/>
                <w:bCs/>
              </w:rPr>
            </w:pPr>
          </w:p>
        </w:tc>
      </w:tr>
      <w:tr w:rsidR="00974A23" w:rsidRPr="001F2E35" w14:paraId="16C315A3" w14:textId="77777777">
        <w:tc>
          <w:tcPr>
            <w:tcW w:w="4405" w:type="dxa"/>
          </w:tcPr>
          <w:p w14:paraId="62931425" w14:textId="77777777" w:rsidR="00974A23" w:rsidRPr="00A93BC0" w:rsidRDefault="00974A23">
            <w:pPr>
              <w:rPr>
                <w:rFonts w:eastAsia="Times New Roman" w:cstheme="minorHAnsi"/>
                <w:bCs/>
              </w:rPr>
            </w:pPr>
            <w:r w:rsidRPr="00A93BC0">
              <w:rPr>
                <w:rFonts w:eastAsia="Times New Roman" w:cstheme="minorHAnsi"/>
                <w:bCs/>
              </w:rPr>
              <w:t>If your program is continuing, how will you address these barriers in the coming year?</w:t>
            </w:r>
          </w:p>
        </w:tc>
        <w:tc>
          <w:tcPr>
            <w:tcW w:w="9990" w:type="dxa"/>
          </w:tcPr>
          <w:p w14:paraId="3F78C24F" w14:textId="77777777" w:rsidR="00974A23" w:rsidRPr="00A93BC0" w:rsidRDefault="00974A23">
            <w:pPr>
              <w:rPr>
                <w:rFonts w:eastAsia="Times New Roman" w:cstheme="minorHAnsi"/>
                <w:bCs/>
              </w:rPr>
            </w:pPr>
          </w:p>
        </w:tc>
      </w:tr>
    </w:tbl>
    <w:p w14:paraId="5521C5E3" w14:textId="77777777" w:rsidR="00974A23" w:rsidRPr="00BF3EF8" w:rsidRDefault="00974A23" w:rsidP="00974A23"/>
    <w:p w14:paraId="39D23B5B" w14:textId="77777777" w:rsidR="00597243" w:rsidRDefault="00597243" w:rsidP="00597243">
      <w:pPr>
        <w:rPr>
          <w:b/>
        </w:rPr>
      </w:pPr>
      <w:r w:rsidRPr="00BF3EF8">
        <w:rPr>
          <w:b/>
        </w:rPr>
        <w:t>Integrated Education and Training (IET)</w:t>
      </w:r>
    </w:p>
    <w:tbl>
      <w:tblPr>
        <w:tblStyle w:val="TableGrid"/>
        <w:tblW w:w="14395" w:type="dxa"/>
        <w:tblLook w:val="04A0" w:firstRow="1" w:lastRow="0" w:firstColumn="1" w:lastColumn="0" w:noHBand="0" w:noVBand="1"/>
      </w:tblPr>
      <w:tblGrid>
        <w:gridCol w:w="3865"/>
        <w:gridCol w:w="10530"/>
      </w:tblGrid>
      <w:tr w:rsidR="00597243" w:rsidRPr="00BF3EF8" w14:paraId="6C28E771" w14:textId="77777777">
        <w:tc>
          <w:tcPr>
            <w:tcW w:w="3865" w:type="dxa"/>
          </w:tcPr>
          <w:p w14:paraId="0032269F" w14:textId="77777777" w:rsidR="00597243" w:rsidRPr="00BF3EF8" w:rsidRDefault="00597243">
            <w:r w:rsidRPr="00BF3EF8">
              <w:t xml:space="preserve">Requested </w:t>
            </w:r>
            <w:r>
              <w:t>f</w:t>
            </w:r>
            <w:r w:rsidRPr="00BF3EF8">
              <w:t xml:space="preserve">ederal </w:t>
            </w:r>
            <w:r>
              <w:t>f</w:t>
            </w:r>
            <w:r w:rsidRPr="00BF3EF8">
              <w:t>unds</w:t>
            </w:r>
          </w:p>
        </w:tc>
        <w:tc>
          <w:tcPr>
            <w:tcW w:w="10530" w:type="dxa"/>
          </w:tcPr>
          <w:p w14:paraId="1F005E28" w14:textId="77777777" w:rsidR="00597243" w:rsidRPr="00BF3EF8" w:rsidRDefault="00597243"/>
        </w:tc>
      </w:tr>
      <w:tr w:rsidR="00597243" w:rsidRPr="00922DCE" w14:paraId="5998F87D" w14:textId="77777777">
        <w:tc>
          <w:tcPr>
            <w:tcW w:w="3865" w:type="dxa"/>
          </w:tcPr>
          <w:p w14:paraId="7843CA24" w14:textId="77777777" w:rsidR="00597243" w:rsidRPr="00BF3EF8" w:rsidRDefault="00597243">
            <w:r w:rsidRPr="00BF3EF8">
              <w:t xml:space="preserve">Target </w:t>
            </w:r>
            <w:r>
              <w:t>p</w:t>
            </w:r>
            <w:r w:rsidRPr="00BF3EF8">
              <w:t>opulation</w:t>
            </w:r>
          </w:p>
        </w:tc>
        <w:tc>
          <w:tcPr>
            <w:tcW w:w="10530" w:type="dxa"/>
          </w:tcPr>
          <w:p w14:paraId="5BAEBD17" w14:textId="67FA997D" w:rsidR="00597243" w:rsidRPr="00922DCE" w:rsidRDefault="00000000">
            <w:pPr>
              <w:rPr>
                <w:highlight w:val="yellow"/>
              </w:rPr>
            </w:pPr>
            <w:sdt>
              <w:sdtPr>
                <w:rPr>
                  <w:rFonts w:cstheme="minorHAnsi"/>
                </w:rPr>
                <w:id w:val="170996306"/>
                <w14:checkbox>
                  <w14:checked w14:val="0"/>
                  <w14:checkedState w14:val="2612" w14:font="MS Gothic"/>
                  <w14:uncheckedState w14:val="2610" w14:font="MS Gothic"/>
                </w14:checkbox>
              </w:sdtPr>
              <w:sdtContent>
                <w:r w:rsidR="00597243" w:rsidRPr="00FB725E">
                  <w:rPr>
                    <w:rFonts w:ascii="MS Gothic" w:eastAsia="MS Gothic" w:hAnsi="MS Gothic" w:cstheme="minorHAnsi" w:hint="eastAsia"/>
                  </w:rPr>
                  <w:t>☐</w:t>
                </w:r>
              </w:sdtContent>
            </w:sdt>
            <w:r w:rsidR="00597243" w:rsidRPr="00FB725E">
              <w:rPr>
                <w:rFonts w:cstheme="minorHAnsi"/>
              </w:rPr>
              <w:t xml:space="preserve"> ESL 1-6/ ABE 1-4       </w:t>
            </w:r>
            <w:sdt>
              <w:sdtPr>
                <w:rPr>
                  <w:rFonts w:cstheme="minorHAnsi"/>
                </w:rPr>
                <w:id w:val="-1170100264"/>
                <w14:checkbox>
                  <w14:checked w14:val="0"/>
                  <w14:checkedState w14:val="2612" w14:font="MS Gothic"/>
                  <w14:uncheckedState w14:val="2610" w14:font="MS Gothic"/>
                </w14:checkbox>
              </w:sdtPr>
              <w:sdtContent>
                <w:r w:rsidR="00597243" w:rsidRPr="00FB725E">
                  <w:rPr>
                    <w:rFonts w:ascii="Segoe UI Symbol" w:eastAsia="MS Gothic" w:hAnsi="Segoe UI Symbol" w:cs="Segoe UI Symbol"/>
                  </w:rPr>
                  <w:t>☐</w:t>
                </w:r>
              </w:sdtContent>
            </w:sdt>
            <w:r w:rsidR="00597243" w:rsidRPr="00FB725E">
              <w:rPr>
                <w:rFonts w:cstheme="minorHAnsi"/>
              </w:rPr>
              <w:t xml:space="preserve"> ABE/ASE 5-6         </w:t>
            </w:r>
          </w:p>
        </w:tc>
      </w:tr>
      <w:tr w:rsidR="00FB725E" w:rsidRPr="00922DCE" w14:paraId="18ADE18C" w14:textId="77777777">
        <w:tc>
          <w:tcPr>
            <w:tcW w:w="3865" w:type="dxa"/>
          </w:tcPr>
          <w:p w14:paraId="6A4E08BB" w14:textId="17D58EE5" w:rsidR="00FB725E" w:rsidRPr="00BF3EF8" w:rsidRDefault="00FB725E" w:rsidP="00FB725E">
            <w:r>
              <w:t>Program</w:t>
            </w:r>
          </w:p>
        </w:tc>
        <w:tc>
          <w:tcPr>
            <w:tcW w:w="10530" w:type="dxa"/>
          </w:tcPr>
          <w:p w14:paraId="4EB1DE66" w14:textId="048D3C40" w:rsidR="00FB725E" w:rsidRDefault="00FB725E" w:rsidP="00FB725E">
            <w:pPr>
              <w:rPr>
                <w:rFonts w:cstheme="minorHAnsi"/>
                <w:highlight w:val="yellow"/>
              </w:rPr>
            </w:pPr>
            <w:r w:rsidRPr="00D7447C">
              <w:rPr>
                <w:rFonts w:cstheme="minorHAnsi"/>
              </w:rPr>
              <w:t xml:space="preserve"> </w:t>
            </w:r>
            <w:sdt>
              <w:sdtPr>
                <w:rPr>
                  <w:rFonts w:cstheme="minorHAnsi"/>
                </w:rPr>
                <w:id w:val="328329328"/>
                <w14:checkbox>
                  <w14:checked w14:val="0"/>
                  <w14:checkedState w14:val="2612" w14:font="MS Gothic"/>
                  <w14:uncheckedState w14:val="2610" w14:font="MS Gothic"/>
                </w14:checkbox>
              </w:sdtPr>
              <w:sdtContent>
                <w:r w:rsidRPr="00D7447C">
                  <w:rPr>
                    <w:rFonts w:ascii="Segoe UI Symbol" w:hAnsi="Segoe UI Symbol" w:cs="Segoe UI Symbol"/>
                  </w:rPr>
                  <w:t>☐</w:t>
                </w:r>
              </w:sdtContent>
            </w:sdt>
            <w:r w:rsidRPr="00D7447C">
              <w:rPr>
                <w:rFonts w:cstheme="minorHAnsi"/>
              </w:rPr>
              <w:t xml:space="preserve">ESL   </w:t>
            </w:r>
            <w:sdt>
              <w:sdtPr>
                <w:rPr>
                  <w:rFonts w:cstheme="minorHAnsi"/>
                </w:rPr>
                <w:id w:val="-1975433124"/>
                <w14:checkbox>
                  <w14:checked w14:val="0"/>
                  <w14:checkedState w14:val="2612" w14:font="MS Gothic"/>
                  <w14:uncheckedState w14:val="2610" w14:font="MS Gothic"/>
                </w14:checkbox>
              </w:sdtPr>
              <w:sdtContent>
                <w:r w:rsidRPr="00D7447C">
                  <w:rPr>
                    <w:rFonts w:ascii="Segoe UI Symbol" w:hAnsi="Segoe UI Symbol" w:cs="Segoe UI Symbol"/>
                  </w:rPr>
                  <w:t>☐</w:t>
                </w:r>
              </w:sdtContent>
            </w:sdt>
            <w:r w:rsidRPr="00D7447C">
              <w:rPr>
                <w:rFonts w:cstheme="minorHAnsi"/>
              </w:rPr>
              <w:t xml:space="preserve">ABE    </w:t>
            </w:r>
            <w:sdt>
              <w:sdtPr>
                <w:rPr>
                  <w:rFonts w:cstheme="minorHAnsi"/>
                </w:rPr>
                <w:id w:val="1327251043"/>
                <w14:checkbox>
                  <w14:checked w14:val="0"/>
                  <w14:checkedState w14:val="2612" w14:font="MS Gothic"/>
                  <w14:uncheckedState w14:val="2610" w14:font="MS Gothic"/>
                </w14:checkbox>
              </w:sdtPr>
              <w:sdtContent>
                <w:r w:rsidRPr="00D7447C">
                  <w:rPr>
                    <w:rFonts w:ascii="Segoe UI Symbol" w:hAnsi="Segoe UI Symbol" w:cs="Segoe UI Symbol"/>
                  </w:rPr>
                  <w:t>☐</w:t>
                </w:r>
              </w:sdtContent>
            </w:sdt>
            <w:r w:rsidRPr="00D7447C">
              <w:rPr>
                <w:rFonts w:cstheme="minorHAnsi"/>
              </w:rPr>
              <w:t xml:space="preserve">GED   </w:t>
            </w:r>
            <w:sdt>
              <w:sdtPr>
                <w:rPr>
                  <w:rFonts w:cstheme="minorHAnsi"/>
                </w:rPr>
                <w:id w:val="-1420085723"/>
                <w14:checkbox>
                  <w14:checked w14:val="0"/>
                  <w14:checkedState w14:val="2612" w14:font="MS Gothic"/>
                  <w14:uncheckedState w14:val="2610" w14:font="MS Gothic"/>
                </w14:checkbox>
              </w:sdtPr>
              <w:sdtContent>
                <w:r w:rsidRPr="00D7447C">
                  <w:rPr>
                    <w:rFonts w:ascii="Segoe UI Symbol" w:hAnsi="Segoe UI Symbol" w:cs="Segoe UI Symbol"/>
                  </w:rPr>
                  <w:t>☐</w:t>
                </w:r>
              </w:sdtContent>
            </w:sdt>
            <w:r w:rsidRPr="00D7447C">
              <w:rPr>
                <w:rFonts w:cstheme="minorHAnsi"/>
              </w:rPr>
              <w:t xml:space="preserve">NEDP   </w:t>
            </w:r>
            <w:sdt>
              <w:sdtPr>
                <w:rPr>
                  <w:rFonts w:cstheme="minorHAnsi"/>
                </w:rPr>
                <w:id w:val="-1988463823"/>
                <w14:checkbox>
                  <w14:checked w14:val="0"/>
                  <w14:checkedState w14:val="2612" w14:font="MS Gothic"/>
                  <w14:uncheckedState w14:val="2610" w14:font="MS Gothic"/>
                </w14:checkbox>
              </w:sdtPr>
              <w:sdtContent>
                <w:r w:rsidRPr="00D7447C">
                  <w:rPr>
                    <w:rFonts w:ascii="Segoe UI Symbol" w:hAnsi="Segoe UI Symbol" w:cs="Segoe UI Symbol"/>
                  </w:rPr>
                  <w:t>☐</w:t>
                </w:r>
              </w:sdtContent>
            </w:sdt>
            <w:r w:rsidRPr="00D7447C">
              <w:rPr>
                <w:rFonts w:cstheme="minorHAnsi"/>
              </w:rPr>
              <w:t xml:space="preserve">CDP  </w:t>
            </w:r>
            <w:sdt>
              <w:sdtPr>
                <w:rPr>
                  <w:rFonts w:cstheme="minorHAnsi"/>
                </w:rPr>
                <w:id w:val="1917897578"/>
                <w14:checkbox>
                  <w14:checked w14:val="0"/>
                  <w14:checkedState w14:val="2612" w14:font="MS Gothic"/>
                  <w14:uncheckedState w14:val="2610" w14:font="MS Gothic"/>
                </w14:checkbox>
              </w:sdtPr>
              <w:sdtContent>
                <w:r w:rsidRPr="00D7447C">
                  <w:rPr>
                    <w:rFonts w:ascii="Segoe UI Symbol" w:hAnsi="Segoe UI Symbol" w:cs="Segoe UI Symbol"/>
                  </w:rPr>
                  <w:t>☐</w:t>
                </w:r>
              </w:sdtContent>
            </w:sdt>
            <w:r w:rsidRPr="00D7447C">
              <w:rPr>
                <w:rFonts w:cstheme="minorHAnsi"/>
              </w:rPr>
              <w:t>Citizenship</w:t>
            </w:r>
          </w:p>
        </w:tc>
      </w:tr>
      <w:tr w:rsidR="00FB725E" w:rsidRPr="00BF3EF8" w14:paraId="170CDE80" w14:textId="77777777">
        <w:tc>
          <w:tcPr>
            <w:tcW w:w="3865" w:type="dxa"/>
          </w:tcPr>
          <w:p w14:paraId="5C81CB25" w14:textId="77777777" w:rsidR="00FB725E" w:rsidRPr="00BF3EF8" w:rsidRDefault="00FB725E" w:rsidP="00FB725E">
            <w:r w:rsidRPr="00BF3EF8">
              <w:lastRenderedPageBreak/>
              <w:t xml:space="preserve">Planned </w:t>
            </w:r>
            <w:r>
              <w:t>n</w:t>
            </w:r>
            <w:r w:rsidRPr="00BF3EF8">
              <w:t xml:space="preserve">umber of </w:t>
            </w:r>
            <w:r>
              <w:t>s</w:t>
            </w:r>
            <w:r w:rsidRPr="00BF3EF8">
              <w:t>tudents</w:t>
            </w:r>
          </w:p>
        </w:tc>
        <w:tc>
          <w:tcPr>
            <w:tcW w:w="10530" w:type="dxa"/>
          </w:tcPr>
          <w:p w14:paraId="7A5B2E51" w14:textId="77777777" w:rsidR="00FB725E" w:rsidRPr="00BF3EF8" w:rsidRDefault="00FB725E" w:rsidP="00FB725E">
            <w:pPr>
              <w:rPr>
                <w:rFonts w:ascii="MS Gothic" w:eastAsia="MS Gothic" w:hAnsi="MS Gothic"/>
              </w:rPr>
            </w:pPr>
          </w:p>
        </w:tc>
      </w:tr>
      <w:tr w:rsidR="00FB725E" w:rsidRPr="00BF3EF8" w14:paraId="1586A0ED" w14:textId="77777777">
        <w:tc>
          <w:tcPr>
            <w:tcW w:w="3865" w:type="dxa"/>
          </w:tcPr>
          <w:p w14:paraId="63C09EC1" w14:textId="77777777" w:rsidR="00FB725E" w:rsidRPr="00BF3EF8" w:rsidRDefault="00FB725E" w:rsidP="00FB725E">
            <w:r w:rsidRPr="00BF3EF8">
              <w:t>Priority area schedule/hours per week</w:t>
            </w:r>
          </w:p>
        </w:tc>
        <w:tc>
          <w:tcPr>
            <w:tcW w:w="10530" w:type="dxa"/>
          </w:tcPr>
          <w:p w14:paraId="6F972C2D" w14:textId="77777777" w:rsidR="00FB725E" w:rsidRPr="00BF3EF8" w:rsidRDefault="00FB725E" w:rsidP="00FB725E">
            <w:pPr>
              <w:rPr>
                <w:rFonts w:ascii="MS Gothic" w:eastAsia="MS Gothic" w:hAnsi="MS Gothic"/>
              </w:rPr>
            </w:pPr>
          </w:p>
        </w:tc>
      </w:tr>
      <w:tr w:rsidR="00FB725E" w:rsidRPr="00BF3EF8" w14:paraId="68174CE5" w14:textId="77777777">
        <w:tc>
          <w:tcPr>
            <w:tcW w:w="3865" w:type="dxa"/>
          </w:tcPr>
          <w:p w14:paraId="68D87132" w14:textId="77777777" w:rsidR="00FB725E" w:rsidRPr="00BF3EF8" w:rsidRDefault="00FB725E" w:rsidP="00FB725E">
            <w:r w:rsidRPr="00BF3EF8">
              <w:t>Service delivery/instruction is offered</w:t>
            </w:r>
          </w:p>
        </w:tc>
        <w:tc>
          <w:tcPr>
            <w:tcW w:w="10530" w:type="dxa"/>
          </w:tcPr>
          <w:p w14:paraId="527B87D8" w14:textId="77777777" w:rsidR="00FB725E" w:rsidRPr="00BF3EF8" w:rsidRDefault="00000000" w:rsidP="00FB725E">
            <w:pPr>
              <w:rPr>
                <w:rFonts w:eastAsia="MS Gothic" w:cstheme="minorHAnsi"/>
              </w:rPr>
            </w:pPr>
            <w:sdt>
              <w:sdtPr>
                <w:rPr>
                  <w:rFonts w:eastAsia="MS Gothic" w:cstheme="minorHAnsi"/>
                </w:rPr>
                <w:id w:val="1555806780"/>
                <w14:checkbox>
                  <w14:checked w14:val="0"/>
                  <w14:checkedState w14:val="2612" w14:font="MS Gothic"/>
                  <w14:uncheckedState w14:val="2610" w14:font="MS Gothic"/>
                </w14:checkbox>
              </w:sdtPr>
              <w:sdtContent>
                <w:r w:rsidR="00FB725E" w:rsidRPr="00BF3EF8">
                  <w:rPr>
                    <w:rFonts w:ascii="MS Gothic" w:eastAsia="MS Gothic" w:hAnsi="MS Gothic" w:cstheme="minorHAnsi" w:hint="eastAsia"/>
                  </w:rPr>
                  <w:t>☐</w:t>
                </w:r>
              </w:sdtContent>
            </w:sdt>
            <w:r w:rsidR="00FB725E" w:rsidRPr="00BF3EF8">
              <w:rPr>
                <w:rFonts w:eastAsia="MS Gothic" w:cstheme="minorHAnsi"/>
              </w:rPr>
              <w:t xml:space="preserve">Virtual     </w:t>
            </w:r>
            <w:sdt>
              <w:sdtPr>
                <w:rPr>
                  <w:rFonts w:eastAsia="MS Gothic" w:cstheme="minorHAnsi"/>
                </w:rPr>
                <w:id w:val="-275490084"/>
                <w14:checkbox>
                  <w14:checked w14:val="0"/>
                  <w14:checkedState w14:val="2612" w14:font="MS Gothic"/>
                  <w14:uncheckedState w14:val="2610" w14:font="MS Gothic"/>
                </w14:checkbox>
              </w:sdtPr>
              <w:sdtContent>
                <w:r w:rsidR="00FB725E" w:rsidRPr="00BF3EF8">
                  <w:rPr>
                    <w:rFonts w:ascii="MS Gothic" w:eastAsia="MS Gothic" w:hAnsi="MS Gothic" w:cstheme="minorHAnsi" w:hint="eastAsia"/>
                  </w:rPr>
                  <w:t>☐</w:t>
                </w:r>
              </w:sdtContent>
            </w:sdt>
            <w:r w:rsidR="00FB725E" w:rsidRPr="00BF3EF8">
              <w:rPr>
                <w:rFonts w:eastAsia="MS Gothic" w:cstheme="minorHAnsi"/>
              </w:rPr>
              <w:t xml:space="preserve">In-person   </w:t>
            </w:r>
            <w:sdt>
              <w:sdtPr>
                <w:rPr>
                  <w:rFonts w:eastAsia="MS Gothic" w:cstheme="minorHAnsi"/>
                </w:rPr>
                <w:id w:val="-223524601"/>
                <w14:checkbox>
                  <w14:checked w14:val="0"/>
                  <w14:checkedState w14:val="2612" w14:font="MS Gothic"/>
                  <w14:uncheckedState w14:val="2610" w14:font="MS Gothic"/>
                </w14:checkbox>
              </w:sdtPr>
              <w:sdtContent>
                <w:r w:rsidR="00FB725E" w:rsidRPr="00BF3EF8">
                  <w:rPr>
                    <w:rFonts w:ascii="MS Gothic" w:eastAsia="MS Gothic" w:hAnsi="MS Gothic" w:cstheme="minorHAnsi" w:hint="eastAsia"/>
                  </w:rPr>
                  <w:t>☐</w:t>
                </w:r>
              </w:sdtContent>
            </w:sdt>
            <w:r w:rsidR="00FB725E" w:rsidRPr="00BF3EF8">
              <w:rPr>
                <w:rFonts w:eastAsia="MS Gothic" w:cstheme="minorHAnsi"/>
              </w:rPr>
              <w:t xml:space="preserve">Hybrid   </w:t>
            </w:r>
            <w:sdt>
              <w:sdtPr>
                <w:rPr>
                  <w:rFonts w:ascii="Calibri" w:eastAsia="MS Gothic" w:hAnsi="Calibri" w:cs="Calibri"/>
                </w:rPr>
                <w:id w:val="-691224779"/>
                <w14:checkbox>
                  <w14:checked w14:val="0"/>
                  <w14:checkedState w14:val="2612" w14:font="MS Gothic"/>
                  <w14:uncheckedState w14:val="2610" w14:font="MS Gothic"/>
                </w14:checkbox>
              </w:sdtPr>
              <w:sdtContent>
                <w:r w:rsidR="00FB725E" w:rsidRPr="00BF3EF8">
                  <w:rPr>
                    <w:rFonts w:ascii="Calibri" w:eastAsia="MS Gothic" w:hAnsi="Calibri" w:cs="Calibri" w:hint="eastAsia"/>
                  </w:rPr>
                  <w:t>☐</w:t>
                </w:r>
              </w:sdtContent>
            </w:sdt>
            <w:r w:rsidR="00FB725E" w:rsidRPr="00BF3EF8">
              <w:rPr>
                <w:rFonts w:ascii="Calibri" w:eastAsia="MS Gothic" w:hAnsi="Calibri" w:cs="Calibri" w:hint="eastAsia"/>
              </w:rPr>
              <w:t>O</w:t>
            </w:r>
            <w:r w:rsidR="00FB725E" w:rsidRPr="00BF3EF8">
              <w:rPr>
                <w:rFonts w:ascii="Calibri" w:eastAsia="MS Gothic" w:hAnsi="Calibri" w:cs="Calibri"/>
              </w:rPr>
              <w:t>ther:</w:t>
            </w:r>
          </w:p>
        </w:tc>
      </w:tr>
      <w:tr w:rsidR="00FB725E" w:rsidRPr="00BF3EF8" w14:paraId="50759AEB" w14:textId="77777777">
        <w:tc>
          <w:tcPr>
            <w:tcW w:w="3865" w:type="dxa"/>
          </w:tcPr>
          <w:p w14:paraId="2E760DFC" w14:textId="09ACD117" w:rsidR="00FB725E" w:rsidRPr="00BF3EF8" w:rsidRDefault="005D2AFC" w:rsidP="00FB725E">
            <w:r>
              <w:t>Occupation/Sector Name</w:t>
            </w:r>
          </w:p>
        </w:tc>
        <w:tc>
          <w:tcPr>
            <w:tcW w:w="10530" w:type="dxa"/>
          </w:tcPr>
          <w:p w14:paraId="02033785" w14:textId="77777777" w:rsidR="00FB725E" w:rsidRPr="00BF3EF8" w:rsidRDefault="00FB725E" w:rsidP="00FB725E">
            <w:pPr>
              <w:rPr>
                <w:rFonts w:ascii="MS Gothic" w:eastAsia="MS Gothic" w:hAnsi="MS Gothic"/>
              </w:rPr>
            </w:pPr>
          </w:p>
        </w:tc>
      </w:tr>
      <w:tr w:rsidR="00FB725E" w:rsidRPr="00BF3EF8" w14:paraId="5F7C5E18" w14:textId="77777777">
        <w:tc>
          <w:tcPr>
            <w:tcW w:w="3865" w:type="dxa"/>
          </w:tcPr>
          <w:p w14:paraId="60EDEED1" w14:textId="77777777" w:rsidR="00FB725E" w:rsidRPr="00BF3EF8" w:rsidRDefault="00FB725E" w:rsidP="00FB725E">
            <w:r w:rsidRPr="00BF3EF8">
              <w:t>IET program(s) offered</w:t>
            </w:r>
          </w:p>
        </w:tc>
        <w:tc>
          <w:tcPr>
            <w:tcW w:w="10530" w:type="dxa"/>
          </w:tcPr>
          <w:p w14:paraId="22EFAAE8" w14:textId="77777777" w:rsidR="00FB725E" w:rsidRPr="00BF3EF8" w:rsidRDefault="00FB725E" w:rsidP="00FB725E">
            <w:pPr>
              <w:rPr>
                <w:rFonts w:ascii="MS Gothic" w:eastAsia="MS Gothic" w:hAnsi="MS Gothic"/>
              </w:rPr>
            </w:pPr>
          </w:p>
        </w:tc>
      </w:tr>
      <w:tr w:rsidR="00FB725E" w:rsidRPr="00BF3EF8" w14:paraId="3333DEBB" w14:textId="77777777">
        <w:tc>
          <w:tcPr>
            <w:tcW w:w="3865" w:type="dxa"/>
          </w:tcPr>
          <w:p w14:paraId="4132BA6D" w14:textId="77777777" w:rsidR="00FB725E" w:rsidRPr="00BF3EF8" w:rsidRDefault="00FB725E" w:rsidP="00FB725E">
            <w:r w:rsidRPr="00BF3EF8">
              <w:t>Training Partner(s)</w:t>
            </w:r>
          </w:p>
        </w:tc>
        <w:tc>
          <w:tcPr>
            <w:tcW w:w="10530" w:type="dxa"/>
          </w:tcPr>
          <w:p w14:paraId="5226BD2A" w14:textId="77777777" w:rsidR="00FB725E" w:rsidRPr="00BF3EF8" w:rsidRDefault="00FB725E" w:rsidP="00FB725E">
            <w:pPr>
              <w:rPr>
                <w:rFonts w:ascii="MS Gothic" w:eastAsia="MS Gothic" w:hAnsi="MS Gothic"/>
              </w:rPr>
            </w:pPr>
          </w:p>
        </w:tc>
      </w:tr>
      <w:tr w:rsidR="00FB725E" w:rsidRPr="00BF3EF8" w14:paraId="35FC571A" w14:textId="77777777">
        <w:tc>
          <w:tcPr>
            <w:tcW w:w="3865" w:type="dxa"/>
          </w:tcPr>
          <w:p w14:paraId="67F48A0B" w14:textId="77777777" w:rsidR="00FB725E" w:rsidRPr="00BF3EF8" w:rsidRDefault="00FB725E" w:rsidP="00FB725E">
            <w:r w:rsidRPr="00BF3EF8">
              <w:t>IET concurrent instruction model</w:t>
            </w:r>
          </w:p>
        </w:tc>
        <w:tc>
          <w:tcPr>
            <w:tcW w:w="10530" w:type="dxa"/>
          </w:tcPr>
          <w:p w14:paraId="2B60A73B" w14:textId="77777777" w:rsidR="00FB725E" w:rsidRPr="00BF3EF8" w:rsidRDefault="00000000" w:rsidP="00FB725E">
            <w:pPr>
              <w:rPr>
                <w:rFonts w:ascii="MS Gothic" w:eastAsia="MS Gothic" w:hAnsi="MS Gothic"/>
              </w:rPr>
            </w:pPr>
            <w:sdt>
              <w:sdtPr>
                <w:rPr>
                  <w:rFonts w:eastAsia="MS Gothic" w:cstheme="minorHAnsi"/>
                </w:rPr>
                <w:id w:val="-991955563"/>
                <w14:checkbox>
                  <w14:checked w14:val="0"/>
                  <w14:checkedState w14:val="2612" w14:font="MS Gothic"/>
                  <w14:uncheckedState w14:val="2610" w14:font="MS Gothic"/>
                </w14:checkbox>
              </w:sdtPr>
              <w:sdtContent>
                <w:r w:rsidR="00FB725E" w:rsidRPr="00BF3EF8">
                  <w:rPr>
                    <w:rFonts w:ascii="MS Gothic" w:eastAsia="MS Gothic" w:hAnsi="MS Gothic" w:cstheme="minorHAnsi" w:hint="eastAsia"/>
                  </w:rPr>
                  <w:t>☐</w:t>
                </w:r>
              </w:sdtContent>
            </w:sdt>
            <w:r w:rsidR="00FB725E" w:rsidRPr="00BF3EF8">
              <w:rPr>
                <w:rFonts w:eastAsia="MS Gothic" w:cstheme="minorHAnsi"/>
              </w:rPr>
              <w:t xml:space="preserve">Co-teaching    </w:t>
            </w:r>
            <w:sdt>
              <w:sdtPr>
                <w:rPr>
                  <w:rFonts w:eastAsia="MS Gothic" w:cstheme="minorHAnsi"/>
                </w:rPr>
                <w:id w:val="-1087069228"/>
                <w14:checkbox>
                  <w14:checked w14:val="0"/>
                  <w14:checkedState w14:val="2612" w14:font="MS Gothic"/>
                  <w14:uncheckedState w14:val="2610" w14:font="MS Gothic"/>
                </w14:checkbox>
              </w:sdtPr>
              <w:sdtContent>
                <w:r w:rsidR="00FB725E" w:rsidRPr="00BF3EF8">
                  <w:rPr>
                    <w:rFonts w:ascii="MS Gothic" w:eastAsia="MS Gothic" w:hAnsi="MS Gothic" w:cstheme="minorHAnsi" w:hint="eastAsia"/>
                  </w:rPr>
                  <w:t>☐</w:t>
                </w:r>
              </w:sdtContent>
            </w:sdt>
            <w:r w:rsidR="00FB725E" w:rsidRPr="00BF3EF8">
              <w:rPr>
                <w:rFonts w:eastAsia="MS Gothic" w:cstheme="minorHAnsi"/>
              </w:rPr>
              <w:t>Alternate Teaching</w:t>
            </w:r>
          </w:p>
        </w:tc>
      </w:tr>
      <w:tr w:rsidR="00FB725E" w:rsidRPr="00BF3EF8" w14:paraId="2EE1C163" w14:textId="77777777" w:rsidTr="00D71B30">
        <w:tc>
          <w:tcPr>
            <w:tcW w:w="3865" w:type="dxa"/>
            <w:shd w:val="clear" w:color="auto" w:fill="BDD6EE" w:themeFill="accent5" w:themeFillTint="66"/>
          </w:tcPr>
          <w:p w14:paraId="2CA66407" w14:textId="77777777" w:rsidR="00FB725E" w:rsidRPr="00BF3EF8" w:rsidRDefault="00FB725E" w:rsidP="00FB725E">
            <w:r w:rsidRPr="00BF3EF8">
              <w:t>Are all IET enrolled students identified as IETP/Credential in LACES?</w:t>
            </w:r>
          </w:p>
        </w:tc>
        <w:tc>
          <w:tcPr>
            <w:tcW w:w="10530" w:type="dxa"/>
          </w:tcPr>
          <w:p w14:paraId="06582362" w14:textId="77777777" w:rsidR="00FB725E" w:rsidRPr="00BF3EF8" w:rsidRDefault="00000000" w:rsidP="00FB725E">
            <w:pPr>
              <w:rPr>
                <w:rFonts w:eastAsia="MS Gothic" w:cstheme="minorHAnsi"/>
              </w:rPr>
            </w:pPr>
            <w:sdt>
              <w:sdtPr>
                <w:rPr>
                  <w:rFonts w:eastAsia="MS Gothic" w:cstheme="minorHAnsi"/>
                </w:rPr>
                <w:id w:val="1797486607"/>
                <w14:checkbox>
                  <w14:checked w14:val="0"/>
                  <w14:checkedState w14:val="2612" w14:font="MS Gothic"/>
                  <w14:uncheckedState w14:val="2610" w14:font="MS Gothic"/>
                </w14:checkbox>
              </w:sdtPr>
              <w:sdtContent>
                <w:r w:rsidR="00FB725E" w:rsidRPr="00BF3EF8">
                  <w:rPr>
                    <w:rFonts w:ascii="MS Gothic" w:eastAsia="MS Gothic" w:hAnsi="MS Gothic" w:cstheme="minorHAnsi" w:hint="eastAsia"/>
                  </w:rPr>
                  <w:t>☐</w:t>
                </w:r>
              </w:sdtContent>
            </w:sdt>
            <w:r w:rsidR="00FB725E" w:rsidRPr="00BF3EF8">
              <w:rPr>
                <w:rFonts w:eastAsia="MS Gothic" w:cstheme="minorHAnsi"/>
              </w:rPr>
              <w:t xml:space="preserve">Yes   </w:t>
            </w:r>
            <w:sdt>
              <w:sdtPr>
                <w:rPr>
                  <w:rFonts w:eastAsia="MS Gothic" w:cstheme="minorHAnsi"/>
                </w:rPr>
                <w:id w:val="-601642998"/>
                <w14:checkbox>
                  <w14:checked w14:val="0"/>
                  <w14:checkedState w14:val="2612" w14:font="MS Gothic"/>
                  <w14:uncheckedState w14:val="2610" w14:font="MS Gothic"/>
                </w14:checkbox>
              </w:sdtPr>
              <w:sdtContent>
                <w:r w:rsidR="00FB725E" w:rsidRPr="00BF3EF8">
                  <w:rPr>
                    <w:rFonts w:ascii="Segoe UI Symbol" w:eastAsia="MS Gothic" w:hAnsi="Segoe UI Symbol" w:cs="Segoe UI Symbol"/>
                  </w:rPr>
                  <w:t>☐</w:t>
                </w:r>
              </w:sdtContent>
            </w:sdt>
            <w:r w:rsidR="00FB725E" w:rsidRPr="00BF3EF8">
              <w:rPr>
                <w:rFonts w:eastAsia="MS Gothic" w:cstheme="minorHAnsi"/>
              </w:rPr>
              <w:t>No</w:t>
            </w:r>
          </w:p>
          <w:p w14:paraId="7E521AF9" w14:textId="77777777" w:rsidR="00FB725E" w:rsidRPr="00BF3EF8" w:rsidRDefault="00FB725E" w:rsidP="00FB725E">
            <w:pPr>
              <w:rPr>
                <w:rFonts w:eastAsia="MS Gothic" w:cstheme="minorHAnsi"/>
              </w:rPr>
            </w:pPr>
            <w:r w:rsidRPr="00BF3EF8">
              <w:rPr>
                <w:rFonts w:eastAsia="MS Gothic" w:cstheme="minorHAnsi"/>
              </w:rPr>
              <w:t>If NO, explain:</w:t>
            </w:r>
          </w:p>
        </w:tc>
      </w:tr>
      <w:tr w:rsidR="00FB725E" w:rsidRPr="00BF3EF8" w14:paraId="53808CCD" w14:textId="77777777" w:rsidTr="00D71B30">
        <w:tc>
          <w:tcPr>
            <w:tcW w:w="3865" w:type="dxa"/>
            <w:shd w:val="clear" w:color="auto" w:fill="BDD6EE" w:themeFill="accent5" w:themeFillTint="66"/>
          </w:tcPr>
          <w:p w14:paraId="25C4C16B" w14:textId="77777777" w:rsidR="00FB725E" w:rsidRPr="00BF3EF8" w:rsidRDefault="00FB725E" w:rsidP="00FB725E">
            <w:r>
              <w:t>Is the IET enrollment reported in the student record under the Education tab “Postsecondary Education and Training” panel?</w:t>
            </w:r>
            <w:r>
              <w:tab/>
            </w:r>
          </w:p>
        </w:tc>
        <w:tc>
          <w:tcPr>
            <w:tcW w:w="10530" w:type="dxa"/>
          </w:tcPr>
          <w:p w14:paraId="083CE02B" w14:textId="77777777" w:rsidR="00FB725E" w:rsidRDefault="00FB725E" w:rsidP="00FB725E">
            <w:r>
              <w:rPr>
                <w:rFonts w:ascii="Segoe UI Symbol" w:hAnsi="Segoe UI Symbol" w:cs="Segoe UI Symbol"/>
              </w:rPr>
              <w:t>☐</w:t>
            </w:r>
            <w:r>
              <w:t xml:space="preserve">Yes   </w:t>
            </w:r>
            <w:r>
              <w:rPr>
                <w:rFonts w:ascii="Segoe UI Symbol" w:hAnsi="Segoe UI Symbol" w:cs="Segoe UI Symbol"/>
              </w:rPr>
              <w:t>☐</w:t>
            </w:r>
            <w:r>
              <w:t>No</w:t>
            </w:r>
          </w:p>
          <w:p w14:paraId="2270913D" w14:textId="77777777" w:rsidR="00FB725E" w:rsidRPr="00BF3EF8" w:rsidRDefault="00FB725E" w:rsidP="00FB725E">
            <w:pPr>
              <w:rPr>
                <w:rFonts w:ascii="MS Gothic" w:eastAsia="MS Gothic" w:hAnsi="MS Gothic" w:cstheme="minorHAnsi"/>
              </w:rPr>
            </w:pPr>
            <w:r>
              <w:t>If NO, explain:</w:t>
            </w:r>
          </w:p>
        </w:tc>
      </w:tr>
    </w:tbl>
    <w:p w14:paraId="05A684CB" w14:textId="77777777" w:rsidR="00597243" w:rsidRDefault="00597243" w:rsidP="006D732B">
      <w:pPr>
        <w:spacing w:after="0"/>
        <w:rPr>
          <w:b/>
        </w:rPr>
      </w:pPr>
    </w:p>
    <w:tbl>
      <w:tblPr>
        <w:tblStyle w:val="TableGrid"/>
        <w:tblW w:w="14400" w:type="dxa"/>
        <w:tblInd w:w="-5" w:type="dxa"/>
        <w:tblLook w:val="04A0" w:firstRow="1" w:lastRow="0" w:firstColumn="1" w:lastColumn="0" w:noHBand="0" w:noVBand="1"/>
      </w:tblPr>
      <w:tblGrid>
        <w:gridCol w:w="3870"/>
        <w:gridCol w:w="1997"/>
        <w:gridCol w:w="748"/>
        <w:gridCol w:w="749"/>
        <w:gridCol w:w="1996"/>
        <w:gridCol w:w="1566"/>
        <w:gridCol w:w="954"/>
        <w:gridCol w:w="778"/>
        <w:gridCol w:w="1742"/>
      </w:tblGrid>
      <w:tr w:rsidR="00597243" w:rsidRPr="007653F5" w14:paraId="6A12F0B5" w14:textId="77777777">
        <w:tc>
          <w:tcPr>
            <w:tcW w:w="3870" w:type="dxa"/>
            <w:shd w:val="clear" w:color="auto" w:fill="D9D9D9" w:themeFill="background1" w:themeFillShade="D9"/>
          </w:tcPr>
          <w:p w14:paraId="60411DEF" w14:textId="77777777" w:rsidR="00597243" w:rsidRPr="007653F5" w:rsidRDefault="00597243">
            <w:pPr>
              <w:jc w:val="center"/>
            </w:pPr>
          </w:p>
        </w:tc>
        <w:tc>
          <w:tcPr>
            <w:tcW w:w="5490" w:type="dxa"/>
            <w:gridSpan w:val="4"/>
            <w:shd w:val="clear" w:color="auto" w:fill="D9D9D9" w:themeFill="background1" w:themeFillShade="D9"/>
          </w:tcPr>
          <w:p w14:paraId="3D2650E3" w14:textId="77777777" w:rsidR="00597243" w:rsidRPr="007653F5" w:rsidRDefault="00597243">
            <w:pPr>
              <w:jc w:val="center"/>
            </w:pPr>
            <w:r>
              <w:t xml:space="preserve">Mid-Year </w:t>
            </w:r>
          </w:p>
        </w:tc>
        <w:tc>
          <w:tcPr>
            <w:tcW w:w="5040" w:type="dxa"/>
            <w:gridSpan w:val="4"/>
            <w:shd w:val="clear" w:color="auto" w:fill="D9D9D9" w:themeFill="background1" w:themeFillShade="D9"/>
          </w:tcPr>
          <w:p w14:paraId="01F9DFFF" w14:textId="77777777" w:rsidR="00597243" w:rsidRPr="007653F5" w:rsidRDefault="00597243">
            <w:pPr>
              <w:jc w:val="center"/>
            </w:pPr>
            <w:r>
              <w:t xml:space="preserve">End-Year </w:t>
            </w:r>
          </w:p>
        </w:tc>
      </w:tr>
      <w:tr w:rsidR="00597243" w:rsidRPr="007653F5" w14:paraId="3DE7EC85" w14:textId="77777777">
        <w:tc>
          <w:tcPr>
            <w:tcW w:w="3870" w:type="dxa"/>
          </w:tcPr>
          <w:p w14:paraId="73A93D00" w14:textId="77777777" w:rsidR="00597243" w:rsidRPr="007653F5" w:rsidRDefault="00597243">
            <w:r w:rsidRPr="00BF3EF8">
              <w:t>Number of Students 1</w:t>
            </w:r>
            <w:r>
              <w:t>2</w:t>
            </w:r>
            <w:r w:rsidRPr="00BF3EF8">
              <w:t xml:space="preserve"> hour</w:t>
            </w:r>
            <w:r>
              <w:t>s</w:t>
            </w:r>
            <w:r w:rsidRPr="00BF3EF8">
              <w:t xml:space="preserve"> or more</w:t>
            </w:r>
          </w:p>
        </w:tc>
        <w:tc>
          <w:tcPr>
            <w:tcW w:w="5490" w:type="dxa"/>
            <w:gridSpan w:val="4"/>
          </w:tcPr>
          <w:p w14:paraId="3E961366" w14:textId="77777777" w:rsidR="00597243" w:rsidRPr="007653F5" w:rsidRDefault="00597243"/>
        </w:tc>
        <w:tc>
          <w:tcPr>
            <w:tcW w:w="5040" w:type="dxa"/>
            <w:gridSpan w:val="4"/>
          </w:tcPr>
          <w:p w14:paraId="1E730733" w14:textId="77777777" w:rsidR="00597243" w:rsidRPr="007653F5" w:rsidRDefault="00597243"/>
        </w:tc>
      </w:tr>
      <w:tr w:rsidR="00597243" w:rsidRPr="007653F5" w14:paraId="3964E161" w14:textId="77777777">
        <w:tc>
          <w:tcPr>
            <w:tcW w:w="3870" w:type="dxa"/>
          </w:tcPr>
          <w:p w14:paraId="05697E9D" w14:textId="77777777" w:rsidR="00597243" w:rsidRDefault="00597243">
            <w:r w:rsidRPr="00BF3EF8">
              <w:t>Total weeks of instruction</w:t>
            </w:r>
            <w:r>
              <w:t xml:space="preserve"> to date</w:t>
            </w:r>
          </w:p>
        </w:tc>
        <w:tc>
          <w:tcPr>
            <w:tcW w:w="5490" w:type="dxa"/>
            <w:gridSpan w:val="4"/>
          </w:tcPr>
          <w:p w14:paraId="3B2B0DC6" w14:textId="77777777" w:rsidR="00597243" w:rsidRPr="007653F5" w:rsidRDefault="00597243"/>
        </w:tc>
        <w:tc>
          <w:tcPr>
            <w:tcW w:w="5040" w:type="dxa"/>
            <w:gridSpan w:val="4"/>
          </w:tcPr>
          <w:p w14:paraId="7DBC3C5E" w14:textId="77777777" w:rsidR="00597243" w:rsidRPr="007653F5" w:rsidRDefault="00597243"/>
        </w:tc>
      </w:tr>
      <w:tr w:rsidR="00597243" w:rsidRPr="007653F5" w14:paraId="2B76C087" w14:textId="77777777">
        <w:tc>
          <w:tcPr>
            <w:tcW w:w="3870" w:type="dxa"/>
          </w:tcPr>
          <w:p w14:paraId="6E270A32" w14:textId="77777777" w:rsidR="00597243" w:rsidRPr="00BF3EF8" w:rsidRDefault="00597243">
            <w:r w:rsidRPr="00BF3EF8">
              <w:t>Total hours of instruction to date</w:t>
            </w:r>
          </w:p>
        </w:tc>
        <w:tc>
          <w:tcPr>
            <w:tcW w:w="5490" w:type="dxa"/>
            <w:gridSpan w:val="4"/>
          </w:tcPr>
          <w:p w14:paraId="6ABF16B3" w14:textId="77777777" w:rsidR="00597243" w:rsidRPr="007653F5" w:rsidRDefault="00597243"/>
        </w:tc>
        <w:tc>
          <w:tcPr>
            <w:tcW w:w="5040" w:type="dxa"/>
            <w:gridSpan w:val="4"/>
          </w:tcPr>
          <w:p w14:paraId="3FD6B8A7" w14:textId="77777777" w:rsidR="00597243" w:rsidRPr="007653F5" w:rsidRDefault="00597243"/>
        </w:tc>
      </w:tr>
      <w:tr w:rsidR="00597243" w:rsidRPr="007653F5" w14:paraId="0806EAB3" w14:textId="77777777">
        <w:trPr>
          <w:trHeight w:val="540"/>
        </w:trPr>
        <w:tc>
          <w:tcPr>
            <w:tcW w:w="3870" w:type="dxa"/>
            <w:shd w:val="clear" w:color="auto" w:fill="BDD6EE" w:themeFill="accent5" w:themeFillTint="66"/>
          </w:tcPr>
          <w:p w14:paraId="05C4B710" w14:textId="77777777" w:rsidR="00597243" w:rsidRPr="00BF3EF8" w:rsidRDefault="00597243">
            <w:r w:rsidRPr="00BF3EF8">
              <w:t xml:space="preserve">Use LACES NRS Table 3 to complete for </w:t>
            </w:r>
            <w:r w:rsidRPr="00BF3EF8">
              <w:rPr>
                <w:rFonts w:eastAsia="MS Gothic" w:cstheme="minorHAnsi"/>
              </w:rPr>
              <w:t>Adult Basic Education</w:t>
            </w:r>
          </w:p>
        </w:tc>
        <w:tc>
          <w:tcPr>
            <w:tcW w:w="2745" w:type="dxa"/>
            <w:gridSpan w:val="2"/>
            <w:shd w:val="clear" w:color="auto" w:fill="BDD6EE" w:themeFill="accent5" w:themeFillTint="66"/>
          </w:tcPr>
          <w:p w14:paraId="66AFA73E" w14:textId="77777777" w:rsidR="00597243" w:rsidRPr="007653F5" w:rsidRDefault="00597243">
            <w:r w:rsidRPr="00BF3EF8">
              <w:rPr>
                <w:rFonts w:eastAsia="MS Gothic" w:cstheme="minorHAnsi"/>
              </w:rPr>
              <w:t>Adult Basic Education participant total (H):</w:t>
            </w:r>
          </w:p>
        </w:tc>
        <w:tc>
          <w:tcPr>
            <w:tcW w:w="2745" w:type="dxa"/>
            <w:gridSpan w:val="2"/>
            <w:shd w:val="clear" w:color="auto" w:fill="BDD6EE" w:themeFill="accent5" w:themeFillTint="66"/>
          </w:tcPr>
          <w:p w14:paraId="7BAFEBD5" w14:textId="77777777" w:rsidR="00597243" w:rsidRPr="00BF3EF8" w:rsidRDefault="00597243">
            <w:pPr>
              <w:rPr>
                <w:rFonts w:eastAsia="MS Gothic" w:cstheme="minorHAnsi"/>
              </w:rPr>
            </w:pPr>
            <w:r w:rsidRPr="00BF3EF8">
              <w:rPr>
                <w:rFonts w:eastAsia="MS Gothic" w:cstheme="minorHAnsi"/>
              </w:rPr>
              <w:t xml:space="preserve">Integrated Education and Training Program participant total for Adult Basic Education (H): </w:t>
            </w:r>
          </w:p>
          <w:p w14:paraId="26F74351" w14:textId="77777777" w:rsidR="00597243" w:rsidRPr="007653F5" w:rsidRDefault="00597243"/>
        </w:tc>
        <w:tc>
          <w:tcPr>
            <w:tcW w:w="2520" w:type="dxa"/>
            <w:gridSpan w:val="2"/>
            <w:shd w:val="clear" w:color="auto" w:fill="BDD6EE" w:themeFill="accent5" w:themeFillTint="66"/>
          </w:tcPr>
          <w:p w14:paraId="76DE347E" w14:textId="77777777" w:rsidR="00597243" w:rsidRPr="007653F5" w:rsidRDefault="00597243">
            <w:r w:rsidRPr="00BF3EF8">
              <w:rPr>
                <w:rFonts w:eastAsia="MS Gothic" w:cstheme="minorHAnsi"/>
              </w:rPr>
              <w:t>Adult Basic Education participant total (H):</w:t>
            </w:r>
          </w:p>
        </w:tc>
        <w:tc>
          <w:tcPr>
            <w:tcW w:w="2520" w:type="dxa"/>
            <w:gridSpan w:val="2"/>
            <w:shd w:val="clear" w:color="auto" w:fill="BDD6EE" w:themeFill="accent5" w:themeFillTint="66"/>
          </w:tcPr>
          <w:p w14:paraId="4590BD36" w14:textId="77777777" w:rsidR="00597243" w:rsidRPr="00BF3EF8" w:rsidRDefault="00597243">
            <w:pPr>
              <w:rPr>
                <w:rFonts w:eastAsia="MS Gothic" w:cstheme="minorHAnsi"/>
              </w:rPr>
            </w:pPr>
            <w:r w:rsidRPr="00BF3EF8">
              <w:rPr>
                <w:rFonts w:eastAsia="MS Gothic" w:cstheme="minorHAnsi"/>
              </w:rPr>
              <w:t xml:space="preserve">Integrated Education and Training Program participant total for Adult Basic Education (H): </w:t>
            </w:r>
          </w:p>
          <w:p w14:paraId="5CB788C6" w14:textId="77777777" w:rsidR="00597243" w:rsidRPr="007653F5" w:rsidRDefault="00597243"/>
        </w:tc>
      </w:tr>
      <w:tr w:rsidR="00597243" w:rsidRPr="007653F5" w14:paraId="5EEA015E" w14:textId="77777777">
        <w:trPr>
          <w:trHeight w:val="540"/>
        </w:trPr>
        <w:tc>
          <w:tcPr>
            <w:tcW w:w="3870" w:type="dxa"/>
            <w:shd w:val="clear" w:color="auto" w:fill="BDD6EE" w:themeFill="accent5" w:themeFillTint="66"/>
          </w:tcPr>
          <w:p w14:paraId="0C66958B" w14:textId="77777777" w:rsidR="00597243" w:rsidRPr="00BF3EF8" w:rsidRDefault="00597243">
            <w:r w:rsidRPr="00BF3EF8">
              <w:t xml:space="preserve">Use LACES NRS Table 3 to complete for </w:t>
            </w:r>
            <w:r w:rsidRPr="00BF3EF8">
              <w:rPr>
                <w:rFonts w:eastAsia="MS Gothic" w:cstheme="minorHAnsi"/>
              </w:rPr>
              <w:t>Adult Secondary Education</w:t>
            </w:r>
          </w:p>
        </w:tc>
        <w:tc>
          <w:tcPr>
            <w:tcW w:w="2745" w:type="dxa"/>
            <w:gridSpan w:val="2"/>
            <w:shd w:val="clear" w:color="auto" w:fill="BDD6EE" w:themeFill="accent5" w:themeFillTint="66"/>
          </w:tcPr>
          <w:p w14:paraId="5683B808" w14:textId="77777777" w:rsidR="00597243" w:rsidRPr="00BF3EF8" w:rsidRDefault="00597243">
            <w:pPr>
              <w:rPr>
                <w:rFonts w:eastAsia="MS Gothic" w:cstheme="minorHAnsi"/>
              </w:rPr>
            </w:pPr>
            <w:r w:rsidRPr="00BF3EF8">
              <w:rPr>
                <w:rFonts w:eastAsia="MS Gothic" w:cstheme="minorHAnsi"/>
              </w:rPr>
              <w:t>Adult Secondary Education participant total (H):</w:t>
            </w:r>
          </w:p>
        </w:tc>
        <w:tc>
          <w:tcPr>
            <w:tcW w:w="2745" w:type="dxa"/>
            <w:gridSpan w:val="2"/>
            <w:shd w:val="clear" w:color="auto" w:fill="BDD6EE" w:themeFill="accent5" w:themeFillTint="66"/>
          </w:tcPr>
          <w:p w14:paraId="1637F023" w14:textId="77777777" w:rsidR="00597243" w:rsidRPr="00BF3EF8" w:rsidRDefault="00597243">
            <w:pPr>
              <w:rPr>
                <w:rFonts w:eastAsia="MS Gothic" w:cstheme="minorHAnsi"/>
              </w:rPr>
            </w:pPr>
            <w:r w:rsidRPr="00BF3EF8">
              <w:rPr>
                <w:rFonts w:eastAsia="MS Gothic" w:cstheme="minorHAnsi"/>
              </w:rPr>
              <w:t xml:space="preserve">Integrated Education and Training Program participant total for Adult Secondary Education (H): </w:t>
            </w:r>
          </w:p>
          <w:p w14:paraId="7B043166" w14:textId="77777777" w:rsidR="00597243" w:rsidRPr="00BF3EF8" w:rsidRDefault="00597243">
            <w:pPr>
              <w:rPr>
                <w:rFonts w:eastAsia="MS Gothic" w:cstheme="minorHAnsi"/>
              </w:rPr>
            </w:pPr>
          </w:p>
        </w:tc>
        <w:tc>
          <w:tcPr>
            <w:tcW w:w="2520" w:type="dxa"/>
            <w:gridSpan w:val="2"/>
            <w:shd w:val="clear" w:color="auto" w:fill="BDD6EE" w:themeFill="accent5" w:themeFillTint="66"/>
          </w:tcPr>
          <w:p w14:paraId="6AE80938" w14:textId="77777777" w:rsidR="00597243" w:rsidRPr="00BF3EF8" w:rsidRDefault="00597243">
            <w:pPr>
              <w:rPr>
                <w:rFonts w:eastAsia="MS Gothic" w:cstheme="minorHAnsi"/>
              </w:rPr>
            </w:pPr>
            <w:r w:rsidRPr="00BF3EF8">
              <w:rPr>
                <w:rFonts w:eastAsia="MS Gothic" w:cstheme="minorHAnsi"/>
              </w:rPr>
              <w:t>Adult Secondary Education participant total (H):</w:t>
            </w:r>
          </w:p>
        </w:tc>
        <w:tc>
          <w:tcPr>
            <w:tcW w:w="2520" w:type="dxa"/>
            <w:gridSpan w:val="2"/>
            <w:shd w:val="clear" w:color="auto" w:fill="BDD6EE" w:themeFill="accent5" w:themeFillTint="66"/>
          </w:tcPr>
          <w:p w14:paraId="62B68A39" w14:textId="77777777" w:rsidR="00597243" w:rsidRPr="00BF3EF8" w:rsidRDefault="00597243">
            <w:pPr>
              <w:rPr>
                <w:rFonts w:eastAsia="MS Gothic" w:cstheme="minorHAnsi"/>
              </w:rPr>
            </w:pPr>
            <w:r w:rsidRPr="00BF3EF8">
              <w:rPr>
                <w:rFonts w:eastAsia="MS Gothic" w:cstheme="minorHAnsi"/>
              </w:rPr>
              <w:t xml:space="preserve">Integrated Education and Training Program participant total for Adult Secondary Education (H): </w:t>
            </w:r>
          </w:p>
          <w:p w14:paraId="0FE1A7AB" w14:textId="77777777" w:rsidR="00597243" w:rsidRPr="00BF3EF8" w:rsidRDefault="00597243">
            <w:pPr>
              <w:rPr>
                <w:rFonts w:eastAsia="MS Gothic" w:cstheme="minorHAnsi"/>
              </w:rPr>
            </w:pPr>
          </w:p>
        </w:tc>
      </w:tr>
      <w:tr w:rsidR="00597243" w:rsidRPr="007653F5" w14:paraId="279058D1" w14:textId="77777777">
        <w:trPr>
          <w:trHeight w:val="540"/>
        </w:trPr>
        <w:tc>
          <w:tcPr>
            <w:tcW w:w="3870" w:type="dxa"/>
            <w:shd w:val="clear" w:color="auto" w:fill="BDD6EE" w:themeFill="accent5" w:themeFillTint="66"/>
          </w:tcPr>
          <w:p w14:paraId="52436078" w14:textId="77777777" w:rsidR="00597243" w:rsidRPr="00BF3EF8" w:rsidRDefault="00597243">
            <w:r w:rsidRPr="00BF3EF8">
              <w:t xml:space="preserve">Use LACES NRS Table 3 to complete for </w:t>
            </w:r>
            <w:r w:rsidRPr="00BF3EF8">
              <w:rPr>
                <w:rFonts w:eastAsia="MS Gothic" w:cstheme="minorHAnsi"/>
              </w:rPr>
              <w:t>English Language Acquisition</w:t>
            </w:r>
          </w:p>
        </w:tc>
        <w:tc>
          <w:tcPr>
            <w:tcW w:w="2745" w:type="dxa"/>
            <w:gridSpan w:val="2"/>
            <w:shd w:val="clear" w:color="auto" w:fill="BDD6EE" w:themeFill="accent5" w:themeFillTint="66"/>
          </w:tcPr>
          <w:p w14:paraId="7DD8B5F4" w14:textId="77777777" w:rsidR="00597243" w:rsidRPr="00BF3EF8" w:rsidRDefault="00597243">
            <w:pPr>
              <w:rPr>
                <w:rFonts w:eastAsia="MS Gothic" w:cstheme="minorHAnsi"/>
              </w:rPr>
            </w:pPr>
            <w:r w:rsidRPr="00BF3EF8">
              <w:rPr>
                <w:rFonts w:eastAsia="MS Gothic" w:cstheme="minorHAnsi"/>
              </w:rPr>
              <w:t>English Language Acquisition participant total (H):</w:t>
            </w:r>
          </w:p>
        </w:tc>
        <w:tc>
          <w:tcPr>
            <w:tcW w:w="2745" w:type="dxa"/>
            <w:gridSpan w:val="2"/>
            <w:shd w:val="clear" w:color="auto" w:fill="BDD6EE" w:themeFill="accent5" w:themeFillTint="66"/>
          </w:tcPr>
          <w:p w14:paraId="7DC95416" w14:textId="77777777" w:rsidR="00597243" w:rsidRPr="00BF3EF8" w:rsidRDefault="00597243">
            <w:pPr>
              <w:rPr>
                <w:rFonts w:eastAsia="MS Gothic" w:cstheme="minorHAnsi"/>
              </w:rPr>
            </w:pPr>
            <w:r w:rsidRPr="00BF3EF8">
              <w:rPr>
                <w:rFonts w:eastAsia="MS Gothic" w:cstheme="minorHAnsi"/>
              </w:rPr>
              <w:t xml:space="preserve">Integrated Education and Training Program participant total for English Language Acquisition (H):  </w:t>
            </w:r>
          </w:p>
          <w:p w14:paraId="2FABD956" w14:textId="77777777" w:rsidR="00597243" w:rsidRPr="00BF3EF8" w:rsidRDefault="00597243">
            <w:pPr>
              <w:rPr>
                <w:rFonts w:eastAsia="MS Gothic" w:cstheme="minorHAnsi"/>
              </w:rPr>
            </w:pPr>
          </w:p>
        </w:tc>
        <w:tc>
          <w:tcPr>
            <w:tcW w:w="2520" w:type="dxa"/>
            <w:gridSpan w:val="2"/>
            <w:shd w:val="clear" w:color="auto" w:fill="BDD6EE" w:themeFill="accent5" w:themeFillTint="66"/>
          </w:tcPr>
          <w:p w14:paraId="6EBD9021" w14:textId="77777777" w:rsidR="00597243" w:rsidRPr="00BF3EF8" w:rsidRDefault="00597243">
            <w:pPr>
              <w:rPr>
                <w:rFonts w:eastAsia="MS Gothic" w:cstheme="minorHAnsi"/>
              </w:rPr>
            </w:pPr>
            <w:r w:rsidRPr="00BF3EF8">
              <w:rPr>
                <w:rFonts w:eastAsia="MS Gothic" w:cstheme="minorHAnsi"/>
              </w:rPr>
              <w:t>English Language Acquisition participant total (H):</w:t>
            </w:r>
          </w:p>
        </w:tc>
        <w:tc>
          <w:tcPr>
            <w:tcW w:w="2520" w:type="dxa"/>
            <w:gridSpan w:val="2"/>
            <w:shd w:val="clear" w:color="auto" w:fill="BDD6EE" w:themeFill="accent5" w:themeFillTint="66"/>
          </w:tcPr>
          <w:p w14:paraId="794F44A9" w14:textId="77777777" w:rsidR="00597243" w:rsidRPr="00BF3EF8" w:rsidRDefault="00597243">
            <w:pPr>
              <w:rPr>
                <w:rFonts w:eastAsia="MS Gothic" w:cstheme="minorHAnsi"/>
              </w:rPr>
            </w:pPr>
            <w:r w:rsidRPr="00BF3EF8">
              <w:rPr>
                <w:rFonts w:eastAsia="MS Gothic" w:cstheme="minorHAnsi"/>
              </w:rPr>
              <w:t xml:space="preserve">Integrated Education and Training Program participant total for English Language Acquisition (H):  </w:t>
            </w:r>
          </w:p>
          <w:p w14:paraId="7109FF34" w14:textId="77777777" w:rsidR="00597243" w:rsidRPr="00BF3EF8" w:rsidRDefault="00597243">
            <w:pPr>
              <w:rPr>
                <w:rFonts w:eastAsia="MS Gothic" w:cstheme="minorHAnsi"/>
              </w:rPr>
            </w:pPr>
          </w:p>
        </w:tc>
      </w:tr>
      <w:tr w:rsidR="00597243" w:rsidRPr="007653F5" w14:paraId="41673BB3" w14:textId="77777777">
        <w:tc>
          <w:tcPr>
            <w:tcW w:w="3870" w:type="dxa"/>
            <w:shd w:val="clear" w:color="auto" w:fill="D0CECE" w:themeFill="background2" w:themeFillShade="E6"/>
          </w:tcPr>
          <w:p w14:paraId="67AC0531" w14:textId="77777777" w:rsidR="00597243" w:rsidRPr="007653F5" w:rsidRDefault="00597243">
            <w:pPr>
              <w:jc w:val="center"/>
            </w:pPr>
          </w:p>
        </w:tc>
        <w:tc>
          <w:tcPr>
            <w:tcW w:w="5490" w:type="dxa"/>
            <w:gridSpan w:val="4"/>
            <w:shd w:val="clear" w:color="auto" w:fill="D9D9D9" w:themeFill="background1" w:themeFillShade="D9"/>
          </w:tcPr>
          <w:p w14:paraId="4D501CA4" w14:textId="77777777" w:rsidR="00597243" w:rsidRPr="007653F5" w:rsidRDefault="00597243">
            <w:pPr>
              <w:jc w:val="center"/>
            </w:pPr>
            <w:r>
              <w:t xml:space="preserve">Mid-Year </w:t>
            </w:r>
          </w:p>
        </w:tc>
        <w:tc>
          <w:tcPr>
            <w:tcW w:w="5040" w:type="dxa"/>
            <w:gridSpan w:val="4"/>
            <w:shd w:val="clear" w:color="auto" w:fill="D9D9D9" w:themeFill="background1" w:themeFillShade="D9"/>
          </w:tcPr>
          <w:p w14:paraId="15679260" w14:textId="77777777" w:rsidR="00597243" w:rsidRPr="007653F5" w:rsidRDefault="00597243">
            <w:pPr>
              <w:jc w:val="center"/>
            </w:pPr>
            <w:r>
              <w:t xml:space="preserve">End-Year </w:t>
            </w:r>
          </w:p>
        </w:tc>
      </w:tr>
      <w:tr w:rsidR="00597243" w:rsidRPr="00BF3EF8" w14:paraId="7B908899" w14:textId="77777777">
        <w:tc>
          <w:tcPr>
            <w:tcW w:w="3870" w:type="dxa"/>
            <w:shd w:val="clear" w:color="auto" w:fill="BDD6EE" w:themeFill="accent5" w:themeFillTint="66"/>
          </w:tcPr>
          <w:p w14:paraId="306A1F2A" w14:textId="77777777" w:rsidR="00597243" w:rsidRPr="00BF3EF8" w:rsidRDefault="00597243">
            <w:r w:rsidRPr="00BF3EF8">
              <w:t>Use LACES NRS Table 11 to complete MSG via Achievement of at Least One Educational Functioning Level Gain</w:t>
            </w:r>
          </w:p>
        </w:tc>
        <w:tc>
          <w:tcPr>
            <w:tcW w:w="1997" w:type="dxa"/>
            <w:shd w:val="clear" w:color="auto" w:fill="BDD6EE" w:themeFill="accent5" w:themeFillTint="66"/>
          </w:tcPr>
          <w:p w14:paraId="723A5FA1" w14:textId="77777777" w:rsidR="00597243" w:rsidRPr="00BF3EF8" w:rsidRDefault="00597243">
            <w:pPr>
              <w:rPr>
                <w:rFonts w:eastAsia="MS Gothic" w:cstheme="minorHAnsi"/>
              </w:rPr>
            </w:pPr>
            <w:r w:rsidRPr="00BF3EF8">
              <w:rPr>
                <w:rFonts w:eastAsia="MS Gothic" w:cstheme="minorHAnsi"/>
              </w:rPr>
              <w:t># of participants included in the indicator (B):</w:t>
            </w:r>
          </w:p>
        </w:tc>
        <w:tc>
          <w:tcPr>
            <w:tcW w:w="1497" w:type="dxa"/>
            <w:gridSpan w:val="2"/>
            <w:shd w:val="clear" w:color="auto" w:fill="BDD6EE" w:themeFill="accent5" w:themeFillTint="66"/>
          </w:tcPr>
          <w:p w14:paraId="4473875E" w14:textId="77777777" w:rsidR="00597243" w:rsidRPr="00BF3EF8" w:rsidRDefault="00597243">
            <w:pPr>
              <w:rPr>
                <w:rFonts w:eastAsia="MS Gothic" w:cstheme="minorHAnsi"/>
              </w:rPr>
            </w:pPr>
            <w:r w:rsidRPr="00BF3EF8">
              <w:rPr>
                <w:rFonts w:eastAsia="MS Gothic" w:cstheme="minorHAnsi"/>
              </w:rPr>
              <w:t xml:space="preserve"># of participant achieving </w:t>
            </w:r>
            <w:r w:rsidRPr="00BF3EF8">
              <w:rPr>
                <w:rFonts w:eastAsia="MS Gothic" w:cstheme="minorHAnsi"/>
              </w:rPr>
              <w:lastRenderedPageBreak/>
              <w:t>outcome or median earnings value (C):</w:t>
            </w:r>
          </w:p>
        </w:tc>
        <w:tc>
          <w:tcPr>
            <w:tcW w:w="1996" w:type="dxa"/>
            <w:shd w:val="clear" w:color="auto" w:fill="BDD6EE" w:themeFill="accent5" w:themeFillTint="66"/>
          </w:tcPr>
          <w:p w14:paraId="1F1CFFEF" w14:textId="77777777" w:rsidR="00597243" w:rsidRPr="00BF3EF8" w:rsidRDefault="00597243">
            <w:pPr>
              <w:rPr>
                <w:rFonts w:eastAsia="MS Gothic" w:cstheme="minorHAnsi"/>
              </w:rPr>
            </w:pPr>
            <w:r w:rsidRPr="00BF3EF8">
              <w:rPr>
                <w:rFonts w:eastAsia="MS Gothic" w:cstheme="minorHAnsi"/>
              </w:rPr>
              <w:lastRenderedPageBreak/>
              <w:t>% of participants achieving outcome (D):</w:t>
            </w:r>
          </w:p>
        </w:tc>
        <w:tc>
          <w:tcPr>
            <w:tcW w:w="1566" w:type="dxa"/>
            <w:shd w:val="clear" w:color="auto" w:fill="BDD6EE" w:themeFill="accent5" w:themeFillTint="66"/>
          </w:tcPr>
          <w:p w14:paraId="3693450C" w14:textId="77777777" w:rsidR="00597243" w:rsidRPr="00BF3EF8" w:rsidRDefault="00597243">
            <w:pPr>
              <w:rPr>
                <w:rFonts w:eastAsia="MS Gothic" w:cstheme="minorHAnsi"/>
              </w:rPr>
            </w:pPr>
            <w:r w:rsidRPr="00BF3EF8">
              <w:rPr>
                <w:rFonts w:eastAsia="MS Gothic" w:cstheme="minorHAnsi"/>
              </w:rPr>
              <w:t xml:space="preserve"># of participants </w:t>
            </w:r>
            <w:r w:rsidRPr="00BF3EF8">
              <w:rPr>
                <w:rFonts w:eastAsia="MS Gothic" w:cstheme="minorHAnsi"/>
              </w:rPr>
              <w:lastRenderedPageBreak/>
              <w:t>included in the indicator (B):</w:t>
            </w:r>
          </w:p>
        </w:tc>
        <w:tc>
          <w:tcPr>
            <w:tcW w:w="1732" w:type="dxa"/>
            <w:gridSpan w:val="2"/>
            <w:shd w:val="clear" w:color="auto" w:fill="BDD6EE" w:themeFill="accent5" w:themeFillTint="66"/>
          </w:tcPr>
          <w:p w14:paraId="4ACCB34D" w14:textId="77777777" w:rsidR="00597243" w:rsidRPr="00BF3EF8" w:rsidRDefault="00597243">
            <w:pPr>
              <w:rPr>
                <w:rFonts w:eastAsia="MS Gothic" w:cstheme="minorHAnsi"/>
              </w:rPr>
            </w:pPr>
            <w:r w:rsidRPr="00BF3EF8">
              <w:rPr>
                <w:rFonts w:eastAsia="MS Gothic" w:cstheme="minorHAnsi"/>
              </w:rPr>
              <w:lastRenderedPageBreak/>
              <w:t xml:space="preserve"># of participant achieving outcome or </w:t>
            </w:r>
            <w:r w:rsidRPr="00BF3EF8">
              <w:rPr>
                <w:rFonts w:eastAsia="MS Gothic" w:cstheme="minorHAnsi"/>
              </w:rPr>
              <w:lastRenderedPageBreak/>
              <w:t>median earnings value (C):</w:t>
            </w:r>
          </w:p>
        </w:tc>
        <w:tc>
          <w:tcPr>
            <w:tcW w:w="1742" w:type="dxa"/>
            <w:shd w:val="clear" w:color="auto" w:fill="BDD6EE" w:themeFill="accent5" w:themeFillTint="66"/>
          </w:tcPr>
          <w:p w14:paraId="2A0777ED" w14:textId="77777777" w:rsidR="00597243" w:rsidRPr="00BF3EF8" w:rsidRDefault="00597243">
            <w:pPr>
              <w:rPr>
                <w:rFonts w:eastAsia="MS Gothic" w:cstheme="minorHAnsi"/>
              </w:rPr>
            </w:pPr>
            <w:r w:rsidRPr="00BF3EF8">
              <w:rPr>
                <w:rFonts w:eastAsia="MS Gothic" w:cstheme="minorHAnsi"/>
              </w:rPr>
              <w:lastRenderedPageBreak/>
              <w:t>% of participants achieving outcome (D):</w:t>
            </w:r>
          </w:p>
        </w:tc>
      </w:tr>
      <w:tr w:rsidR="00597243" w:rsidRPr="00BF3EF8" w14:paraId="4F266549" w14:textId="77777777">
        <w:tc>
          <w:tcPr>
            <w:tcW w:w="3870" w:type="dxa"/>
            <w:shd w:val="clear" w:color="auto" w:fill="BDD6EE" w:themeFill="accent5" w:themeFillTint="66"/>
          </w:tcPr>
          <w:p w14:paraId="72D55D0D" w14:textId="77777777" w:rsidR="00597243" w:rsidRPr="00BF3EF8" w:rsidRDefault="00597243">
            <w:r w:rsidRPr="00BF3EF8">
              <w:t>Use LACES NRS Table 11 to complete MSG via Secondary School Diploma/Recognized Equivalent</w:t>
            </w:r>
          </w:p>
        </w:tc>
        <w:tc>
          <w:tcPr>
            <w:tcW w:w="1997" w:type="dxa"/>
            <w:shd w:val="clear" w:color="auto" w:fill="BDD6EE" w:themeFill="accent5" w:themeFillTint="66"/>
          </w:tcPr>
          <w:p w14:paraId="7E5FA525" w14:textId="77777777" w:rsidR="00597243" w:rsidRPr="00BF3EF8" w:rsidRDefault="00597243">
            <w:pPr>
              <w:rPr>
                <w:rFonts w:eastAsia="MS Gothic" w:cstheme="minorHAnsi"/>
              </w:rPr>
            </w:pPr>
            <w:r w:rsidRPr="00BF3EF8">
              <w:rPr>
                <w:rFonts w:eastAsia="MS Gothic" w:cstheme="minorHAnsi"/>
              </w:rPr>
              <w:t># of participants included in the indicator (B):</w:t>
            </w:r>
          </w:p>
        </w:tc>
        <w:tc>
          <w:tcPr>
            <w:tcW w:w="1497" w:type="dxa"/>
            <w:gridSpan w:val="2"/>
            <w:shd w:val="clear" w:color="auto" w:fill="BDD6EE" w:themeFill="accent5" w:themeFillTint="66"/>
          </w:tcPr>
          <w:p w14:paraId="364F6C29" w14:textId="77777777" w:rsidR="00597243" w:rsidRPr="00BF3EF8" w:rsidRDefault="00597243">
            <w:pPr>
              <w:rPr>
                <w:rFonts w:eastAsia="MS Gothic" w:cstheme="minorHAnsi"/>
              </w:rPr>
            </w:pPr>
            <w:r w:rsidRPr="00BF3EF8">
              <w:rPr>
                <w:rFonts w:eastAsia="MS Gothic" w:cstheme="minorHAnsi"/>
              </w:rPr>
              <w:t># of participant achieving outcome or median earnings value (C):</w:t>
            </w:r>
          </w:p>
          <w:p w14:paraId="1FF53424" w14:textId="77777777" w:rsidR="00597243" w:rsidRPr="00BF3EF8" w:rsidRDefault="00597243">
            <w:pPr>
              <w:rPr>
                <w:rFonts w:eastAsia="MS Gothic" w:cstheme="minorHAnsi"/>
              </w:rPr>
            </w:pPr>
          </w:p>
        </w:tc>
        <w:tc>
          <w:tcPr>
            <w:tcW w:w="1996" w:type="dxa"/>
            <w:shd w:val="clear" w:color="auto" w:fill="BDD6EE" w:themeFill="accent5" w:themeFillTint="66"/>
          </w:tcPr>
          <w:p w14:paraId="1CDE1B5A" w14:textId="77777777" w:rsidR="00597243" w:rsidRPr="00BF3EF8" w:rsidRDefault="00597243">
            <w:pPr>
              <w:rPr>
                <w:rFonts w:eastAsia="MS Gothic" w:cstheme="minorHAnsi"/>
              </w:rPr>
            </w:pPr>
            <w:r w:rsidRPr="00BF3EF8">
              <w:rPr>
                <w:rFonts w:eastAsia="MS Gothic" w:cstheme="minorHAnsi"/>
              </w:rPr>
              <w:t>% of participants achieving outcome (D):</w:t>
            </w:r>
          </w:p>
        </w:tc>
        <w:tc>
          <w:tcPr>
            <w:tcW w:w="1566" w:type="dxa"/>
            <w:shd w:val="clear" w:color="auto" w:fill="BDD6EE" w:themeFill="accent5" w:themeFillTint="66"/>
          </w:tcPr>
          <w:p w14:paraId="0FCC101C" w14:textId="77777777" w:rsidR="00597243" w:rsidRPr="00BF3EF8" w:rsidRDefault="00597243">
            <w:pPr>
              <w:rPr>
                <w:rFonts w:eastAsia="MS Gothic" w:cstheme="minorHAnsi"/>
              </w:rPr>
            </w:pPr>
            <w:r w:rsidRPr="00BF3EF8">
              <w:rPr>
                <w:rFonts w:eastAsia="MS Gothic" w:cstheme="minorHAnsi"/>
              </w:rPr>
              <w:t># of participants included in the indicator (B):</w:t>
            </w:r>
          </w:p>
        </w:tc>
        <w:tc>
          <w:tcPr>
            <w:tcW w:w="1732" w:type="dxa"/>
            <w:gridSpan w:val="2"/>
            <w:shd w:val="clear" w:color="auto" w:fill="BDD6EE" w:themeFill="accent5" w:themeFillTint="66"/>
          </w:tcPr>
          <w:p w14:paraId="2292AF6E" w14:textId="77777777" w:rsidR="00597243" w:rsidRPr="00BF3EF8" w:rsidRDefault="00597243">
            <w:pPr>
              <w:rPr>
                <w:rFonts w:eastAsia="MS Gothic" w:cstheme="minorHAnsi"/>
              </w:rPr>
            </w:pPr>
            <w:r w:rsidRPr="00BF3EF8">
              <w:rPr>
                <w:rFonts w:eastAsia="MS Gothic" w:cstheme="minorHAnsi"/>
              </w:rPr>
              <w:t># of participant achieving outcome or median earnings value (C):</w:t>
            </w:r>
          </w:p>
        </w:tc>
        <w:tc>
          <w:tcPr>
            <w:tcW w:w="1742" w:type="dxa"/>
            <w:shd w:val="clear" w:color="auto" w:fill="BDD6EE" w:themeFill="accent5" w:themeFillTint="66"/>
          </w:tcPr>
          <w:p w14:paraId="7060DDB5" w14:textId="77777777" w:rsidR="00597243" w:rsidRPr="00BF3EF8" w:rsidRDefault="00597243">
            <w:pPr>
              <w:rPr>
                <w:rFonts w:eastAsia="MS Gothic" w:cstheme="minorHAnsi"/>
              </w:rPr>
            </w:pPr>
            <w:r w:rsidRPr="00BF3EF8">
              <w:rPr>
                <w:rFonts w:eastAsia="MS Gothic" w:cstheme="minorHAnsi"/>
              </w:rPr>
              <w:t>% of participants achieving outcome (D):</w:t>
            </w:r>
          </w:p>
        </w:tc>
      </w:tr>
      <w:tr w:rsidR="00597243" w:rsidRPr="00BF3EF8" w14:paraId="04608CFB" w14:textId="77777777">
        <w:tc>
          <w:tcPr>
            <w:tcW w:w="3870" w:type="dxa"/>
            <w:shd w:val="clear" w:color="auto" w:fill="BDD6EE" w:themeFill="accent5" w:themeFillTint="66"/>
          </w:tcPr>
          <w:p w14:paraId="0F08772A" w14:textId="77777777" w:rsidR="00597243" w:rsidRPr="00BF3EF8" w:rsidRDefault="00597243">
            <w:r w:rsidRPr="00BF3EF8">
              <w:t xml:space="preserve">Use LACES NRS Table 11 to complete MSG via Postsecondary Transcript </w:t>
            </w:r>
          </w:p>
        </w:tc>
        <w:tc>
          <w:tcPr>
            <w:tcW w:w="1997" w:type="dxa"/>
            <w:shd w:val="clear" w:color="auto" w:fill="BDD6EE" w:themeFill="accent5" w:themeFillTint="66"/>
          </w:tcPr>
          <w:p w14:paraId="52D05156" w14:textId="77777777" w:rsidR="00597243" w:rsidRPr="00BF3EF8" w:rsidRDefault="00597243">
            <w:pPr>
              <w:rPr>
                <w:rFonts w:eastAsia="MS Gothic" w:cstheme="minorHAnsi"/>
              </w:rPr>
            </w:pPr>
            <w:r w:rsidRPr="00BF3EF8">
              <w:rPr>
                <w:rFonts w:eastAsia="MS Gothic" w:cstheme="minorHAnsi"/>
              </w:rPr>
              <w:t># of participants included in the indicator (B):</w:t>
            </w:r>
          </w:p>
        </w:tc>
        <w:tc>
          <w:tcPr>
            <w:tcW w:w="1497" w:type="dxa"/>
            <w:gridSpan w:val="2"/>
            <w:shd w:val="clear" w:color="auto" w:fill="BDD6EE" w:themeFill="accent5" w:themeFillTint="66"/>
          </w:tcPr>
          <w:p w14:paraId="1CCD2A3C" w14:textId="77777777" w:rsidR="00597243" w:rsidRPr="00BF3EF8" w:rsidRDefault="00597243">
            <w:pPr>
              <w:rPr>
                <w:rFonts w:eastAsia="MS Gothic" w:cstheme="minorHAnsi"/>
              </w:rPr>
            </w:pPr>
            <w:r w:rsidRPr="00BF3EF8">
              <w:rPr>
                <w:rFonts w:eastAsia="MS Gothic" w:cstheme="minorHAnsi"/>
              </w:rPr>
              <w:t># of participant achieving outcome or median earnings value (C):</w:t>
            </w:r>
          </w:p>
          <w:p w14:paraId="05D9F90C" w14:textId="77777777" w:rsidR="00597243" w:rsidRPr="00BF3EF8" w:rsidRDefault="00597243">
            <w:pPr>
              <w:rPr>
                <w:rFonts w:eastAsia="MS Gothic" w:cstheme="minorHAnsi"/>
              </w:rPr>
            </w:pPr>
          </w:p>
        </w:tc>
        <w:tc>
          <w:tcPr>
            <w:tcW w:w="1996" w:type="dxa"/>
            <w:shd w:val="clear" w:color="auto" w:fill="BDD6EE" w:themeFill="accent5" w:themeFillTint="66"/>
          </w:tcPr>
          <w:p w14:paraId="1633EC25" w14:textId="77777777" w:rsidR="00597243" w:rsidRPr="00BF3EF8" w:rsidRDefault="00597243">
            <w:pPr>
              <w:rPr>
                <w:rFonts w:eastAsia="MS Gothic" w:cstheme="minorHAnsi"/>
              </w:rPr>
            </w:pPr>
            <w:r w:rsidRPr="00BF3EF8">
              <w:rPr>
                <w:rFonts w:eastAsia="MS Gothic" w:cstheme="minorHAnsi"/>
              </w:rPr>
              <w:t>% of participants achieving outcome (D):</w:t>
            </w:r>
          </w:p>
          <w:p w14:paraId="60F7166A" w14:textId="77777777" w:rsidR="00597243" w:rsidRPr="00BF3EF8" w:rsidRDefault="00597243">
            <w:pPr>
              <w:rPr>
                <w:rFonts w:eastAsia="MS Gothic" w:cstheme="minorHAnsi"/>
              </w:rPr>
            </w:pPr>
          </w:p>
        </w:tc>
        <w:tc>
          <w:tcPr>
            <w:tcW w:w="1566" w:type="dxa"/>
            <w:shd w:val="clear" w:color="auto" w:fill="BDD6EE" w:themeFill="accent5" w:themeFillTint="66"/>
          </w:tcPr>
          <w:p w14:paraId="0223CB96" w14:textId="77777777" w:rsidR="00597243" w:rsidRPr="00BF3EF8" w:rsidRDefault="00597243">
            <w:pPr>
              <w:rPr>
                <w:rFonts w:eastAsia="MS Gothic" w:cstheme="minorHAnsi"/>
              </w:rPr>
            </w:pPr>
            <w:r w:rsidRPr="00BF3EF8">
              <w:rPr>
                <w:rFonts w:eastAsia="MS Gothic" w:cstheme="minorHAnsi"/>
              </w:rPr>
              <w:t># of participants included in the indicator (B):</w:t>
            </w:r>
          </w:p>
        </w:tc>
        <w:tc>
          <w:tcPr>
            <w:tcW w:w="1732" w:type="dxa"/>
            <w:gridSpan w:val="2"/>
            <w:shd w:val="clear" w:color="auto" w:fill="BDD6EE" w:themeFill="accent5" w:themeFillTint="66"/>
          </w:tcPr>
          <w:p w14:paraId="3245DC43" w14:textId="77777777" w:rsidR="00597243" w:rsidRPr="00BF3EF8" w:rsidRDefault="00597243">
            <w:pPr>
              <w:rPr>
                <w:rFonts w:eastAsia="MS Gothic" w:cstheme="minorHAnsi"/>
              </w:rPr>
            </w:pPr>
            <w:r w:rsidRPr="00BF3EF8">
              <w:rPr>
                <w:rFonts w:eastAsia="MS Gothic" w:cstheme="minorHAnsi"/>
              </w:rPr>
              <w:t># of participant achieving outcome or median earnings value (C):</w:t>
            </w:r>
          </w:p>
        </w:tc>
        <w:tc>
          <w:tcPr>
            <w:tcW w:w="1742" w:type="dxa"/>
            <w:shd w:val="clear" w:color="auto" w:fill="BDD6EE" w:themeFill="accent5" w:themeFillTint="66"/>
          </w:tcPr>
          <w:p w14:paraId="3D1FB49C" w14:textId="77777777" w:rsidR="00597243" w:rsidRPr="00BF3EF8" w:rsidRDefault="00597243">
            <w:pPr>
              <w:rPr>
                <w:rFonts w:eastAsia="MS Gothic" w:cstheme="minorHAnsi"/>
              </w:rPr>
            </w:pPr>
            <w:r w:rsidRPr="00BF3EF8">
              <w:rPr>
                <w:rFonts w:eastAsia="MS Gothic" w:cstheme="minorHAnsi"/>
              </w:rPr>
              <w:t>% of participants achieving outcome (D):</w:t>
            </w:r>
          </w:p>
        </w:tc>
      </w:tr>
      <w:tr w:rsidR="00597243" w:rsidRPr="00BF3EF8" w14:paraId="45619B65" w14:textId="77777777">
        <w:tc>
          <w:tcPr>
            <w:tcW w:w="3870" w:type="dxa"/>
            <w:shd w:val="clear" w:color="auto" w:fill="BDD6EE" w:themeFill="accent5" w:themeFillTint="66"/>
          </w:tcPr>
          <w:p w14:paraId="070D3787" w14:textId="77777777" w:rsidR="00597243" w:rsidRPr="00BF3EF8" w:rsidRDefault="00597243">
            <w:r w:rsidRPr="00BF3EF8">
              <w:t xml:space="preserve">Use LACES NRS Table 11 to complete MSG via Passing Technical/Occupational Skills Exam </w:t>
            </w:r>
          </w:p>
        </w:tc>
        <w:tc>
          <w:tcPr>
            <w:tcW w:w="1997" w:type="dxa"/>
            <w:shd w:val="clear" w:color="auto" w:fill="BDD6EE" w:themeFill="accent5" w:themeFillTint="66"/>
          </w:tcPr>
          <w:p w14:paraId="2117EE51" w14:textId="77777777" w:rsidR="00597243" w:rsidRPr="00BF3EF8" w:rsidRDefault="00597243">
            <w:pPr>
              <w:rPr>
                <w:rFonts w:eastAsia="MS Gothic" w:cstheme="minorHAnsi"/>
              </w:rPr>
            </w:pPr>
            <w:r w:rsidRPr="00BF3EF8">
              <w:rPr>
                <w:rFonts w:eastAsia="MS Gothic" w:cstheme="minorHAnsi"/>
              </w:rPr>
              <w:t># of participants included in the indicator (B):</w:t>
            </w:r>
          </w:p>
        </w:tc>
        <w:tc>
          <w:tcPr>
            <w:tcW w:w="1497" w:type="dxa"/>
            <w:gridSpan w:val="2"/>
            <w:shd w:val="clear" w:color="auto" w:fill="BDD6EE" w:themeFill="accent5" w:themeFillTint="66"/>
          </w:tcPr>
          <w:p w14:paraId="2E1E5CB6" w14:textId="77777777" w:rsidR="00597243" w:rsidRPr="00BF3EF8" w:rsidRDefault="00597243">
            <w:pPr>
              <w:rPr>
                <w:rFonts w:eastAsia="MS Gothic" w:cstheme="minorHAnsi"/>
              </w:rPr>
            </w:pPr>
            <w:r w:rsidRPr="00BF3EF8">
              <w:rPr>
                <w:rFonts w:eastAsia="MS Gothic" w:cstheme="minorHAnsi"/>
              </w:rPr>
              <w:t># of participant achieving outcome or median earnings value (C):</w:t>
            </w:r>
          </w:p>
          <w:p w14:paraId="5DD7904D" w14:textId="77777777" w:rsidR="00597243" w:rsidRPr="00BF3EF8" w:rsidRDefault="00597243">
            <w:pPr>
              <w:rPr>
                <w:rFonts w:eastAsia="MS Gothic" w:cstheme="minorHAnsi"/>
              </w:rPr>
            </w:pPr>
          </w:p>
        </w:tc>
        <w:tc>
          <w:tcPr>
            <w:tcW w:w="1996" w:type="dxa"/>
            <w:shd w:val="clear" w:color="auto" w:fill="BDD6EE" w:themeFill="accent5" w:themeFillTint="66"/>
          </w:tcPr>
          <w:p w14:paraId="31C7C02D" w14:textId="77777777" w:rsidR="00597243" w:rsidRPr="00BF3EF8" w:rsidRDefault="00597243">
            <w:pPr>
              <w:rPr>
                <w:rFonts w:eastAsia="MS Gothic" w:cstheme="minorHAnsi"/>
              </w:rPr>
            </w:pPr>
            <w:r w:rsidRPr="00BF3EF8">
              <w:rPr>
                <w:rFonts w:eastAsia="MS Gothic" w:cstheme="minorHAnsi"/>
              </w:rPr>
              <w:t>% of participants achieving outcome (D):</w:t>
            </w:r>
          </w:p>
        </w:tc>
        <w:tc>
          <w:tcPr>
            <w:tcW w:w="1566" w:type="dxa"/>
            <w:shd w:val="clear" w:color="auto" w:fill="BDD6EE" w:themeFill="accent5" w:themeFillTint="66"/>
          </w:tcPr>
          <w:p w14:paraId="57244EE5" w14:textId="77777777" w:rsidR="00597243" w:rsidRPr="00BF3EF8" w:rsidRDefault="00597243">
            <w:pPr>
              <w:rPr>
                <w:rFonts w:eastAsia="MS Gothic" w:cstheme="minorHAnsi"/>
              </w:rPr>
            </w:pPr>
            <w:r w:rsidRPr="00BF3EF8">
              <w:rPr>
                <w:rFonts w:eastAsia="MS Gothic" w:cstheme="minorHAnsi"/>
              </w:rPr>
              <w:t># of participants included in the indicator (B):</w:t>
            </w:r>
          </w:p>
        </w:tc>
        <w:tc>
          <w:tcPr>
            <w:tcW w:w="1732" w:type="dxa"/>
            <w:gridSpan w:val="2"/>
            <w:shd w:val="clear" w:color="auto" w:fill="BDD6EE" w:themeFill="accent5" w:themeFillTint="66"/>
          </w:tcPr>
          <w:p w14:paraId="26F38B26" w14:textId="77777777" w:rsidR="00597243" w:rsidRPr="00BF3EF8" w:rsidRDefault="00597243">
            <w:pPr>
              <w:rPr>
                <w:rFonts w:eastAsia="MS Gothic" w:cstheme="minorHAnsi"/>
              </w:rPr>
            </w:pPr>
            <w:r w:rsidRPr="00BF3EF8">
              <w:rPr>
                <w:rFonts w:eastAsia="MS Gothic" w:cstheme="minorHAnsi"/>
              </w:rPr>
              <w:t># of participant achieving outcome or median earnings value (C):</w:t>
            </w:r>
          </w:p>
        </w:tc>
        <w:tc>
          <w:tcPr>
            <w:tcW w:w="1742" w:type="dxa"/>
            <w:shd w:val="clear" w:color="auto" w:fill="BDD6EE" w:themeFill="accent5" w:themeFillTint="66"/>
          </w:tcPr>
          <w:p w14:paraId="682DF01E" w14:textId="77777777" w:rsidR="00597243" w:rsidRPr="00BF3EF8" w:rsidRDefault="00597243">
            <w:pPr>
              <w:rPr>
                <w:rFonts w:eastAsia="MS Gothic" w:cstheme="minorHAnsi"/>
              </w:rPr>
            </w:pPr>
            <w:r w:rsidRPr="00BF3EF8">
              <w:rPr>
                <w:rFonts w:eastAsia="MS Gothic" w:cstheme="minorHAnsi"/>
              </w:rPr>
              <w:t>% of participants achieving outcome (D):</w:t>
            </w:r>
          </w:p>
        </w:tc>
      </w:tr>
    </w:tbl>
    <w:p w14:paraId="49DC710B" w14:textId="77777777" w:rsidR="00597243" w:rsidRDefault="00597243" w:rsidP="00597243">
      <w:pPr>
        <w:spacing w:after="0"/>
      </w:pPr>
    </w:p>
    <w:tbl>
      <w:tblPr>
        <w:tblStyle w:val="TableGrid"/>
        <w:tblW w:w="14395" w:type="dxa"/>
        <w:tblLook w:val="04A0" w:firstRow="1" w:lastRow="0" w:firstColumn="1" w:lastColumn="0" w:noHBand="0" w:noVBand="1"/>
      </w:tblPr>
      <w:tblGrid>
        <w:gridCol w:w="3865"/>
        <w:gridCol w:w="5490"/>
        <w:gridCol w:w="5040"/>
      </w:tblGrid>
      <w:tr w:rsidR="00597243" w:rsidRPr="007653F5" w14:paraId="0ED2D92A" w14:textId="77777777">
        <w:tc>
          <w:tcPr>
            <w:tcW w:w="3865" w:type="dxa"/>
            <w:shd w:val="clear" w:color="auto" w:fill="D9D9D9" w:themeFill="background1" w:themeFillShade="D9"/>
          </w:tcPr>
          <w:p w14:paraId="28E991C8" w14:textId="77777777" w:rsidR="00597243" w:rsidRPr="007653F5" w:rsidRDefault="00597243"/>
        </w:tc>
        <w:tc>
          <w:tcPr>
            <w:tcW w:w="5490" w:type="dxa"/>
            <w:shd w:val="clear" w:color="auto" w:fill="D9D9D9" w:themeFill="background1" w:themeFillShade="D9"/>
          </w:tcPr>
          <w:p w14:paraId="238A76E1" w14:textId="77777777" w:rsidR="00597243" w:rsidRPr="007653F5" w:rsidRDefault="00597243">
            <w:pPr>
              <w:jc w:val="center"/>
            </w:pPr>
            <w:r>
              <w:t xml:space="preserve">Mid-Year </w:t>
            </w:r>
            <w:r w:rsidRPr="00BF3EF8">
              <w:t>Evidence/Comment</w:t>
            </w:r>
          </w:p>
        </w:tc>
        <w:tc>
          <w:tcPr>
            <w:tcW w:w="5040" w:type="dxa"/>
            <w:shd w:val="clear" w:color="auto" w:fill="D9D9D9" w:themeFill="background1" w:themeFillShade="D9"/>
          </w:tcPr>
          <w:p w14:paraId="11FF6BAF" w14:textId="77777777" w:rsidR="00597243" w:rsidRPr="007653F5" w:rsidRDefault="00597243">
            <w:pPr>
              <w:jc w:val="center"/>
            </w:pPr>
            <w:r>
              <w:t xml:space="preserve">End-Year </w:t>
            </w:r>
            <w:r w:rsidRPr="00BF3EF8">
              <w:t>Evidence/Comment</w:t>
            </w:r>
          </w:p>
        </w:tc>
      </w:tr>
      <w:tr w:rsidR="00597243" w:rsidRPr="007653F5" w14:paraId="529959F6" w14:textId="77777777">
        <w:tc>
          <w:tcPr>
            <w:tcW w:w="3865" w:type="dxa"/>
          </w:tcPr>
          <w:p w14:paraId="49E1E9C3" w14:textId="77777777" w:rsidR="00597243" w:rsidRPr="007653F5" w:rsidRDefault="00597243">
            <w:r w:rsidRPr="00A93BC0">
              <w:rPr>
                <w:rFonts w:eastAsia="Times New Roman" w:cstheme="minorHAnsi"/>
                <w:bCs/>
              </w:rPr>
              <w:t>Describe one outstanding accomplishment, promising practice, or success related to this priority area.</w:t>
            </w:r>
          </w:p>
        </w:tc>
        <w:tc>
          <w:tcPr>
            <w:tcW w:w="5490" w:type="dxa"/>
          </w:tcPr>
          <w:p w14:paraId="7AD1BEF2" w14:textId="77777777" w:rsidR="00597243" w:rsidRPr="007653F5" w:rsidRDefault="00597243"/>
        </w:tc>
        <w:tc>
          <w:tcPr>
            <w:tcW w:w="5040" w:type="dxa"/>
          </w:tcPr>
          <w:p w14:paraId="5B973356" w14:textId="77777777" w:rsidR="00597243" w:rsidRPr="007653F5" w:rsidRDefault="00597243"/>
        </w:tc>
      </w:tr>
    </w:tbl>
    <w:p w14:paraId="601D0589" w14:textId="77777777" w:rsidR="00597243" w:rsidRPr="00BF3EF8" w:rsidRDefault="00597243" w:rsidP="00597243">
      <w:pPr>
        <w:spacing w:after="0" w:line="240" w:lineRule="auto"/>
        <w:rPr>
          <w:rFonts w:ascii="Times New Roman" w:eastAsia="Times New Roman" w:hAnsi="Times New Roman" w:cs="Times New Roman"/>
          <w:b/>
          <w:u w:val="single"/>
        </w:rPr>
      </w:pPr>
    </w:p>
    <w:p w14:paraId="546A4A6F" w14:textId="77777777" w:rsidR="00597243" w:rsidRPr="00BF3EF8" w:rsidRDefault="00597243" w:rsidP="00597243">
      <w:r w:rsidRPr="00836BAE">
        <w:t xml:space="preserve">List the Project Objectives Identified in your Project Plan and the Successes Toward Meeting those Objectives (add more lines if you identified more than four project objectives). This response should be </w:t>
      </w:r>
      <w:r w:rsidRPr="00836BAE">
        <w:rPr>
          <w:b/>
          <w:bCs/>
        </w:rPr>
        <w:t xml:space="preserve">detailed and include the overall design of your project in your response. </w:t>
      </w:r>
      <w:r w:rsidRPr="00836BAE">
        <w:t>This portion of the report may be returned if further information is required.</w:t>
      </w:r>
    </w:p>
    <w:p w14:paraId="0CB67339" w14:textId="77777777" w:rsidR="00597243" w:rsidRPr="00BF3EF8" w:rsidRDefault="00597243" w:rsidP="00597243">
      <w:r w:rsidRPr="00BF3EF8">
        <w:t>Limit your response to approximately 200-250 words per objective.</w:t>
      </w:r>
    </w:p>
    <w:tbl>
      <w:tblPr>
        <w:tblStyle w:val="TableGrid"/>
        <w:tblW w:w="0" w:type="auto"/>
        <w:tblLook w:val="04A0" w:firstRow="1" w:lastRow="0" w:firstColumn="1" w:lastColumn="0" w:noHBand="0" w:noVBand="1"/>
      </w:tblPr>
      <w:tblGrid>
        <w:gridCol w:w="770"/>
        <w:gridCol w:w="3101"/>
        <w:gridCol w:w="5337"/>
        <w:gridCol w:w="5182"/>
      </w:tblGrid>
      <w:tr w:rsidR="00597243" w:rsidRPr="00BF3EF8" w14:paraId="32236A99" w14:textId="77777777">
        <w:tc>
          <w:tcPr>
            <w:tcW w:w="770" w:type="dxa"/>
            <w:shd w:val="clear" w:color="auto" w:fill="D9D9D9" w:themeFill="background1" w:themeFillShade="D9"/>
          </w:tcPr>
          <w:p w14:paraId="4E6EFE97" w14:textId="77777777" w:rsidR="00597243" w:rsidRPr="00BF3EF8" w:rsidRDefault="00597243">
            <w:pPr>
              <w:jc w:val="center"/>
            </w:pPr>
            <w:r w:rsidRPr="00BF3EF8">
              <w:lastRenderedPageBreak/>
              <w:t>Item</w:t>
            </w:r>
          </w:p>
        </w:tc>
        <w:tc>
          <w:tcPr>
            <w:tcW w:w="3101" w:type="dxa"/>
            <w:shd w:val="clear" w:color="auto" w:fill="D9D9D9" w:themeFill="background1" w:themeFillShade="D9"/>
          </w:tcPr>
          <w:p w14:paraId="1329B921" w14:textId="77777777" w:rsidR="00597243" w:rsidRPr="00BF3EF8" w:rsidRDefault="00597243">
            <w:pPr>
              <w:jc w:val="center"/>
            </w:pPr>
            <w:r w:rsidRPr="00BF3EF8">
              <w:t>Objective</w:t>
            </w:r>
          </w:p>
        </w:tc>
        <w:tc>
          <w:tcPr>
            <w:tcW w:w="5337" w:type="dxa"/>
            <w:shd w:val="clear" w:color="auto" w:fill="D9D9D9" w:themeFill="background1" w:themeFillShade="D9"/>
          </w:tcPr>
          <w:p w14:paraId="42AFEB66" w14:textId="77777777" w:rsidR="00597243" w:rsidRPr="00BF3EF8" w:rsidRDefault="00597243">
            <w:pPr>
              <w:jc w:val="center"/>
            </w:pPr>
            <w:r>
              <w:t>Mid-Year</w:t>
            </w:r>
            <w:r w:rsidRPr="00BF3EF8">
              <w:t xml:space="preserve"> Success Toward Meeting that Objective</w:t>
            </w:r>
          </w:p>
        </w:tc>
        <w:tc>
          <w:tcPr>
            <w:tcW w:w="5182" w:type="dxa"/>
            <w:shd w:val="clear" w:color="auto" w:fill="D9D9D9" w:themeFill="background1" w:themeFillShade="D9"/>
          </w:tcPr>
          <w:p w14:paraId="71E67BAC" w14:textId="77777777" w:rsidR="00597243" w:rsidRPr="00BF3EF8" w:rsidRDefault="00597243">
            <w:pPr>
              <w:jc w:val="center"/>
            </w:pPr>
            <w:r>
              <w:t>End-Year</w:t>
            </w:r>
            <w:r w:rsidRPr="00BF3EF8">
              <w:t xml:space="preserve"> Success Toward Meeting that Objective</w:t>
            </w:r>
          </w:p>
        </w:tc>
      </w:tr>
      <w:tr w:rsidR="00597243" w:rsidRPr="00BF3EF8" w14:paraId="2BBF5229" w14:textId="77777777">
        <w:tc>
          <w:tcPr>
            <w:tcW w:w="770" w:type="dxa"/>
          </w:tcPr>
          <w:p w14:paraId="13BD45D4" w14:textId="77777777" w:rsidR="00597243" w:rsidRPr="00BF3EF8" w:rsidRDefault="00597243">
            <w:pPr>
              <w:jc w:val="center"/>
            </w:pPr>
            <w:r w:rsidRPr="00BF3EF8">
              <w:t>1</w:t>
            </w:r>
          </w:p>
        </w:tc>
        <w:tc>
          <w:tcPr>
            <w:tcW w:w="3101" w:type="dxa"/>
          </w:tcPr>
          <w:p w14:paraId="5F2C8C1D" w14:textId="77777777" w:rsidR="00597243" w:rsidRPr="00BF3EF8" w:rsidRDefault="00597243" w:rsidP="005718BB"/>
        </w:tc>
        <w:tc>
          <w:tcPr>
            <w:tcW w:w="5337" w:type="dxa"/>
          </w:tcPr>
          <w:p w14:paraId="4B0813EB" w14:textId="77777777" w:rsidR="00597243" w:rsidRPr="00BF3EF8" w:rsidRDefault="00597243" w:rsidP="005718BB"/>
        </w:tc>
        <w:tc>
          <w:tcPr>
            <w:tcW w:w="5182" w:type="dxa"/>
          </w:tcPr>
          <w:p w14:paraId="0FF100FB" w14:textId="77777777" w:rsidR="00597243" w:rsidRPr="00BF3EF8" w:rsidRDefault="00597243" w:rsidP="005718BB"/>
        </w:tc>
      </w:tr>
      <w:tr w:rsidR="00597243" w:rsidRPr="00BF3EF8" w14:paraId="4090F797" w14:textId="77777777">
        <w:tc>
          <w:tcPr>
            <w:tcW w:w="770" w:type="dxa"/>
          </w:tcPr>
          <w:p w14:paraId="65BFB27A" w14:textId="77777777" w:rsidR="00597243" w:rsidRPr="00BF3EF8" w:rsidRDefault="00597243">
            <w:pPr>
              <w:jc w:val="center"/>
            </w:pPr>
            <w:r w:rsidRPr="00BF3EF8">
              <w:t>2</w:t>
            </w:r>
          </w:p>
        </w:tc>
        <w:tc>
          <w:tcPr>
            <w:tcW w:w="3101" w:type="dxa"/>
          </w:tcPr>
          <w:p w14:paraId="062EEC62" w14:textId="77777777" w:rsidR="00597243" w:rsidRPr="00BF3EF8" w:rsidRDefault="00597243" w:rsidP="005718BB"/>
        </w:tc>
        <w:tc>
          <w:tcPr>
            <w:tcW w:w="5337" w:type="dxa"/>
          </w:tcPr>
          <w:p w14:paraId="512F1AF5" w14:textId="77777777" w:rsidR="00597243" w:rsidRPr="00BF3EF8" w:rsidRDefault="00597243" w:rsidP="005718BB"/>
        </w:tc>
        <w:tc>
          <w:tcPr>
            <w:tcW w:w="5182" w:type="dxa"/>
          </w:tcPr>
          <w:p w14:paraId="1729FB0E" w14:textId="77777777" w:rsidR="00597243" w:rsidRPr="00BF3EF8" w:rsidRDefault="00597243" w:rsidP="005718BB"/>
        </w:tc>
      </w:tr>
      <w:tr w:rsidR="00597243" w:rsidRPr="00BF3EF8" w14:paraId="2B06BF47" w14:textId="77777777">
        <w:tc>
          <w:tcPr>
            <w:tcW w:w="770" w:type="dxa"/>
          </w:tcPr>
          <w:p w14:paraId="14773BD7" w14:textId="77777777" w:rsidR="00597243" w:rsidRPr="00BF3EF8" w:rsidRDefault="00597243">
            <w:pPr>
              <w:jc w:val="center"/>
            </w:pPr>
            <w:r w:rsidRPr="00BF3EF8">
              <w:t>3</w:t>
            </w:r>
          </w:p>
        </w:tc>
        <w:tc>
          <w:tcPr>
            <w:tcW w:w="3101" w:type="dxa"/>
          </w:tcPr>
          <w:p w14:paraId="3D3F74BB" w14:textId="77777777" w:rsidR="00597243" w:rsidRPr="00BF3EF8" w:rsidRDefault="00597243" w:rsidP="005718BB"/>
        </w:tc>
        <w:tc>
          <w:tcPr>
            <w:tcW w:w="5337" w:type="dxa"/>
          </w:tcPr>
          <w:p w14:paraId="466E0AAA" w14:textId="77777777" w:rsidR="00597243" w:rsidRPr="00BF3EF8" w:rsidRDefault="00597243" w:rsidP="005718BB"/>
        </w:tc>
        <w:tc>
          <w:tcPr>
            <w:tcW w:w="5182" w:type="dxa"/>
          </w:tcPr>
          <w:p w14:paraId="069C08B5" w14:textId="77777777" w:rsidR="00597243" w:rsidRPr="00BF3EF8" w:rsidRDefault="00597243" w:rsidP="005718BB"/>
        </w:tc>
      </w:tr>
      <w:tr w:rsidR="00597243" w:rsidRPr="00BF3EF8" w14:paraId="26C2BB93" w14:textId="77777777">
        <w:tc>
          <w:tcPr>
            <w:tcW w:w="770" w:type="dxa"/>
          </w:tcPr>
          <w:p w14:paraId="3CE4D11F" w14:textId="77777777" w:rsidR="00597243" w:rsidRPr="00BF3EF8" w:rsidRDefault="00597243">
            <w:pPr>
              <w:jc w:val="center"/>
            </w:pPr>
            <w:r w:rsidRPr="00BF3EF8">
              <w:t>4</w:t>
            </w:r>
          </w:p>
        </w:tc>
        <w:tc>
          <w:tcPr>
            <w:tcW w:w="3101" w:type="dxa"/>
          </w:tcPr>
          <w:p w14:paraId="3137734C" w14:textId="77777777" w:rsidR="00597243" w:rsidRPr="00BF3EF8" w:rsidRDefault="00597243" w:rsidP="005718BB"/>
        </w:tc>
        <w:tc>
          <w:tcPr>
            <w:tcW w:w="5337" w:type="dxa"/>
          </w:tcPr>
          <w:p w14:paraId="374EE6B4" w14:textId="77777777" w:rsidR="00597243" w:rsidRPr="00BF3EF8" w:rsidRDefault="00597243" w:rsidP="005718BB"/>
        </w:tc>
        <w:tc>
          <w:tcPr>
            <w:tcW w:w="5182" w:type="dxa"/>
          </w:tcPr>
          <w:p w14:paraId="68F554CA" w14:textId="77777777" w:rsidR="00597243" w:rsidRPr="00BF3EF8" w:rsidRDefault="00597243" w:rsidP="005718BB"/>
        </w:tc>
      </w:tr>
    </w:tbl>
    <w:p w14:paraId="17A2C95A" w14:textId="77777777" w:rsidR="00597243" w:rsidRDefault="00597243" w:rsidP="00597243">
      <w:pPr>
        <w:spacing w:after="0"/>
      </w:pPr>
    </w:p>
    <w:p w14:paraId="5B133818" w14:textId="77777777" w:rsidR="00597243" w:rsidRDefault="00597243" w:rsidP="00597243">
      <w:pPr>
        <w:spacing w:after="0"/>
      </w:pPr>
      <w:r>
        <w:t>End-Year</w:t>
      </w:r>
    </w:p>
    <w:tbl>
      <w:tblPr>
        <w:tblStyle w:val="TableGrid"/>
        <w:tblW w:w="14395" w:type="dxa"/>
        <w:tblLook w:val="04A0" w:firstRow="1" w:lastRow="0" w:firstColumn="1" w:lastColumn="0" w:noHBand="0" w:noVBand="1"/>
      </w:tblPr>
      <w:tblGrid>
        <w:gridCol w:w="4405"/>
        <w:gridCol w:w="9990"/>
      </w:tblGrid>
      <w:tr w:rsidR="00597243" w:rsidRPr="00A93BC0" w14:paraId="13683B03" w14:textId="77777777" w:rsidTr="00D3471B">
        <w:tc>
          <w:tcPr>
            <w:tcW w:w="4405" w:type="dxa"/>
            <w:shd w:val="clear" w:color="auto" w:fill="BDD6EE" w:themeFill="accent5" w:themeFillTint="66"/>
          </w:tcPr>
          <w:p w14:paraId="0B5BC59E" w14:textId="77777777" w:rsidR="00597243" w:rsidRPr="00A93BC0" w:rsidRDefault="00597243">
            <w:pPr>
              <w:rPr>
                <w:rFonts w:cstheme="minorHAnsi"/>
              </w:rPr>
            </w:pPr>
            <w:r w:rsidRPr="00A93BC0">
              <w:rPr>
                <w:rFonts w:cstheme="minorHAnsi"/>
              </w:rPr>
              <w:t xml:space="preserve">Is the IET </w:t>
            </w:r>
            <w:r w:rsidRPr="00A93BC0">
              <w:rPr>
                <w:rFonts w:cstheme="minorHAnsi"/>
                <w:i/>
                <w:iCs/>
              </w:rPr>
              <w:t xml:space="preserve">credential </w:t>
            </w:r>
            <w:r w:rsidRPr="00A93BC0">
              <w:rPr>
                <w:rFonts w:cstheme="minorHAnsi"/>
              </w:rPr>
              <w:t>reported (if achieved) in the student record under the Education tab “Postsecondary Education and Training” panel?</w:t>
            </w:r>
          </w:p>
        </w:tc>
        <w:tc>
          <w:tcPr>
            <w:tcW w:w="9990" w:type="dxa"/>
          </w:tcPr>
          <w:p w14:paraId="5AB8EA28" w14:textId="77777777" w:rsidR="00597243" w:rsidRPr="00A93BC0" w:rsidRDefault="00000000">
            <w:pPr>
              <w:rPr>
                <w:rFonts w:eastAsia="MS Gothic" w:cstheme="minorHAnsi"/>
              </w:rPr>
            </w:pPr>
            <w:sdt>
              <w:sdtPr>
                <w:rPr>
                  <w:rFonts w:eastAsia="MS Gothic" w:cstheme="minorHAnsi"/>
                </w:rPr>
                <w:id w:val="-347105762"/>
                <w14:checkbox>
                  <w14:checked w14:val="0"/>
                  <w14:checkedState w14:val="2612" w14:font="MS Gothic"/>
                  <w14:uncheckedState w14:val="2610" w14:font="MS Gothic"/>
                </w14:checkbox>
              </w:sdtPr>
              <w:sdtContent>
                <w:r w:rsidR="00597243" w:rsidRPr="00A93BC0">
                  <w:rPr>
                    <w:rFonts w:ascii="Segoe UI Symbol" w:eastAsia="MS Gothic" w:hAnsi="Segoe UI Symbol" w:cs="Segoe UI Symbol"/>
                  </w:rPr>
                  <w:t>☐</w:t>
                </w:r>
              </w:sdtContent>
            </w:sdt>
            <w:r w:rsidR="00597243" w:rsidRPr="00A93BC0">
              <w:rPr>
                <w:rFonts w:eastAsia="MS Gothic" w:cstheme="minorHAnsi"/>
              </w:rPr>
              <w:t xml:space="preserve">Yes   </w:t>
            </w:r>
            <w:sdt>
              <w:sdtPr>
                <w:rPr>
                  <w:rFonts w:eastAsia="MS Gothic" w:cstheme="minorHAnsi"/>
                </w:rPr>
                <w:id w:val="1585726257"/>
                <w14:checkbox>
                  <w14:checked w14:val="0"/>
                  <w14:checkedState w14:val="2612" w14:font="MS Gothic"/>
                  <w14:uncheckedState w14:val="2610" w14:font="MS Gothic"/>
                </w14:checkbox>
              </w:sdtPr>
              <w:sdtContent>
                <w:r w:rsidR="00597243" w:rsidRPr="00A93BC0">
                  <w:rPr>
                    <w:rFonts w:ascii="Segoe UI Symbol" w:eastAsia="MS Gothic" w:hAnsi="Segoe UI Symbol" w:cs="Segoe UI Symbol"/>
                  </w:rPr>
                  <w:t>☐</w:t>
                </w:r>
              </w:sdtContent>
            </w:sdt>
            <w:r w:rsidR="00597243" w:rsidRPr="00A93BC0">
              <w:rPr>
                <w:rFonts w:eastAsia="MS Gothic" w:cstheme="minorHAnsi"/>
              </w:rPr>
              <w:t>No</w:t>
            </w:r>
          </w:p>
          <w:p w14:paraId="02FBDD5F" w14:textId="77777777" w:rsidR="00597243" w:rsidRPr="00A93BC0" w:rsidRDefault="00597243">
            <w:pPr>
              <w:rPr>
                <w:rFonts w:eastAsia="MS Gothic" w:cstheme="minorHAnsi"/>
              </w:rPr>
            </w:pPr>
            <w:r w:rsidRPr="00A93BC0">
              <w:rPr>
                <w:rFonts w:eastAsia="MS Gothic" w:cstheme="minorHAnsi"/>
              </w:rPr>
              <w:t>If NO, explain:</w:t>
            </w:r>
          </w:p>
        </w:tc>
      </w:tr>
      <w:tr w:rsidR="00597243" w:rsidRPr="00A93BC0" w14:paraId="2EE053A5" w14:textId="77777777" w:rsidTr="00D3471B">
        <w:tc>
          <w:tcPr>
            <w:tcW w:w="4405" w:type="dxa"/>
            <w:shd w:val="clear" w:color="auto" w:fill="BDD6EE" w:themeFill="accent5" w:themeFillTint="66"/>
          </w:tcPr>
          <w:p w14:paraId="20ACB018" w14:textId="77777777" w:rsidR="00597243" w:rsidRPr="00A93BC0" w:rsidRDefault="00597243">
            <w:pPr>
              <w:rPr>
                <w:rFonts w:cstheme="minorHAnsi"/>
              </w:rPr>
            </w:pPr>
            <w:r w:rsidRPr="00A93BC0">
              <w:rPr>
                <w:rFonts w:cstheme="minorHAnsi"/>
              </w:rPr>
              <w:t>Is the IET (MSG 3 or 5) also reported in the student record under the Outcomes tab “IETP and Workplace Literacy Measurable Skills Gains” panel?</w:t>
            </w:r>
          </w:p>
        </w:tc>
        <w:tc>
          <w:tcPr>
            <w:tcW w:w="9990" w:type="dxa"/>
          </w:tcPr>
          <w:p w14:paraId="1BEC5692" w14:textId="77777777" w:rsidR="00597243" w:rsidRPr="00A93BC0" w:rsidRDefault="00000000">
            <w:pPr>
              <w:rPr>
                <w:rFonts w:eastAsia="MS Gothic" w:cstheme="minorHAnsi"/>
              </w:rPr>
            </w:pPr>
            <w:sdt>
              <w:sdtPr>
                <w:rPr>
                  <w:rFonts w:eastAsia="MS Gothic" w:cstheme="minorHAnsi"/>
                </w:rPr>
                <w:id w:val="341444449"/>
                <w14:checkbox>
                  <w14:checked w14:val="0"/>
                  <w14:checkedState w14:val="2612" w14:font="MS Gothic"/>
                  <w14:uncheckedState w14:val="2610" w14:font="MS Gothic"/>
                </w14:checkbox>
              </w:sdtPr>
              <w:sdtContent>
                <w:r w:rsidR="00597243" w:rsidRPr="00A93BC0">
                  <w:rPr>
                    <w:rFonts w:ascii="Segoe UI Symbol" w:eastAsia="MS Gothic" w:hAnsi="Segoe UI Symbol" w:cs="Segoe UI Symbol"/>
                  </w:rPr>
                  <w:t>☐</w:t>
                </w:r>
              </w:sdtContent>
            </w:sdt>
            <w:r w:rsidR="00597243" w:rsidRPr="00A93BC0">
              <w:rPr>
                <w:rFonts w:eastAsia="MS Gothic" w:cstheme="minorHAnsi"/>
              </w:rPr>
              <w:t xml:space="preserve">Yes   </w:t>
            </w:r>
            <w:sdt>
              <w:sdtPr>
                <w:rPr>
                  <w:rFonts w:eastAsia="MS Gothic" w:cstheme="minorHAnsi"/>
                </w:rPr>
                <w:id w:val="1449664572"/>
                <w14:checkbox>
                  <w14:checked w14:val="0"/>
                  <w14:checkedState w14:val="2612" w14:font="MS Gothic"/>
                  <w14:uncheckedState w14:val="2610" w14:font="MS Gothic"/>
                </w14:checkbox>
              </w:sdtPr>
              <w:sdtContent>
                <w:r w:rsidR="00597243" w:rsidRPr="00A93BC0">
                  <w:rPr>
                    <w:rFonts w:ascii="Segoe UI Symbol" w:eastAsia="MS Gothic" w:hAnsi="Segoe UI Symbol" w:cs="Segoe UI Symbol"/>
                  </w:rPr>
                  <w:t>☐</w:t>
                </w:r>
              </w:sdtContent>
            </w:sdt>
            <w:r w:rsidR="00597243" w:rsidRPr="00A93BC0">
              <w:rPr>
                <w:rFonts w:eastAsia="MS Gothic" w:cstheme="minorHAnsi"/>
              </w:rPr>
              <w:t>No</w:t>
            </w:r>
          </w:p>
          <w:p w14:paraId="54C1EE50" w14:textId="77777777" w:rsidR="00597243" w:rsidRPr="00A93BC0" w:rsidRDefault="00597243">
            <w:pPr>
              <w:rPr>
                <w:rFonts w:eastAsia="MS Gothic" w:cstheme="minorHAnsi"/>
              </w:rPr>
            </w:pPr>
            <w:r w:rsidRPr="00A93BC0">
              <w:rPr>
                <w:rFonts w:eastAsia="MS Gothic" w:cstheme="minorHAnsi"/>
              </w:rPr>
              <w:t>If NO, explain:</w:t>
            </w:r>
          </w:p>
        </w:tc>
      </w:tr>
      <w:tr w:rsidR="00597243" w:rsidRPr="00A93BC0" w14:paraId="31529F5F" w14:textId="77777777" w:rsidTr="00D3471B">
        <w:tc>
          <w:tcPr>
            <w:tcW w:w="4405" w:type="dxa"/>
            <w:shd w:val="clear" w:color="auto" w:fill="BDD6EE" w:themeFill="accent5" w:themeFillTint="66"/>
          </w:tcPr>
          <w:p w14:paraId="6EF5BFF3" w14:textId="77777777" w:rsidR="00597243" w:rsidRPr="00A93BC0" w:rsidRDefault="00597243">
            <w:pPr>
              <w:rPr>
                <w:rFonts w:cstheme="minorHAnsi"/>
              </w:rPr>
            </w:pPr>
            <w:r w:rsidRPr="00A93BC0">
              <w:rPr>
                <w:rFonts w:cstheme="minorHAnsi"/>
              </w:rPr>
              <w:t>Is a copy of the certificate/credential uploaded in the student record under the Student Data tab “Documents” panel?</w:t>
            </w:r>
          </w:p>
        </w:tc>
        <w:tc>
          <w:tcPr>
            <w:tcW w:w="9990" w:type="dxa"/>
          </w:tcPr>
          <w:p w14:paraId="64D1B367" w14:textId="77777777" w:rsidR="00597243" w:rsidRPr="00A93BC0" w:rsidRDefault="00000000">
            <w:pPr>
              <w:rPr>
                <w:rFonts w:eastAsia="MS Gothic" w:cstheme="minorHAnsi"/>
              </w:rPr>
            </w:pPr>
            <w:sdt>
              <w:sdtPr>
                <w:rPr>
                  <w:rFonts w:eastAsia="MS Gothic" w:cstheme="minorHAnsi"/>
                </w:rPr>
                <w:id w:val="-340551566"/>
                <w14:checkbox>
                  <w14:checked w14:val="0"/>
                  <w14:checkedState w14:val="2612" w14:font="MS Gothic"/>
                  <w14:uncheckedState w14:val="2610" w14:font="MS Gothic"/>
                </w14:checkbox>
              </w:sdtPr>
              <w:sdtContent>
                <w:r w:rsidR="00597243" w:rsidRPr="00A93BC0">
                  <w:rPr>
                    <w:rFonts w:ascii="Segoe UI Symbol" w:eastAsia="MS Gothic" w:hAnsi="Segoe UI Symbol" w:cs="Segoe UI Symbol"/>
                  </w:rPr>
                  <w:t>☐</w:t>
                </w:r>
              </w:sdtContent>
            </w:sdt>
            <w:r w:rsidR="00597243" w:rsidRPr="00A93BC0">
              <w:rPr>
                <w:rFonts w:eastAsia="MS Gothic" w:cstheme="minorHAnsi"/>
              </w:rPr>
              <w:t xml:space="preserve">Yes   </w:t>
            </w:r>
            <w:sdt>
              <w:sdtPr>
                <w:rPr>
                  <w:rFonts w:eastAsia="MS Gothic" w:cstheme="minorHAnsi"/>
                </w:rPr>
                <w:id w:val="-1404824343"/>
                <w14:checkbox>
                  <w14:checked w14:val="0"/>
                  <w14:checkedState w14:val="2612" w14:font="MS Gothic"/>
                  <w14:uncheckedState w14:val="2610" w14:font="MS Gothic"/>
                </w14:checkbox>
              </w:sdtPr>
              <w:sdtContent>
                <w:r w:rsidR="00597243" w:rsidRPr="00A93BC0">
                  <w:rPr>
                    <w:rFonts w:ascii="Segoe UI Symbol" w:eastAsia="MS Gothic" w:hAnsi="Segoe UI Symbol" w:cs="Segoe UI Symbol"/>
                  </w:rPr>
                  <w:t>☐</w:t>
                </w:r>
              </w:sdtContent>
            </w:sdt>
            <w:r w:rsidR="00597243" w:rsidRPr="00A93BC0">
              <w:rPr>
                <w:rFonts w:eastAsia="MS Gothic" w:cstheme="minorHAnsi"/>
              </w:rPr>
              <w:t>No</w:t>
            </w:r>
          </w:p>
          <w:p w14:paraId="5BDC666F" w14:textId="77777777" w:rsidR="00597243" w:rsidRPr="00A93BC0" w:rsidRDefault="00597243">
            <w:pPr>
              <w:rPr>
                <w:rFonts w:eastAsia="MS Gothic" w:cstheme="minorHAnsi"/>
              </w:rPr>
            </w:pPr>
            <w:r w:rsidRPr="00A93BC0">
              <w:rPr>
                <w:rFonts w:eastAsia="MS Gothic" w:cstheme="minorHAnsi"/>
              </w:rPr>
              <w:t>If NO, explain:</w:t>
            </w:r>
          </w:p>
        </w:tc>
      </w:tr>
    </w:tbl>
    <w:p w14:paraId="49B8BA55" w14:textId="77777777" w:rsidR="00597243" w:rsidRDefault="00597243" w:rsidP="00597243">
      <w:pPr>
        <w:spacing w:after="0"/>
      </w:pPr>
    </w:p>
    <w:p w14:paraId="4ED118E8" w14:textId="756E3D45" w:rsidR="00597243" w:rsidRPr="001F2E35" w:rsidRDefault="00597243" w:rsidP="00597243">
      <w:pPr>
        <w:spacing w:after="0" w:line="240" w:lineRule="auto"/>
        <w:jc w:val="both"/>
        <w:rPr>
          <w:rFonts w:eastAsia="Times New Roman" w:cstheme="minorHAnsi"/>
          <w:bCs/>
        </w:rPr>
      </w:pPr>
      <w:r>
        <w:rPr>
          <w:rFonts w:eastAsia="Times New Roman" w:cstheme="minorHAnsi"/>
          <w:bCs/>
        </w:rPr>
        <w:t xml:space="preserve">End-Year </w:t>
      </w:r>
      <w:r w:rsidR="009D7B71">
        <w:rPr>
          <w:rFonts w:eastAsia="Times New Roman" w:cstheme="minorHAnsi"/>
          <w:bCs/>
        </w:rPr>
        <w:t xml:space="preserve">- </w:t>
      </w:r>
      <w:r w:rsidRPr="001F2E35">
        <w:rPr>
          <w:rFonts w:eastAsia="Times New Roman" w:cstheme="minorHAnsi"/>
          <w:bCs/>
        </w:rPr>
        <w:t xml:space="preserve">If your program did </w:t>
      </w:r>
      <w:r w:rsidRPr="00C92B8A">
        <w:rPr>
          <w:rFonts w:eastAsia="Times New Roman" w:cstheme="minorHAnsi"/>
          <w:b/>
          <w:u w:val="single"/>
        </w:rPr>
        <w:t>not</w:t>
      </w:r>
      <w:r w:rsidRPr="001F2E35">
        <w:rPr>
          <w:rFonts w:eastAsia="Times New Roman" w:cstheme="minorHAnsi"/>
          <w:bCs/>
        </w:rPr>
        <w:t xml:space="preserve"> meet its anticipated enrollment or goals</w:t>
      </w:r>
      <w:r w:rsidRPr="008B644F">
        <w:rPr>
          <w:rFonts w:eastAsia="Times New Roman" w:cstheme="minorHAnsi"/>
          <w:bCs/>
        </w:rPr>
        <w:t xml:space="preserve"> </w:t>
      </w:r>
      <w:r>
        <w:rPr>
          <w:rFonts w:eastAsia="Times New Roman" w:cstheme="minorHAnsi"/>
          <w:bCs/>
        </w:rPr>
        <w:t>for this priority area</w:t>
      </w:r>
      <w:r w:rsidRPr="001F2E35">
        <w:rPr>
          <w:rFonts w:eastAsia="Times New Roman" w:cstheme="minorHAnsi"/>
          <w:bCs/>
        </w:rPr>
        <w:t>, complete the section below.</w:t>
      </w:r>
    </w:p>
    <w:tbl>
      <w:tblPr>
        <w:tblStyle w:val="TableGrid"/>
        <w:tblW w:w="14395" w:type="dxa"/>
        <w:tblLook w:val="04A0" w:firstRow="1" w:lastRow="0" w:firstColumn="1" w:lastColumn="0" w:noHBand="0" w:noVBand="1"/>
      </w:tblPr>
      <w:tblGrid>
        <w:gridCol w:w="4405"/>
        <w:gridCol w:w="9990"/>
      </w:tblGrid>
      <w:tr w:rsidR="00597243" w:rsidRPr="001F2E35" w14:paraId="3FD4AC69" w14:textId="77777777">
        <w:tc>
          <w:tcPr>
            <w:tcW w:w="4405" w:type="dxa"/>
          </w:tcPr>
          <w:p w14:paraId="46B567CE" w14:textId="77777777" w:rsidR="00597243" w:rsidRPr="00A93BC0" w:rsidRDefault="00597243">
            <w:pPr>
              <w:rPr>
                <w:rFonts w:eastAsia="Times New Roman" w:cstheme="minorHAnsi"/>
                <w:bCs/>
              </w:rPr>
            </w:pPr>
            <w:r w:rsidRPr="00A93BC0">
              <w:rPr>
                <w:rFonts w:eastAsia="Times New Roman" w:cstheme="minorHAnsi"/>
                <w:bCs/>
              </w:rPr>
              <w:t>Describe the primary barriers that prevented the program from meeting its anticipated enrollment or goals.</w:t>
            </w:r>
          </w:p>
        </w:tc>
        <w:tc>
          <w:tcPr>
            <w:tcW w:w="9990" w:type="dxa"/>
          </w:tcPr>
          <w:p w14:paraId="385C166A" w14:textId="77777777" w:rsidR="00597243" w:rsidRPr="00A93BC0" w:rsidRDefault="00597243">
            <w:pPr>
              <w:rPr>
                <w:rFonts w:eastAsia="Times New Roman" w:cstheme="minorHAnsi"/>
                <w:bCs/>
              </w:rPr>
            </w:pPr>
          </w:p>
        </w:tc>
      </w:tr>
      <w:tr w:rsidR="00597243" w:rsidRPr="001F2E35" w14:paraId="24D321A0" w14:textId="77777777">
        <w:tc>
          <w:tcPr>
            <w:tcW w:w="4405" w:type="dxa"/>
          </w:tcPr>
          <w:p w14:paraId="5CE7120F" w14:textId="77777777" w:rsidR="00597243" w:rsidRPr="00A93BC0" w:rsidRDefault="00597243">
            <w:pPr>
              <w:rPr>
                <w:rFonts w:eastAsia="Times New Roman" w:cstheme="minorHAnsi"/>
                <w:bCs/>
              </w:rPr>
            </w:pPr>
            <w:r w:rsidRPr="00A93BC0">
              <w:rPr>
                <w:rFonts w:eastAsia="Times New Roman" w:cstheme="minorHAnsi"/>
                <w:bCs/>
              </w:rPr>
              <w:t>If your program is continuing, how will you address these barriers in the coming year?</w:t>
            </w:r>
          </w:p>
        </w:tc>
        <w:tc>
          <w:tcPr>
            <w:tcW w:w="9990" w:type="dxa"/>
          </w:tcPr>
          <w:p w14:paraId="27ACA217" w14:textId="77777777" w:rsidR="00597243" w:rsidRPr="00A93BC0" w:rsidRDefault="00597243">
            <w:pPr>
              <w:rPr>
                <w:rFonts w:eastAsia="Times New Roman" w:cstheme="minorHAnsi"/>
                <w:bCs/>
              </w:rPr>
            </w:pPr>
          </w:p>
        </w:tc>
      </w:tr>
    </w:tbl>
    <w:p w14:paraId="52BDC5B9" w14:textId="77777777" w:rsidR="00597243" w:rsidRDefault="00597243" w:rsidP="00597243">
      <w:pPr>
        <w:spacing w:after="0"/>
      </w:pPr>
    </w:p>
    <w:p w14:paraId="455650A3" w14:textId="77777777" w:rsidR="00F832EC" w:rsidRDefault="00F832EC" w:rsidP="00F832EC">
      <w:pPr>
        <w:rPr>
          <w:b/>
        </w:rPr>
      </w:pPr>
      <w:r w:rsidRPr="00BF3EF8">
        <w:rPr>
          <w:b/>
        </w:rPr>
        <w:t>Transition to Postsecondary Education/ Training</w:t>
      </w:r>
    </w:p>
    <w:tbl>
      <w:tblPr>
        <w:tblStyle w:val="TableGrid"/>
        <w:tblW w:w="14395" w:type="dxa"/>
        <w:tblLook w:val="04A0" w:firstRow="1" w:lastRow="0" w:firstColumn="1" w:lastColumn="0" w:noHBand="0" w:noVBand="1"/>
      </w:tblPr>
      <w:tblGrid>
        <w:gridCol w:w="3865"/>
        <w:gridCol w:w="10530"/>
      </w:tblGrid>
      <w:tr w:rsidR="00F832EC" w:rsidRPr="00BF3EF8" w14:paraId="5013028F" w14:textId="77777777">
        <w:tc>
          <w:tcPr>
            <w:tcW w:w="3865" w:type="dxa"/>
          </w:tcPr>
          <w:p w14:paraId="5BF26EFF" w14:textId="77777777" w:rsidR="00F832EC" w:rsidRPr="00BF3EF8" w:rsidRDefault="00F832EC">
            <w:bookmarkStart w:id="6" w:name="_Hlk151126711"/>
            <w:r w:rsidRPr="00BF3EF8">
              <w:t xml:space="preserve">Requested </w:t>
            </w:r>
            <w:r>
              <w:t>f</w:t>
            </w:r>
            <w:r w:rsidRPr="00BF3EF8">
              <w:t xml:space="preserve">ederal </w:t>
            </w:r>
            <w:r>
              <w:t>f</w:t>
            </w:r>
            <w:r w:rsidRPr="00BF3EF8">
              <w:t>unds</w:t>
            </w:r>
          </w:p>
        </w:tc>
        <w:tc>
          <w:tcPr>
            <w:tcW w:w="10530" w:type="dxa"/>
          </w:tcPr>
          <w:p w14:paraId="7E99099F" w14:textId="77777777" w:rsidR="00F832EC" w:rsidRPr="00BF3EF8" w:rsidRDefault="00F832EC"/>
        </w:tc>
      </w:tr>
      <w:tr w:rsidR="00F832EC" w:rsidRPr="00BF3EF8" w14:paraId="1F8103CD" w14:textId="77777777">
        <w:tc>
          <w:tcPr>
            <w:tcW w:w="3865" w:type="dxa"/>
          </w:tcPr>
          <w:p w14:paraId="04561413" w14:textId="77777777" w:rsidR="00F832EC" w:rsidRPr="00BF3EF8" w:rsidRDefault="00F832EC">
            <w:r w:rsidRPr="00BF3EF8">
              <w:t xml:space="preserve">Target </w:t>
            </w:r>
            <w:r>
              <w:t>p</w:t>
            </w:r>
            <w:r w:rsidRPr="00BF3EF8">
              <w:t>opulation</w:t>
            </w:r>
          </w:p>
        </w:tc>
        <w:tc>
          <w:tcPr>
            <w:tcW w:w="10530" w:type="dxa"/>
          </w:tcPr>
          <w:p w14:paraId="754CD47F" w14:textId="5CAEFA15" w:rsidR="00F832EC" w:rsidRPr="00922DCE" w:rsidRDefault="00000000">
            <w:pPr>
              <w:rPr>
                <w:highlight w:val="yellow"/>
              </w:rPr>
            </w:pPr>
            <w:sdt>
              <w:sdtPr>
                <w:rPr>
                  <w:rFonts w:cstheme="minorHAnsi"/>
                </w:rPr>
                <w:id w:val="-306937585"/>
                <w14:checkbox>
                  <w14:checked w14:val="0"/>
                  <w14:checkedState w14:val="2612" w14:font="MS Gothic"/>
                  <w14:uncheckedState w14:val="2610" w14:font="MS Gothic"/>
                </w14:checkbox>
              </w:sdtPr>
              <w:sdtContent>
                <w:r w:rsidR="00F832EC" w:rsidRPr="00BB3514">
                  <w:rPr>
                    <w:rFonts w:ascii="MS Gothic" w:eastAsia="MS Gothic" w:hAnsi="MS Gothic" w:cstheme="minorHAnsi" w:hint="eastAsia"/>
                  </w:rPr>
                  <w:t>☐</w:t>
                </w:r>
              </w:sdtContent>
            </w:sdt>
            <w:r w:rsidR="00F832EC" w:rsidRPr="00BB3514">
              <w:rPr>
                <w:rFonts w:cstheme="minorHAnsi"/>
              </w:rPr>
              <w:t xml:space="preserve"> ESL </w:t>
            </w:r>
            <w:r w:rsidR="00372DD4">
              <w:rPr>
                <w:rFonts w:cstheme="minorHAnsi"/>
              </w:rPr>
              <w:t>5</w:t>
            </w:r>
            <w:r w:rsidR="00F832EC" w:rsidRPr="00BB3514">
              <w:rPr>
                <w:rFonts w:cstheme="minorHAnsi"/>
              </w:rPr>
              <w:t xml:space="preserve">-6       </w:t>
            </w:r>
            <w:sdt>
              <w:sdtPr>
                <w:rPr>
                  <w:rFonts w:cstheme="minorHAnsi"/>
                </w:rPr>
                <w:id w:val="-2002107365"/>
                <w14:checkbox>
                  <w14:checked w14:val="0"/>
                  <w14:checkedState w14:val="2612" w14:font="MS Gothic"/>
                  <w14:uncheckedState w14:val="2610" w14:font="MS Gothic"/>
                </w14:checkbox>
              </w:sdtPr>
              <w:sdtContent>
                <w:r w:rsidR="00F832EC" w:rsidRPr="00BB3514">
                  <w:rPr>
                    <w:rFonts w:ascii="Segoe UI Symbol" w:eastAsia="MS Gothic" w:hAnsi="Segoe UI Symbol" w:cs="Segoe UI Symbol"/>
                  </w:rPr>
                  <w:t>☐</w:t>
                </w:r>
              </w:sdtContent>
            </w:sdt>
            <w:r w:rsidR="00F832EC" w:rsidRPr="00BB3514">
              <w:rPr>
                <w:rFonts w:cstheme="minorHAnsi"/>
              </w:rPr>
              <w:t xml:space="preserve"> ABE/ASE 5-6         </w:t>
            </w:r>
          </w:p>
        </w:tc>
      </w:tr>
      <w:tr w:rsidR="00C002BB" w:rsidRPr="00BF3EF8" w14:paraId="0B70EF07" w14:textId="77777777">
        <w:tc>
          <w:tcPr>
            <w:tcW w:w="3865" w:type="dxa"/>
          </w:tcPr>
          <w:p w14:paraId="6FB3E567" w14:textId="1DD2C307" w:rsidR="00C002BB" w:rsidRPr="00BF3EF8" w:rsidRDefault="00C002BB">
            <w:r>
              <w:t>Program</w:t>
            </w:r>
          </w:p>
        </w:tc>
        <w:tc>
          <w:tcPr>
            <w:tcW w:w="10530" w:type="dxa"/>
          </w:tcPr>
          <w:p w14:paraId="63749B26" w14:textId="01D4B94B" w:rsidR="00C002BB" w:rsidRPr="00BF3EF8" w:rsidRDefault="00000000">
            <w:pPr>
              <w:rPr>
                <w:rFonts w:ascii="MS Gothic" w:eastAsia="MS Gothic" w:hAnsi="MS Gothic"/>
              </w:rPr>
            </w:pPr>
            <w:sdt>
              <w:sdtPr>
                <w:rPr>
                  <w:rFonts w:cstheme="minorHAnsi"/>
                </w:rPr>
                <w:id w:val="1376045482"/>
                <w14:checkbox>
                  <w14:checked w14:val="0"/>
                  <w14:checkedState w14:val="2612" w14:font="MS Gothic"/>
                  <w14:uncheckedState w14:val="2610" w14:font="MS Gothic"/>
                </w14:checkbox>
              </w:sdtPr>
              <w:sdtContent>
                <w:r w:rsidR="00BB3514" w:rsidRPr="003F2BA8">
                  <w:rPr>
                    <w:rFonts w:ascii="Segoe UI Symbol" w:hAnsi="Segoe UI Symbol" w:cs="Segoe UI Symbol"/>
                  </w:rPr>
                  <w:t>☐</w:t>
                </w:r>
              </w:sdtContent>
            </w:sdt>
            <w:r w:rsidR="00BB3514" w:rsidRPr="003F2BA8">
              <w:rPr>
                <w:rFonts w:cstheme="minorHAnsi"/>
              </w:rPr>
              <w:t xml:space="preserve"> Advanced ESL   </w:t>
            </w:r>
            <w:sdt>
              <w:sdtPr>
                <w:rPr>
                  <w:rFonts w:cstheme="minorHAnsi"/>
                </w:rPr>
                <w:id w:val="-1491632322"/>
                <w14:checkbox>
                  <w14:checked w14:val="0"/>
                  <w14:checkedState w14:val="2612" w14:font="MS Gothic"/>
                  <w14:uncheckedState w14:val="2610" w14:font="MS Gothic"/>
                </w14:checkbox>
              </w:sdtPr>
              <w:sdtContent>
                <w:r w:rsidR="00BB3514" w:rsidRPr="003F2BA8">
                  <w:rPr>
                    <w:rFonts w:ascii="Segoe UI Symbol" w:hAnsi="Segoe UI Symbol" w:cs="Segoe UI Symbol"/>
                  </w:rPr>
                  <w:t>☐</w:t>
                </w:r>
              </w:sdtContent>
            </w:sdt>
            <w:r w:rsidR="00BB3514" w:rsidRPr="003F2BA8">
              <w:rPr>
                <w:rFonts w:cstheme="minorHAnsi"/>
              </w:rPr>
              <w:t xml:space="preserve">GED   </w:t>
            </w:r>
            <w:sdt>
              <w:sdtPr>
                <w:rPr>
                  <w:rFonts w:cstheme="minorHAnsi"/>
                </w:rPr>
                <w:id w:val="-1206631918"/>
                <w14:checkbox>
                  <w14:checked w14:val="0"/>
                  <w14:checkedState w14:val="2612" w14:font="MS Gothic"/>
                  <w14:uncheckedState w14:val="2610" w14:font="MS Gothic"/>
                </w14:checkbox>
              </w:sdtPr>
              <w:sdtContent>
                <w:r w:rsidR="00BB3514" w:rsidRPr="003F2BA8">
                  <w:rPr>
                    <w:rFonts w:ascii="Segoe UI Symbol" w:hAnsi="Segoe UI Symbol" w:cs="Segoe UI Symbol"/>
                  </w:rPr>
                  <w:t>☐</w:t>
                </w:r>
              </w:sdtContent>
            </w:sdt>
            <w:r w:rsidR="00BB3514" w:rsidRPr="003F2BA8">
              <w:rPr>
                <w:rFonts w:cstheme="minorHAnsi"/>
              </w:rPr>
              <w:t xml:space="preserve">NEDP   </w:t>
            </w:r>
            <w:sdt>
              <w:sdtPr>
                <w:rPr>
                  <w:rFonts w:cstheme="minorHAnsi"/>
                </w:rPr>
                <w:id w:val="-143121722"/>
                <w14:checkbox>
                  <w14:checked w14:val="0"/>
                  <w14:checkedState w14:val="2612" w14:font="MS Gothic"/>
                  <w14:uncheckedState w14:val="2610" w14:font="MS Gothic"/>
                </w14:checkbox>
              </w:sdtPr>
              <w:sdtContent>
                <w:r w:rsidR="00BB3514" w:rsidRPr="003F2BA8">
                  <w:rPr>
                    <w:rFonts w:ascii="Segoe UI Symbol" w:hAnsi="Segoe UI Symbol" w:cs="Segoe UI Symbol"/>
                  </w:rPr>
                  <w:t>☐</w:t>
                </w:r>
              </w:sdtContent>
            </w:sdt>
            <w:r w:rsidR="00BB3514" w:rsidRPr="003F2BA8">
              <w:rPr>
                <w:rFonts w:cstheme="minorHAnsi"/>
              </w:rPr>
              <w:t xml:space="preserve">CDP  </w:t>
            </w:r>
          </w:p>
        </w:tc>
      </w:tr>
      <w:tr w:rsidR="00F832EC" w:rsidRPr="00BF3EF8" w14:paraId="7B562412" w14:textId="77777777">
        <w:tc>
          <w:tcPr>
            <w:tcW w:w="3865" w:type="dxa"/>
          </w:tcPr>
          <w:p w14:paraId="337B8619" w14:textId="77777777" w:rsidR="00F832EC" w:rsidRPr="00BF3EF8" w:rsidRDefault="00F832EC">
            <w:r w:rsidRPr="00BF3EF8">
              <w:t xml:space="preserve">Planned </w:t>
            </w:r>
            <w:r>
              <w:t>n</w:t>
            </w:r>
            <w:r w:rsidRPr="00BF3EF8">
              <w:t xml:space="preserve">umber of </w:t>
            </w:r>
            <w:r>
              <w:t>s</w:t>
            </w:r>
            <w:r w:rsidRPr="00BF3EF8">
              <w:t>tudents</w:t>
            </w:r>
          </w:p>
        </w:tc>
        <w:tc>
          <w:tcPr>
            <w:tcW w:w="10530" w:type="dxa"/>
          </w:tcPr>
          <w:p w14:paraId="24D43085" w14:textId="77777777" w:rsidR="00F832EC" w:rsidRPr="00BF3EF8" w:rsidRDefault="00F832EC">
            <w:pPr>
              <w:rPr>
                <w:rFonts w:ascii="MS Gothic" w:eastAsia="MS Gothic" w:hAnsi="MS Gothic"/>
              </w:rPr>
            </w:pPr>
          </w:p>
        </w:tc>
      </w:tr>
      <w:tr w:rsidR="00F832EC" w:rsidRPr="00BF3EF8" w14:paraId="4FD55DC8" w14:textId="77777777">
        <w:tc>
          <w:tcPr>
            <w:tcW w:w="3865" w:type="dxa"/>
          </w:tcPr>
          <w:p w14:paraId="32B2CADD" w14:textId="77777777" w:rsidR="00F832EC" w:rsidRPr="00BF3EF8" w:rsidRDefault="00F832EC">
            <w:r w:rsidRPr="00BF3EF8">
              <w:t>Priority area schedule/hours per week</w:t>
            </w:r>
          </w:p>
        </w:tc>
        <w:tc>
          <w:tcPr>
            <w:tcW w:w="10530" w:type="dxa"/>
          </w:tcPr>
          <w:p w14:paraId="101D51BC" w14:textId="77777777" w:rsidR="00F832EC" w:rsidRPr="00BF3EF8" w:rsidRDefault="00F832EC">
            <w:pPr>
              <w:rPr>
                <w:rFonts w:ascii="MS Gothic" w:eastAsia="MS Gothic" w:hAnsi="MS Gothic"/>
              </w:rPr>
            </w:pPr>
          </w:p>
        </w:tc>
      </w:tr>
      <w:tr w:rsidR="00F832EC" w:rsidRPr="00BF3EF8" w14:paraId="052F8980" w14:textId="77777777">
        <w:tc>
          <w:tcPr>
            <w:tcW w:w="3865" w:type="dxa"/>
          </w:tcPr>
          <w:p w14:paraId="477B9C3F" w14:textId="77777777" w:rsidR="00F832EC" w:rsidRPr="00BF3EF8" w:rsidRDefault="00F832EC">
            <w:r w:rsidRPr="00BF3EF8">
              <w:t>Service delivery/instruction is offered</w:t>
            </w:r>
          </w:p>
        </w:tc>
        <w:tc>
          <w:tcPr>
            <w:tcW w:w="10530" w:type="dxa"/>
          </w:tcPr>
          <w:p w14:paraId="6C25E783" w14:textId="77777777" w:rsidR="00F832EC" w:rsidRPr="00BF3EF8" w:rsidRDefault="00000000">
            <w:pPr>
              <w:rPr>
                <w:rFonts w:eastAsia="MS Gothic" w:cstheme="minorHAnsi"/>
              </w:rPr>
            </w:pPr>
            <w:sdt>
              <w:sdtPr>
                <w:rPr>
                  <w:rFonts w:eastAsia="MS Gothic" w:cstheme="minorHAnsi"/>
                </w:rPr>
                <w:id w:val="166609257"/>
                <w14:checkbox>
                  <w14:checked w14:val="0"/>
                  <w14:checkedState w14:val="2612" w14:font="MS Gothic"/>
                  <w14:uncheckedState w14:val="2610" w14:font="MS Gothic"/>
                </w14:checkbox>
              </w:sdtPr>
              <w:sdtContent>
                <w:r w:rsidR="00F832EC" w:rsidRPr="00BF3EF8">
                  <w:rPr>
                    <w:rFonts w:ascii="MS Gothic" w:eastAsia="MS Gothic" w:hAnsi="MS Gothic" w:cstheme="minorHAnsi" w:hint="eastAsia"/>
                  </w:rPr>
                  <w:t>☐</w:t>
                </w:r>
              </w:sdtContent>
            </w:sdt>
            <w:r w:rsidR="00F832EC" w:rsidRPr="00BF3EF8">
              <w:rPr>
                <w:rFonts w:eastAsia="MS Gothic" w:cstheme="minorHAnsi"/>
              </w:rPr>
              <w:t xml:space="preserve">Virtual     </w:t>
            </w:r>
            <w:sdt>
              <w:sdtPr>
                <w:rPr>
                  <w:rFonts w:eastAsia="MS Gothic" w:cstheme="minorHAnsi"/>
                </w:rPr>
                <w:id w:val="-1089378657"/>
                <w14:checkbox>
                  <w14:checked w14:val="0"/>
                  <w14:checkedState w14:val="2612" w14:font="MS Gothic"/>
                  <w14:uncheckedState w14:val="2610" w14:font="MS Gothic"/>
                </w14:checkbox>
              </w:sdtPr>
              <w:sdtContent>
                <w:r w:rsidR="00F832EC" w:rsidRPr="00BF3EF8">
                  <w:rPr>
                    <w:rFonts w:ascii="MS Gothic" w:eastAsia="MS Gothic" w:hAnsi="MS Gothic" w:cstheme="minorHAnsi" w:hint="eastAsia"/>
                  </w:rPr>
                  <w:t>☐</w:t>
                </w:r>
              </w:sdtContent>
            </w:sdt>
            <w:r w:rsidR="00F832EC" w:rsidRPr="00BF3EF8">
              <w:rPr>
                <w:rFonts w:eastAsia="MS Gothic" w:cstheme="minorHAnsi"/>
              </w:rPr>
              <w:t xml:space="preserve">In-person   </w:t>
            </w:r>
            <w:sdt>
              <w:sdtPr>
                <w:rPr>
                  <w:rFonts w:eastAsia="MS Gothic" w:cstheme="minorHAnsi"/>
                </w:rPr>
                <w:id w:val="1141227163"/>
                <w14:checkbox>
                  <w14:checked w14:val="0"/>
                  <w14:checkedState w14:val="2612" w14:font="MS Gothic"/>
                  <w14:uncheckedState w14:val="2610" w14:font="MS Gothic"/>
                </w14:checkbox>
              </w:sdtPr>
              <w:sdtContent>
                <w:r w:rsidR="00F832EC" w:rsidRPr="00BF3EF8">
                  <w:rPr>
                    <w:rFonts w:ascii="MS Gothic" w:eastAsia="MS Gothic" w:hAnsi="MS Gothic" w:cstheme="minorHAnsi" w:hint="eastAsia"/>
                  </w:rPr>
                  <w:t>☐</w:t>
                </w:r>
              </w:sdtContent>
            </w:sdt>
            <w:r w:rsidR="00F832EC" w:rsidRPr="00BF3EF8">
              <w:rPr>
                <w:rFonts w:eastAsia="MS Gothic" w:cstheme="minorHAnsi"/>
              </w:rPr>
              <w:t xml:space="preserve">Hybrid   </w:t>
            </w:r>
            <w:sdt>
              <w:sdtPr>
                <w:rPr>
                  <w:rFonts w:ascii="Calibri" w:eastAsia="MS Gothic" w:hAnsi="Calibri" w:cs="Calibri"/>
                </w:rPr>
                <w:id w:val="-1250432570"/>
                <w14:checkbox>
                  <w14:checked w14:val="0"/>
                  <w14:checkedState w14:val="2612" w14:font="MS Gothic"/>
                  <w14:uncheckedState w14:val="2610" w14:font="MS Gothic"/>
                </w14:checkbox>
              </w:sdtPr>
              <w:sdtContent>
                <w:r w:rsidR="00F832EC" w:rsidRPr="00BF3EF8">
                  <w:rPr>
                    <w:rFonts w:ascii="Calibri" w:eastAsia="MS Gothic" w:hAnsi="Calibri" w:cs="Calibri" w:hint="eastAsia"/>
                  </w:rPr>
                  <w:t>☐</w:t>
                </w:r>
              </w:sdtContent>
            </w:sdt>
            <w:r w:rsidR="00F832EC" w:rsidRPr="00BF3EF8">
              <w:rPr>
                <w:rFonts w:ascii="Calibri" w:eastAsia="MS Gothic" w:hAnsi="Calibri" w:cs="Calibri" w:hint="eastAsia"/>
              </w:rPr>
              <w:t>O</w:t>
            </w:r>
            <w:r w:rsidR="00F832EC" w:rsidRPr="00BF3EF8">
              <w:rPr>
                <w:rFonts w:ascii="Calibri" w:eastAsia="MS Gothic" w:hAnsi="Calibri" w:cs="Calibri"/>
              </w:rPr>
              <w:t>ther:</w:t>
            </w:r>
          </w:p>
        </w:tc>
      </w:tr>
      <w:bookmarkEnd w:id="6"/>
    </w:tbl>
    <w:p w14:paraId="0BBA9F30" w14:textId="77777777" w:rsidR="00F832EC" w:rsidRDefault="00F832EC" w:rsidP="00F832EC">
      <w:pPr>
        <w:rPr>
          <w:b/>
        </w:rPr>
      </w:pPr>
    </w:p>
    <w:tbl>
      <w:tblPr>
        <w:tblStyle w:val="TableGrid"/>
        <w:tblW w:w="14400" w:type="dxa"/>
        <w:tblInd w:w="-5" w:type="dxa"/>
        <w:tblLook w:val="04A0" w:firstRow="1" w:lastRow="0" w:firstColumn="1" w:lastColumn="0" w:noHBand="0" w:noVBand="1"/>
      </w:tblPr>
      <w:tblGrid>
        <w:gridCol w:w="3870"/>
        <w:gridCol w:w="2745"/>
        <w:gridCol w:w="2745"/>
        <w:gridCol w:w="2520"/>
        <w:gridCol w:w="2520"/>
      </w:tblGrid>
      <w:tr w:rsidR="00F832EC" w:rsidRPr="007653F5" w14:paraId="67CDB86D" w14:textId="77777777">
        <w:tc>
          <w:tcPr>
            <w:tcW w:w="3870" w:type="dxa"/>
            <w:shd w:val="clear" w:color="auto" w:fill="D9D9D9" w:themeFill="background1" w:themeFillShade="D9"/>
          </w:tcPr>
          <w:p w14:paraId="1179A3F2" w14:textId="77777777" w:rsidR="00F832EC" w:rsidRPr="007653F5" w:rsidRDefault="00F832EC">
            <w:pPr>
              <w:jc w:val="center"/>
            </w:pPr>
            <w:bookmarkStart w:id="7" w:name="_Hlk151126876"/>
          </w:p>
        </w:tc>
        <w:tc>
          <w:tcPr>
            <w:tcW w:w="5490" w:type="dxa"/>
            <w:gridSpan w:val="2"/>
            <w:shd w:val="clear" w:color="auto" w:fill="D9D9D9" w:themeFill="background1" w:themeFillShade="D9"/>
          </w:tcPr>
          <w:p w14:paraId="0293348A" w14:textId="77777777" w:rsidR="00F832EC" w:rsidRPr="007653F5" w:rsidRDefault="00F832EC">
            <w:pPr>
              <w:jc w:val="center"/>
            </w:pPr>
            <w:r>
              <w:t xml:space="preserve">Mid-Year </w:t>
            </w:r>
          </w:p>
        </w:tc>
        <w:tc>
          <w:tcPr>
            <w:tcW w:w="5040" w:type="dxa"/>
            <w:gridSpan w:val="2"/>
            <w:shd w:val="clear" w:color="auto" w:fill="D9D9D9" w:themeFill="background1" w:themeFillShade="D9"/>
          </w:tcPr>
          <w:p w14:paraId="64533965" w14:textId="77777777" w:rsidR="00F832EC" w:rsidRPr="007653F5" w:rsidRDefault="00F832EC">
            <w:pPr>
              <w:jc w:val="center"/>
            </w:pPr>
            <w:r>
              <w:t xml:space="preserve">End-Year </w:t>
            </w:r>
          </w:p>
        </w:tc>
      </w:tr>
      <w:tr w:rsidR="00F832EC" w:rsidRPr="007653F5" w14:paraId="2D018B01" w14:textId="77777777">
        <w:tc>
          <w:tcPr>
            <w:tcW w:w="3870" w:type="dxa"/>
          </w:tcPr>
          <w:p w14:paraId="5A290B2F" w14:textId="77777777" w:rsidR="00F832EC" w:rsidRPr="007653F5" w:rsidRDefault="00F832EC">
            <w:r w:rsidRPr="00BF3EF8">
              <w:t xml:space="preserve">Number of </w:t>
            </w:r>
            <w:r>
              <w:t>s</w:t>
            </w:r>
            <w:r w:rsidRPr="00BF3EF8">
              <w:t>tudents 1</w:t>
            </w:r>
            <w:r>
              <w:t>2</w:t>
            </w:r>
            <w:r w:rsidRPr="00BF3EF8">
              <w:t xml:space="preserve"> hour</w:t>
            </w:r>
            <w:r>
              <w:t>s</w:t>
            </w:r>
            <w:r w:rsidRPr="00BF3EF8">
              <w:t xml:space="preserve"> or more</w:t>
            </w:r>
          </w:p>
        </w:tc>
        <w:tc>
          <w:tcPr>
            <w:tcW w:w="5490" w:type="dxa"/>
            <w:gridSpan w:val="2"/>
          </w:tcPr>
          <w:p w14:paraId="739EDEE4" w14:textId="77777777" w:rsidR="00F832EC" w:rsidRPr="007653F5" w:rsidRDefault="00F832EC"/>
        </w:tc>
        <w:tc>
          <w:tcPr>
            <w:tcW w:w="5040" w:type="dxa"/>
            <w:gridSpan w:val="2"/>
          </w:tcPr>
          <w:p w14:paraId="30D9C259" w14:textId="77777777" w:rsidR="00F832EC" w:rsidRPr="007653F5" w:rsidRDefault="00F832EC"/>
        </w:tc>
      </w:tr>
      <w:tr w:rsidR="00F832EC" w:rsidRPr="007653F5" w14:paraId="4049F71E" w14:textId="77777777">
        <w:tc>
          <w:tcPr>
            <w:tcW w:w="3870" w:type="dxa"/>
          </w:tcPr>
          <w:p w14:paraId="2F3E6175" w14:textId="77777777" w:rsidR="00F832EC" w:rsidRDefault="00F832EC">
            <w:r w:rsidRPr="00BF3EF8">
              <w:t>Total weeks of instruction</w:t>
            </w:r>
            <w:r>
              <w:t xml:space="preserve"> to date</w:t>
            </w:r>
          </w:p>
        </w:tc>
        <w:tc>
          <w:tcPr>
            <w:tcW w:w="5490" w:type="dxa"/>
            <w:gridSpan w:val="2"/>
          </w:tcPr>
          <w:p w14:paraId="072D92E9" w14:textId="77777777" w:rsidR="00F832EC" w:rsidRPr="007653F5" w:rsidRDefault="00F832EC"/>
        </w:tc>
        <w:tc>
          <w:tcPr>
            <w:tcW w:w="5040" w:type="dxa"/>
            <w:gridSpan w:val="2"/>
          </w:tcPr>
          <w:p w14:paraId="7A699A1B" w14:textId="77777777" w:rsidR="00F832EC" w:rsidRPr="007653F5" w:rsidRDefault="00F832EC"/>
        </w:tc>
      </w:tr>
      <w:tr w:rsidR="00F832EC" w:rsidRPr="007653F5" w14:paraId="0D548E26" w14:textId="77777777">
        <w:tc>
          <w:tcPr>
            <w:tcW w:w="3870" w:type="dxa"/>
          </w:tcPr>
          <w:p w14:paraId="709A16BB" w14:textId="77777777" w:rsidR="00F832EC" w:rsidRPr="00BF3EF8" w:rsidRDefault="00F832EC">
            <w:r w:rsidRPr="00BF3EF8">
              <w:lastRenderedPageBreak/>
              <w:t>Total hours of instruction to date</w:t>
            </w:r>
          </w:p>
        </w:tc>
        <w:tc>
          <w:tcPr>
            <w:tcW w:w="5490" w:type="dxa"/>
            <w:gridSpan w:val="2"/>
          </w:tcPr>
          <w:p w14:paraId="62670628" w14:textId="77777777" w:rsidR="00F832EC" w:rsidRPr="007653F5" w:rsidRDefault="00F832EC"/>
        </w:tc>
        <w:tc>
          <w:tcPr>
            <w:tcW w:w="5040" w:type="dxa"/>
            <w:gridSpan w:val="2"/>
          </w:tcPr>
          <w:p w14:paraId="2564210C" w14:textId="77777777" w:rsidR="00F832EC" w:rsidRPr="007653F5" w:rsidRDefault="00F832EC"/>
        </w:tc>
      </w:tr>
      <w:tr w:rsidR="00F832EC" w:rsidRPr="007653F5" w14:paraId="3743F0FD" w14:textId="77777777">
        <w:trPr>
          <w:trHeight w:val="540"/>
        </w:trPr>
        <w:tc>
          <w:tcPr>
            <w:tcW w:w="3870" w:type="dxa"/>
            <w:shd w:val="clear" w:color="auto" w:fill="BDD6EE" w:themeFill="accent5" w:themeFillTint="66"/>
          </w:tcPr>
          <w:p w14:paraId="7FDDF189" w14:textId="77777777" w:rsidR="00F832EC" w:rsidRPr="00BF3EF8" w:rsidRDefault="00F832EC">
            <w:bookmarkStart w:id="8" w:name="_Hlk151126796"/>
            <w:r w:rsidRPr="00BF3EF8">
              <w:t xml:space="preserve">Use LACES NRS Table 4a to complete for Transition to Postsecondary Education </w:t>
            </w:r>
          </w:p>
          <w:p w14:paraId="00881BA5" w14:textId="77777777" w:rsidR="00F832EC" w:rsidRPr="00BF3EF8" w:rsidRDefault="00F832EC">
            <w:r w:rsidRPr="00BF3EF8">
              <w:t>(Use Grand Total of I and J)</w:t>
            </w:r>
          </w:p>
          <w:p w14:paraId="00993AA0" w14:textId="77777777" w:rsidR="00F832EC" w:rsidRPr="00BF3EF8" w:rsidRDefault="00F832EC"/>
        </w:tc>
        <w:tc>
          <w:tcPr>
            <w:tcW w:w="2745" w:type="dxa"/>
            <w:shd w:val="clear" w:color="auto" w:fill="BDD6EE" w:themeFill="accent5" w:themeFillTint="66"/>
          </w:tcPr>
          <w:p w14:paraId="116AA9A7" w14:textId="77777777" w:rsidR="00F832EC" w:rsidRPr="007653F5" w:rsidRDefault="00F832EC">
            <w:r w:rsidRPr="00BF3EF8">
              <w:rPr>
                <w:rFonts w:eastAsia="MS Gothic" w:cstheme="minorHAnsi"/>
              </w:rPr>
              <w:t>Number with EFL Gain by Transition to Postsecondary Education (I):</w:t>
            </w:r>
          </w:p>
        </w:tc>
        <w:tc>
          <w:tcPr>
            <w:tcW w:w="2745" w:type="dxa"/>
            <w:shd w:val="clear" w:color="auto" w:fill="BDD6EE" w:themeFill="accent5" w:themeFillTint="66"/>
          </w:tcPr>
          <w:p w14:paraId="43FB1A02" w14:textId="77777777" w:rsidR="00F832EC" w:rsidRPr="00BF3EF8" w:rsidRDefault="00F832EC">
            <w:pPr>
              <w:rPr>
                <w:rFonts w:eastAsia="MS Gothic" w:cstheme="minorHAnsi"/>
              </w:rPr>
            </w:pPr>
            <w:r w:rsidRPr="00BF3EF8">
              <w:rPr>
                <w:rFonts w:eastAsia="MS Gothic" w:cstheme="minorHAnsi"/>
              </w:rPr>
              <w:t xml:space="preserve">Percentage Achieving EFL Gain by Transition to Postsecondary Education (J): </w:t>
            </w:r>
          </w:p>
          <w:p w14:paraId="1321A1F9" w14:textId="77777777" w:rsidR="00F832EC" w:rsidRPr="007653F5" w:rsidRDefault="00F832EC"/>
        </w:tc>
        <w:tc>
          <w:tcPr>
            <w:tcW w:w="2520" w:type="dxa"/>
            <w:shd w:val="clear" w:color="auto" w:fill="BDD6EE" w:themeFill="accent5" w:themeFillTint="66"/>
          </w:tcPr>
          <w:p w14:paraId="0C4F8428" w14:textId="77777777" w:rsidR="00F832EC" w:rsidRPr="007653F5" w:rsidRDefault="00F832EC">
            <w:r w:rsidRPr="00BF3EF8">
              <w:rPr>
                <w:rFonts w:eastAsia="MS Gothic" w:cstheme="minorHAnsi"/>
              </w:rPr>
              <w:t>Number with EFL Gain by Transition to Postsecondary Education (I):</w:t>
            </w:r>
          </w:p>
        </w:tc>
        <w:tc>
          <w:tcPr>
            <w:tcW w:w="2520" w:type="dxa"/>
            <w:shd w:val="clear" w:color="auto" w:fill="BDD6EE" w:themeFill="accent5" w:themeFillTint="66"/>
          </w:tcPr>
          <w:p w14:paraId="618DBCEF" w14:textId="77777777" w:rsidR="00F832EC" w:rsidRPr="00BF3EF8" w:rsidRDefault="00F832EC">
            <w:pPr>
              <w:rPr>
                <w:rFonts w:eastAsia="MS Gothic" w:cstheme="minorHAnsi"/>
              </w:rPr>
            </w:pPr>
            <w:r w:rsidRPr="00BF3EF8">
              <w:rPr>
                <w:rFonts w:eastAsia="MS Gothic" w:cstheme="minorHAnsi"/>
              </w:rPr>
              <w:t xml:space="preserve">Percentage Achieving EFL Gain by Transition to Postsecondary Education (J): </w:t>
            </w:r>
          </w:p>
          <w:p w14:paraId="159604D4" w14:textId="77777777" w:rsidR="00F832EC" w:rsidRPr="007653F5" w:rsidRDefault="00F832EC"/>
        </w:tc>
      </w:tr>
      <w:bookmarkEnd w:id="7"/>
      <w:bookmarkEnd w:id="8"/>
    </w:tbl>
    <w:p w14:paraId="4099ECD0" w14:textId="77777777" w:rsidR="00F8220E" w:rsidRDefault="00F8220E" w:rsidP="00F832EC">
      <w:pPr>
        <w:rPr>
          <w:b/>
        </w:rPr>
      </w:pPr>
    </w:p>
    <w:tbl>
      <w:tblPr>
        <w:tblStyle w:val="TableGrid"/>
        <w:tblW w:w="14395" w:type="dxa"/>
        <w:tblLook w:val="04A0" w:firstRow="1" w:lastRow="0" w:firstColumn="1" w:lastColumn="0" w:noHBand="0" w:noVBand="1"/>
      </w:tblPr>
      <w:tblGrid>
        <w:gridCol w:w="3865"/>
        <w:gridCol w:w="5490"/>
        <w:gridCol w:w="5040"/>
      </w:tblGrid>
      <w:tr w:rsidR="00F832EC" w:rsidRPr="007653F5" w14:paraId="1C861C0B" w14:textId="77777777">
        <w:tc>
          <w:tcPr>
            <w:tcW w:w="3865" w:type="dxa"/>
            <w:shd w:val="clear" w:color="auto" w:fill="D9D9D9" w:themeFill="background1" w:themeFillShade="D9"/>
          </w:tcPr>
          <w:p w14:paraId="2045133F" w14:textId="77777777" w:rsidR="00F832EC" w:rsidRPr="007653F5" w:rsidRDefault="00F832EC">
            <w:bookmarkStart w:id="9" w:name="_Hlk151127655"/>
          </w:p>
        </w:tc>
        <w:tc>
          <w:tcPr>
            <w:tcW w:w="5490" w:type="dxa"/>
            <w:shd w:val="clear" w:color="auto" w:fill="D9D9D9" w:themeFill="background1" w:themeFillShade="D9"/>
          </w:tcPr>
          <w:p w14:paraId="1500163B" w14:textId="77777777" w:rsidR="00F832EC" w:rsidRPr="007653F5" w:rsidRDefault="00F832EC">
            <w:pPr>
              <w:jc w:val="center"/>
            </w:pPr>
            <w:r>
              <w:t xml:space="preserve">Mid-Year </w:t>
            </w:r>
            <w:r w:rsidRPr="00BF3EF8">
              <w:t>Evidence/Comment</w:t>
            </w:r>
          </w:p>
        </w:tc>
        <w:tc>
          <w:tcPr>
            <w:tcW w:w="5040" w:type="dxa"/>
            <w:shd w:val="clear" w:color="auto" w:fill="D9D9D9" w:themeFill="background1" w:themeFillShade="D9"/>
          </w:tcPr>
          <w:p w14:paraId="3F618DB5" w14:textId="77777777" w:rsidR="00F832EC" w:rsidRPr="007653F5" w:rsidRDefault="00F832EC">
            <w:pPr>
              <w:jc w:val="center"/>
            </w:pPr>
            <w:r>
              <w:t xml:space="preserve">End-Year </w:t>
            </w:r>
            <w:r w:rsidRPr="00BF3EF8">
              <w:t>Evidence/Comment</w:t>
            </w:r>
          </w:p>
        </w:tc>
      </w:tr>
      <w:tr w:rsidR="00F832EC" w:rsidRPr="007653F5" w14:paraId="7C218AB8" w14:textId="77777777">
        <w:tc>
          <w:tcPr>
            <w:tcW w:w="3865" w:type="dxa"/>
          </w:tcPr>
          <w:p w14:paraId="5FEE89D1" w14:textId="77777777" w:rsidR="00F832EC" w:rsidRPr="007653F5" w:rsidRDefault="00F832EC">
            <w:r w:rsidRPr="00A93BC0">
              <w:rPr>
                <w:rFonts w:eastAsia="Times New Roman" w:cstheme="minorHAnsi"/>
                <w:bCs/>
              </w:rPr>
              <w:t>Describe one outstanding accomplishment, promising practice, or success related to this priority area.</w:t>
            </w:r>
          </w:p>
        </w:tc>
        <w:tc>
          <w:tcPr>
            <w:tcW w:w="5490" w:type="dxa"/>
          </w:tcPr>
          <w:p w14:paraId="5D29FD20" w14:textId="77777777" w:rsidR="00F832EC" w:rsidRPr="007653F5" w:rsidRDefault="00F832EC"/>
        </w:tc>
        <w:tc>
          <w:tcPr>
            <w:tcW w:w="5040" w:type="dxa"/>
          </w:tcPr>
          <w:p w14:paraId="2EE0AB8A" w14:textId="77777777" w:rsidR="00F832EC" w:rsidRPr="007653F5" w:rsidRDefault="00F832EC"/>
        </w:tc>
      </w:tr>
    </w:tbl>
    <w:p w14:paraId="2DD3C0E3" w14:textId="77777777" w:rsidR="00F832EC" w:rsidRPr="00BF3EF8" w:rsidRDefault="00F832EC" w:rsidP="00F832EC">
      <w:pPr>
        <w:spacing w:after="0" w:line="240" w:lineRule="auto"/>
        <w:rPr>
          <w:rFonts w:ascii="Times New Roman" w:eastAsia="Times New Roman" w:hAnsi="Times New Roman" w:cs="Times New Roman"/>
          <w:b/>
          <w:u w:val="single"/>
        </w:rPr>
      </w:pPr>
    </w:p>
    <w:p w14:paraId="2F9B8AAD" w14:textId="77777777" w:rsidR="00F832EC" w:rsidRPr="00BF3EF8" w:rsidRDefault="00F832EC" w:rsidP="00F832EC">
      <w:r w:rsidRPr="00836BAE">
        <w:t xml:space="preserve">List the Project Objectives Identified in your Project Plan and the Successes Toward Meeting those Objectives (add more lines if you identified more than four project objectives). This response should be </w:t>
      </w:r>
      <w:r w:rsidRPr="00836BAE">
        <w:rPr>
          <w:b/>
          <w:bCs/>
        </w:rPr>
        <w:t xml:space="preserve">detailed and include the overall design of your project in your response. </w:t>
      </w:r>
      <w:r w:rsidRPr="00836BAE">
        <w:t>This portion of the report may be returned if further information is required.</w:t>
      </w:r>
    </w:p>
    <w:p w14:paraId="7D23C9E3" w14:textId="77777777" w:rsidR="00F832EC" w:rsidRPr="00BF3EF8" w:rsidRDefault="00F832EC" w:rsidP="00F832EC">
      <w:r w:rsidRPr="00BF3EF8">
        <w:t>Limit your response to approximately 200-250 words per objective.</w:t>
      </w:r>
    </w:p>
    <w:tbl>
      <w:tblPr>
        <w:tblStyle w:val="TableGrid"/>
        <w:tblW w:w="0" w:type="auto"/>
        <w:tblLook w:val="04A0" w:firstRow="1" w:lastRow="0" w:firstColumn="1" w:lastColumn="0" w:noHBand="0" w:noVBand="1"/>
      </w:tblPr>
      <w:tblGrid>
        <w:gridCol w:w="770"/>
        <w:gridCol w:w="3101"/>
        <w:gridCol w:w="5337"/>
        <w:gridCol w:w="5182"/>
      </w:tblGrid>
      <w:tr w:rsidR="00F832EC" w:rsidRPr="00BF3EF8" w14:paraId="353A8599" w14:textId="77777777">
        <w:tc>
          <w:tcPr>
            <w:tcW w:w="770" w:type="dxa"/>
            <w:shd w:val="clear" w:color="auto" w:fill="D9D9D9" w:themeFill="background1" w:themeFillShade="D9"/>
          </w:tcPr>
          <w:p w14:paraId="61050EC3" w14:textId="77777777" w:rsidR="00F832EC" w:rsidRPr="00BF3EF8" w:rsidRDefault="00F832EC">
            <w:pPr>
              <w:jc w:val="center"/>
            </w:pPr>
            <w:bookmarkStart w:id="10" w:name="_Hlk151124260"/>
            <w:r w:rsidRPr="00BF3EF8">
              <w:t>Item</w:t>
            </w:r>
          </w:p>
        </w:tc>
        <w:tc>
          <w:tcPr>
            <w:tcW w:w="3101" w:type="dxa"/>
            <w:shd w:val="clear" w:color="auto" w:fill="D9D9D9" w:themeFill="background1" w:themeFillShade="D9"/>
          </w:tcPr>
          <w:p w14:paraId="1A142E14" w14:textId="77777777" w:rsidR="00F832EC" w:rsidRPr="00BF3EF8" w:rsidRDefault="00F832EC">
            <w:pPr>
              <w:jc w:val="center"/>
            </w:pPr>
            <w:r w:rsidRPr="00BF3EF8">
              <w:t>Objective</w:t>
            </w:r>
          </w:p>
        </w:tc>
        <w:tc>
          <w:tcPr>
            <w:tcW w:w="5337" w:type="dxa"/>
            <w:shd w:val="clear" w:color="auto" w:fill="D9D9D9" w:themeFill="background1" w:themeFillShade="D9"/>
          </w:tcPr>
          <w:p w14:paraId="13386393" w14:textId="77777777" w:rsidR="00F832EC" w:rsidRPr="00BF3EF8" w:rsidRDefault="00F832EC">
            <w:pPr>
              <w:jc w:val="center"/>
            </w:pPr>
            <w:r>
              <w:t>Mid-Year</w:t>
            </w:r>
            <w:r w:rsidRPr="00BF3EF8">
              <w:t xml:space="preserve"> Success Toward Meeting that Objective</w:t>
            </w:r>
          </w:p>
        </w:tc>
        <w:tc>
          <w:tcPr>
            <w:tcW w:w="5182" w:type="dxa"/>
            <w:shd w:val="clear" w:color="auto" w:fill="D9D9D9" w:themeFill="background1" w:themeFillShade="D9"/>
          </w:tcPr>
          <w:p w14:paraId="7550BB9E" w14:textId="77777777" w:rsidR="00F832EC" w:rsidRPr="00BF3EF8" w:rsidRDefault="00F832EC">
            <w:pPr>
              <w:jc w:val="center"/>
            </w:pPr>
            <w:r>
              <w:t>End-Year</w:t>
            </w:r>
            <w:r w:rsidRPr="00BF3EF8">
              <w:t xml:space="preserve"> Success Toward Meeting that Objective</w:t>
            </w:r>
          </w:p>
        </w:tc>
      </w:tr>
      <w:bookmarkEnd w:id="10"/>
      <w:tr w:rsidR="00F832EC" w:rsidRPr="00BF3EF8" w14:paraId="67A9D6CB" w14:textId="77777777">
        <w:tc>
          <w:tcPr>
            <w:tcW w:w="770" w:type="dxa"/>
          </w:tcPr>
          <w:p w14:paraId="21241953" w14:textId="77777777" w:rsidR="00F832EC" w:rsidRPr="00BF3EF8" w:rsidRDefault="00F832EC">
            <w:pPr>
              <w:jc w:val="center"/>
            </w:pPr>
            <w:r w:rsidRPr="00BF3EF8">
              <w:t>1</w:t>
            </w:r>
          </w:p>
        </w:tc>
        <w:tc>
          <w:tcPr>
            <w:tcW w:w="3101" w:type="dxa"/>
          </w:tcPr>
          <w:p w14:paraId="00EC375C" w14:textId="77777777" w:rsidR="00F832EC" w:rsidRPr="00BF3EF8" w:rsidRDefault="00F832EC" w:rsidP="005A044C"/>
        </w:tc>
        <w:tc>
          <w:tcPr>
            <w:tcW w:w="5337" w:type="dxa"/>
          </w:tcPr>
          <w:p w14:paraId="01146C5D" w14:textId="77777777" w:rsidR="00F832EC" w:rsidRPr="00BF3EF8" w:rsidRDefault="00F832EC" w:rsidP="005A044C"/>
        </w:tc>
        <w:tc>
          <w:tcPr>
            <w:tcW w:w="5182" w:type="dxa"/>
          </w:tcPr>
          <w:p w14:paraId="078DD826" w14:textId="77777777" w:rsidR="00F832EC" w:rsidRPr="00BF3EF8" w:rsidRDefault="00F832EC" w:rsidP="005A044C"/>
        </w:tc>
      </w:tr>
      <w:tr w:rsidR="00F832EC" w:rsidRPr="00BF3EF8" w14:paraId="584FC9C2" w14:textId="77777777">
        <w:tc>
          <w:tcPr>
            <w:tcW w:w="770" w:type="dxa"/>
          </w:tcPr>
          <w:p w14:paraId="79A22905" w14:textId="77777777" w:rsidR="00F832EC" w:rsidRPr="00BF3EF8" w:rsidRDefault="00F832EC">
            <w:pPr>
              <w:jc w:val="center"/>
            </w:pPr>
            <w:r w:rsidRPr="00BF3EF8">
              <w:t>2</w:t>
            </w:r>
          </w:p>
        </w:tc>
        <w:tc>
          <w:tcPr>
            <w:tcW w:w="3101" w:type="dxa"/>
          </w:tcPr>
          <w:p w14:paraId="5D0C8E8A" w14:textId="77777777" w:rsidR="00F832EC" w:rsidRPr="00BF3EF8" w:rsidRDefault="00F832EC" w:rsidP="005A044C"/>
        </w:tc>
        <w:tc>
          <w:tcPr>
            <w:tcW w:w="5337" w:type="dxa"/>
          </w:tcPr>
          <w:p w14:paraId="45C5295C" w14:textId="77777777" w:rsidR="00F832EC" w:rsidRPr="00BF3EF8" w:rsidRDefault="00F832EC" w:rsidP="005A044C"/>
        </w:tc>
        <w:tc>
          <w:tcPr>
            <w:tcW w:w="5182" w:type="dxa"/>
          </w:tcPr>
          <w:p w14:paraId="37D09779" w14:textId="77777777" w:rsidR="00F832EC" w:rsidRPr="00BF3EF8" w:rsidRDefault="00F832EC" w:rsidP="005A044C"/>
        </w:tc>
      </w:tr>
      <w:tr w:rsidR="00F832EC" w:rsidRPr="00BF3EF8" w14:paraId="562A2624" w14:textId="77777777">
        <w:tc>
          <w:tcPr>
            <w:tcW w:w="770" w:type="dxa"/>
          </w:tcPr>
          <w:p w14:paraId="07FBF84A" w14:textId="77777777" w:rsidR="00F832EC" w:rsidRPr="00BF3EF8" w:rsidRDefault="00F832EC">
            <w:pPr>
              <w:jc w:val="center"/>
            </w:pPr>
            <w:r w:rsidRPr="00BF3EF8">
              <w:t>3</w:t>
            </w:r>
          </w:p>
        </w:tc>
        <w:tc>
          <w:tcPr>
            <w:tcW w:w="3101" w:type="dxa"/>
          </w:tcPr>
          <w:p w14:paraId="6870D611" w14:textId="77777777" w:rsidR="00F832EC" w:rsidRPr="00BF3EF8" w:rsidRDefault="00F832EC" w:rsidP="005A044C"/>
        </w:tc>
        <w:tc>
          <w:tcPr>
            <w:tcW w:w="5337" w:type="dxa"/>
          </w:tcPr>
          <w:p w14:paraId="4BD14A4E" w14:textId="77777777" w:rsidR="00F832EC" w:rsidRPr="00BF3EF8" w:rsidRDefault="00F832EC" w:rsidP="005A044C"/>
        </w:tc>
        <w:tc>
          <w:tcPr>
            <w:tcW w:w="5182" w:type="dxa"/>
          </w:tcPr>
          <w:p w14:paraId="371C5D0A" w14:textId="77777777" w:rsidR="00F832EC" w:rsidRPr="00BF3EF8" w:rsidRDefault="00F832EC" w:rsidP="005A044C"/>
        </w:tc>
      </w:tr>
      <w:tr w:rsidR="00F832EC" w:rsidRPr="00BF3EF8" w14:paraId="167F8971" w14:textId="77777777">
        <w:tc>
          <w:tcPr>
            <w:tcW w:w="770" w:type="dxa"/>
          </w:tcPr>
          <w:p w14:paraId="2A06274B" w14:textId="77777777" w:rsidR="00F832EC" w:rsidRPr="00BF3EF8" w:rsidRDefault="00F832EC">
            <w:pPr>
              <w:jc w:val="center"/>
            </w:pPr>
            <w:r w:rsidRPr="00BF3EF8">
              <w:t>4</w:t>
            </w:r>
          </w:p>
        </w:tc>
        <w:tc>
          <w:tcPr>
            <w:tcW w:w="3101" w:type="dxa"/>
          </w:tcPr>
          <w:p w14:paraId="491E3785" w14:textId="77777777" w:rsidR="00F832EC" w:rsidRPr="00BF3EF8" w:rsidRDefault="00F832EC" w:rsidP="005A044C"/>
        </w:tc>
        <w:tc>
          <w:tcPr>
            <w:tcW w:w="5337" w:type="dxa"/>
          </w:tcPr>
          <w:p w14:paraId="2744C9E7" w14:textId="77777777" w:rsidR="00F832EC" w:rsidRPr="00BF3EF8" w:rsidRDefault="00F832EC" w:rsidP="005A044C"/>
        </w:tc>
        <w:tc>
          <w:tcPr>
            <w:tcW w:w="5182" w:type="dxa"/>
          </w:tcPr>
          <w:p w14:paraId="15025B91" w14:textId="77777777" w:rsidR="00F832EC" w:rsidRPr="00BF3EF8" w:rsidRDefault="00F832EC" w:rsidP="005A044C"/>
        </w:tc>
      </w:tr>
      <w:bookmarkEnd w:id="9"/>
    </w:tbl>
    <w:p w14:paraId="35C87DA2" w14:textId="77777777" w:rsidR="00F832EC" w:rsidRDefault="00F832EC" w:rsidP="00F832EC">
      <w:pPr>
        <w:spacing w:after="0" w:line="240" w:lineRule="auto"/>
        <w:rPr>
          <w:rFonts w:ascii="Times New Roman" w:eastAsia="Times New Roman" w:hAnsi="Times New Roman" w:cs="Times New Roman"/>
        </w:rPr>
      </w:pPr>
    </w:p>
    <w:p w14:paraId="3C8E137F" w14:textId="0F70A864" w:rsidR="00F8220E" w:rsidRPr="00F8220E" w:rsidRDefault="00F8220E" w:rsidP="00F832EC">
      <w:pPr>
        <w:spacing w:after="0" w:line="240" w:lineRule="auto"/>
        <w:rPr>
          <w:rFonts w:eastAsia="Times New Roman" w:cstheme="minorHAnsi"/>
        </w:rPr>
      </w:pPr>
      <w:r w:rsidRPr="00F8220E">
        <w:rPr>
          <w:rFonts w:eastAsia="Times New Roman" w:cstheme="minorHAnsi"/>
        </w:rPr>
        <w:t>Mid-Year</w:t>
      </w:r>
    </w:p>
    <w:tbl>
      <w:tblPr>
        <w:tblStyle w:val="TableGrid"/>
        <w:tblW w:w="14395" w:type="dxa"/>
        <w:tblLook w:val="04A0" w:firstRow="1" w:lastRow="0" w:firstColumn="1" w:lastColumn="0" w:noHBand="0" w:noVBand="1"/>
      </w:tblPr>
      <w:tblGrid>
        <w:gridCol w:w="4405"/>
        <w:gridCol w:w="4770"/>
        <w:gridCol w:w="5220"/>
      </w:tblGrid>
      <w:tr w:rsidR="00F8220E" w:rsidRPr="006C5833" w14:paraId="470070D7" w14:textId="77777777" w:rsidTr="00F8220E">
        <w:tc>
          <w:tcPr>
            <w:tcW w:w="4405" w:type="dxa"/>
            <w:shd w:val="clear" w:color="auto" w:fill="BDD6EE" w:themeFill="accent5" w:themeFillTint="66"/>
          </w:tcPr>
          <w:p w14:paraId="5A89728B" w14:textId="1A2C0813" w:rsidR="00F8220E" w:rsidRPr="006C5833" w:rsidRDefault="00F8220E">
            <w:r w:rsidRPr="006C5833">
              <w:t>Use LACES NRS Table 5 (FY2</w:t>
            </w:r>
            <w:r>
              <w:t>3</w:t>
            </w:r>
            <w:r w:rsidRPr="006C5833">
              <w:t>) to complete for Attained a Secondary School Diploma/Recognized Equivalent and Enrolled in Postsecondary Education or Training within one year of exit</w:t>
            </w:r>
          </w:p>
        </w:tc>
        <w:tc>
          <w:tcPr>
            <w:tcW w:w="4770" w:type="dxa"/>
          </w:tcPr>
          <w:p w14:paraId="253C2171" w14:textId="77777777" w:rsidR="00F8220E" w:rsidRDefault="00F8220E">
            <w:pPr>
              <w:rPr>
                <w:rFonts w:eastAsia="MS Gothic" w:cstheme="minorHAnsi"/>
              </w:rPr>
            </w:pPr>
            <w:r w:rsidRPr="006C5833">
              <w:rPr>
                <w:rFonts w:eastAsia="MS Gothic" w:cstheme="minorHAnsi"/>
              </w:rPr>
              <w:t>Number of Participants who Exited Achieving Outcome or Median Earnings Value (C):</w:t>
            </w:r>
          </w:p>
          <w:p w14:paraId="65FC21A0" w14:textId="77777777" w:rsidR="00A178E9" w:rsidRPr="006C5833" w:rsidRDefault="00A178E9">
            <w:pPr>
              <w:rPr>
                <w:rFonts w:eastAsia="MS Gothic" w:cstheme="minorHAnsi"/>
              </w:rPr>
            </w:pPr>
          </w:p>
        </w:tc>
        <w:tc>
          <w:tcPr>
            <w:tcW w:w="5220" w:type="dxa"/>
          </w:tcPr>
          <w:p w14:paraId="1D18F1F9" w14:textId="77777777" w:rsidR="00F8220E" w:rsidRDefault="00F8220E">
            <w:pPr>
              <w:rPr>
                <w:rFonts w:eastAsia="MS Gothic" w:cstheme="minorHAnsi"/>
              </w:rPr>
            </w:pPr>
            <w:r w:rsidRPr="006C5833">
              <w:rPr>
                <w:rFonts w:eastAsia="MS Gothic" w:cstheme="minorHAnsi"/>
              </w:rPr>
              <w:t>Percentage of Participants Achieving Outcome (D):</w:t>
            </w:r>
          </w:p>
          <w:p w14:paraId="14A2DCE1" w14:textId="77777777" w:rsidR="00A178E9" w:rsidRPr="006C5833" w:rsidRDefault="00A178E9">
            <w:pPr>
              <w:rPr>
                <w:rFonts w:eastAsia="MS Gothic" w:cstheme="minorHAnsi"/>
              </w:rPr>
            </w:pPr>
          </w:p>
        </w:tc>
      </w:tr>
      <w:tr w:rsidR="00F8220E" w:rsidRPr="006C5833" w14:paraId="3FF53BAB" w14:textId="77777777" w:rsidTr="00F8220E">
        <w:tc>
          <w:tcPr>
            <w:tcW w:w="4405" w:type="dxa"/>
            <w:shd w:val="clear" w:color="auto" w:fill="BDD6EE" w:themeFill="accent5" w:themeFillTint="66"/>
          </w:tcPr>
          <w:p w14:paraId="76F5BE6B" w14:textId="47C69F19" w:rsidR="00F8220E" w:rsidRPr="006C5833" w:rsidRDefault="00F8220E">
            <w:r w:rsidRPr="006C5833">
              <w:t>Use LACES NRS Table 5 (FY2</w:t>
            </w:r>
            <w:r>
              <w:t>3</w:t>
            </w:r>
            <w:r w:rsidRPr="006C5833">
              <w:t>) to complete for Attained a Postsecondary Credential while enrolled or within one year of exit</w:t>
            </w:r>
          </w:p>
        </w:tc>
        <w:tc>
          <w:tcPr>
            <w:tcW w:w="4770" w:type="dxa"/>
          </w:tcPr>
          <w:p w14:paraId="7BEDDFDF" w14:textId="77777777" w:rsidR="00F8220E" w:rsidRDefault="00F8220E">
            <w:pPr>
              <w:rPr>
                <w:rFonts w:eastAsia="MS Gothic" w:cstheme="minorHAnsi"/>
              </w:rPr>
            </w:pPr>
            <w:r w:rsidRPr="006C5833">
              <w:rPr>
                <w:rFonts w:eastAsia="MS Gothic" w:cstheme="minorHAnsi"/>
              </w:rPr>
              <w:t>Number of Participants who Exited Achieving Outcome or Median Earnings Value (C):</w:t>
            </w:r>
          </w:p>
          <w:p w14:paraId="4C9718AA" w14:textId="77777777" w:rsidR="00A178E9" w:rsidRPr="006C5833" w:rsidRDefault="00A178E9">
            <w:pPr>
              <w:rPr>
                <w:rFonts w:eastAsia="MS Gothic" w:cstheme="minorHAnsi"/>
              </w:rPr>
            </w:pPr>
          </w:p>
        </w:tc>
        <w:tc>
          <w:tcPr>
            <w:tcW w:w="5220" w:type="dxa"/>
          </w:tcPr>
          <w:p w14:paraId="2877E58B" w14:textId="77777777" w:rsidR="00F8220E" w:rsidRDefault="00F8220E">
            <w:pPr>
              <w:rPr>
                <w:rFonts w:eastAsia="MS Gothic" w:cstheme="minorHAnsi"/>
              </w:rPr>
            </w:pPr>
            <w:r w:rsidRPr="006C5833">
              <w:rPr>
                <w:rFonts w:eastAsia="MS Gothic" w:cstheme="minorHAnsi"/>
              </w:rPr>
              <w:t>Percentage of Participants Achieving Outcome (D):</w:t>
            </w:r>
          </w:p>
          <w:p w14:paraId="5B9A0D18" w14:textId="77777777" w:rsidR="00A178E9" w:rsidRPr="006C5833" w:rsidRDefault="00A178E9">
            <w:pPr>
              <w:rPr>
                <w:rFonts w:eastAsia="MS Gothic" w:cstheme="minorHAnsi"/>
              </w:rPr>
            </w:pPr>
          </w:p>
        </w:tc>
      </w:tr>
    </w:tbl>
    <w:p w14:paraId="33FFAAB1" w14:textId="77777777" w:rsidR="00F8220E" w:rsidRDefault="00F8220E" w:rsidP="00F832EC">
      <w:pPr>
        <w:spacing w:after="0" w:line="240" w:lineRule="auto"/>
        <w:rPr>
          <w:rFonts w:ascii="Times New Roman" w:eastAsia="Times New Roman" w:hAnsi="Times New Roman" w:cs="Times New Roman"/>
        </w:rPr>
      </w:pPr>
    </w:p>
    <w:p w14:paraId="39B67E12" w14:textId="6FB3B543" w:rsidR="00F8220E" w:rsidRPr="00F8220E" w:rsidRDefault="00F8220E" w:rsidP="00F832EC">
      <w:pPr>
        <w:spacing w:after="0" w:line="240" w:lineRule="auto"/>
        <w:rPr>
          <w:rFonts w:eastAsia="Times New Roman" w:cstheme="minorHAnsi"/>
        </w:rPr>
      </w:pPr>
      <w:r w:rsidRPr="00F8220E">
        <w:rPr>
          <w:rFonts w:eastAsia="Times New Roman" w:cstheme="minorHAnsi"/>
        </w:rPr>
        <w:t>End-Year</w:t>
      </w:r>
    </w:p>
    <w:tbl>
      <w:tblPr>
        <w:tblStyle w:val="TableGrid"/>
        <w:tblW w:w="14395" w:type="dxa"/>
        <w:tblLook w:val="04A0" w:firstRow="1" w:lastRow="0" w:firstColumn="1" w:lastColumn="0" w:noHBand="0" w:noVBand="1"/>
      </w:tblPr>
      <w:tblGrid>
        <w:gridCol w:w="4405"/>
        <w:gridCol w:w="4770"/>
        <w:gridCol w:w="5220"/>
      </w:tblGrid>
      <w:tr w:rsidR="00F8220E" w:rsidRPr="006C5833" w14:paraId="1D9259EB" w14:textId="77777777" w:rsidTr="00F8220E">
        <w:tc>
          <w:tcPr>
            <w:tcW w:w="4405" w:type="dxa"/>
            <w:shd w:val="clear" w:color="auto" w:fill="BDD6EE" w:themeFill="accent5" w:themeFillTint="66"/>
          </w:tcPr>
          <w:p w14:paraId="3EC0C4D6" w14:textId="03995B61" w:rsidR="00F8220E" w:rsidRPr="006C5833" w:rsidRDefault="00F8220E">
            <w:r w:rsidRPr="006C5833">
              <w:t>Use LACES NRS Table 5 (FY2</w:t>
            </w:r>
            <w:r>
              <w:t>4</w:t>
            </w:r>
            <w:r w:rsidRPr="006C5833">
              <w:t xml:space="preserve">) to complete for Attained a Secondary School Diploma/Recognized Equivalent and Enrolled </w:t>
            </w:r>
            <w:r w:rsidRPr="006C5833">
              <w:lastRenderedPageBreak/>
              <w:t>in Postsecondary Education or Training within one year of exit</w:t>
            </w:r>
          </w:p>
        </w:tc>
        <w:tc>
          <w:tcPr>
            <w:tcW w:w="4770" w:type="dxa"/>
          </w:tcPr>
          <w:p w14:paraId="190D928F" w14:textId="77777777" w:rsidR="00F8220E" w:rsidRDefault="00F8220E">
            <w:pPr>
              <w:rPr>
                <w:rFonts w:eastAsia="MS Gothic" w:cstheme="minorHAnsi"/>
              </w:rPr>
            </w:pPr>
            <w:r w:rsidRPr="006C5833">
              <w:rPr>
                <w:rFonts w:eastAsia="MS Gothic" w:cstheme="minorHAnsi"/>
              </w:rPr>
              <w:lastRenderedPageBreak/>
              <w:t>Number of Participants who Exited Achieving Outcome or Median Earnings Value (C):</w:t>
            </w:r>
          </w:p>
          <w:p w14:paraId="044C0F1A" w14:textId="77777777" w:rsidR="00A178E9" w:rsidRPr="006C5833" w:rsidRDefault="00A178E9">
            <w:pPr>
              <w:rPr>
                <w:rFonts w:eastAsia="MS Gothic" w:cstheme="minorHAnsi"/>
              </w:rPr>
            </w:pPr>
          </w:p>
        </w:tc>
        <w:tc>
          <w:tcPr>
            <w:tcW w:w="5220" w:type="dxa"/>
          </w:tcPr>
          <w:p w14:paraId="26873E83" w14:textId="77777777" w:rsidR="00F8220E" w:rsidRDefault="00F8220E">
            <w:pPr>
              <w:rPr>
                <w:rFonts w:eastAsia="MS Gothic" w:cstheme="minorHAnsi"/>
              </w:rPr>
            </w:pPr>
            <w:r w:rsidRPr="006C5833">
              <w:rPr>
                <w:rFonts w:eastAsia="MS Gothic" w:cstheme="minorHAnsi"/>
              </w:rPr>
              <w:t>Percentage of Participants Achieving Outcome (D):</w:t>
            </w:r>
          </w:p>
          <w:p w14:paraId="74EC0540" w14:textId="77777777" w:rsidR="00A178E9" w:rsidRPr="006C5833" w:rsidRDefault="00A178E9">
            <w:pPr>
              <w:rPr>
                <w:rFonts w:eastAsia="MS Gothic" w:cstheme="minorHAnsi"/>
              </w:rPr>
            </w:pPr>
          </w:p>
        </w:tc>
      </w:tr>
      <w:tr w:rsidR="00F8220E" w:rsidRPr="006C5833" w14:paraId="52CB5C05" w14:textId="77777777" w:rsidTr="00F8220E">
        <w:tc>
          <w:tcPr>
            <w:tcW w:w="4405" w:type="dxa"/>
            <w:shd w:val="clear" w:color="auto" w:fill="BDD6EE" w:themeFill="accent5" w:themeFillTint="66"/>
          </w:tcPr>
          <w:p w14:paraId="129054FB" w14:textId="6FD739CA" w:rsidR="00F8220E" w:rsidRPr="006C5833" w:rsidRDefault="00F8220E">
            <w:r w:rsidRPr="006C5833">
              <w:t>Use LACES NRS Table 5 (FY2</w:t>
            </w:r>
            <w:r>
              <w:t>4</w:t>
            </w:r>
            <w:r w:rsidRPr="006C5833">
              <w:t>) to complete for Attained a Postsecondary Credential while enrolled or within one year of exit</w:t>
            </w:r>
          </w:p>
        </w:tc>
        <w:tc>
          <w:tcPr>
            <w:tcW w:w="4770" w:type="dxa"/>
          </w:tcPr>
          <w:p w14:paraId="208108E6" w14:textId="77777777" w:rsidR="00F8220E" w:rsidRDefault="00F8220E">
            <w:pPr>
              <w:rPr>
                <w:rFonts w:eastAsia="MS Gothic" w:cstheme="minorHAnsi"/>
              </w:rPr>
            </w:pPr>
            <w:r w:rsidRPr="006C5833">
              <w:rPr>
                <w:rFonts w:eastAsia="MS Gothic" w:cstheme="minorHAnsi"/>
              </w:rPr>
              <w:t>Number of Participants who Exited Achieving Outcome or Median Earnings Value (C):</w:t>
            </w:r>
          </w:p>
          <w:p w14:paraId="4618D509" w14:textId="77777777" w:rsidR="00A178E9" w:rsidRPr="006C5833" w:rsidRDefault="00A178E9">
            <w:pPr>
              <w:rPr>
                <w:rFonts w:eastAsia="MS Gothic" w:cstheme="minorHAnsi"/>
              </w:rPr>
            </w:pPr>
          </w:p>
        </w:tc>
        <w:tc>
          <w:tcPr>
            <w:tcW w:w="5220" w:type="dxa"/>
          </w:tcPr>
          <w:p w14:paraId="3C81E34D" w14:textId="77777777" w:rsidR="00F8220E" w:rsidRDefault="00F8220E">
            <w:pPr>
              <w:rPr>
                <w:rFonts w:eastAsia="MS Gothic" w:cstheme="minorHAnsi"/>
              </w:rPr>
            </w:pPr>
            <w:r w:rsidRPr="006C5833">
              <w:rPr>
                <w:rFonts w:eastAsia="MS Gothic" w:cstheme="minorHAnsi"/>
              </w:rPr>
              <w:t>Percentage of Participants Achieving Outcome (D):</w:t>
            </w:r>
          </w:p>
          <w:p w14:paraId="41B1886C" w14:textId="77777777" w:rsidR="00A178E9" w:rsidRPr="006C5833" w:rsidRDefault="00A178E9">
            <w:pPr>
              <w:rPr>
                <w:rFonts w:eastAsia="MS Gothic" w:cstheme="minorHAnsi"/>
              </w:rPr>
            </w:pPr>
          </w:p>
        </w:tc>
      </w:tr>
    </w:tbl>
    <w:p w14:paraId="2B78835A" w14:textId="77777777" w:rsidR="00F8220E" w:rsidRPr="00BF3EF8" w:rsidRDefault="00F8220E" w:rsidP="00F832EC">
      <w:pPr>
        <w:spacing w:after="0" w:line="240" w:lineRule="auto"/>
        <w:rPr>
          <w:rFonts w:ascii="Times New Roman" w:eastAsia="Times New Roman" w:hAnsi="Times New Roman" w:cs="Times New Roman"/>
        </w:rPr>
      </w:pPr>
    </w:p>
    <w:p w14:paraId="67887190" w14:textId="5E8FB119" w:rsidR="00F832EC" w:rsidRPr="001F2E35" w:rsidRDefault="00F832EC" w:rsidP="00F832EC">
      <w:pPr>
        <w:spacing w:after="0" w:line="240" w:lineRule="auto"/>
        <w:jc w:val="both"/>
        <w:rPr>
          <w:rFonts w:eastAsia="Times New Roman" w:cstheme="minorHAnsi"/>
          <w:bCs/>
        </w:rPr>
      </w:pPr>
      <w:r>
        <w:rPr>
          <w:rFonts w:eastAsia="Times New Roman" w:cstheme="minorHAnsi"/>
          <w:bCs/>
        </w:rPr>
        <w:t>End-Year</w:t>
      </w:r>
      <w:r w:rsidR="009D7B71">
        <w:rPr>
          <w:rFonts w:eastAsia="Times New Roman" w:cstheme="minorHAnsi"/>
          <w:bCs/>
        </w:rPr>
        <w:t xml:space="preserve"> -</w:t>
      </w:r>
      <w:r>
        <w:rPr>
          <w:rFonts w:eastAsia="Times New Roman" w:cstheme="minorHAnsi"/>
          <w:bCs/>
        </w:rPr>
        <w:t xml:space="preserve"> </w:t>
      </w:r>
      <w:r w:rsidRPr="001F2E35">
        <w:rPr>
          <w:rFonts w:eastAsia="Times New Roman" w:cstheme="minorHAnsi"/>
          <w:bCs/>
        </w:rPr>
        <w:t xml:space="preserve">If your program did </w:t>
      </w:r>
      <w:r w:rsidRPr="00C92B8A">
        <w:rPr>
          <w:rFonts w:eastAsia="Times New Roman" w:cstheme="minorHAnsi"/>
          <w:b/>
          <w:u w:val="single"/>
        </w:rPr>
        <w:t>not</w:t>
      </w:r>
      <w:r w:rsidRPr="001F2E35">
        <w:rPr>
          <w:rFonts w:eastAsia="Times New Roman" w:cstheme="minorHAnsi"/>
          <w:bCs/>
        </w:rPr>
        <w:t xml:space="preserve"> meet its anticipated enrollment or goals</w:t>
      </w:r>
      <w:r w:rsidRPr="008B644F">
        <w:rPr>
          <w:rFonts w:eastAsia="Times New Roman" w:cstheme="minorHAnsi"/>
          <w:bCs/>
        </w:rPr>
        <w:t xml:space="preserve"> </w:t>
      </w:r>
      <w:r>
        <w:rPr>
          <w:rFonts w:eastAsia="Times New Roman" w:cstheme="minorHAnsi"/>
          <w:bCs/>
        </w:rPr>
        <w:t>for this priority area</w:t>
      </w:r>
      <w:r w:rsidRPr="001F2E35">
        <w:rPr>
          <w:rFonts w:eastAsia="Times New Roman" w:cstheme="minorHAnsi"/>
          <w:bCs/>
        </w:rPr>
        <w:t>, complete the section below.</w:t>
      </w:r>
    </w:p>
    <w:tbl>
      <w:tblPr>
        <w:tblStyle w:val="TableGrid"/>
        <w:tblW w:w="14395" w:type="dxa"/>
        <w:tblLook w:val="04A0" w:firstRow="1" w:lastRow="0" w:firstColumn="1" w:lastColumn="0" w:noHBand="0" w:noVBand="1"/>
      </w:tblPr>
      <w:tblGrid>
        <w:gridCol w:w="4405"/>
        <w:gridCol w:w="9990"/>
      </w:tblGrid>
      <w:tr w:rsidR="00F832EC" w:rsidRPr="001F2E35" w14:paraId="2A5052D8" w14:textId="77777777">
        <w:tc>
          <w:tcPr>
            <w:tcW w:w="4405" w:type="dxa"/>
          </w:tcPr>
          <w:p w14:paraId="7879869D" w14:textId="77777777" w:rsidR="00F832EC" w:rsidRPr="001F2E35" w:rsidRDefault="00F832EC">
            <w:pPr>
              <w:rPr>
                <w:rFonts w:eastAsia="Times New Roman" w:cstheme="minorHAnsi"/>
                <w:bCs/>
              </w:rPr>
            </w:pPr>
            <w:r w:rsidRPr="001F2E35">
              <w:rPr>
                <w:rFonts w:eastAsia="Times New Roman" w:cstheme="minorHAnsi"/>
                <w:bCs/>
              </w:rPr>
              <w:t xml:space="preserve">Describe the </w:t>
            </w:r>
            <w:r>
              <w:rPr>
                <w:rFonts w:eastAsia="Times New Roman" w:cstheme="minorHAnsi"/>
                <w:bCs/>
              </w:rPr>
              <w:t xml:space="preserve">primary </w:t>
            </w:r>
            <w:r w:rsidRPr="001F2E35">
              <w:rPr>
                <w:rFonts w:eastAsia="Times New Roman" w:cstheme="minorHAnsi"/>
                <w:bCs/>
              </w:rPr>
              <w:t>barr</w:t>
            </w:r>
            <w:r>
              <w:rPr>
                <w:rFonts w:eastAsia="Times New Roman" w:cstheme="minorHAnsi"/>
                <w:bCs/>
              </w:rPr>
              <w:t>iers that prevented the program from meeting its anticipated enrollment or goals.</w:t>
            </w:r>
          </w:p>
        </w:tc>
        <w:tc>
          <w:tcPr>
            <w:tcW w:w="9990" w:type="dxa"/>
          </w:tcPr>
          <w:p w14:paraId="692E250D" w14:textId="77777777" w:rsidR="00F832EC" w:rsidRPr="00CB0365" w:rsidRDefault="00F832EC">
            <w:pPr>
              <w:rPr>
                <w:rFonts w:eastAsia="Times New Roman" w:cstheme="minorHAnsi"/>
                <w:bCs/>
              </w:rPr>
            </w:pPr>
          </w:p>
        </w:tc>
      </w:tr>
      <w:tr w:rsidR="00F832EC" w:rsidRPr="001F2E35" w14:paraId="002FE901" w14:textId="77777777">
        <w:tc>
          <w:tcPr>
            <w:tcW w:w="4405" w:type="dxa"/>
          </w:tcPr>
          <w:p w14:paraId="6686EA41" w14:textId="77777777" w:rsidR="00F832EC" w:rsidRPr="001F2E35" w:rsidRDefault="00F832EC">
            <w:pPr>
              <w:rPr>
                <w:rFonts w:eastAsia="Times New Roman" w:cstheme="minorHAnsi"/>
                <w:bCs/>
              </w:rPr>
            </w:pPr>
            <w:r>
              <w:rPr>
                <w:rFonts w:eastAsia="Times New Roman" w:cstheme="minorHAnsi"/>
                <w:bCs/>
              </w:rPr>
              <w:t>If your program is continuing, how will you address these barriers in the coming year?</w:t>
            </w:r>
          </w:p>
        </w:tc>
        <w:tc>
          <w:tcPr>
            <w:tcW w:w="9990" w:type="dxa"/>
          </w:tcPr>
          <w:p w14:paraId="60D5ABE2" w14:textId="77777777" w:rsidR="00F832EC" w:rsidRPr="00CB0365" w:rsidRDefault="00F832EC">
            <w:pPr>
              <w:rPr>
                <w:rFonts w:eastAsia="Times New Roman" w:cstheme="minorHAnsi"/>
                <w:bCs/>
              </w:rPr>
            </w:pPr>
          </w:p>
        </w:tc>
      </w:tr>
    </w:tbl>
    <w:p w14:paraId="6D17146C" w14:textId="77777777" w:rsidR="004101E7" w:rsidRDefault="004101E7" w:rsidP="0068510A">
      <w:pPr>
        <w:rPr>
          <w:b/>
        </w:rPr>
      </w:pPr>
    </w:p>
    <w:p w14:paraId="34486AAD" w14:textId="77777777" w:rsidR="003C4CA4" w:rsidRDefault="003C4CA4" w:rsidP="003C4CA4">
      <w:pPr>
        <w:rPr>
          <w:b/>
        </w:rPr>
      </w:pPr>
      <w:r w:rsidRPr="00BF3EF8">
        <w:rPr>
          <w:b/>
        </w:rPr>
        <w:t>Connecticut Adult Virtual High School</w:t>
      </w:r>
    </w:p>
    <w:tbl>
      <w:tblPr>
        <w:tblStyle w:val="TableGrid"/>
        <w:tblW w:w="14400" w:type="dxa"/>
        <w:tblInd w:w="-5" w:type="dxa"/>
        <w:tblLook w:val="04A0" w:firstRow="1" w:lastRow="0" w:firstColumn="1" w:lastColumn="0" w:noHBand="0" w:noVBand="1"/>
      </w:tblPr>
      <w:tblGrid>
        <w:gridCol w:w="3870"/>
        <w:gridCol w:w="5130"/>
        <w:gridCol w:w="5400"/>
      </w:tblGrid>
      <w:tr w:rsidR="003C4CA4" w:rsidRPr="00BF3EF8" w14:paraId="5C77696F" w14:textId="77777777">
        <w:tc>
          <w:tcPr>
            <w:tcW w:w="3870" w:type="dxa"/>
          </w:tcPr>
          <w:p w14:paraId="511AAC7D" w14:textId="77777777" w:rsidR="003C4CA4" w:rsidRPr="00BF3EF8" w:rsidRDefault="003C4CA4">
            <w:r w:rsidRPr="00BF3EF8">
              <w:t xml:space="preserve">Requested </w:t>
            </w:r>
            <w:r>
              <w:t>f</w:t>
            </w:r>
            <w:r w:rsidRPr="00BF3EF8">
              <w:t xml:space="preserve">ederal </w:t>
            </w:r>
            <w:r>
              <w:t>f</w:t>
            </w:r>
            <w:r w:rsidRPr="00BF3EF8">
              <w:t>unds</w:t>
            </w:r>
          </w:p>
        </w:tc>
        <w:tc>
          <w:tcPr>
            <w:tcW w:w="10530" w:type="dxa"/>
            <w:gridSpan w:val="2"/>
          </w:tcPr>
          <w:p w14:paraId="07582B07" w14:textId="77777777" w:rsidR="003C4CA4" w:rsidRPr="00BF3EF8" w:rsidRDefault="003C4CA4"/>
        </w:tc>
      </w:tr>
      <w:tr w:rsidR="00677CBE" w:rsidRPr="00BF3EF8" w14:paraId="2D6C9CB7" w14:textId="77777777">
        <w:tc>
          <w:tcPr>
            <w:tcW w:w="3870" w:type="dxa"/>
          </w:tcPr>
          <w:p w14:paraId="688962FE" w14:textId="7765A104" w:rsidR="00677CBE" w:rsidRPr="00BF3EF8" w:rsidRDefault="00677CBE" w:rsidP="00677CBE">
            <w:r w:rsidRPr="00BF3EF8">
              <w:t xml:space="preserve">Target </w:t>
            </w:r>
            <w:r>
              <w:t>p</w:t>
            </w:r>
            <w:r w:rsidRPr="00BF3EF8">
              <w:t>opulation</w:t>
            </w:r>
          </w:p>
        </w:tc>
        <w:tc>
          <w:tcPr>
            <w:tcW w:w="10530" w:type="dxa"/>
            <w:gridSpan w:val="2"/>
          </w:tcPr>
          <w:p w14:paraId="79A79784" w14:textId="70C92BAB" w:rsidR="00677CBE" w:rsidRDefault="00000000" w:rsidP="00677CBE">
            <w:pPr>
              <w:rPr>
                <w:rFonts w:cstheme="minorHAnsi"/>
              </w:rPr>
            </w:pPr>
            <w:sdt>
              <w:sdtPr>
                <w:rPr>
                  <w:rFonts w:cstheme="minorHAnsi"/>
                </w:rPr>
                <w:id w:val="-497271823"/>
                <w14:checkbox>
                  <w14:checked w14:val="0"/>
                  <w14:checkedState w14:val="2612" w14:font="MS Gothic"/>
                  <w14:uncheckedState w14:val="2610" w14:font="MS Gothic"/>
                </w14:checkbox>
              </w:sdtPr>
              <w:sdtContent>
                <w:r w:rsidR="00677CBE" w:rsidRPr="00BB3514">
                  <w:rPr>
                    <w:rFonts w:ascii="Segoe UI Symbol" w:eastAsia="MS Gothic" w:hAnsi="Segoe UI Symbol" w:cs="Segoe UI Symbol"/>
                  </w:rPr>
                  <w:t>☐</w:t>
                </w:r>
              </w:sdtContent>
            </w:sdt>
            <w:r w:rsidR="00677CBE" w:rsidRPr="00BB3514">
              <w:rPr>
                <w:rFonts w:cstheme="minorHAnsi"/>
              </w:rPr>
              <w:t xml:space="preserve"> ABE/ASE 5-6         </w:t>
            </w:r>
          </w:p>
        </w:tc>
      </w:tr>
      <w:tr w:rsidR="00677CBE" w:rsidRPr="00BF3EF8" w14:paraId="3E4C8AE2" w14:textId="77777777">
        <w:tc>
          <w:tcPr>
            <w:tcW w:w="3870" w:type="dxa"/>
          </w:tcPr>
          <w:p w14:paraId="6C14A282" w14:textId="02F32778" w:rsidR="00677CBE" w:rsidRPr="00BF3EF8" w:rsidRDefault="00677CBE" w:rsidP="00677CBE">
            <w:r>
              <w:t>Program</w:t>
            </w:r>
          </w:p>
        </w:tc>
        <w:tc>
          <w:tcPr>
            <w:tcW w:w="10530" w:type="dxa"/>
            <w:gridSpan w:val="2"/>
          </w:tcPr>
          <w:p w14:paraId="6EAB5799" w14:textId="77777777" w:rsidR="00677CBE" w:rsidRPr="00BF3EF8" w:rsidRDefault="00000000" w:rsidP="00677CBE">
            <w:sdt>
              <w:sdtPr>
                <w:rPr>
                  <w:rFonts w:cstheme="minorHAnsi"/>
                </w:rPr>
                <w:id w:val="1338038951"/>
                <w14:checkbox>
                  <w14:checked w14:val="0"/>
                  <w14:checkedState w14:val="2612" w14:font="MS Gothic"/>
                  <w14:uncheckedState w14:val="2610" w14:font="MS Gothic"/>
                </w14:checkbox>
              </w:sdtPr>
              <w:sdtContent>
                <w:r w:rsidR="00677CBE" w:rsidRPr="00406656">
                  <w:rPr>
                    <w:rFonts w:ascii="Segoe UI Symbol" w:eastAsia="MS Gothic" w:hAnsi="Segoe UI Symbol" w:cs="Segoe UI Symbol"/>
                  </w:rPr>
                  <w:t>☐</w:t>
                </w:r>
              </w:sdtContent>
            </w:sdt>
            <w:r w:rsidR="00677CBE" w:rsidRPr="00406656">
              <w:rPr>
                <w:rFonts w:cstheme="minorHAnsi"/>
              </w:rPr>
              <w:t xml:space="preserve"> GED   </w:t>
            </w:r>
            <w:sdt>
              <w:sdtPr>
                <w:rPr>
                  <w:rFonts w:cstheme="minorHAnsi"/>
                </w:rPr>
                <w:id w:val="-519242062"/>
                <w14:checkbox>
                  <w14:checked w14:val="0"/>
                  <w14:checkedState w14:val="2612" w14:font="MS Gothic"/>
                  <w14:uncheckedState w14:val="2610" w14:font="MS Gothic"/>
                </w14:checkbox>
              </w:sdtPr>
              <w:sdtContent>
                <w:r w:rsidR="00677CBE" w:rsidRPr="00406656">
                  <w:rPr>
                    <w:rFonts w:ascii="Segoe UI Symbol" w:eastAsia="MS Gothic" w:hAnsi="Segoe UI Symbol" w:cs="Segoe UI Symbol"/>
                  </w:rPr>
                  <w:t>☐</w:t>
                </w:r>
              </w:sdtContent>
            </w:sdt>
            <w:r w:rsidR="00677CBE" w:rsidRPr="00406656">
              <w:rPr>
                <w:rFonts w:cstheme="minorHAnsi"/>
              </w:rPr>
              <w:t xml:space="preserve">CDP   </w:t>
            </w:r>
          </w:p>
        </w:tc>
      </w:tr>
      <w:tr w:rsidR="00677CBE" w:rsidRPr="00BF3EF8" w14:paraId="4CD31F18" w14:textId="77777777">
        <w:tc>
          <w:tcPr>
            <w:tcW w:w="3870" w:type="dxa"/>
          </w:tcPr>
          <w:p w14:paraId="1978D526" w14:textId="77777777" w:rsidR="00677CBE" w:rsidRPr="00BF3EF8" w:rsidRDefault="00677CBE" w:rsidP="00677CBE">
            <w:r w:rsidRPr="00BF3EF8">
              <w:t xml:space="preserve">Planned </w:t>
            </w:r>
            <w:r>
              <w:t>n</w:t>
            </w:r>
            <w:r w:rsidRPr="00BF3EF8">
              <w:t xml:space="preserve">umber of </w:t>
            </w:r>
            <w:r>
              <w:t>s</w:t>
            </w:r>
            <w:r w:rsidRPr="00BF3EF8">
              <w:t>tudents</w:t>
            </w:r>
          </w:p>
        </w:tc>
        <w:tc>
          <w:tcPr>
            <w:tcW w:w="10530" w:type="dxa"/>
            <w:gridSpan w:val="2"/>
          </w:tcPr>
          <w:p w14:paraId="4B95CC80" w14:textId="77777777" w:rsidR="00677CBE" w:rsidRPr="00BF3EF8" w:rsidRDefault="00677CBE" w:rsidP="00677CBE">
            <w:pPr>
              <w:rPr>
                <w:rFonts w:ascii="MS Gothic" w:eastAsia="MS Gothic" w:hAnsi="MS Gothic"/>
              </w:rPr>
            </w:pPr>
          </w:p>
        </w:tc>
      </w:tr>
      <w:tr w:rsidR="00677CBE" w:rsidRPr="00BF3EF8" w14:paraId="6B87FB1A" w14:textId="77777777">
        <w:tc>
          <w:tcPr>
            <w:tcW w:w="3870" w:type="dxa"/>
          </w:tcPr>
          <w:p w14:paraId="5A5CB854" w14:textId="77777777" w:rsidR="00677CBE" w:rsidRPr="00BF3EF8" w:rsidRDefault="00677CBE" w:rsidP="00677CBE">
            <w:r>
              <w:t>Number of adult education providers participating in CTAVHS</w:t>
            </w:r>
          </w:p>
        </w:tc>
        <w:tc>
          <w:tcPr>
            <w:tcW w:w="10530" w:type="dxa"/>
            <w:gridSpan w:val="2"/>
          </w:tcPr>
          <w:p w14:paraId="32185BD6" w14:textId="77777777" w:rsidR="00677CBE" w:rsidRPr="00BF3EF8" w:rsidRDefault="00677CBE" w:rsidP="00677CBE">
            <w:pPr>
              <w:rPr>
                <w:rFonts w:ascii="MS Gothic" w:eastAsia="MS Gothic" w:hAnsi="MS Gothic"/>
              </w:rPr>
            </w:pPr>
          </w:p>
        </w:tc>
      </w:tr>
      <w:tr w:rsidR="00677CBE" w:rsidRPr="00BF3EF8" w14:paraId="51F622D1" w14:textId="77777777">
        <w:tc>
          <w:tcPr>
            <w:tcW w:w="3870" w:type="dxa"/>
          </w:tcPr>
          <w:p w14:paraId="5AB916E5" w14:textId="77777777" w:rsidR="00677CBE" w:rsidRPr="00BF3EF8" w:rsidRDefault="00677CBE" w:rsidP="00677CBE">
            <w:r w:rsidRPr="00BF3EF8">
              <w:t xml:space="preserve">Past </w:t>
            </w:r>
            <w:r>
              <w:t>number</w:t>
            </w:r>
            <w:r w:rsidRPr="00BF3EF8">
              <w:t xml:space="preserve"> of </w:t>
            </w:r>
            <w:r>
              <w:t>s</w:t>
            </w:r>
            <w:r w:rsidRPr="00BF3EF8">
              <w:t>tudents</w:t>
            </w:r>
          </w:p>
        </w:tc>
        <w:tc>
          <w:tcPr>
            <w:tcW w:w="5130" w:type="dxa"/>
          </w:tcPr>
          <w:p w14:paraId="09B0322D" w14:textId="77777777" w:rsidR="00677CBE" w:rsidRPr="00BF3EF8" w:rsidRDefault="00677CBE" w:rsidP="00677CBE">
            <w:pPr>
              <w:rPr>
                <w:rFonts w:eastAsia="MS Gothic" w:cs="Segoe UI Symbol"/>
              </w:rPr>
            </w:pPr>
            <w:r w:rsidRPr="00BF3EF8">
              <w:rPr>
                <w:rFonts w:eastAsia="MS Gothic" w:cs="Segoe UI Symbol"/>
              </w:rPr>
              <w:t>202</w:t>
            </w:r>
            <w:r>
              <w:rPr>
                <w:rFonts w:eastAsia="MS Gothic" w:cs="Segoe UI Symbol"/>
              </w:rPr>
              <w:t>2</w:t>
            </w:r>
            <w:r w:rsidRPr="00BF3EF8">
              <w:rPr>
                <w:rFonts w:eastAsia="MS Gothic" w:cs="Segoe UI Symbol"/>
              </w:rPr>
              <w:t>-202</w:t>
            </w:r>
            <w:r>
              <w:rPr>
                <w:rFonts w:eastAsia="MS Gothic" w:cs="Segoe UI Symbol"/>
              </w:rPr>
              <w:t>3</w:t>
            </w:r>
            <w:r w:rsidRPr="00BF3EF8">
              <w:rPr>
                <w:rFonts w:eastAsia="MS Gothic" w:cs="Segoe UI Symbol"/>
              </w:rPr>
              <w:t>:</w:t>
            </w:r>
          </w:p>
        </w:tc>
        <w:tc>
          <w:tcPr>
            <w:tcW w:w="5400" w:type="dxa"/>
          </w:tcPr>
          <w:p w14:paraId="478199CD" w14:textId="77777777" w:rsidR="00677CBE" w:rsidRPr="00BF3EF8" w:rsidRDefault="00677CBE" w:rsidP="00677CBE">
            <w:pPr>
              <w:rPr>
                <w:rFonts w:eastAsia="MS Gothic" w:cs="Segoe UI Symbol"/>
              </w:rPr>
            </w:pPr>
            <w:r w:rsidRPr="00BF3EF8">
              <w:rPr>
                <w:rFonts w:eastAsia="MS Gothic" w:cs="Segoe UI Symbol"/>
              </w:rPr>
              <w:t>2021-2022:</w:t>
            </w:r>
          </w:p>
        </w:tc>
      </w:tr>
    </w:tbl>
    <w:p w14:paraId="6AA2817E" w14:textId="77777777" w:rsidR="003C4CA4" w:rsidRDefault="003C4CA4" w:rsidP="003C4CA4">
      <w:pPr>
        <w:spacing w:after="0" w:line="240" w:lineRule="auto"/>
        <w:rPr>
          <w:rFonts w:ascii="Times New Roman" w:eastAsia="Times New Roman" w:hAnsi="Times New Roman" w:cs="Times New Roman"/>
          <w:b/>
          <w:u w:val="single"/>
        </w:rPr>
      </w:pP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4"/>
        <w:gridCol w:w="1635"/>
        <w:gridCol w:w="1224"/>
        <w:gridCol w:w="1448"/>
        <w:gridCol w:w="1454"/>
        <w:gridCol w:w="1618"/>
        <w:gridCol w:w="1261"/>
        <w:gridCol w:w="1080"/>
        <w:gridCol w:w="1532"/>
      </w:tblGrid>
      <w:tr w:rsidR="003C4CA4" w:rsidRPr="00BE58BC" w14:paraId="13856BAF" w14:textId="77777777">
        <w:trPr>
          <w:trHeight w:val="586"/>
          <w:tblHeader/>
          <w:jc w:val="center"/>
        </w:trPr>
        <w:tc>
          <w:tcPr>
            <w:tcW w:w="1092" w:type="pc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tcPr>
          <w:p w14:paraId="774EA93E" w14:textId="77777777" w:rsidR="003C4CA4" w:rsidRPr="00A73CBC" w:rsidRDefault="003C4CA4">
            <w:pPr>
              <w:spacing w:after="0" w:line="240" w:lineRule="auto"/>
              <w:rPr>
                <w:rFonts w:eastAsia="Times New Roman" w:cstheme="minorHAnsi"/>
                <w:b/>
                <w:bCs/>
              </w:rPr>
            </w:pPr>
            <w:r w:rsidRPr="00A73CBC">
              <w:rPr>
                <w:rFonts w:eastAsia="Times New Roman" w:cstheme="minorHAnsi"/>
                <w:b/>
                <w:bCs/>
              </w:rPr>
              <w:t>Enrollment Report</w:t>
            </w:r>
          </w:p>
        </w:tc>
        <w:tc>
          <w:tcPr>
            <w:tcW w:w="2001"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FBFB400" w14:textId="77777777" w:rsidR="003C4CA4" w:rsidRPr="00A73CBC" w:rsidRDefault="003C4CA4">
            <w:pPr>
              <w:spacing w:after="0" w:line="240" w:lineRule="auto"/>
              <w:jc w:val="center"/>
              <w:rPr>
                <w:rFonts w:eastAsia="Times New Roman" w:cstheme="minorHAnsi"/>
                <w:b/>
                <w:bCs/>
              </w:rPr>
            </w:pPr>
            <w:r w:rsidRPr="00A73CBC">
              <w:rPr>
                <w:rFonts w:eastAsia="Times New Roman" w:cstheme="minorHAnsi"/>
                <w:b/>
                <w:bCs/>
              </w:rPr>
              <w:t>Mid-Year</w:t>
            </w:r>
          </w:p>
        </w:tc>
        <w:tc>
          <w:tcPr>
            <w:tcW w:w="1907"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8691CE0" w14:textId="77777777" w:rsidR="003C4CA4" w:rsidRPr="00A73CBC" w:rsidRDefault="003C4CA4">
            <w:pPr>
              <w:jc w:val="center"/>
              <w:rPr>
                <w:rFonts w:cstheme="minorHAnsi"/>
              </w:rPr>
            </w:pPr>
            <w:r w:rsidRPr="00A73CBC">
              <w:rPr>
                <w:rFonts w:eastAsia="Times New Roman" w:cstheme="minorHAnsi"/>
                <w:b/>
                <w:bCs/>
              </w:rPr>
              <w:t>End-Year</w:t>
            </w:r>
          </w:p>
        </w:tc>
      </w:tr>
      <w:tr w:rsidR="003C4CA4" w:rsidRPr="00BE58BC" w14:paraId="6F0B5B66" w14:textId="77777777">
        <w:trPr>
          <w:trHeight w:val="586"/>
          <w:tblHeader/>
          <w:jc w:val="center"/>
        </w:trPr>
        <w:tc>
          <w:tcPr>
            <w:tcW w:w="1092" w:type="pct"/>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14:paraId="0080D5CB" w14:textId="77777777" w:rsidR="003C4CA4" w:rsidRPr="00A73CBC" w:rsidRDefault="003C4CA4">
            <w:pPr>
              <w:spacing w:after="0" w:line="240" w:lineRule="auto"/>
              <w:rPr>
                <w:rFonts w:eastAsia="Times New Roman" w:cstheme="minorHAnsi"/>
                <w:b/>
                <w:bCs/>
              </w:rPr>
            </w:pPr>
            <w:r w:rsidRPr="00A73CBC">
              <w:rPr>
                <w:rFonts w:eastAsia="Times New Roman" w:cstheme="minorHAnsi"/>
                <w:b/>
                <w:bCs/>
              </w:rPr>
              <w:t>Course</w:t>
            </w:r>
          </w:p>
        </w:tc>
        <w:tc>
          <w:tcPr>
            <w:tcW w:w="568"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9968F94" w14:textId="77777777" w:rsidR="003C4CA4" w:rsidRPr="00A73CBC" w:rsidRDefault="003C4CA4">
            <w:pPr>
              <w:spacing w:after="0" w:line="240" w:lineRule="auto"/>
              <w:jc w:val="center"/>
              <w:rPr>
                <w:rFonts w:eastAsia="Times New Roman" w:cstheme="minorHAnsi"/>
                <w:b/>
                <w:bCs/>
              </w:rPr>
            </w:pPr>
            <w:r w:rsidRPr="00A73CBC">
              <w:rPr>
                <w:rFonts w:eastAsia="Times New Roman" w:cstheme="minorHAnsi"/>
                <w:b/>
                <w:bCs/>
              </w:rPr>
              <w:t>Post Drop Enrollments</w:t>
            </w:r>
          </w:p>
        </w:tc>
        <w:tc>
          <w:tcPr>
            <w:tcW w:w="42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00F21DE" w14:textId="77777777" w:rsidR="003C4CA4" w:rsidRPr="00A73CBC" w:rsidRDefault="003C4CA4">
            <w:pPr>
              <w:spacing w:after="0" w:line="240" w:lineRule="auto"/>
              <w:jc w:val="center"/>
              <w:rPr>
                <w:rFonts w:eastAsia="Times New Roman" w:cstheme="minorHAnsi"/>
                <w:b/>
                <w:bCs/>
              </w:rPr>
            </w:pPr>
            <w:r w:rsidRPr="00A73CBC">
              <w:rPr>
                <w:rFonts w:eastAsia="Times New Roman" w:cstheme="minorHAnsi"/>
                <w:b/>
                <w:bCs/>
              </w:rPr>
              <w:t># Not Retained</w:t>
            </w:r>
          </w:p>
        </w:tc>
        <w:tc>
          <w:tcPr>
            <w:tcW w:w="50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F9325AD" w14:textId="77777777" w:rsidR="003C4CA4" w:rsidRPr="00A73CBC" w:rsidRDefault="003C4CA4">
            <w:pPr>
              <w:spacing w:after="0" w:line="240" w:lineRule="auto"/>
              <w:jc w:val="center"/>
              <w:rPr>
                <w:rFonts w:eastAsia="Times New Roman" w:cstheme="minorHAnsi"/>
                <w:b/>
                <w:bCs/>
              </w:rPr>
            </w:pPr>
            <w:r w:rsidRPr="00A73CBC">
              <w:rPr>
                <w:rFonts w:eastAsia="Times New Roman" w:cstheme="minorHAnsi"/>
                <w:b/>
                <w:bCs/>
              </w:rPr>
              <w:t>Failed</w:t>
            </w:r>
          </w:p>
        </w:tc>
        <w:tc>
          <w:tcPr>
            <w:tcW w:w="50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B194A7E" w14:textId="77777777" w:rsidR="003C4CA4" w:rsidRPr="00A73CBC" w:rsidRDefault="003C4CA4">
            <w:pPr>
              <w:spacing w:after="0" w:line="240" w:lineRule="auto"/>
              <w:jc w:val="center"/>
              <w:rPr>
                <w:rFonts w:eastAsia="Times New Roman" w:cstheme="minorHAnsi"/>
                <w:b/>
                <w:bCs/>
              </w:rPr>
            </w:pPr>
            <w:r w:rsidRPr="00A73CBC">
              <w:rPr>
                <w:rFonts w:eastAsia="Times New Roman" w:cstheme="minorHAnsi"/>
                <w:b/>
                <w:bCs/>
              </w:rPr>
              <w:t>Final Grades</w:t>
            </w:r>
          </w:p>
        </w:tc>
        <w:tc>
          <w:tcPr>
            <w:tcW w:w="562" w:type="pct"/>
            <w:shd w:val="clear" w:color="auto" w:fill="D9D9D9" w:themeFill="background1" w:themeFillShade="D9"/>
            <w:vAlign w:val="center"/>
          </w:tcPr>
          <w:p w14:paraId="144BAC4D" w14:textId="77777777" w:rsidR="003C4CA4" w:rsidRPr="00A73CBC" w:rsidRDefault="003C4CA4">
            <w:pPr>
              <w:rPr>
                <w:rFonts w:cstheme="minorHAnsi"/>
              </w:rPr>
            </w:pPr>
            <w:r w:rsidRPr="00A73CBC">
              <w:rPr>
                <w:rFonts w:eastAsia="Times New Roman" w:cstheme="minorHAnsi"/>
                <w:b/>
                <w:bCs/>
              </w:rPr>
              <w:t>Post Drop Enrollments</w:t>
            </w:r>
          </w:p>
        </w:tc>
        <w:tc>
          <w:tcPr>
            <w:tcW w:w="438" w:type="pct"/>
            <w:shd w:val="clear" w:color="auto" w:fill="D9D9D9" w:themeFill="background1" w:themeFillShade="D9"/>
            <w:vAlign w:val="center"/>
          </w:tcPr>
          <w:p w14:paraId="361DC86F" w14:textId="77777777" w:rsidR="003C4CA4" w:rsidRPr="00A73CBC" w:rsidRDefault="003C4CA4">
            <w:pPr>
              <w:rPr>
                <w:rFonts w:cstheme="minorHAnsi"/>
              </w:rPr>
            </w:pPr>
            <w:r w:rsidRPr="00A73CBC">
              <w:rPr>
                <w:rFonts w:eastAsia="Times New Roman" w:cstheme="minorHAnsi"/>
                <w:b/>
                <w:bCs/>
              </w:rPr>
              <w:t># Not Retained</w:t>
            </w:r>
          </w:p>
        </w:tc>
        <w:tc>
          <w:tcPr>
            <w:tcW w:w="375" w:type="pct"/>
            <w:shd w:val="clear" w:color="auto" w:fill="D9D9D9" w:themeFill="background1" w:themeFillShade="D9"/>
            <w:vAlign w:val="center"/>
          </w:tcPr>
          <w:p w14:paraId="2F9F2896" w14:textId="77777777" w:rsidR="003C4CA4" w:rsidRPr="00A73CBC" w:rsidRDefault="003C4CA4">
            <w:pPr>
              <w:rPr>
                <w:rFonts w:cstheme="minorHAnsi"/>
              </w:rPr>
            </w:pPr>
            <w:r w:rsidRPr="00A73CBC">
              <w:rPr>
                <w:rFonts w:eastAsia="Times New Roman" w:cstheme="minorHAnsi"/>
                <w:b/>
                <w:bCs/>
              </w:rPr>
              <w:t>Failed</w:t>
            </w:r>
          </w:p>
        </w:tc>
        <w:tc>
          <w:tcPr>
            <w:tcW w:w="532" w:type="pct"/>
            <w:shd w:val="clear" w:color="auto" w:fill="D9D9D9" w:themeFill="background1" w:themeFillShade="D9"/>
            <w:vAlign w:val="center"/>
          </w:tcPr>
          <w:p w14:paraId="07E4C94E" w14:textId="77777777" w:rsidR="003C4CA4" w:rsidRPr="00A73CBC" w:rsidRDefault="003C4CA4">
            <w:pPr>
              <w:rPr>
                <w:rFonts w:cstheme="minorHAnsi"/>
              </w:rPr>
            </w:pPr>
            <w:r w:rsidRPr="00A73CBC">
              <w:rPr>
                <w:rFonts w:eastAsia="Times New Roman" w:cstheme="minorHAnsi"/>
                <w:b/>
                <w:bCs/>
              </w:rPr>
              <w:t>Final Grades</w:t>
            </w:r>
          </w:p>
        </w:tc>
      </w:tr>
      <w:tr w:rsidR="003C4CA4" w:rsidRPr="00BE58BC" w14:paraId="4959FBE3" w14:textId="77777777">
        <w:trPr>
          <w:trHeight w:val="586"/>
          <w:jc w:val="center"/>
        </w:trPr>
        <w:tc>
          <w:tcPr>
            <w:tcW w:w="1092" w:type="pct"/>
            <w:tcBorders>
              <w:top w:val="single" w:sz="4" w:space="0" w:color="auto"/>
              <w:left w:val="single" w:sz="4" w:space="0" w:color="auto"/>
              <w:bottom w:val="single" w:sz="4" w:space="0" w:color="auto"/>
              <w:right w:val="single" w:sz="4" w:space="0" w:color="auto"/>
            </w:tcBorders>
            <w:noWrap/>
            <w:vAlign w:val="center"/>
          </w:tcPr>
          <w:p w14:paraId="21BE3C63" w14:textId="77777777" w:rsidR="003C4CA4" w:rsidRPr="00A73CBC" w:rsidRDefault="003C4CA4">
            <w:pPr>
              <w:pStyle w:val="ListParagraph"/>
              <w:numPr>
                <w:ilvl w:val="0"/>
                <w:numId w:val="16"/>
              </w:numPr>
              <w:spacing w:after="0" w:line="240" w:lineRule="auto"/>
              <w:rPr>
                <w:rFonts w:eastAsia="Times New Roman" w:cstheme="minorHAnsi"/>
              </w:rPr>
            </w:pPr>
          </w:p>
        </w:tc>
        <w:tc>
          <w:tcPr>
            <w:tcW w:w="568" w:type="pct"/>
            <w:tcBorders>
              <w:top w:val="single" w:sz="4" w:space="0" w:color="auto"/>
              <w:left w:val="single" w:sz="4" w:space="0" w:color="auto"/>
              <w:bottom w:val="single" w:sz="4" w:space="0" w:color="auto"/>
              <w:right w:val="single" w:sz="4" w:space="0" w:color="auto"/>
            </w:tcBorders>
            <w:noWrap/>
            <w:vAlign w:val="center"/>
          </w:tcPr>
          <w:p w14:paraId="1A1F5DD6" w14:textId="77777777" w:rsidR="003C4CA4" w:rsidRPr="00A73CBC" w:rsidRDefault="003C4CA4" w:rsidP="00B037BA">
            <w:pPr>
              <w:spacing w:after="0" w:line="240" w:lineRule="auto"/>
              <w:rPr>
                <w:rFonts w:eastAsia="Times New Roman" w:cstheme="minorHAnsi"/>
              </w:rPr>
            </w:pPr>
          </w:p>
        </w:tc>
        <w:tc>
          <w:tcPr>
            <w:tcW w:w="425" w:type="pct"/>
            <w:tcBorders>
              <w:top w:val="single" w:sz="4" w:space="0" w:color="auto"/>
              <w:left w:val="single" w:sz="4" w:space="0" w:color="auto"/>
              <w:bottom w:val="single" w:sz="4" w:space="0" w:color="auto"/>
              <w:right w:val="single" w:sz="4" w:space="0" w:color="auto"/>
            </w:tcBorders>
            <w:vAlign w:val="center"/>
          </w:tcPr>
          <w:p w14:paraId="405F933D" w14:textId="77777777" w:rsidR="003C4CA4" w:rsidRPr="00A73CBC" w:rsidRDefault="003C4CA4" w:rsidP="00B037BA">
            <w:pPr>
              <w:spacing w:after="0" w:line="240" w:lineRule="auto"/>
              <w:rPr>
                <w:rFonts w:eastAsia="Times New Roman" w:cstheme="minorHAnsi"/>
              </w:rPr>
            </w:pPr>
          </w:p>
        </w:tc>
        <w:tc>
          <w:tcPr>
            <w:tcW w:w="503" w:type="pct"/>
            <w:tcBorders>
              <w:top w:val="single" w:sz="4" w:space="0" w:color="auto"/>
              <w:left w:val="single" w:sz="4" w:space="0" w:color="auto"/>
              <w:bottom w:val="single" w:sz="4" w:space="0" w:color="auto"/>
              <w:right w:val="single" w:sz="4" w:space="0" w:color="auto"/>
            </w:tcBorders>
            <w:vAlign w:val="center"/>
          </w:tcPr>
          <w:p w14:paraId="2DA0635A" w14:textId="77777777" w:rsidR="003C4CA4" w:rsidRPr="00A73CBC" w:rsidRDefault="003C4CA4" w:rsidP="00B037BA">
            <w:pPr>
              <w:spacing w:after="0" w:line="240" w:lineRule="auto"/>
              <w:rPr>
                <w:rFonts w:eastAsia="Times New Roman" w:cstheme="minorHAnsi"/>
              </w:rPr>
            </w:pPr>
          </w:p>
        </w:tc>
        <w:tc>
          <w:tcPr>
            <w:tcW w:w="505" w:type="pct"/>
            <w:tcBorders>
              <w:top w:val="single" w:sz="4" w:space="0" w:color="auto"/>
              <w:left w:val="single" w:sz="4" w:space="0" w:color="auto"/>
              <w:bottom w:val="single" w:sz="4" w:space="0" w:color="auto"/>
              <w:right w:val="single" w:sz="4" w:space="0" w:color="auto"/>
            </w:tcBorders>
          </w:tcPr>
          <w:p w14:paraId="7D104583" w14:textId="77777777" w:rsidR="003C4CA4" w:rsidRPr="00A73CBC" w:rsidRDefault="003C4CA4" w:rsidP="00B037BA">
            <w:pPr>
              <w:spacing w:after="0" w:line="240" w:lineRule="auto"/>
              <w:jc w:val="both"/>
              <w:rPr>
                <w:rFonts w:eastAsia="Times New Roman" w:cstheme="minorHAnsi"/>
              </w:rPr>
            </w:pPr>
          </w:p>
        </w:tc>
        <w:tc>
          <w:tcPr>
            <w:tcW w:w="562" w:type="pct"/>
            <w:vAlign w:val="center"/>
          </w:tcPr>
          <w:p w14:paraId="7447C047" w14:textId="77777777" w:rsidR="003C4CA4" w:rsidRPr="00A73CBC" w:rsidRDefault="003C4CA4">
            <w:pPr>
              <w:rPr>
                <w:rFonts w:cstheme="minorHAnsi"/>
              </w:rPr>
            </w:pPr>
          </w:p>
        </w:tc>
        <w:tc>
          <w:tcPr>
            <w:tcW w:w="438" w:type="pct"/>
            <w:vAlign w:val="center"/>
          </w:tcPr>
          <w:p w14:paraId="7FA85036" w14:textId="77777777" w:rsidR="003C4CA4" w:rsidRPr="00A73CBC" w:rsidRDefault="003C4CA4">
            <w:pPr>
              <w:rPr>
                <w:rFonts w:cstheme="minorHAnsi"/>
              </w:rPr>
            </w:pPr>
          </w:p>
        </w:tc>
        <w:tc>
          <w:tcPr>
            <w:tcW w:w="375" w:type="pct"/>
            <w:vAlign w:val="center"/>
          </w:tcPr>
          <w:p w14:paraId="771A2186" w14:textId="77777777" w:rsidR="003C4CA4" w:rsidRPr="00A73CBC" w:rsidRDefault="003C4CA4">
            <w:pPr>
              <w:rPr>
                <w:rFonts w:cstheme="minorHAnsi"/>
              </w:rPr>
            </w:pPr>
          </w:p>
        </w:tc>
        <w:tc>
          <w:tcPr>
            <w:tcW w:w="532" w:type="pct"/>
          </w:tcPr>
          <w:p w14:paraId="4084FFE6" w14:textId="77777777" w:rsidR="003C4CA4" w:rsidRPr="00A73CBC" w:rsidRDefault="003C4CA4">
            <w:pPr>
              <w:rPr>
                <w:rFonts w:cstheme="minorHAnsi"/>
              </w:rPr>
            </w:pPr>
          </w:p>
        </w:tc>
      </w:tr>
      <w:tr w:rsidR="003C4CA4" w:rsidRPr="00BE58BC" w14:paraId="2964B2C3" w14:textId="77777777">
        <w:trPr>
          <w:trHeight w:val="586"/>
          <w:jc w:val="center"/>
        </w:trPr>
        <w:tc>
          <w:tcPr>
            <w:tcW w:w="1092" w:type="pct"/>
            <w:tcBorders>
              <w:top w:val="single" w:sz="4" w:space="0" w:color="auto"/>
              <w:left w:val="single" w:sz="4" w:space="0" w:color="auto"/>
              <w:bottom w:val="single" w:sz="4" w:space="0" w:color="auto"/>
              <w:right w:val="single" w:sz="4" w:space="0" w:color="auto"/>
            </w:tcBorders>
            <w:noWrap/>
            <w:vAlign w:val="center"/>
          </w:tcPr>
          <w:p w14:paraId="1C210B6F" w14:textId="77777777" w:rsidR="003C4CA4" w:rsidRPr="00A73CBC" w:rsidRDefault="003C4CA4">
            <w:pPr>
              <w:pStyle w:val="ListParagraph"/>
              <w:numPr>
                <w:ilvl w:val="0"/>
                <w:numId w:val="16"/>
              </w:numPr>
              <w:spacing w:after="0" w:line="240" w:lineRule="auto"/>
              <w:rPr>
                <w:rFonts w:eastAsia="Times New Roman" w:cstheme="minorHAnsi"/>
              </w:rPr>
            </w:pPr>
          </w:p>
        </w:tc>
        <w:tc>
          <w:tcPr>
            <w:tcW w:w="568" w:type="pct"/>
            <w:tcBorders>
              <w:top w:val="single" w:sz="4" w:space="0" w:color="auto"/>
              <w:left w:val="single" w:sz="4" w:space="0" w:color="auto"/>
              <w:bottom w:val="single" w:sz="4" w:space="0" w:color="auto"/>
              <w:right w:val="single" w:sz="4" w:space="0" w:color="auto"/>
            </w:tcBorders>
            <w:noWrap/>
            <w:vAlign w:val="center"/>
          </w:tcPr>
          <w:p w14:paraId="3AC05E3E" w14:textId="77777777" w:rsidR="003C4CA4" w:rsidRPr="00A73CBC" w:rsidRDefault="003C4CA4" w:rsidP="00B037BA">
            <w:pPr>
              <w:spacing w:after="0" w:line="240" w:lineRule="auto"/>
              <w:rPr>
                <w:rFonts w:eastAsia="Times New Roman" w:cstheme="minorHAnsi"/>
              </w:rPr>
            </w:pPr>
          </w:p>
        </w:tc>
        <w:tc>
          <w:tcPr>
            <w:tcW w:w="425" w:type="pct"/>
            <w:tcBorders>
              <w:top w:val="single" w:sz="4" w:space="0" w:color="auto"/>
              <w:left w:val="single" w:sz="4" w:space="0" w:color="auto"/>
              <w:bottom w:val="single" w:sz="4" w:space="0" w:color="auto"/>
              <w:right w:val="single" w:sz="4" w:space="0" w:color="auto"/>
            </w:tcBorders>
            <w:vAlign w:val="center"/>
          </w:tcPr>
          <w:p w14:paraId="00EC3DDB" w14:textId="77777777" w:rsidR="003C4CA4" w:rsidRPr="00A73CBC" w:rsidRDefault="003C4CA4" w:rsidP="00B037BA">
            <w:pPr>
              <w:spacing w:after="0" w:line="240" w:lineRule="auto"/>
              <w:rPr>
                <w:rFonts w:eastAsia="Times New Roman" w:cstheme="minorHAnsi"/>
              </w:rPr>
            </w:pPr>
          </w:p>
        </w:tc>
        <w:tc>
          <w:tcPr>
            <w:tcW w:w="503" w:type="pct"/>
            <w:tcBorders>
              <w:top w:val="single" w:sz="4" w:space="0" w:color="auto"/>
              <w:left w:val="single" w:sz="4" w:space="0" w:color="auto"/>
              <w:bottom w:val="single" w:sz="4" w:space="0" w:color="auto"/>
              <w:right w:val="single" w:sz="4" w:space="0" w:color="auto"/>
            </w:tcBorders>
            <w:vAlign w:val="center"/>
          </w:tcPr>
          <w:p w14:paraId="020D990F" w14:textId="77777777" w:rsidR="003C4CA4" w:rsidRPr="00A73CBC" w:rsidRDefault="003C4CA4" w:rsidP="00B037BA">
            <w:pPr>
              <w:spacing w:after="0" w:line="240" w:lineRule="auto"/>
              <w:rPr>
                <w:rFonts w:eastAsia="Times New Roman" w:cstheme="minorHAnsi"/>
              </w:rPr>
            </w:pPr>
          </w:p>
        </w:tc>
        <w:tc>
          <w:tcPr>
            <w:tcW w:w="505" w:type="pct"/>
            <w:tcBorders>
              <w:top w:val="single" w:sz="4" w:space="0" w:color="auto"/>
              <w:left w:val="single" w:sz="4" w:space="0" w:color="auto"/>
              <w:bottom w:val="single" w:sz="4" w:space="0" w:color="auto"/>
              <w:right w:val="single" w:sz="4" w:space="0" w:color="auto"/>
            </w:tcBorders>
          </w:tcPr>
          <w:p w14:paraId="5EB58527" w14:textId="77777777" w:rsidR="003C4CA4" w:rsidRPr="00A73CBC" w:rsidRDefault="003C4CA4" w:rsidP="00B037BA">
            <w:pPr>
              <w:spacing w:after="0" w:line="240" w:lineRule="auto"/>
              <w:jc w:val="both"/>
              <w:rPr>
                <w:rFonts w:eastAsia="Times New Roman" w:cstheme="minorHAnsi"/>
              </w:rPr>
            </w:pPr>
          </w:p>
        </w:tc>
        <w:tc>
          <w:tcPr>
            <w:tcW w:w="562" w:type="pct"/>
            <w:vAlign w:val="center"/>
          </w:tcPr>
          <w:p w14:paraId="74C2110D" w14:textId="77777777" w:rsidR="003C4CA4" w:rsidRPr="00A73CBC" w:rsidRDefault="003C4CA4">
            <w:pPr>
              <w:rPr>
                <w:rFonts w:cstheme="minorHAnsi"/>
              </w:rPr>
            </w:pPr>
          </w:p>
        </w:tc>
        <w:tc>
          <w:tcPr>
            <w:tcW w:w="438" w:type="pct"/>
            <w:vAlign w:val="center"/>
          </w:tcPr>
          <w:p w14:paraId="5415162F" w14:textId="77777777" w:rsidR="003C4CA4" w:rsidRPr="00A73CBC" w:rsidRDefault="003C4CA4">
            <w:pPr>
              <w:rPr>
                <w:rFonts w:cstheme="minorHAnsi"/>
              </w:rPr>
            </w:pPr>
          </w:p>
        </w:tc>
        <w:tc>
          <w:tcPr>
            <w:tcW w:w="375" w:type="pct"/>
            <w:vAlign w:val="center"/>
          </w:tcPr>
          <w:p w14:paraId="4800E9A8" w14:textId="77777777" w:rsidR="003C4CA4" w:rsidRPr="00A73CBC" w:rsidRDefault="003C4CA4">
            <w:pPr>
              <w:rPr>
                <w:rFonts w:cstheme="minorHAnsi"/>
              </w:rPr>
            </w:pPr>
          </w:p>
        </w:tc>
        <w:tc>
          <w:tcPr>
            <w:tcW w:w="532" w:type="pct"/>
          </w:tcPr>
          <w:p w14:paraId="6610B10A" w14:textId="77777777" w:rsidR="003C4CA4" w:rsidRPr="00A73CBC" w:rsidRDefault="003C4CA4">
            <w:pPr>
              <w:rPr>
                <w:rFonts w:cstheme="minorHAnsi"/>
              </w:rPr>
            </w:pPr>
          </w:p>
        </w:tc>
      </w:tr>
      <w:tr w:rsidR="003C4CA4" w:rsidRPr="00BE58BC" w14:paraId="54AD8977" w14:textId="77777777">
        <w:trPr>
          <w:trHeight w:val="586"/>
          <w:jc w:val="center"/>
        </w:trPr>
        <w:tc>
          <w:tcPr>
            <w:tcW w:w="1092" w:type="pct"/>
            <w:tcBorders>
              <w:top w:val="single" w:sz="4" w:space="0" w:color="auto"/>
              <w:left w:val="single" w:sz="4" w:space="0" w:color="auto"/>
              <w:bottom w:val="single" w:sz="4" w:space="0" w:color="auto"/>
              <w:right w:val="single" w:sz="4" w:space="0" w:color="auto"/>
            </w:tcBorders>
            <w:noWrap/>
            <w:vAlign w:val="center"/>
          </w:tcPr>
          <w:p w14:paraId="172AAC6C" w14:textId="77777777" w:rsidR="003C4CA4" w:rsidRPr="00A73CBC" w:rsidRDefault="003C4CA4">
            <w:pPr>
              <w:pStyle w:val="ListParagraph"/>
              <w:numPr>
                <w:ilvl w:val="0"/>
                <w:numId w:val="16"/>
              </w:numPr>
              <w:spacing w:after="0" w:line="240" w:lineRule="auto"/>
              <w:rPr>
                <w:rFonts w:eastAsia="Times New Roman" w:cstheme="minorHAnsi"/>
              </w:rPr>
            </w:pPr>
          </w:p>
        </w:tc>
        <w:tc>
          <w:tcPr>
            <w:tcW w:w="568" w:type="pct"/>
            <w:tcBorders>
              <w:top w:val="single" w:sz="4" w:space="0" w:color="auto"/>
              <w:left w:val="single" w:sz="4" w:space="0" w:color="auto"/>
              <w:bottom w:val="single" w:sz="4" w:space="0" w:color="auto"/>
              <w:right w:val="single" w:sz="4" w:space="0" w:color="auto"/>
            </w:tcBorders>
            <w:noWrap/>
            <w:vAlign w:val="center"/>
          </w:tcPr>
          <w:p w14:paraId="5B256CF2" w14:textId="77777777" w:rsidR="003C4CA4" w:rsidRPr="00A73CBC" w:rsidRDefault="003C4CA4" w:rsidP="00B037BA">
            <w:pPr>
              <w:spacing w:after="0" w:line="240" w:lineRule="auto"/>
              <w:rPr>
                <w:rFonts w:eastAsia="Times New Roman" w:cstheme="minorHAnsi"/>
              </w:rPr>
            </w:pPr>
          </w:p>
        </w:tc>
        <w:tc>
          <w:tcPr>
            <w:tcW w:w="425" w:type="pct"/>
            <w:tcBorders>
              <w:top w:val="single" w:sz="4" w:space="0" w:color="auto"/>
              <w:left w:val="single" w:sz="4" w:space="0" w:color="auto"/>
              <w:bottom w:val="single" w:sz="4" w:space="0" w:color="auto"/>
              <w:right w:val="single" w:sz="4" w:space="0" w:color="auto"/>
            </w:tcBorders>
            <w:vAlign w:val="center"/>
          </w:tcPr>
          <w:p w14:paraId="45D16538" w14:textId="77777777" w:rsidR="003C4CA4" w:rsidRPr="00A73CBC" w:rsidRDefault="003C4CA4" w:rsidP="00B037BA">
            <w:pPr>
              <w:spacing w:after="0" w:line="240" w:lineRule="auto"/>
              <w:rPr>
                <w:rFonts w:eastAsia="Times New Roman" w:cstheme="minorHAnsi"/>
              </w:rPr>
            </w:pPr>
          </w:p>
        </w:tc>
        <w:tc>
          <w:tcPr>
            <w:tcW w:w="503" w:type="pct"/>
            <w:tcBorders>
              <w:top w:val="single" w:sz="4" w:space="0" w:color="auto"/>
              <w:left w:val="single" w:sz="4" w:space="0" w:color="auto"/>
              <w:bottom w:val="single" w:sz="4" w:space="0" w:color="auto"/>
              <w:right w:val="single" w:sz="4" w:space="0" w:color="auto"/>
            </w:tcBorders>
            <w:vAlign w:val="center"/>
          </w:tcPr>
          <w:p w14:paraId="0D24DF00" w14:textId="77777777" w:rsidR="003C4CA4" w:rsidRPr="00A73CBC" w:rsidRDefault="003C4CA4" w:rsidP="00B037BA">
            <w:pPr>
              <w:spacing w:after="0" w:line="240" w:lineRule="auto"/>
              <w:rPr>
                <w:rFonts w:eastAsia="Times New Roman" w:cstheme="minorHAnsi"/>
              </w:rPr>
            </w:pPr>
          </w:p>
        </w:tc>
        <w:tc>
          <w:tcPr>
            <w:tcW w:w="505" w:type="pct"/>
            <w:vAlign w:val="center"/>
          </w:tcPr>
          <w:p w14:paraId="5A8BCBAE" w14:textId="77777777" w:rsidR="003C4CA4" w:rsidRPr="00A73CBC" w:rsidRDefault="003C4CA4" w:rsidP="00B037BA">
            <w:pPr>
              <w:jc w:val="both"/>
              <w:rPr>
                <w:rFonts w:cstheme="minorHAnsi"/>
              </w:rPr>
            </w:pPr>
          </w:p>
        </w:tc>
        <w:tc>
          <w:tcPr>
            <w:tcW w:w="562" w:type="pct"/>
            <w:vAlign w:val="center"/>
          </w:tcPr>
          <w:p w14:paraId="4011B365" w14:textId="77777777" w:rsidR="003C4CA4" w:rsidRPr="00A73CBC" w:rsidRDefault="003C4CA4">
            <w:pPr>
              <w:rPr>
                <w:rFonts w:cstheme="minorHAnsi"/>
              </w:rPr>
            </w:pPr>
          </w:p>
        </w:tc>
        <w:tc>
          <w:tcPr>
            <w:tcW w:w="438" w:type="pct"/>
          </w:tcPr>
          <w:p w14:paraId="021BF3BA" w14:textId="77777777" w:rsidR="003C4CA4" w:rsidRPr="00A73CBC" w:rsidRDefault="003C4CA4">
            <w:pPr>
              <w:rPr>
                <w:rFonts w:cstheme="minorHAnsi"/>
              </w:rPr>
            </w:pPr>
          </w:p>
        </w:tc>
        <w:tc>
          <w:tcPr>
            <w:tcW w:w="375" w:type="pct"/>
            <w:vAlign w:val="center"/>
          </w:tcPr>
          <w:p w14:paraId="0561C55F" w14:textId="77777777" w:rsidR="003C4CA4" w:rsidRPr="00A73CBC" w:rsidRDefault="003C4CA4">
            <w:pPr>
              <w:rPr>
                <w:rFonts w:cstheme="minorHAnsi"/>
              </w:rPr>
            </w:pPr>
          </w:p>
        </w:tc>
        <w:tc>
          <w:tcPr>
            <w:tcW w:w="532" w:type="pct"/>
          </w:tcPr>
          <w:p w14:paraId="12DD73BB" w14:textId="77777777" w:rsidR="003C4CA4" w:rsidRPr="00A73CBC" w:rsidRDefault="003C4CA4">
            <w:pPr>
              <w:rPr>
                <w:rFonts w:cstheme="minorHAnsi"/>
              </w:rPr>
            </w:pPr>
          </w:p>
        </w:tc>
      </w:tr>
      <w:tr w:rsidR="003C4CA4" w:rsidRPr="00BE58BC" w14:paraId="60B44E2E" w14:textId="77777777">
        <w:trPr>
          <w:trHeight w:val="586"/>
          <w:jc w:val="center"/>
        </w:trPr>
        <w:tc>
          <w:tcPr>
            <w:tcW w:w="1092" w:type="pct"/>
            <w:tcBorders>
              <w:top w:val="single" w:sz="4" w:space="0" w:color="auto"/>
              <w:left w:val="single" w:sz="4" w:space="0" w:color="auto"/>
              <w:bottom w:val="single" w:sz="4" w:space="0" w:color="auto"/>
              <w:right w:val="single" w:sz="4" w:space="0" w:color="auto"/>
            </w:tcBorders>
            <w:noWrap/>
            <w:vAlign w:val="center"/>
          </w:tcPr>
          <w:p w14:paraId="207F8232" w14:textId="77777777" w:rsidR="003C4CA4" w:rsidRPr="00A73CBC" w:rsidRDefault="003C4CA4">
            <w:pPr>
              <w:pStyle w:val="ListParagraph"/>
              <w:numPr>
                <w:ilvl w:val="0"/>
                <w:numId w:val="16"/>
              </w:numPr>
              <w:spacing w:after="0" w:line="240" w:lineRule="auto"/>
              <w:rPr>
                <w:rFonts w:eastAsia="Times New Roman" w:cstheme="minorHAnsi"/>
              </w:rPr>
            </w:pPr>
          </w:p>
        </w:tc>
        <w:tc>
          <w:tcPr>
            <w:tcW w:w="568" w:type="pct"/>
            <w:tcBorders>
              <w:top w:val="single" w:sz="4" w:space="0" w:color="auto"/>
              <w:left w:val="single" w:sz="4" w:space="0" w:color="auto"/>
              <w:bottom w:val="single" w:sz="4" w:space="0" w:color="auto"/>
              <w:right w:val="single" w:sz="4" w:space="0" w:color="auto"/>
            </w:tcBorders>
            <w:noWrap/>
            <w:vAlign w:val="center"/>
          </w:tcPr>
          <w:p w14:paraId="56B27FCB" w14:textId="77777777" w:rsidR="003C4CA4" w:rsidRPr="00A73CBC" w:rsidRDefault="003C4CA4" w:rsidP="00B037BA">
            <w:pPr>
              <w:spacing w:after="0" w:line="240" w:lineRule="auto"/>
              <w:rPr>
                <w:rFonts w:eastAsia="Times New Roman" w:cstheme="minorHAnsi"/>
              </w:rPr>
            </w:pPr>
          </w:p>
        </w:tc>
        <w:tc>
          <w:tcPr>
            <w:tcW w:w="425" w:type="pct"/>
            <w:tcBorders>
              <w:top w:val="single" w:sz="4" w:space="0" w:color="auto"/>
              <w:left w:val="single" w:sz="4" w:space="0" w:color="auto"/>
              <w:bottom w:val="single" w:sz="4" w:space="0" w:color="auto"/>
              <w:right w:val="single" w:sz="4" w:space="0" w:color="auto"/>
            </w:tcBorders>
            <w:vAlign w:val="center"/>
          </w:tcPr>
          <w:p w14:paraId="18DD8177" w14:textId="77777777" w:rsidR="003C4CA4" w:rsidRPr="00A73CBC" w:rsidRDefault="003C4CA4" w:rsidP="00B037BA">
            <w:pPr>
              <w:spacing w:after="0" w:line="240" w:lineRule="auto"/>
              <w:rPr>
                <w:rFonts w:eastAsia="Times New Roman" w:cstheme="minorHAnsi"/>
              </w:rPr>
            </w:pPr>
          </w:p>
        </w:tc>
        <w:tc>
          <w:tcPr>
            <w:tcW w:w="503" w:type="pct"/>
            <w:tcBorders>
              <w:top w:val="single" w:sz="4" w:space="0" w:color="auto"/>
              <w:left w:val="single" w:sz="4" w:space="0" w:color="auto"/>
              <w:bottom w:val="single" w:sz="4" w:space="0" w:color="auto"/>
              <w:right w:val="single" w:sz="4" w:space="0" w:color="auto"/>
            </w:tcBorders>
            <w:vAlign w:val="center"/>
          </w:tcPr>
          <w:p w14:paraId="04BC693B" w14:textId="77777777" w:rsidR="003C4CA4" w:rsidRPr="00A73CBC" w:rsidRDefault="003C4CA4" w:rsidP="00B037BA">
            <w:pPr>
              <w:spacing w:after="0" w:line="240" w:lineRule="auto"/>
              <w:rPr>
                <w:rFonts w:eastAsia="Times New Roman" w:cstheme="minorHAnsi"/>
              </w:rPr>
            </w:pPr>
          </w:p>
        </w:tc>
        <w:tc>
          <w:tcPr>
            <w:tcW w:w="505" w:type="pct"/>
            <w:vAlign w:val="center"/>
          </w:tcPr>
          <w:p w14:paraId="4B1DBC59" w14:textId="77777777" w:rsidR="003C4CA4" w:rsidRPr="00A73CBC" w:rsidRDefault="003C4CA4" w:rsidP="00B037BA">
            <w:pPr>
              <w:jc w:val="both"/>
              <w:rPr>
                <w:rFonts w:cstheme="minorHAnsi"/>
              </w:rPr>
            </w:pPr>
          </w:p>
        </w:tc>
        <w:tc>
          <w:tcPr>
            <w:tcW w:w="562" w:type="pct"/>
            <w:vAlign w:val="center"/>
          </w:tcPr>
          <w:p w14:paraId="4ECF79D9" w14:textId="77777777" w:rsidR="003C4CA4" w:rsidRPr="00A73CBC" w:rsidRDefault="003C4CA4">
            <w:pPr>
              <w:rPr>
                <w:rFonts w:cstheme="minorHAnsi"/>
              </w:rPr>
            </w:pPr>
          </w:p>
        </w:tc>
        <w:tc>
          <w:tcPr>
            <w:tcW w:w="438" w:type="pct"/>
          </w:tcPr>
          <w:p w14:paraId="088259AB" w14:textId="77777777" w:rsidR="003C4CA4" w:rsidRPr="00A73CBC" w:rsidRDefault="003C4CA4">
            <w:pPr>
              <w:rPr>
                <w:rFonts w:cstheme="minorHAnsi"/>
              </w:rPr>
            </w:pPr>
          </w:p>
        </w:tc>
        <w:tc>
          <w:tcPr>
            <w:tcW w:w="375" w:type="pct"/>
            <w:vAlign w:val="center"/>
          </w:tcPr>
          <w:p w14:paraId="0BB6B4D0" w14:textId="77777777" w:rsidR="003C4CA4" w:rsidRPr="00A73CBC" w:rsidRDefault="003C4CA4">
            <w:pPr>
              <w:rPr>
                <w:rFonts w:cstheme="minorHAnsi"/>
              </w:rPr>
            </w:pPr>
          </w:p>
        </w:tc>
        <w:tc>
          <w:tcPr>
            <w:tcW w:w="532" w:type="pct"/>
          </w:tcPr>
          <w:p w14:paraId="7B43522C" w14:textId="77777777" w:rsidR="003C4CA4" w:rsidRPr="00A73CBC" w:rsidRDefault="003C4CA4">
            <w:pPr>
              <w:rPr>
                <w:rFonts w:cstheme="minorHAnsi"/>
              </w:rPr>
            </w:pPr>
          </w:p>
        </w:tc>
      </w:tr>
      <w:tr w:rsidR="003C4CA4" w:rsidRPr="00BE58BC" w14:paraId="4955699D" w14:textId="77777777">
        <w:trPr>
          <w:trHeight w:val="586"/>
          <w:jc w:val="center"/>
        </w:trPr>
        <w:tc>
          <w:tcPr>
            <w:tcW w:w="1092" w:type="pct"/>
            <w:tcBorders>
              <w:top w:val="single" w:sz="4" w:space="0" w:color="auto"/>
              <w:left w:val="single" w:sz="4" w:space="0" w:color="auto"/>
              <w:bottom w:val="single" w:sz="4" w:space="0" w:color="auto"/>
              <w:right w:val="single" w:sz="4" w:space="0" w:color="auto"/>
            </w:tcBorders>
            <w:noWrap/>
            <w:vAlign w:val="center"/>
          </w:tcPr>
          <w:p w14:paraId="00281FA5" w14:textId="77777777" w:rsidR="003C4CA4" w:rsidRPr="00A73CBC" w:rsidRDefault="003C4CA4">
            <w:pPr>
              <w:pStyle w:val="ListParagraph"/>
              <w:numPr>
                <w:ilvl w:val="0"/>
                <w:numId w:val="16"/>
              </w:numPr>
              <w:spacing w:after="0" w:line="240" w:lineRule="auto"/>
              <w:rPr>
                <w:rFonts w:eastAsia="Times New Roman" w:cstheme="minorHAnsi"/>
              </w:rPr>
            </w:pPr>
          </w:p>
        </w:tc>
        <w:tc>
          <w:tcPr>
            <w:tcW w:w="568" w:type="pct"/>
            <w:tcBorders>
              <w:top w:val="single" w:sz="4" w:space="0" w:color="auto"/>
              <w:left w:val="single" w:sz="4" w:space="0" w:color="auto"/>
              <w:bottom w:val="single" w:sz="4" w:space="0" w:color="auto"/>
              <w:right w:val="single" w:sz="4" w:space="0" w:color="auto"/>
            </w:tcBorders>
            <w:noWrap/>
            <w:vAlign w:val="center"/>
          </w:tcPr>
          <w:p w14:paraId="1E52A3C2" w14:textId="77777777" w:rsidR="003C4CA4" w:rsidRPr="00A73CBC" w:rsidRDefault="003C4CA4" w:rsidP="00B037BA">
            <w:pPr>
              <w:spacing w:after="0" w:line="240" w:lineRule="auto"/>
              <w:rPr>
                <w:rFonts w:eastAsia="Times New Roman" w:cstheme="minorHAnsi"/>
              </w:rPr>
            </w:pPr>
          </w:p>
        </w:tc>
        <w:tc>
          <w:tcPr>
            <w:tcW w:w="425" w:type="pct"/>
            <w:tcBorders>
              <w:top w:val="single" w:sz="4" w:space="0" w:color="auto"/>
              <w:left w:val="single" w:sz="4" w:space="0" w:color="auto"/>
              <w:bottom w:val="single" w:sz="4" w:space="0" w:color="auto"/>
              <w:right w:val="single" w:sz="4" w:space="0" w:color="auto"/>
            </w:tcBorders>
            <w:vAlign w:val="center"/>
          </w:tcPr>
          <w:p w14:paraId="63610066" w14:textId="77777777" w:rsidR="003C4CA4" w:rsidRPr="00A73CBC" w:rsidRDefault="003C4CA4" w:rsidP="00B037BA">
            <w:pPr>
              <w:spacing w:after="0" w:line="240" w:lineRule="auto"/>
              <w:rPr>
                <w:rFonts w:eastAsia="Times New Roman" w:cstheme="minorHAnsi"/>
              </w:rPr>
            </w:pPr>
          </w:p>
        </w:tc>
        <w:tc>
          <w:tcPr>
            <w:tcW w:w="503" w:type="pct"/>
            <w:tcBorders>
              <w:top w:val="single" w:sz="4" w:space="0" w:color="auto"/>
              <w:left w:val="single" w:sz="4" w:space="0" w:color="auto"/>
              <w:bottom w:val="single" w:sz="4" w:space="0" w:color="auto"/>
              <w:right w:val="single" w:sz="4" w:space="0" w:color="auto"/>
            </w:tcBorders>
            <w:vAlign w:val="center"/>
          </w:tcPr>
          <w:p w14:paraId="1B5936C1" w14:textId="77777777" w:rsidR="003C4CA4" w:rsidRPr="00A73CBC" w:rsidRDefault="003C4CA4" w:rsidP="00B037BA">
            <w:pPr>
              <w:spacing w:after="0" w:line="240" w:lineRule="auto"/>
              <w:rPr>
                <w:rFonts w:eastAsia="Times New Roman" w:cstheme="minorHAnsi"/>
              </w:rPr>
            </w:pPr>
          </w:p>
        </w:tc>
        <w:tc>
          <w:tcPr>
            <w:tcW w:w="505" w:type="pct"/>
            <w:vAlign w:val="center"/>
          </w:tcPr>
          <w:p w14:paraId="48963A97" w14:textId="77777777" w:rsidR="003C4CA4" w:rsidRPr="00A73CBC" w:rsidRDefault="003C4CA4" w:rsidP="00B037BA">
            <w:pPr>
              <w:jc w:val="both"/>
              <w:rPr>
                <w:rFonts w:cstheme="minorHAnsi"/>
              </w:rPr>
            </w:pPr>
          </w:p>
        </w:tc>
        <w:tc>
          <w:tcPr>
            <w:tcW w:w="562" w:type="pct"/>
            <w:vAlign w:val="center"/>
          </w:tcPr>
          <w:p w14:paraId="4652A0B3" w14:textId="77777777" w:rsidR="003C4CA4" w:rsidRPr="00A73CBC" w:rsidRDefault="003C4CA4">
            <w:pPr>
              <w:rPr>
                <w:rFonts w:cstheme="minorHAnsi"/>
              </w:rPr>
            </w:pPr>
          </w:p>
        </w:tc>
        <w:tc>
          <w:tcPr>
            <w:tcW w:w="438" w:type="pct"/>
          </w:tcPr>
          <w:p w14:paraId="6AEBD7CE" w14:textId="77777777" w:rsidR="003C4CA4" w:rsidRPr="00A73CBC" w:rsidRDefault="003C4CA4">
            <w:pPr>
              <w:rPr>
                <w:rFonts w:cstheme="minorHAnsi"/>
              </w:rPr>
            </w:pPr>
          </w:p>
        </w:tc>
        <w:tc>
          <w:tcPr>
            <w:tcW w:w="375" w:type="pct"/>
            <w:vAlign w:val="center"/>
          </w:tcPr>
          <w:p w14:paraId="74C2DF70" w14:textId="77777777" w:rsidR="003C4CA4" w:rsidRPr="00A73CBC" w:rsidRDefault="003C4CA4">
            <w:pPr>
              <w:rPr>
                <w:rFonts w:cstheme="minorHAnsi"/>
              </w:rPr>
            </w:pPr>
          </w:p>
        </w:tc>
        <w:tc>
          <w:tcPr>
            <w:tcW w:w="532" w:type="pct"/>
          </w:tcPr>
          <w:p w14:paraId="7302B136" w14:textId="77777777" w:rsidR="003C4CA4" w:rsidRPr="00A73CBC" w:rsidRDefault="003C4CA4">
            <w:pPr>
              <w:rPr>
                <w:rFonts w:cstheme="minorHAnsi"/>
              </w:rPr>
            </w:pPr>
          </w:p>
        </w:tc>
      </w:tr>
      <w:tr w:rsidR="003C4CA4" w:rsidRPr="00BE58BC" w14:paraId="00DE61B0" w14:textId="77777777">
        <w:trPr>
          <w:trHeight w:val="586"/>
          <w:jc w:val="center"/>
        </w:trPr>
        <w:tc>
          <w:tcPr>
            <w:tcW w:w="1092" w:type="pct"/>
            <w:tcBorders>
              <w:top w:val="single" w:sz="4" w:space="0" w:color="auto"/>
              <w:left w:val="single" w:sz="4" w:space="0" w:color="auto"/>
              <w:bottom w:val="single" w:sz="4" w:space="0" w:color="auto"/>
              <w:right w:val="single" w:sz="4" w:space="0" w:color="auto"/>
            </w:tcBorders>
            <w:noWrap/>
            <w:vAlign w:val="center"/>
          </w:tcPr>
          <w:p w14:paraId="6CC195C2" w14:textId="77777777" w:rsidR="003C4CA4" w:rsidRPr="00A73CBC" w:rsidRDefault="003C4CA4">
            <w:pPr>
              <w:pStyle w:val="ListParagraph"/>
              <w:numPr>
                <w:ilvl w:val="0"/>
                <w:numId w:val="16"/>
              </w:numPr>
              <w:spacing w:after="0" w:line="240" w:lineRule="auto"/>
              <w:rPr>
                <w:rFonts w:eastAsia="Times New Roman" w:cstheme="minorHAnsi"/>
              </w:rPr>
            </w:pPr>
          </w:p>
        </w:tc>
        <w:tc>
          <w:tcPr>
            <w:tcW w:w="568" w:type="pct"/>
            <w:tcBorders>
              <w:top w:val="single" w:sz="4" w:space="0" w:color="auto"/>
              <w:left w:val="single" w:sz="4" w:space="0" w:color="auto"/>
              <w:bottom w:val="single" w:sz="4" w:space="0" w:color="auto"/>
              <w:right w:val="single" w:sz="4" w:space="0" w:color="auto"/>
            </w:tcBorders>
            <w:noWrap/>
            <w:vAlign w:val="center"/>
          </w:tcPr>
          <w:p w14:paraId="599B18A1" w14:textId="77777777" w:rsidR="003C4CA4" w:rsidRPr="00A73CBC" w:rsidRDefault="003C4CA4" w:rsidP="00C56381">
            <w:pPr>
              <w:spacing w:after="0" w:line="240" w:lineRule="auto"/>
              <w:rPr>
                <w:rFonts w:eastAsia="Times New Roman" w:cstheme="minorHAnsi"/>
              </w:rPr>
            </w:pPr>
          </w:p>
        </w:tc>
        <w:tc>
          <w:tcPr>
            <w:tcW w:w="425" w:type="pct"/>
            <w:tcBorders>
              <w:top w:val="single" w:sz="4" w:space="0" w:color="auto"/>
              <w:left w:val="single" w:sz="4" w:space="0" w:color="auto"/>
              <w:bottom w:val="single" w:sz="4" w:space="0" w:color="auto"/>
              <w:right w:val="single" w:sz="4" w:space="0" w:color="auto"/>
            </w:tcBorders>
            <w:vAlign w:val="center"/>
          </w:tcPr>
          <w:p w14:paraId="2E0CBAB8" w14:textId="77777777" w:rsidR="003C4CA4" w:rsidRPr="00A73CBC" w:rsidRDefault="003C4CA4" w:rsidP="00C56381">
            <w:pPr>
              <w:spacing w:after="0" w:line="240" w:lineRule="auto"/>
              <w:rPr>
                <w:rFonts w:eastAsia="Times New Roman" w:cstheme="minorHAnsi"/>
              </w:rPr>
            </w:pPr>
          </w:p>
        </w:tc>
        <w:tc>
          <w:tcPr>
            <w:tcW w:w="503" w:type="pct"/>
            <w:tcBorders>
              <w:top w:val="single" w:sz="4" w:space="0" w:color="auto"/>
              <w:left w:val="single" w:sz="4" w:space="0" w:color="auto"/>
              <w:bottom w:val="single" w:sz="4" w:space="0" w:color="auto"/>
              <w:right w:val="single" w:sz="4" w:space="0" w:color="auto"/>
            </w:tcBorders>
            <w:vAlign w:val="center"/>
          </w:tcPr>
          <w:p w14:paraId="396403B4" w14:textId="77777777" w:rsidR="003C4CA4" w:rsidRPr="00A73CBC" w:rsidRDefault="003C4CA4" w:rsidP="00C56381">
            <w:pPr>
              <w:spacing w:after="0" w:line="240" w:lineRule="auto"/>
              <w:rPr>
                <w:rFonts w:eastAsia="Times New Roman" w:cstheme="minorHAnsi"/>
              </w:rPr>
            </w:pPr>
          </w:p>
        </w:tc>
        <w:tc>
          <w:tcPr>
            <w:tcW w:w="505" w:type="pct"/>
            <w:vAlign w:val="center"/>
          </w:tcPr>
          <w:p w14:paraId="4CEEE895" w14:textId="77777777" w:rsidR="003C4CA4" w:rsidRPr="00A73CBC" w:rsidRDefault="003C4CA4">
            <w:pPr>
              <w:rPr>
                <w:rFonts w:cstheme="minorHAnsi"/>
              </w:rPr>
            </w:pPr>
          </w:p>
        </w:tc>
        <w:tc>
          <w:tcPr>
            <w:tcW w:w="562" w:type="pct"/>
            <w:vAlign w:val="center"/>
          </w:tcPr>
          <w:p w14:paraId="045D6DF4" w14:textId="77777777" w:rsidR="003C4CA4" w:rsidRPr="00A73CBC" w:rsidRDefault="003C4CA4">
            <w:pPr>
              <w:rPr>
                <w:rFonts w:cstheme="minorHAnsi"/>
              </w:rPr>
            </w:pPr>
          </w:p>
        </w:tc>
        <w:tc>
          <w:tcPr>
            <w:tcW w:w="438" w:type="pct"/>
          </w:tcPr>
          <w:p w14:paraId="0F4FEA9B" w14:textId="77777777" w:rsidR="003C4CA4" w:rsidRPr="00A73CBC" w:rsidRDefault="003C4CA4">
            <w:pPr>
              <w:rPr>
                <w:rFonts w:cstheme="minorHAnsi"/>
              </w:rPr>
            </w:pPr>
          </w:p>
        </w:tc>
        <w:tc>
          <w:tcPr>
            <w:tcW w:w="375" w:type="pct"/>
            <w:vAlign w:val="center"/>
          </w:tcPr>
          <w:p w14:paraId="07E8024C" w14:textId="77777777" w:rsidR="003C4CA4" w:rsidRPr="00A73CBC" w:rsidRDefault="003C4CA4">
            <w:pPr>
              <w:rPr>
                <w:rFonts w:cstheme="minorHAnsi"/>
              </w:rPr>
            </w:pPr>
          </w:p>
        </w:tc>
        <w:tc>
          <w:tcPr>
            <w:tcW w:w="532" w:type="pct"/>
          </w:tcPr>
          <w:p w14:paraId="6AACC3BF" w14:textId="77777777" w:rsidR="003C4CA4" w:rsidRPr="00A73CBC" w:rsidRDefault="003C4CA4">
            <w:pPr>
              <w:rPr>
                <w:rFonts w:cstheme="minorHAnsi"/>
              </w:rPr>
            </w:pPr>
          </w:p>
        </w:tc>
      </w:tr>
      <w:tr w:rsidR="003C4CA4" w:rsidRPr="00BE58BC" w14:paraId="73FD961A" w14:textId="77777777">
        <w:trPr>
          <w:trHeight w:val="586"/>
          <w:jc w:val="center"/>
        </w:trPr>
        <w:tc>
          <w:tcPr>
            <w:tcW w:w="1092" w:type="pct"/>
            <w:tcBorders>
              <w:top w:val="single" w:sz="4" w:space="0" w:color="auto"/>
              <w:left w:val="single" w:sz="4" w:space="0" w:color="auto"/>
              <w:bottom w:val="single" w:sz="4" w:space="0" w:color="auto"/>
              <w:right w:val="single" w:sz="4" w:space="0" w:color="auto"/>
            </w:tcBorders>
            <w:noWrap/>
            <w:vAlign w:val="center"/>
          </w:tcPr>
          <w:p w14:paraId="6E56549B" w14:textId="77777777" w:rsidR="003C4CA4" w:rsidRPr="00A73CBC" w:rsidRDefault="003C4CA4">
            <w:pPr>
              <w:pStyle w:val="ListParagraph"/>
              <w:numPr>
                <w:ilvl w:val="0"/>
                <w:numId w:val="16"/>
              </w:numPr>
              <w:spacing w:after="0" w:line="240" w:lineRule="auto"/>
              <w:rPr>
                <w:rFonts w:eastAsia="Times New Roman" w:cstheme="minorHAnsi"/>
              </w:rPr>
            </w:pPr>
          </w:p>
        </w:tc>
        <w:tc>
          <w:tcPr>
            <w:tcW w:w="568" w:type="pct"/>
            <w:tcBorders>
              <w:top w:val="single" w:sz="4" w:space="0" w:color="auto"/>
              <w:left w:val="single" w:sz="4" w:space="0" w:color="auto"/>
              <w:bottom w:val="single" w:sz="4" w:space="0" w:color="auto"/>
              <w:right w:val="single" w:sz="4" w:space="0" w:color="auto"/>
            </w:tcBorders>
            <w:noWrap/>
            <w:vAlign w:val="center"/>
          </w:tcPr>
          <w:p w14:paraId="00F8BCF1" w14:textId="77777777" w:rsidR="003C4CA4" w:rsidRPr="00A73CBC" w:rsidRDefault="003C4CA4" w:rsidP="00C56381">
            <w:pPr>
              <w:spacing w:after="0" w:line="240" w:lineRule="auto"/>
              <w:rPr>
                <w:rFonts w:eastAsia="Times New Roman" w:cstheme="minorHAnsi"/>
              </w:rPr>
            </w:pPr>
          </w:p>
        </w:tc>
        <w:tc>
          <w:tcPr>
            <w:tcW w:w="425" w:type="pct"/>
            <w:tcBorders>
              <w:top w:val="single" w:sz="4" w:space="0" w:color="auto"/>
              <w:left w:val="single" w:sz="4" w:space="0" w:color="auto"/>
              <w:bottom w:val="single" w:sz="4" w:space="0" w:color="auto"/>
              <w:right w:val="single" w:sz="4" w:space="0" w:color="auto"/>
            </w:tcBorders>
            <w:vAlign w:val="center"/>
          </w:tcPr>
          <w:p w14:paraId="61752784" w14:textId="77777777" w:rsidR="003C4CA4" w:rsidRPr="00A73CBC" w:rsidRDefault="003C4CA4" w:rsidP="00C56381">
            <w:pPr>
              <w:spacing w:after="0" w:line="240" w:lineRule="auto"/>
              <w:rPr>
                <w:rFonts w:eastAsia="Times New Roman" w:cstheme="minorHAnsi"/>
              </w:rPr>
            </w:pPr>
          </w:p>
        </w:tc>
        <w:tc>
          <w:tcPr>
            <w:tcW w:w="503" w:type="pct"/>
            <w:tcBorders>
              <w:top w:val="single" w:sz="4" w:space="0" w:color="auto"/>
              <w:left w:val="single" w:sz="4" w:space="0" w:color="auto"/>
              <w:bottom w:val="single" w:sz="4" w:space="0" w:color="auto"/>
              <w:right w:val="single" w:sz="4" w:space="0" w:color="auto"/>
            </w:tcBorders>
            <w:vAlign w:val="center"/>
          </w:tcPr>
          <w:p w14:paraId="6679D51C" w14:textId="77777777" w:rsidR="003C4CA4" w:rsidRPr="00A73CBC" w:rsidRDefault="003C4CA4" w:rsidP="00C56381">
            <w:pPr>
              <w:spacing w:after="0" w:line="240" w:lineRule="auto"/>
              <w:rPr>
                <w:rFonts w:eastAsia="Times New Roman" w:cstheme="minorHAnsi"/>
              </w:rPr>
            </w:pPr>
          </w:p>
        </w:tc>
        <w:tc>
          <w:tcPr>
            <w:tcW w:w="505" w:type="pct"/>
            <w:vAlign w:val="center"/>
          </w:tcPr>
          <w:p w14:paraId="6AF17686" w14:textId="77777777" w:rsidR="003C4CA4" w:rsidRPr="00A73CBC" w:rsidRDefault="003C4CA4">
            <w:pPr>
              <w:rPr>
                <w:rFonts w:cstheme="minorHAnsi"/>
              </w:rPr>
            </w:pPr>
          </w:p>
        </w:tc>
        <w:tc>
          <w:tcPr>
            <w:tcW w:w="562" w:type="pct"/>
            <w:vAlign w:val="center"/>
          </w:tcPr>
          <w:p w14:paraId="4C5CED56" w14:textId="77777777" w:rsidR="003C4CA4" w:rsidRPr="00A73CBC" w:rsidRDefault="003C4CA4">
            <w:pPr>
              <w:rPr>
                <w:rFonts w:cstheme="minorHAnsi"/>
              </w:rPr>
            </w:pPr>
          </w:p>
        </w:tc>
        <w:tc>
          <w:tcPr>
            <w:tcW w:w="438" w:type="pct"/>
          </w:tcPr>
          <w:p w14:paraId="2409E36C" w14:textId="77777777" w:rsidR="003C4CA4" w:rsidRPr="00A73CBC" w:rsidRDefault="003C4CA4">
            <w:pPr>
              <w:rPr>
                <w:rFonts w:cstheme="minorHAnsi"/>
              </w:rPr>
            </w:pPr>
          </w:p>
        </w:tc>
        <w:tc>
          <w:tcPr>
            <w:tcW w:w="375" w:type="pct"/>
            <w:vAlign w:val="center"/>
          </w:tcPr>
          <w:p w14:paraId="2A665E48" w14:textId="77777777" w:rsidR="003C4CA4" w:rsidRPr="00A73CBC" w:rsidRDefault="003C4CA4">
            <w:pPr>
              <w:rPr>
                <w:rFonts w:cstheme="minorHAnsi"/>
              </w:rPr>
            </w:pPr>
          </w:p>
        </w:tc>
        <w:tc>
          <w:tcPr>
            <w:tcW w:w="532" w:type="pct"/>
          </w:tcPr>
          <w:p w14:paraId="343BC4E7" w14:textId="77777777" w:rsidR="003C4CA4" w:rsidRPr="00A73CBC" w:rsidRDefault="003C4CA4">
            <w:pPr>
              <w:rPr>
                <w:rFonts w:cstheme="minorHAnsi"/>
              </w:rPr>
            </w:pPr>
          </w:p>
        </w:tc>
      </w:tr>
      <w:tr w:rsidR="003C4CA4" w:rsidRPr="00BE58BC" w14:paraId="3DBFC6BA" w14:textId="77777777">
        <w:trPr>
          <w:trHeight w:val="586"/>
          <w:jc w:val="center"/>
        </w:trPr>
        <w:tc>
          <w:tcPr>
            <w:tcW w:w="1092" w:type="pct"/>
            <w:tcBorders>
              <w:top w:val="single" w:sz="4" w:space="0" w:color="auto"/>
              <w:left w:val="single" w:sz="4" w:space="0" w:color="auto"/>
              <w:bottom w:val="single" w:sz="4" w:space="0" w:color="auto"/>
              <w:right w:val="single" w:sz="4" w:space="0" w:color="auto"/>
            </w:tcBorders>
            <w:noWrap/>
            <w:vAlign w:val="center"/>
          </w:tcPr>
          <w:p w14:paraId="62744886" w14:textId="77777777" w:rsidR="003C4CA4" w:rsidRPr="00A73CBC" w:rsidRDefault="003C4CA4">
            <w:pPr>
              <w:pStyle w:val="ListParagraph"/>
              <w:numPr>
                <w:ilvl w:val="0"/>
                <w:numId w:val="16"/>
              </w:numPr>
              <w:spacing w:after="0" w:line="240" w:lineRule="auto"/>
              <w:rPr>
                <w:rFonts w:eastAsia="Times New Roman" w:cstheme="minorHAnsi"/>
              </w:rPr>
            </w:pPr>
          </w:p>
        </w:tc>
        <w:tc>
          <w:tcPr>
            <w:tcW w:w="568" w:type="pct"/>
            <w:tcBorders>
              <w:top w:val="single" w:sz="4" w:space="0" w:color="auto"/>
              <w:left w:val="single" w:sz="4" w:space="0" w:color="auto"/>
              <w:bottom w:val="single" w:sz="4" w:space="0" w:color="auto"/>
              <w:right w:val="single" w:sz="4" w:space="0" w:color="auto"/>
            </w:tcBorders>
            <w:noWrap/>
            <w:vAlign w:val="center"/>
          </w:tcPr>
          <w:p w14:paraId="220F17DF" w14:textId="77777777" w:rsidR="003C4CA4" w:rsidRPr="00A73CBC" w:rsidRDefault="003C4CA4" w:rsidP="00C56381">
            <w:pPr>
              <w:spacing w:after="0" w:line="240" w:lineRule="auto"/>
              <w:rPr>
                <w:rFonts w:eastAsia="Times New Roman" w:cstheme="minorHAnsi"/>
              </w:rPr>
            </w:pPr>
          </w:p>
        </w:tc>
        <w:tc>
          <w:tcPr>
            <w:tcW w:w="425" w:type="pct"/>
            <w:tcBorders>
              <w:top w:val="single" w:sz="4" w:space="0" w:color="auto"/>
              <w:left w:val="single" w:sz="4" w:space="0" w:color="auto"/>
              <w:bottom w:val="single" w:sz="4" w:space="0" w:color="auto"/>
              <w:right w:val="single" w:sz="4" w:space="0" w:color="auto"/>
            </w:tcBorders>
            <w:vAlign w:val="center"/>
          </w:tcPr>
          <w:p w14:paraId="38137BA9" w14:textId="77777777" w:rsidR="003C4CA4" w:rsidRPr="00A73CBC" w:rsidRDefault="003C4CA4" w:rsidP="00C56381">
            <w:pPr>
              <w:spacing w:after="0" w:line="240" w:lineRule="auto"/>
              <w:rPr>
                <w:rFonts w:eastAsia="Times New Roman" w:cstheme="minorHAnsi"/>
              </w:rPr>
            </w:pPr>
          </w:p>
        </w:tc>
        <w:tc>
          <w:tcPr>
            <w:tcW w:w="503" w:type="pct"/>
            <w:tcBorders>
              <w:top w:val="single" w:sz="4" w:space="0" w:color="auto"/>
              <w:left w:val="single" w:sz="4" w:space="0" w:color="auto"/>
              <w:bottom w:val="single" w:sz="4" w:space="0" w:color="auto"/>
              <w:right w:val="single" w:sz="4" w:space="0" w:color="auto"/>
            </w:tcBorders>
            <w:vAlign w:val="center"/>
          </w:tcPr>
          <w:p w14:paraId="5E7BDE54" w14:textId="77777777" w:rsidR="003C4CA4" w:rsidRPr="00A73CBC" w:rsidRDefault="003C4CA4" w:rsidP="00C56381">
            <w:pPr>
              <w:spacing w:after="0" w:line="240" w:lineRule="auto"/>
              <w:rPr>
                <w:rFonts w:eastAsia="Times New Roman" w:cstheme="minorHAnsi"/>
              </w:rPr>
            </w:pPr>
          </w:p>
        </w:tc>
        <w:tc>
          <w:tcPr>
            <w:tcW w:w="505" w:type="pct"/>
            <w:vAlign w:val="center"/>
          </w:tcPr>
          <w:p w14:paraId="510D37D9" w14:textId="77777777" w:rsidR="003C4CA4" w:rsidRPr="00A73CBC" w:rsidRDefault="003C4CA4">
            <w:pPr>
              <w:rPr>
                <w:rFonts w:cstheme="minorHAnsi"/>
              </w:rPr>
            </w:pPr>
          </w:p>
        </w:tc>
        <w:tc>
          <w:tcPr>
            <w:tcW w:w="562" w:type="pct"/>
            <w:vAlign w:val="center"/>
          </w:tcPr>
          <w:p w14:paraId="032458ED" w14:textId="77777777" w:rsidR="003C4CA4" w:rsidRPr="00A73CBC" w:rsidRDefault="003C4CA4">
            <w:pPr>
              <w:rPr>
                <w:rFonts w:cstheme="minorHAnsi"/>
              </w:rPr>
            </w:pPr>
          </w:p>
        </w:tc>
        <w:tc>
          <w:tcPr>
            <w:tcW w:w="438" w:type="pct"/>
          </w:tcPr>
          <w:p w14:paraId="24742E74" w14:textId="77777777" w:rsidR="003C4CA4" w:rsidRPr="00A73CBC" w:rsidRDefault="003C4CA4">
            <w:pPr>
              <w:rPr>
                <w:rFonts w:cstheme="minorHAnsi"/>
              </w:rPr>
            </w:pPr>
          </w:p>
        </w:tc>
        <w:tc>
          <w:tcPr>
            <w:tcW w:w="375" w:type="pct"/>
            <w:vAlign w:val="center"/>
          </w:tcPr>
          <w:p w14:paraId="1826CE05" w14:textId="77777777" w:rsidR="003C4CA4" w:rsidRPr="00A73CBC" w:rsidRDefault="003C4CA4">
            <w:pPr>
              <w:rPr>
                <w:rFonts w:cstheme="minorHAnsi"/>
              </w:rPr>
            </w:pPr>
          </w:p>
        </w:tc>
        <w:tc>
          <w:tcPr>
            <w:tcW w:w="532" w:type="pct"/>
          </w:tcPr>
          <w:p w14:paraId="23BA50F0" w14:textId="77777777" w:rsidR="003C4CA4" w:rsidRPr="00A73CBC" w:rsidRDefault="003C4CA4">
            <w:pPr>
              <w:rPr>
                <w:rFonts w:cstheme="minorHAnsi"/>
              </w:rPr>
            </w:pPr>
          </w:p>
        </w:tc>
      </w:tr>
      <w:tr w:rsidR="003C4CA4" w:rsidRPr="00BE58BC" w14:paraId="40180A2F" w14:textId="77777777">
        <w:trPr>
          <w:trHeight w:val="586"/>
          <w:jc w:val="center"/>
        </w:trPr>
        <w:tc>
          <w:tcPr>
            <w:tcW w:w="1092" w:type="pct"/>
            <w:tcBorders>
              <w:top w:val="single" w:sz="4" w:space="0" w:color="auto"/>
              <w:left w:val="single" w:sz="4" w:space="0" w:color="auto"/>
              <w:bottom w:val="single" w:sz="4" w:space="0" w:color="auto"/>
              <w:right w:val="single" w:sz="4" w:space="0" w:color="auto"/>
            </w:tcBorders>
            <w:noWrap/>
            <w:vAlign w:val="center"/>
          </w:tcPr>
          <w:p w14:paraId="0137A89D" w14:textId="77777777" w:rsidR="003C4CA4" w:rsidRPr="00A73CBC" w:rsidRDefault="003C4CA4">
            <w:pPr>
              <w:pStyle w:val="ListParagraph"/>
              <w:numPr>
                <w:ilvl w:val="0"/>
                <w:numId w:val="16"/>
              </w:numPr>
              <w:spacing w:after="0" w:line="240" w:lineRule="auto"/>
              <w:rPr>
                <w:rFonts w:eastAsia="Times New Roman" w:cstheme="minorHAnsi"/>
              </w:rPr>
            </w:pPr>
          </w:p>
        </w:tc>
        <w:tc>
          <w:tcPr>
            <w:tcW w:w="568" w:type="pct"/>
            <w:tcBorders>
              <w:top w:val="single" w:sz="4" w:space="0" w:color="auto"/>
              <w:left w:val="single" w:sz="4" w:space="0" w:color="auto"/>
              <w:bottom w:val="single" w:sz="4" w:space="0" w:color="auto"/>
              <w:right w:val="single" w:sz="4" w:space="0" w:color="auto"/>
            </w:tcBorders>
            <w:noWrap/>
            <w:vAlign w:val="center"/>
          </w:tcPr>
          <w:p w14:paraId="4F4C36BF" w14:textId="77777777" w:rsidR="003C4CA4" w:rsidRPr="00A73CBC" w:rsidRDefault="003C4CA4" w:rsidP="00C56381">
            <w:pPr>
              <w:spacing w:after="0" w:line="240" w:lineRule="auto"/>
              <w:rPr>
                <w:rFonts w:eastAsia="Times New Roman" w:cstheme="minorHAnsi"/>
              </w:rPr>
            </w:pPr>
          </w:p>
        </w:tc>
        <w:tc>
          <w:tcPr>
            <w:tcW w:w="425" w:type="pct"/>
            <w:tcBorders>
              <w:top w:val="single" w:sz="4" w:space="0" w:color="auto"/>
              <w:left w:val="single" w:sz="4" w:space="0" w:color="auto"/>
              <w:bottom w:val="single" w:sz="4" w:space="0" w:color="auto"/>
              <w:right w:val="single" w:sz="4" w:space="0" w:color="auto"/>
            </w:tcBorders>
            <w:vAlign w:val="center"/>
          </w:tcPr>
          <w:p w14:paraId="39DD2191" w14:textId="77777777" w:rsidR="003C4CA4" w:rsidRPr="00A73CBC" w:rsidRDefault="003C4CA4" w:rsidP="00C56381">
            <w:pPr>
              <w:spacing w:after="0" w:line="240" w:lineRule="auto"/>
              <w:rPr>
                <w:rFonts w:eastAsia="Times New Roman" w:cstheme="minorHAnsi"/>
              </w:rPr>
            </w:pPr>
          </w:p>
        </w:tc>
        <w:tc>
          <w:tcPr>
            <w:tcW w:w="503" w:type="pct"/>
            <w:tcBorders>
              <w:top w:val="single" w:sz="4" w:space="0" w:color="auto"/>
              <w:left w:val="single" w:sz="4" w:space="0" w:color="auto"/>
              <w:bottom w:val="single" w:sz="4" w:space="0" w:color="auto"/>
              <w:right w:val="single" w:sz="4" w:space="0" w:color="auto"/>
            </w:tcBorders>
            <w:vAlign w:val="center"/>
          </w:tcPr>
          <w:p w14:paraId="735D975B" w14:textId="77777777" w:rsidR="003C4CA4" w:rsidRPr="00A73CBC" w:rsidRDefault="003C4CA4" w:rsidP="00C56381">
            <w:pPr>
              <w:spacing w:after="0" w:line="240" w:lineRule="auto"/>
              <w:rPr>
                <w:rFonts w:eastAsia="Times New Roman" w:cstheme="minorHAnsi"/>
              </w:rPr>
            </w:pPr>
          </w:p>
        </w:tc>
        <w:tc>
          <w:tcPr>
            <w:tcW w:w="505" w:type="pct"/>
            <w:vAlign w:val="center"/>
          </w:tcPr>
          <w:p w14:paraId="68847C89" w14:textId="77777777" w:rsidR="003C4CA4" w:rsidRPr="00A73CBC" w:rsidRDefault="003C4CA4">
            <w:pPr>
              <w:rPr>
                <w:rFonts w:cstheme="minorHAnsi"/>
              </w:rPr>
            </w:pPr>
          </w:p>
        </w:tc>
        <w:tc>
          <w:tcPr>
            <w:tcW w:w="562" w:type="pct"/>
            <w:vAlign w:val="center"/>
          </w:tcPr>
          <w:p w14:paraId="3DAA84FD" w14:textId="77777777" w:rsidR="003C4CA4" w:rsidRPr="00A73CBC" w:rsidRDefault="003C4CA4">
            <w:pPr>
              <w:rPr>
                <w:rFonts w:cstheme="minorHAnsi"/>
              </w:rPr>
            </w:pPr>
          </w:p>
        </w:tc>
        <w:tc>
          <w:tcPr>
            <w:tcW w:w="438" w:type="pct"/>
          </w:tcPr>
          <w:p w14:paraId="51BCA2FE" w14:textId="77777777" w:rsidR="003C4CA4" w:rsidRPr="00A73CBC" w:rsidRDefault="003C4CA4">
            <w:pPr>
              <w:rPr>
                <w:rFonts w:cstheme="minorHAnsi"/>
              </w:rPr>
            </w:pPr>
          </w:p>
        </w:tc>
        <w:tc>
          <w:tcPr>
            <w:tcW w:w="375" w:type="pct"/>
            <w:vAlign w:val="center"/>
          </w:tcPr>
          <w:p w14:paraId="4CC5D63F" w14:textId="77777777" w:rsidR="003C4CA4" w:rsidRPr="00A73CBC" w:rsidRDefault="003C4CA4">
            <w:pPr>
              <w:rPr>
                <w:rFonts w:cstheme="minorHAnsi"/>
              </w:rPr>
            </w:pPr>
          </w:p>
        </w:tc>
        <w:tc>
          <w:tcPr>
            <w:tcW w:w="532" w:type="pct"/>
          </w:tcPr>
          <w:p w14:paraId="5CB8FEE9" w14:textId="77777777" w:rsidR="003C4CA4" w:rsidRPr="00A73CBC" w:rsidRDefault="003C4CA4">
            <w:pPr>
              <w:rPr>
                <w:rFonts w:cstheme="minorHAnsi"/>
              </w:rPr>
            </w:pPr>
          </w:p>
        </w:tc>
      </w:tr>
      <w:tr w:rsidR="003C4CA4" w:rsidRPr="00BE58BC" w14:paraId="7F6D349E" w14:textId="77777777">
        <w:trPr>
          <w:trHeight w:val="586"/>
          <w:jc w:val="center"/>
        </w:trPr>
        <w:tc>
          <w:tcPr>
            <w:tcW w:w="1092" w:type="pct"/>
            <w:tcBorders>
              <w:top w:val="single" w:sz="4" w:space="0" w:color="auto"/>
              <w:left w:val="single" w:sz="4" w:space="0" w:color="auto"/>
              <w:bottom w:val="single" w:sz="4" w:space="0" w:color="auto"/>
              <w:right w:val="single" w:sz="4" w:space="0" w:color="auto"/>
            </w:tcBorders>
            <w:noWrap/>
            <w:vAlign w:val="center"/>
          </w:tcPr>
          <w:p w14:paraId="754B893C" w14:textId="77777777" w:rsidR="003C4CA4" w:rsidRPr="00A73CBC" w:rsidRDefault="003C4CA4">
            <w:pPr>
              <w:pStyle w:val="ListParagraph"/>
              <w:numPr>
                <w:ilvl w:val="0"/>
                <w:numId w:val="16"/>
              </w:numPr>
              <w:spacing w:after="0" w:line="240" w:lineRule="auto"/>
              <w:rPr>
                <w:rFonts w:eastAsia="Times New Roman" w:cstheme="minorHAnsi"/>
              </w:rPr>
            </w:pPr>
          </w:p>
        </w:tc>
        <w:tc>
          <w:tcPr>
            <w:tcW w:w="568" w:type="pct"/>
            <w:tcBorders>
              <w:top w:val="single" w:sz="4" w:space="0" w:color="auto"/>
              <w:left w:val="single" w:sz="4" w:space="0" w:color="auto"/>
              <w:bottom w:val="single" w:sz="4" w:space="0" w:color="auto"/>
              <w:right w:val="single" w:sz="4" w:space="0" w:color="auto"/>
            </w:tcBorders>
            <w:noWrap/>
            <w:vAlign w:val="center"/>
          </w:tcPr>
          <w:p w14:paraId="6DDCACAB" w14:textId="77777777" w:rsidR="003C4CA4" w:rsidRPr="00A73CBC" w:rsidRDefault="003C4CA4" w:rsidP="00C56381">
            <w:pPr>
              <w:spacing w:after="0" w:line="240" w:lineRule="auto"/>
              <w:rPr>
                <w:rFonts w:eastAsia="Times New Roman" w:cstheme="minorHAnsi"/>
              </w:rPr>
            </w:pPr>
          </w:p>
        </w:tc>
        <w:tc>
          <w:tcPr>
            <w:tcW w:w="425" w:type="pct"/>
            <w:tcBorders>
              <w:top w:val="single" w:sz="4" w:space="0" w:color="auto"/>
              <w:left w:val="single" w:sz="4" w:space="0" w:color="auto"/>
              <w:bottom w:val="single" w:sz="4" w:space="0" w:color="auto"/>
              <w:right w:val="single" w:sz="4" w:space="0" w:color="auto"/>
            </w:tcBorders>
            <w:vAlign w:val="center"/>
          </w:tcPr>
          <w:p w14:paraId="45D90F49" w14:textId="77777777" w:rsidR="003C4CA4" w:rsidRPr="00A73CBC" w:rsidRDefault="003C4CA4" w:rsidP="00C56381">
            <w:pPr>
              <w:spacing w:after="0" w:line="240" w:lineRule="auto"/>
              <w:rPr>
                <w:rFonts w:eastAsia="Times New Roman" w:cstheme="minorHAnsi"/>
              </w:rPr>
            </w:pPr>
          </w:p>
        </w:tc>
        <w:tc>
          <w:tcPr>
            <w:tcW w:w="503" w:type="pct"/>
            <w:tcBorders>
              <w:top w:val="single" w:sz="4" w:space="0" w:color="auto"/>
              <w:left w:val="single" w:sz="4" w:space="0" w:color="auto"/>
              <w:bottom w:val="single" w:sz="4" w:space="0" w:color="auto"/>
              <w:right w:val="single" w:sz="4" w:space="0" w:color="auto"/>
            </w:tcBorders>
            <w:vAlign w:val="center"/>
          </w:tcPr>
          <w:p w14:paraId="332C4467" w14:textId="77777777" w:rsidR="003C4CA4" w:rsidRPr="00A73CBC" w:rsidRDefault="003C4CA4" w:rsidP="00C56381">
            <w:pPr>
              <w:spacing w:after="0" w:line="240" w:lineRule="auto"/>
              <w:rPr>
                <w:rFonts w:eastAsia="Times New Roman" w:cstheme="minorHAnsi"/>
              </w:rPr>
            </w:pPr>
          </w:p>
        </w:tc>
        <w:tc>
          <w:tcPr>
            <w:tcW w:w="505" w:type="pct"/>
            <w:vAlign w:val="center"/>
          </w:tcPr>
          <w:p w14:paraId="4448F7F0" w14:textId="77777777" w:rsidR="003C4CA4" w:rsidRPr="00A73CBC" w:rsidRDefault="003C4CA4">
            <w:pPr>
              <w:rPr>
                <w:rFonts w:cstheme="minorHAnsi"/>
              </w:rPr>
            </w:pPr>
          </w:p>
        </w:tc>
        <w:tc>
          <w:tcPr>
            <w:tcW w:w="562" w:type="pct"/>
            <w:vAlign w:val="center"/>
          </w:tcPr>
          <w:p w14:paraId="3E5C87D5" w14:textId="77777777" w:rsidR="003C4CA4" w:rsidRPr="00A73CBC" w:rsidRDefault="003C4CA4">
            <w:pPr>
              <w:rPr>
                <w:rFonts w:cstheme="minorHAnsi"/>
              </w:rPr>
            </w:pPr>
          </w:p>
        </w:tc>
        <w:tc>
          <w:tcPr>
            <w:tcW w:w="438" w:type="pct"/>
          </w:tcPr>
          <w:p w14:paraId="7ED3C174" w14:textId="77777777" w:rsidR="003C4CA4" w:rsidRPr="00A73CBC" w:rsidRDefault="003C4CA4">
            <w:pPr>
              <w:rPr>
                <w:rFonts w:cstheme="minorHAnsi"/>
              </w:rPr>
            </w:pPr>
          </w:p>
        </w:tc>
        <w:tc>
          <w:tcPr>
            <w:tcW w:w="375" w:type="pct"/>
            <w:vAlign w:val="center"/>
          </w:tcPr>
          <w:p w14:paraId="1CB17F7F" w14:textId="77777777" w:rsidR="003C4CA4" w:rsidRPr="00A73CBC" w:rsidRDefault="003C4CA4">
            <w:pPr>
              <w:rPr>
                <w:rFonts w:cstheme="minorHAnsi"/>
              </w:rPr>
            </w:pPr>
          </w:p>
        </w:tc>
        <w:tc>
          <w:tcPr>
            <w:tcW w:w="532" w:type="pct"/>
          </w:tcPr>
          <w:p w14:paraId="6074E475" w14:textId="77777777" w:rsidR="003C4CA4" w:rsidRPr="00A73CBC" w:rsidRDefault="003C4CA4">
            <w:pPr>
              <w:rPr>
                <w:rFonts w:cstheme="minorHAnsi"/>
              </w:rPr>
            </w:pPr>
          </w:p>
        </w:tc>
      </w:tr>
      <w:tr w:rsidR="003C4CA4" w:rsidRPr="00BE58BC" w14:paraId="262E24F2" w14:textId="77777777">
        <w:trPr>
          <w:trHeight w:val="586"/>
          <w:jc w:val="center"/>
        </w:trPr>
        <w:tc>
          <w:tcPr>
            <w:tcW w:w="109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B88829E" w14:textId="77777777" w:rsidR="003C4CA4" w:rsidRPr="00A73CBC" w:rsidRDefault="003C4CA4">
            <w:pPr>
              <w:pStyle w:val="ListParagraph"/>
              <w:spacing w:after="0" w:line="240" w:lineRule="auto"/>
              <w:ind w:left="360"/>
              <w:rPr>
                <w:rFonts w:eastAsia="Times New Roman" w:cstheme="minorHAnsi"/>
              </w:rPr>
            </w:pPr>
            <w:r w:rsidRPr="00A73CBC">
              <w:rPr>
                <w:rFonts w:eastAsia="Times New Roman" w:cstheme="minorHAnsi"/>
              </w:rPr>
              <w:t>Completion Rate</w:t>
            </w:r>
          </w:p>
        </w:tc>
        <w:tc>
          <w:tcPr>
            <w:tcW w:w="2001" w:type="pct"/>
            <w:gridSpan w:val="4"/>
            <w:tcBorders>
              <w:top w:val="single" w:sz="4" w:space="0" w:color="auto"/>
              <w:left w:val="single" w:sz="4" w:space="0" w:color="auto"/>
              <w:bottom w:val="single" w:sz="4" w:space="0" w:color="auto"/>
            </w:tcBorders>
            <w:noWrap/>
            <w:vAlign w:val="center"/>
          </w:tcPr>
          <w:p w14:paraId="5F07AC8E" w14:textId="77777777" w:rsidR="003C4CA4" w:rsidRPr="00A73CBC" w:rsidRDefault="003C4CA4">
            <w:pPr>
              <w:rPr>
                <w:rFonts w:cstheme="minorHAnsi"/>
              </w:rPr>
            </w:pPr>
          </w:p>
        </w:tc>
        <w:tc>
          <w:tcPr>
            <w:tcW w:w="1907" w:type="pct"/>
            <w:gridSpan w:val="4"/>
            <w:vAlign w:val="center"/>
          </w:tcPr>
          <w:p w14:paraId="4473B687" w14:textId="77777777" w:rsidR="003C4CA4" w:rsidRPr="00A73CBC" w:rsidRDefault="003C4CA4">
            <w:pPr>
              <w:rPr>
                <w:rFonts w:cstheme="minorHAnsi"/>
              </w:rPr>
            </w:pPr>
          </w:p>
        </w:tc>
      </w:tr>
      <w:tr w:rsidR="003C4CA4" w:rsidRPr="00BE58BC" w14:paraId="0EE84C93" w14:textId="77777777">
        <w:trPr>
          <w:trHeight w:val="586"/>
          <w:jc w:val="center"/>
        </w:trPr>
        <w:tc>
          <w:tcPr>
            <w:tcW w:w="109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34C31D4" w14:textId="77777777" w:rsidR="003C4CA4" w:rsidRPr="00A73CBC" w:rsidRDefault="003C4CA4">
            <w:pPr>
              <w:pStyle w:val="ListParagraph"/>
              <w:spacing w:after="0" w:line="240" w:lineRule="auto"/>
              <w:ind w:left="360"/>
              <w:rPr>
                <w:rFonts w:eastAsia="Times New Roman" w:cstheme="minorHAnsi"/>
              </w:rPr>
            </w:pPr>
            <w:r w:rsidRPr="00A73CBC">
              <w:rPr>
                <w:rFonts w:eastAsia="Times New Roman" w:cstheme="minorHAnsi"/>
              </w:rPr>
              <w:t>Success Rate</w:t>
            </w:r>
          </w:p>
        </w:tc>
        <w:tc>
          <w:tcPr>
            <w:tcW w:w="2001" w:type="pct"/>
            <w:gridSpan w:val="4"/>
            <w:tcBorders>
              <w:top w:val="single" w:sz="4" w:space="0" w:color="auto"/>
              <w:left w:val="single" w:sz="4" w:space="0" w:color="auto"/>
              <w:bottom w:val="single" w:sz="4" w:space="0" w:color="auto"/>
            </w:tcBorders>
            <w:noWrap/>
            <w:vAlign w:val="center"/>
          </w:tcPr>
          <w:p w14:paraId="2D206AA8" w14:textId="77777777" w:rsidR="003C4CA4" w:rsidRPr="00A73CBC" w:rsidRDefault="003C4CA4">
            <w:pPr>
              <w:rPr>
                <w:rFonts w:cstheme="minorHAnsi"/>
              </w:rPr>
            </w:pPr>
          </w:p>
        </w:tc>
        <w:tc>
          <w:tcPr>
            <w:tcW w:w="1907" w:type="pct"/>
            <w:gridSpan w:val="4"/>
            <w:vAlign w:val="center"/>
          </w:tcPr>
          <w:p w14:paraId="4FA8844D" w14:textId="77777777" w:rsidR="003C4CA4" w:rsidRPr="00A73CBC" w:rsidRDefault="003C4CA4">
            <w:pPr>
              <w:rPr>
                <w:rFonts w:cstheme="minorHAnsi"/>
              </w:rPr>
            </w:pPr>
          </w:p>
        </w:tc>
      </w:tr>
    </w:tbl>
    <w:p w14:paraId="00CE6BA3" w14:textId="77777777" w:rsidR="003C4CA4" w:rsidRPr="00BE58BC" w:rsidRDefault="003C4CA4" w:rsidP="004619E8">
      <w:pPr>
        <w:spacing w:after="0"/>
        <w:rPr>
          <w:b/>
          <w:bCs/>
        </w:rPr>
      </w:pPr>
    </w:p>
    <w:tbl>
      <w:tblPr>
        <w:tblStyle w:val="TableGrid"/>
        <w:tblW w:w="14395" w:type="dxa"/>
        <w:tblLook w:val="04A0" w:firstRow="1" w:lastRow="0" w:firstColumn="1" w:lastColumn="0" w:noHBand="0" w:noVBand="1"/>
      </w:tblPr>
      <w:tblGrid>
        <w:gridCol w:w="3865"/>
        <w:gridCol w:w="5490"/>
        <w:gridCol w:w="5040"/>
      </w:tblGrid>
      <w:tr w:rsidR="003C4CA4" w:rsidRPr="007653F5" w14:paraId="602008C9" w14:textId="77777777">
        <w:tc>
          <w:tcPr>
            <w:tcW w:w="3865" w:type="dxa"/>
            <w:shd w:val="clear" w:color="auto" w:fill="D9D9D9" w:themeFill="background1" w:themeFillShade="D9"/>
          </w:tcPr>
          <w:p w14:paraId="0A040397" w14:textId="77777777" w:rsidR="003C4CA4" w:rsidRPr="007653F5" w:rsidRDefault="003C4CA4"/>
        </w:tc>
        <w:tc>
          <w:tcPr>
            <w:tcW w:w="5490" w:type="dxa"/>
            <w:shd w:val="clear" w:color="auto" w:fill="D9D9D9" w:themeFill="background1" w:themeFillShade="D9"/>
          </w:tcPr>
          <w:p w14:paraId="570A743F" w14:textId="77777777" w:rsidR="003C4CA4" w:rsidRPr="007653F5" w:rsidRDefault="003C4CA4">
            <w:pPr>
              <w:jc w:val="center"/>
            </w:pPr>
            <w:r>
              <w:t xml:space="preserve">Mid-Year </w:t>
            </w:r>
            <w:r w:rsidRPr="00BF3EF8">
              <w:t>Evidence/Comment</w:t>
            </w:r>
          </w:p>
        </w:tc>
        <w:tc>
          <w:tcPr>
            <w:tcW w:w="5040" w:type="dxa"/>
            <w:shd w:val="clear" w:color="auto" w:fill="D9D9D9" w:themeFill="background1" w:themeFillShade="D9"/>
          </w:tcPr>
          <w:p w14:paraId="471A89AA" w14:textId="77777777" w:rsidR="003C4CA4" w:rsidRPr="007653F5" w:rsidRDefault="003C4CA4">
            <w:pPr>
              <w:jc w:val="center"/>
            </w:pPr>
            <w:r>
              <w:t xml:space="preserve">End-Year </w:t>
            </w:r>
            <w:r w:rsidRPr="00BF3EF8">
              <w:t>Evidence/Comment</w:t>
            </w:r>
          </w:p>
        </w:tc>
      </w:tr>
      <w:tr w:rsidR="003C4CA4" w:rsidRPr="007653F5" w14:paraId="457C6FD3" w14:textId="77777777">
        <w:tc>
          <w:tcPr>
            <w:tcW w:w="3865" w:type="dxa"/>
          </w:tcPr>
          <w:p w14:paraId="47FDF28B" w14:textId="77777777" w:rsidR="003C4CA4" w:rsidRPr="007653F5" w:rsidRDefault="003C4CA4">
            <w:r w:rsidRPr="00A93BC0">
              <w:rPr>
                <w:rFonts w:eastAsia="Times New Roman" w:cstheme="minorHAnsi"/>
                <w:bCs/>
              </w:rPr>
              <w:t>Describe one outstanding accomplishment, promising practice, or success related to this priority area.</w:t>
            </w:r>
          </w:p>
        </w:tc>
        <w:tc>
          <w:tcPr>
            <w:tcW w:w="5490" w:type="dxa"/>
          </w:tcPr>
          <w:p w14:paraId="744E8B12" w14:textId="77777777" w:rsidR="003C4CA4" w:rsidRPr="007653F5" w:rsidRDefault="003C4CA4"/>
        </w:tc>
        <w:tc>
          <w:tcPr>
            <w:tcW w:w="5040" w:type="dxa"/>
          </w:tcPr>
          <w:p w14:paraId="043A23CF" w14:textId="77777777" w:rsidR="003C4CA4" w:rsidRPr="007653F5" w:rsidRDefault="003C4CA4"/>
        </w:tc>
      </w:tr>
    </w:tbl>
    <w:p w14:paraId="51DAD143" w14:textId="77777777" w:rsidR="003C4CA4" w:rsidRDefault="003C4CA4" w:rsidP="004619E8">
      <w:pPr>
        <w:spacing w:after="0"/>
      </w:pPr>
    </w:p>
    <w:p w14:paraId="529AC87D" w14:textId="77777777" w:rsidR="003C4CA4" w:rsidRPr="00BF3EF8" w:rsidRDefault="003C4CA4" w:rsidP="003C4CA4">
      <w:r w:rsidRPr="00BF3EF8">
        <w:t xml:space="preserve">List the Project Objectives Identified in your Project Plan and the Successes Toward Meeting those Objectives (add more lines if you identified more than four project objectives). This response should be </w:t>
      </w:r>
      <w:r w:rsidRPr="00BF3EF8">
        <w:rPr>
          <w:b/>
          <w:bCs/>
        </w:rPr>
        <w:t xml:space="preserve">detailed and include the overall design of your project in your response. </w:t>
      </w:r>
      <w:r w:rsidRPr="00BF3EF8">
        <w:t>This portion of the report may be returned if further information is required.</w:t>
      </w:r>
    </w:p>
    <w:p w14:paraId="170A3263" w14:textId="77777777" w:rsidR="003C4CA4" w:rsidRPr="00BF3EF8" w:rsidRDefault="003C4CA4" w:rsidP="003C4CA4">
      <w:r w:rsidRPr="00BF3EF8">
        <w:t>Limit your response to approximately 200-250 words per objective.</w:t>
      </w:r>
    </w:p>
    <w:tbl>
      <w:tblPr>
        <w:tblStyle w:val="TableGrid"/>
        <w:tblW w:w="0" w:type="auto"/>
        <w:tblLook w:val="04A0" w:firstRow="1" w:lastRow="0" w:firstColumn="1" w:lastColumn="0" w:noHBand="0" w:noVBand="1"/>
      </w:tblPr>
      <w:tblGrid>
        <w:gridCol w:w="770"/>
        <w:gridCol w:w="3185"/>
        <w:gridCol w:w="5253"/>
        <w:gridCol w:w="5182"/>
      </w:tblGrid>
      <w:tr w:rsidR="003C4CA4" w:rsidRPr="00BF3EF8" w14:paraId="1668A3B2" w14:textId="77777777">
        <w:tc>
          <w:tcPr>
            <w:tcW w:w="770" w:type="dxa"/>
            <w:shd w:val="clear" w:color="auto" w:fill="D9D9D9" w:themeFill="background1" w:themeFillShade="D9"/>
          </w:tcPr>
          <w:p w14:paraId="7D3BC4AC" w14:textId="77777777" w:rsidR="003C4CA4" w:rsidRPr="00BF3EF8" w:rsidRDefault="003C4CA4">
            <w:pPr>
              <w:jc w:val="center"/>
            </w:pPr>
            <w:r w:rsidRPr="00BF3EF8">
              <w:t>Item</w:t>
            </w:r>
          </w:p>
        </w:tc>
        <w:tc>
          <w:tcPr>
            <w:tcW w:w="3185" w:type="dxa"/>
            <w:shd w:val="clear" w:color="auto" w:fill="D9D9D9" w:themeFill="background1" w:themeFillShade="D9"/>
          </w:tcPr>
          <w:p w14:paraId="78F4E9F9" w14:textId="77777777" w:rsidR="003C4CA4" w:rsidRPr="00BF3EF8" w:rsidRDefault="003C4CA4">
            <w:pPr>
              <w:jc w:val="center"/>
            </w:pPr>
            <w:r w:rsidRPr="00BF3EF8">
              <w:t>Objective</w:t>
            </w:r>
          </w:p>
        </w:tc>
        <w:tc>
          <w:tcPr>
            <w:tcW w:w="5253" w:type="dxa"/>
            <w:shd w:val="clear" w:color="auto" w:fill="D9D9D9" w:themeFill="background1" w:themeFillShade="D9"/>
          </w:tcPr>
          <w:p w14:paraId="66C10072" w14:textId="77777777" w:rsidR="003C4CA4" w:rsidRPr="00BF3EF8" w:rsidRDefault="003C4CA4">
            <w:pPr>
              <w:jc w:val="center"/>
            </w:pPr>
            <w:r>
              <w:t xml:space="preserve">Mid-Year </w:t>
            </w:r>
            <w:r w:rsidRPr="00BF3EF8">
              <w:t>Success Toward Meeting that Objective</w:t>
            </w:r>
          </w:p>
        </w:tc>
        <w:tc>
          <w:tcPr>
            <w:tcW w:w="5182" w:type="dxa"/>
            <w:shd w:val="clear" w:color="auto" w:fill="D9D9D9" w:themeFill="background1" w:themeFillShade="D9"/>
          </w:tcPr>
          <w:p w14:paraId="153B1385" w14:textId="77777777" w:rsidR="003C4CA4" w:rsidRPr="00BF3EF8" w:rsidRDefault="003C4CA4">
            <w:pPr>
              <w:jc w:val="center"/>
            </w:pPr>
            <w:r>
              <w:t xml:space="preserve">End-Year </w:t>
            </w:r>
            <w:r w:rsidRPr="00BF3EF8">
              <w:t>Success Toward Meeting that Objective</w:t>
            </w:r>
          </w:p>
        </w:tc>
      </w:tr>
      <w:tr w:rsidR="003C4CA4" w:rsidRPr="00BF3EF8" w14:paraId="6CF98059" w14:textId="77777777">
        <w:tc>
          <w:tcPr>
            <w:tcW w:w="770" w:type="dxa"/>
          </w:tcPr>
          <w:p w14:paraId="475C96FD" w14:textId="77777777" w:rsidR="003C4CA4" w:rsidRPr="00BF3EF8" w:rsidRDefault="003C4CA4">
            <w:pPr>
              <w:jc w:val="center"/>
            </w:pPr>
            <w:r w:rsidRPr="00BF3EF8">
              <w:t>1</w:t>
            </w:r>
          </w:p>
        </w:tc>
        <w:tc>
          <w:tcPr>
            <w:tcW w:w="3185" w:type="dxa"/>
          </w:tcPr>
          <w:p w14:paraId="46195202" w14:textId="77777777" w:rsidR="003C4CA4" w:rsidRPr="00BF3EF8" w:rsidRDefault="003C4CA4" w:rsidP="00F310FA"/>
        </w:tc>
        <w:tc>
          <w:tcPr>
            <w:tcW w:w="5253" w:type="dxa"/>
          </w:tcPr>
          <w:p w14:paraId="546BF85B" w14:textId="77777777" w:rsidR="003C4CA4" w:rsidRPr="00BF3EF8" w:rsidRDefault="003C4CA4" w:rsidP="00F310FA"/>
        </w:tc>
        <w:tc>
          <w:tcPr>
            <w:tcW w:w="5182" w:type="dxa"/>
          </w:tcPr>
          <w:p w14:paraId="4D23AEE6" w14:textId="77777777" w:rsidR="003C4CA4" w:rsidRPr="00BF3EF8" w:rsidRDefault="003C4CA4" w:rsidP="00F310FA"/>
        </w:tc>
      </w:tr>
      <w:tr w:rsidR="003C4CA4" w:rsidRPr="00BF3EF8" w14:paraId="15E5E84E" w14:textId="77777777">
        <w:tc>
          <w:tcPr>
            <w:tcW w:w="770" w:type="dxa"/>
          </w:tcPr>
          <w:p w14:paraId="3ABDCB85" w14:textId="77777777" w:rsidR="003C4CA4" w:rsidRPr="00BF3EF8" w:rsidRDefault="003C4CA4">
            <w:pPr>
              <w:jc w:val="center"/>
            </w:pPr>
            <w:r w:rsidRPr="00BF3EF8">
              <w:t>2</w:t>
            </w:r>
          </w:p>
        </w:tc>
        <w:tc>
          <w:tcPr>
            <w:tcW w:w="3185" w:type="dxa"/>
          </w:tcPr>
          <w:p w14:paraId="1E358A74" w14:textId="77777777" w:rsidR="003C4CA4" w:rsidRPr="00BF3EF8" w:rsidRDefault="003C4CA4" w:rsidP="00F310FA"/>
        </w:tc>
        <w:tc>
          <w:tcPr>
            <w:tcW w:w="5253" w:type="dxa"/>
          </w:tcPr>
          <w:p w14:paraId="070D5584" w14:textId="77777777" w:rsidR="003C4CA4" w:rsidRPr="00BF3EF8" w:rsidRDefault="003C4CA4" w:rsidP="00F310FA"/>
        </w:tc>
        <w:tc>
          <w:tcPr>
            <w:tcW w:w="5182" w:type="dxa"/>
          </w:tcPr>
          <w:p w14:paraId="25966679" w14:textId="77777777" w:rsidR="003C4CA4" w:rsidRPr="00BF3EF8" w:rsidRDefault="003C4CA4" w:rsidP="00F310FA"/>
        </w:tc>
      </w:tr>
      <w:tr w:rsidR="003C4CA4" w:rsidRPr="00BF3EF8" w14:paraId="1C9E03B0" w14:textId="77777777">
        <w:tc>
          <w:tcPr>
            <w:tcW w:w="770" w:type="dxa"/>
          </w:tcPr>
          <w:p w14:paraId="300DC297" w14:textId="77777777" w:rsidR="003C4CA4" w:rsidRPr="00BF3EF8" w:rsidRDefault="003C4CA4">
            <w:pPr>
              <w:jc w:val="center"/>
            </w:pPr>
            <w:r w:rsidRPr="00BF3EF8">
              <w:t>3</w:t>
            </w:r>
          </w:p>
        </w:tc>
        <w:tc>
          <w:tcPr>
            <w:tcW w:w="3185" w:type="dxa"/>
          </w:tcPr>
          <w:p w14:paraId="1AEEF4EC" w14:textId="77777777" w:rsidR="003C4CA4" w:rsidRPr="00BF3EF8" w:rsidRDefault="003C4CA4" w:rsidP="00F310FA"/>
        </w:tc>
        <w:tc>
          <w:tcPr>
            <w:tcW w:w="5253" w:type="dxa"/>
          </w:tcPr>
          <w:p w14:paraId="5C36C1F2" w14:textId="77777777" w:rsidR="003C4CA4" w:rsidRPr="00BF3EF8" w:rsidRDefault="003C4CA4" w:rsidP="00F310FA"/>
        </w:tc>
        <w:tc>
          <w:tcPr>
            <w:tcW w:w="5182" w:type="dxa"/>
          </w:tcPr>
          <w:p w14:paraId="3BBB544E" w14:textId="77777777" w:rsidR="003C4CA4" w:rsidRPr="00BF3EF8" w:rsidRDefault="003C4CA4" w:rsidP="00F310FA"/>
        </w:tc>
      </w:tr>
      <w:tr w:rsidR="003C4CA4" w:rsidRPr="00BF3EF8" w14:paraId="5407F3A7" w14:textId="77777777">
        <w:tc>
          <w:tcPr>
            <w:tcW w:w="770" w:type="dxa"/>
          </w:tcPr>
          <w:p w14:paraId="7500381F" w14:textId="77777777" w:rsidR="003C4CA4" w:rsidRPr="00BF3EF8" w:rsidRDefault="003C4CA4">
            <w:pPr>
              <w:jc w:val="center"/>
            </w:pPr>
            <w:r w:rsidRPr="00BF3EF8">
              <w:t>4</w:t>
            </w:r>
          </w:p>
        </w:tc>
        <w:tc>
          <w:tcPr>
            <w:tcW w:w="3185" w:type="dxa"/>
          </w:tcPr>
          <w:p w14:paraId="2475FE84" w14:textId="77777777" w:rsidR="003C4CA4" w:rsidRPr="00BF3EF8" w:rsidRDefault="003C4CA4" w:rsidP="00F310FA"/>
        </w:tc>
        <w:tc>
          <w:tcPr>
            <w:tcW w:w="5253" w:type="dxa"/>
          </w:tcPr>
          <w:p w14:paraId="5DB1CE2A" w14:textId="77777777" w:rsidR="003C4CA4" w:rsidRPr="00BF3EF8" w:rsidRDefault="003C4CA4" w:rsidP="00F310FA"/>
        </w:tc>
        <w:tc>
          <w:tcPr>
            <w:tcW w:w="5182" w:type="dxa"/>
          </w:tcPr>
          <w:p w14:paraId="093F14A7" w14:textId="77777777" w:rsidR="003C4CA4" w:rsidRPr="00BF3EF8" w:rsidRDefault="003C4CA4" w:rsidP="00F310FA"/>
        </w:tc>
      </w:tr>
    </w:tbl>
    <w:p w14:paraId="501B3538" w14:textId="77777777" w:rsidR="003C4CA4" w:rsidRPr="00BF3EF8" w:rsidRDefault="003C4CA4" w:rsidP="003C4CA4">
      <w:pPr>
        <w:spacing w:after="0" w:line="240" w:lineRule="auto"/>
        <w:ind w:left="360"/>
        <w:rPr>
          <w:rFonts w:ascii="Times New Roman" w:eastAsia="Times New Roman" w:hAnsi="Times New Roman" w:cs="Times New Roman"/>
          <w:b/>
          <w:u w:val="single"/>
        </w:rPr>
      </w:pPr>
    </w:p>
    <w:p w14:paraId="3ED5803B" w14:textId="6B6F56C6" w:rsidR="003C4CA4" w:rsidRPr="001F2E35" w:rsidRDefault="003C4CA4" w:rsidP="003C4CA4">
      <w:pPr>
        <w:spacing w:after="0" w:line="240" w:lineRule="auto"/>
        <w:jc w:val="both"/>
        <w:rPr>
          <w:rFonts w:eastAsia="Times New Roman" w:cstheme="minorHAnsi"/>
          <w:bCs/>
        </w:rPr>
      </w:pPr>
      <w:r>
        <w:rPr>
          <w:rFonts w:eastAsia="Times New Roman" w:cstheme="minorHAnsi"/>
          <w:bCs/>
        </w:rPr>
        <w:t>End-Year</w:t>
      </w:r>
      <w:r w:rsidR="009D7B71">
        <w:rPr>
          <w:rFonts w:eastAsia="Times New Roman" w:cstheme="minorHAnsi"/>
          <w:bCs/>
        </w:rPr>
        <w:t xml:space="preserve"> - </w:t>
      </w:r>
      <w:r w:rsidRPr="001F2E35">
        <w:rPr>
          <w:rFonts w:eastAsia="Times New Roman" w:cstheme="minorHAnsi"/>
          <w:bCs/>
        </w:rPr>
        <w:t xml:space="preserve">If your program did </w:t>
      </w:r>
      <w:r w:rsidRPr="00C92B8A">
        <w:rPr>
          <w:rFonts w:eastAsia="Times New Roman" w:cstheme="minorHAnsi"/>
          <w:b/>
          <w:u w:val="single"/>
        </w:rPr>
        <w:t>not</w:t>
      </w:r>
      <w:r w:rsidRPr="001F2E35">
        <w:rPr>
          <w:rFonts w:eastAsia="Times New Roman" w:cstheme="minorHAnsi"/>
          <w:bCs/>
        </w:rPr>
        <w:t xml:space="preserve"> meet its anticipated enrollment or goals</w:t>
      </w:r>
      <w:r>
        <w:rPr>
          <w:rFonts w:eastAsia="Times New Roman" w:cstheme="minorHAnsi"/>
          <w:bCs/>
        </w:rPr>
        <w:t xml:space="preserve"> for this priority area</w:t>
      </w:r>
      <w:r w:rsidRPr="001F2E35">
        <w:rPr>
          <w:rFonts w:eastAsia="Times New Roman" w:cstheme="minorHAnsi"/>
          <w:bCs/>
        </w:rPr>
        <w:t>, complete the section below.</w:t>
      </w:r>
    </w:p>
    <w:tbl>
      <w:tblPr>
        <w:tblStyle w:val="TableGrid"/>
        <w:tblW w:w="14395" w:type="dxa"/>
        <w:tblLook w:val="04A0" w:firstRow="1" w:lastRow="0" w:firstColumn="1" w:lastColumn="0" w:noHBand="0" w:noVBand="1"/>
      </w:tblPr>
      <w:tblGrid>
        <w:gridCol w:w="4405"/>
        <w:gridCol w:w="9990"/>
      </w:tblGrid>
      <w:tr w:rsidR="003C4CA4" w:rsidRPr="001F2E35" w14:paraId="119ED25C" w14:textId="77777777">
        <w:tc>
          <w:tcPr>
            <w:tcW w:w="4405" w:type="dxa"/>
          </w:tcPr>
          <w:p w14:paraId="1FA53DF0" w14:textId="77777777" w:rsidR="003C4CA4" w:rsidRPr="00A93BC0" w:rsidRDefault="003C4CA4">
            <w:pPr>
              <w:rPr>
                <w:rFonts w:eastAsia="Times New Roman" w:cstheme="minorHAnsi"/>
                <w:bCs/>
              </w:rPr>
            </w:pPr>
            <w:r w:rsidRPr="00A93BC0">
              <w:rPr>
                <w:rFonts w:eastAsia="Times New Roman" w:cstheme="minorHAnsi"/>
                <w:bCs/>
              </w:rPr>
              <w:lastRenderedPageBreak/>
              <w:t>Describe the primary barriers that prevented the program from meeting its anticipated enrollment or goals.</w:t>
            </w:r>
          </w:p>
        </w:tc>
        <w:tc>
          <w:tcPr>
            <w:tcW w:w="9990" w:type="dxa"/>
          </w:tcPr>
          <w:p w14:paraId="2145E63F" w14:textId="77777777" w:rsidR="003C4CA4" w:rsidRPr="00A93BC0" w:rsidRDefault="003C4CA4">
            <w:pPr>
              <w:rPr>
                <w:rFonts w:eastAsia="Times New Roman" w:cstheme="minorHAnsi"/>
                <w:bCs/>
              </w:rPr>
            </w:pPr>
          </w:p>
        </w:tc>
      </w:tr>
      <w:tr w:rsidR="003C4CA4" w:rsidRPr="001F2E35" w14:paraId="08902600" w14:textId="77777777">
        <w:tc>
          <w:tcPr>
            <w:tcW w:w="4405" w:type="dxa"/>
          </w:tcPr>
          <w:p w14:paraId="14F8D43D" w14:textId="77777777" w:rsidR="003C4CA4" w:rsidRPr="00A93BC0" w:rsidRDefault="003C4CA4">
            <w:pPr>
              <w:rPr>
                <w:rFonts w:eastAsia="Times New Roman" w:cstheme="minorHAnsi"/>
                <w:bCs/>
              </w:rPr>
            </w:pPr>
            <w:r w:rsidRPr="00A93BC0">
              <w:rPr>
                <w:rFonts w:eastAsia="Times New Roman" w:cstheme="minorHAnsi"/>
                <w:bCs/>
              </w:rPr>
              <w:t>If your program is continuing, how will you address these barriers in the coming year?</w:t>
            </w:r>
          </w:p>
        </w:tc>
        <w:tc>
          <w:tcPr>
            <w:tcW w:w="9990" w:type="dxa"/>
          </w:tcPr>
          <w:p w14:paraId="28F2E035" w14:textId="77777777" w:rsidR="003C4CA4" w:rsidRPr="00A93BC0" w:rsidRDefault="003C4CA4">
            <w:pPr>
              <w:rPr>
                <w:rFonts w:eastAsia="Times New Roman" w:cstheme="minorHAnsi"/>
                <w:bCs/>
              </w:rPr>
            </w:pPr>
          </w:p>
        </w:tc>
      </w:tr>
    </w:tbl>
    <w:p w14:paraId="09FB3CDE" w14:textId="77777777" w:rsidR="004101E7" w:rsidRDefault="004101E7" w:rsidP="0068510A">
      <w:pPr>
        <w:rPr>
          <w:b/>
        </w:rPr>
      </w:pPr>
    </w:p>
    <w:p w14:paraId="2B81A3FD" w14:textId="4E2F5C78" w:rsidR="00CF74E2" w:rsidRDefault="00CF74E2" w:rsidP="0068510A">
      <w:pPr>
        <w:rPr>
          <w:b/>
        </w:rPr>
      </w:pPr>
      <w:r w:rsidRPr="00BF3EF8">
        <w:rPr>
          <w:b/>
        </w:rPr>
        <w:t>Workforce Readiness</w:t>
      </w:r>
    </w:p>
    <w:tbl>
      <w:tblPr>
        <w:tblStyle w:val="TableGrid"/>
        <w:tblW w:w="14395" w:type="dxa"/>
        <w:tblLook w:val="04A0" w:firstRow="1" w:lastRow="0" w:firstColumn="1" w:lastColumn="0" w:noHBand="0" w:noVBand="1"/>
      </w:tblPr>
      <w:tblGrid>
        <w:gridCol w:w="3865"/>
        <w:gridCol w:w="10530"/>
      </w:tblGrid>
      <w:tr w:rsidR="00873DE1" w:rsidRPr="00BF3EF8" w14:paraId="1020E04C" w14:textId="77777777" w:rsidTr="00B12884">
        <w:tc>
          <w:tcPr>
            <w:tcW w:w="3865" w:type="dxa"/>
          </w:tcPr>
          <w:p w14:paraId="2BBAAF86" w14:textId="589B66C6" w:rsidR="00873DE1" w:rsidRPr="00BF3EF8" w:rsidRDefault="00873DE1" w:rsidP="0068510A">
            <w:bookmarkStart w:id="11" w:name="_Hlk91498831"/>
            <w:bookmarkStart w:id="12" w:name="_Hlk151129315"/>
            <w:r w:rsidRPr="00BF3EF8">
              <w:t xml:space="preserve">Requested </w:t>
            </w:r>
            <w:r w:rsidR="003F2276">
              <w:t>f</w:t>
            </w:r>
            <w:r w:rsidRPr="00BF3EF8">
              <w:t xml:space="preserve">ederal </w:t>
            </w:r>
            <w:r w:rsidR="003F2276">
              <w:t>f</w:t>
            </w:r>
            <w:r w:rsidRPr="00BF3EF8">
              <w:t>unds</w:t>
            </w:r>
          </w:p>
        </w:tc>
        <w:tc>
          <w:tcPr>
            <w:tcW w:w="10530" w:type="dxa"/>
          </w:tcPr>
          <w:p w14:paraId="33EC6D10" w14:textId="77777777" w:rsidR="00873DE1" w:rsidRPr="00BF3EF8" w:rsidRDefault="00873DE1" w:rsidP="0068510A"/>
        </w:tc>
      </w:tr>
      <w:tr w:rsidR="00C62BBF" w:rsidRPr="00BF3EF8" w14:paraId="222FEDEA" w14:textId="77777777" w:rsidTr="00B12884">
        <w:tc>
          <w:tcPr>
            <w:tcW w:w="3865" w:type="dxa"/>
          </w:tcPr>
          <w:p w14:paraId="3C55ADA0" w14:textId="2F69A137" w:rsidR="00C62BBF" w:rsidRPr="00BF3EF8" w:rsidRDefault="00C62BBF" w:rsidP="0068510A">
            <w:r w:rsidRPr="00BF3EF8">
              <w:t xml:space="preserve">Target </w:t>
            </w:r>
            <w:r w:rsidR="003F2276">
              <w:t>p</w:t>
            </w:r>
            <w:r w:rsidRPr="00BF3EF8">
              <w:t>opulation</w:t>
            </w:r>
          </w:p>
        </w:tc>
        <w:tc>
          <w:tcPr>
            <w:tcW w:w="10530" w:type="dxa"/>
          </w:tcPr>
          <w:p w14:paraId="3DF2AEFD" w14:textId="3BFC718A" w:rsidR="00C62BBF" w:rsidRPr="00BF3EF8" w:rsidRDefault="00000000" w:rsidP="0068510A">
            <w:sdt>
              <w:sdtPr>
                <w:rPr>
                  <w:rFonts w:cstheme="minorHAnsi"/>
                </w:rPr>
                <w:id w:val="721480495"/>
                <w14:checkbox>
                  <w14:checked w14:val="0"/>
                  <w14:checkedState w14:val="2612" w14:font="MS Gothic"/>
                  <w14:uncheckedState w14:val="2610" w14:font="MS Gothic"/>
                </w14:checkbox>
              </w:sdtPr>
              <w:sdtContent>
                <w:r w:rsidR="004820B3" w:rsidRPr="00BF3EF8">
                  <w:rPr>
                    <w:rFonts w:ascii="MS Gothic" w:eastAsia="MS Gothic" w:hAnsi="MS Gothic" w:cstheme="minorHAnsi" w:hint="eastAsia"/>
                  </w:rPr>
                  <w:t>☐</w:t>
                </w:r>
              </w:sdtContent>
            </w:sdt>
            <w:r w:rsidR="004820B3" w:rsidRPr="00BF3EF8">
              <w:rPr>
                <w:rFonts w:cstheme="minorHAnsi"/>
              </w:rPr>
              <w:t xml:space="preserve"> ESL 1-6/ ABE 1-4       </w:t>
            </w:r>
            <w:sdt>
              <w:sdtPr>
                <w:rPr>
                  <w:rFonts w:cstheme="minorHAnsi"/>
                </w:rPr>
                <w:id w:val="2124795417"/>
                <w14:checkbox>
                  <w14:checked w14:val="0"/>
                  <w14:checkedState w14:val="2612" w14:font="MS Gothic"/>
                  <w14:uncheckedState w14:val="2610" w14:font="MS Gothic"/>
                </w14:checkbox>
              </w:sdtPr>
              <w:sdtContent>
                <w:r w:rsidR="004820B3" w:rsidRPr="00BF3EF8">
                  <w:rPr>
                    <w:rFonts w:ascii="Segoe UI Symbol" w:eastAsia="MS Gothic" w:hAnsi="Segoe UI Symbol" w:cs="Segoe UI Symbol"/>
                  </w:rPr>
                  <w:t>☐</w:t>
                </w:r>
              </w:sdtContent>
            </w:sdt>
            <w:r w:rsidR="004820B3" w:rsidRPr="00BF3EF8">
              <w:rPr>
                <w:rFonts w:cstheme="minorHAnsi"/>
              </w:rPr>
              <w:t xml:space="preserve"> ABE/ASE 5-6</w:t>
            </w:r>
          </w:p>
        </w:tc>
      </w:tr>
      <w:tr w:rsidR="00F310EE" w:rsidRPr="00BF3EF8" w14:paraId="7F22A2BC" w14:textId="77777777" w:rsidTr="00B12884">
        <w:tc>
          <w:tcPr>
            <w:tcW w:w="3865" w:type="dxa"/>
          </w:tcPr>
          <w:p w14:paraId="7ABA6DAA" w14:textId="471B0C30" w:rsidR="00F310EE" w:rsidRPr="00BF3EF8" w:rsidRDefault="00F310EE" w:rsidP="00F310EE">
            <w:r>
              <w:t>Program</w:t>
            </w:r>
          </w:p>
        </w:tc>
        <w:tc>
          <w:tcPr>
            <w:tcW w:w="10530" w:type="dxa"/>
          </w:tcPr>
          <w:p w14:paraId="5D0E0D57" w14:textId="695F3D6C" w:rsidR="00F310EE" w:rsidRPr="00BF3EF8" w:rsidRDefault="00000000" w:rsidP="00F310EE">
            <w:pPr>
              <w:rPr>
                <w:rFonts w:ascii="MS Gothic" w:eastAsia="MS Gothic" w:hAnsi="MS Gothic"/>
              </w:rPr>
            </w:pPr>
            <w:sdt>
              <w:sdtPr>
                <w:id w:val="-1543280075"/>
                <w14:checkbox>
                  <w14:checked w14:val="0"/>
                  <w14:checkedState w14:val="2612" w14:font="MS Gothic"/>
                  <w14:uncheckedState w14:val="2610" w14:font="MS Gothic"/>
                </w14:checkbox>
              </w:sdtPr>
              <w:sdtContent>
                <w:r w:rsidR="00F310EE" w:rsidRPr="00EF0C7B">
                  <w:rPr>
                    <w:rFonts w:ascii="Segoe UI Symbol" w:hAnsi="Segoe UI Symbol" w:cs="Segoe UI Symbol"/>
                  </w:rPr>
                  <w:t>☐</w:t>
                </w:r>
              </w:sdtContent>
            </w:sdt>
            <w:r w:rsidR="00F310EE" w:rsidRPr="00EF0C7B">
              <w:t xml:space="preserve">ESL   </w:t>
            </w:r>
            <w:sdt>
              <w:sdtPr>
                <w:id w:val="-878236130"/>
                <w14:checkbox>
                  <w14:checked w14:val="0"/>
                  <w14:checkedState w14:val="2612" w14:font="MS Gothic"/>
                  <w14:uncheckedState w14:val="2610" w14:font="MS Gothic"/>
                </w14:checkbox>
              </w:sdtPr>
              <w:sdtContent>
                <w:r w:rsidR="00F310EE" w:rsidRPr="00EF0C7B">
                  <w:rPr>
                    <w:rFonts w:ascii="Segoe UI Symbol" w:hAnsi="Segoe UI Symbol" w:cs="Segoe UI Symbol"/>
                  </w:rPr>
                  <w:t>☐</w:t>
                </w:r>
              </w:sdtContent>
            </w:sdt>
            <w:r w:rsidR="00F310EE" w:rsidRPr="00EF0C7B">
              <w:t xml:space="preserve">ABE    </w:t>
            </w:r>
            <w:sdt>
              <w:sdtPr>
                <w:id w:val="-1874462762"/>
                <w14:checkbox>
                  <w14:checked w14:val="0"/>
                  <w14:checkedState w14:val="2612" w14:font="MS Gothic"/>
                  <w14:uncheckedState w14:val="2610" w14:font="MS Gothic"/>
                </w14:checkbox>
              </w:sdtPr>
              <w:sdtContent>
                <w:r w:rsidR="00F310EE" w:rsidRPr="00EF0C7B">
                  <w:rPr>
                    <w:rFonts w:ascii="Segoe UI Symbol" w:hAnsi="Segoe UI Symbol" w:cs="Segoe UI Symbol"/>
                  </w:rPr>
                  <w:t>☐</w:t>
                </w:r>
              </w:sdtContent>
            </w:sdt>
            <w:r w:rsidR="00F310EE" w:rsidRPr="00EF0C7B">
              <w:t xml:space="preserve">GED  </w:t>
            </w:r>
            <w:r w:rsidR="00F310EE">
              <w:t xml:space="preserve"> </w:t>
            </w:r>
            <w:sdt>
              <w:sdtPr>
                <w:id w:val="726350356"/>
                <w14:checkbox>
                  <w14:checked w14:val="0"/>
                  <w14:checkedState w14:val="2612" w14:font="MS Gothic"/>
                  <w14:uncheckedState w14:val="2610" w14:font="MS Gothic"/>
                </w14:checkbox>
              </w:sdtPr>
              <w:sdtContent>
                <w:r w:rsidR="00F310EE" w:rsidRPr="00EF0C7B">
                  <w:rPr>
                    <w:rFonts w:ascii="Segoe UI Symbol" w:hAnsi="Segoe UI Symbol" w:cs="Segoe UI Symbol"/>
                  </w:rPr>
                  <w:t>☐</w:t>
                </w:r>
              </w:sdtContent>
            </w:sdt>
            <w:r w:rsidR="00F310EE" w:rsidRPr="00EF0C7B">
              <w:t>NEDP</w:t>
            </w:r>
            <w:r w:rsidR="00F310EE">
              <w:t xml:space="preserve"> </w:t>
            </w:r>
            <w:r w:rsidR="00F310EE" w:rsidRPr="00EF0C7B">
              <w:t xml:space="preserve">  </w:t>
            </w:r>
            <w:sdt>
              <w:sdtPr>
                <w:id w:val="1845905287"/>
                <w14:checkbox>
                  <w14:checked w14:val="0"/>
                  <w14:checkedState w14:val="2612" w14:font="MS Gothic"/>
                  <w14:uncheckedState w14:val="2610" w14:font="MS Gothic"/>
                </w14:checkbox>
              </w:sdtPr>
              <w:sdtContent>
                <w:r w:rsidR="00F310EE" w:rsidRPr="00EF0C7B">
                  <w:rPr>
                    <w:rFonts w:ascii="Segoe UI Symbol" w:hAnsi="Segoe UI Symbol" w:cs="Segoe UI Symbol"/>
                  </w:rPr>
                  <w:t>☐</w:t>
                </w:r>
              </w:sdtContent>
            </w:sdt>
            <w:r w:rsidR="00F310EE" w:rsidRPr="00EF0C7B">
              <w:t xml:space="preserve">CDP  </w:t>
            </w:r>
            <w:sdt>
              <w:sdtPr>
                <w:id w:val="1414817653"/>
                <w14:checkbox>
                  <w14:checked w14:val="0"/>
                  <w14:checkedState w14:val="2612" w14:font="MS Gothic"/>
                  <w14:uncheckedState w14:val="2610" w14:font="MS Gothic"/>
                </w14:checkbox>
              </w:sdtPr>
              <w:sdtContent>
                <w:r w:rsidR="00F310EE" w:rsidRPr="00EF0C7B">
                  <w:rPr>
                    <w:rFonts w:ascii="Segoe UI Symbol" w:hAnsi="Segoe UI Symbol" w:cs="Segoe UI Symbol"/>
                  </w:rPr>
                  <w:t>☐</w:t>
                </w:r>
              </w:sdtContent>
            </w:sdt>
            <w:r w:rsidR="00F310EE" w:rsidRPr="00EF0C7B">
              <w:t>Citizenship</w:t>
            </w:r>
          </w:p>
        </w:tc>
      </w:tr>
      <w:tr w:rsidR="00F310EE" w:rsidRPr="00BF3EF8" w14:paraId="25AB29AE" w14:textId="77777777" w:rsidTr="00B12884">
        <w:tc>
          <w:tcPr>
            <w:tcW w:w="3865" w:type="dxa"/>
          </w:tcPr>
          <w:p w14:paraId="6D15EE11" w14:textId="15B9828B" w:rsidR="00F310EE" w:rsidRPr="00BF3EF8" w:rsidRDefault="00F310EE" w:rsidP="00F310EE">
            <w:r w:rsidRPr="00BF3EF8">
              <w:t xml:space="preserve">Planned </w:t>
            </w:r>
            <w:r>
              <w:t>n</w:t>
            </w:r>
            <w:r w:rsidRPr="00BF3EF8">
              <w:t xml:space="preserve">umber of </w:t>
            </w:r>
            <w:r>
              <w:t>s</w:t>
            </w:r>
            <w:r w:rsidRPr="00BF3EF8">
              <w:t>tudents</w:t>
            </w:r>
          </w:p>
        </w:tc>
        <w:tc>
          <w:tcPr>
            <w:tcW w:w="10530" w:type="dxa"/>
          </w:tcPr>
          <w:p w14:paraId="7D5AF663" w14:textId="77777777" w:rsidR="00F310EE" w:rsidRPr="00BF3EF8" w:rsidRDefault="00F310EE" w:rsidP="00F310EE">
            <w:pPr>
              <w:rPr>
                <w:rFonts w:ascii="MS Gothic" w:eastAsia="MS Gothic" w:hAnsi="MS Gothic"/>
              </w:rPr>
            </w:pPr>
          </w:p>
        </w:tc>
      </w:tr>
      <w:tr w:rsidR="00F310EE" w:rsidRPr="00BF3EF8" w14:paraId="560E35A9" w14:textId="77777777" w:rsidTr="00B12884">
        <w:tc>
          <w:tcPr>
            <w:tcW w:w="3865" w:type="dxa"/>
          </w:tcPr>
          <w:p w14:paraId="78FCE913" w14:textId="18E53D06" w:rsidR="00F310EE" w:rsidRPr="00BF3EF8" w:rsidRDefault="00F310EE" w:rsidP="00F310EE">
            <w:r w:rsidRPr="00BF3EF8">
              <w:t>Priority area schedule/hours per week</w:t>
            </w:r>
          </w:p>
        </w:tc>
        <w:tc>
          <w:tcPr>
            <w:tcW w:w="10530" w:type="dxa"/>
          </w:tcPr>
          <w:p w14:paraId="1986739E" w14:textId="77777777" w:rsidR="00F310EE" w:rsidRPr="00BF3EF8" w:rsidRDefault="00F310EE" w:rsidP="00F310EE">
            <w:pPr>
              <w:rPr>
                <w:rFonts w:ascii="MS Gothic" w:eastAsia="MS Gothic" w:hAnsi="MS Gothic"/>
              </w:rPr>
            </w:pPr>
          </w:p>
        </w:tc>
      </w:tr>
      <w:tr w:rsidR="00F310EE" w:rsidRPr="00BF3EF8" w14:paraId="54B71DAE" w14:textId="77777777" w:rsidTr="00B12884">
        <w:tc>
          <w:tcPr>
            <w:tcW w:w="3865" w:type="dxa"/>
          </w:tcPr>
          <w:p w14:paraId="588E6CFF" w14:textId="6F7D3EB3" w:rsidR="00F310EE" w:rsidRPr="00BF3EF8" w:rsidRDefault="00F310EE" w:rsidP="00F310EE">
            <w:bookmarkStart w:id="13" w:name="_Hlk118382043"/>
            <w:r w:rsidRPr="00BF3EF8">
              <w:t>Service delivery/instruction is offered</w:t>
            </w:r>
          </w:p>
        </w:tc>
        <w:tc>
          <w:tcPr>
            <w:tcW w:w="10530" w:type="dxa"/>
          </w:tcPr>
          <w:p w14:paraId="6AF85A8F" w14:textId="0305BE9F" w:rsidR="00F310EE" w:rsidRPr="00BF3EF8" w:rsidRDefault="00000000" w:rsidP="00F310EE">
            <w:pPr>
              <w:rPr>
                <w:rFonts w:eastAsia="MS Gothic" w:cstheme="minorHAnsi"/>
              </w:rPr>
            </w:pPr>
            <w:sdt>
              <w:sdtPr>
                <w:rPr>
                  <w:rFonts w:eastAsia="MS Gothic" w:cstheme="minorHAnsi"/>
                </w:rPr>
                <w:id w:val="839589954"/>
                <w14:checkbox>
                  <w14:checked w14:val="0"/>
                  <w14:checkedState w14:val="2612" w14:font="MS Gothic"/>
                  <w14:uncheckedState w14:val="2610" w14:font="MS Gothic"/>
                </w14:checkbox>
              </w:sdtPr>
              <w:sdtContent>
                <w:r w:rsidR="00F310EE" w:rsidRPr="00BF3EF8">
                  <w:rPr>
                    <w:rFonts w:ascii="MS Gothic" w:eastAsia="MS Gothic" w:hAnsi="MS Gothic" w:cstheme="minorHAnsi" w:hint="eastAsia"/>
                  </w:rPr>
                  <w:t>☐</w:t>
                </w:r>
              </w:sdtContent>
            </w:sdt>
            <w:r w:rsidR="00F310EE" w:rsidRPr="00BF3EF8">
              <w:rPr>
                <w:rFonts w:eastAsia="MS Gothic" w:cstheme="minorHAnsi"/>
              </w:rPr>
              <w:t xml:space="preserve">Virtual     </w:t>
            </w:r>
            <w:sdt>
              <w:sdtPr>
                <w:rPr>
                  <w:rFonts w:eastAsia="MS Gothic" w:cstheme="minorHAnsi"/>
                </w:rPr>
                <w:id w:val="-1115128340"/>
                <w14:checkbox>
                  <w14:checked w14:val="0"/>
                  <w14:checkedState w14:val="2612" w14:font="MS Gothic"/>
                  <w14:uncheckedState w14:val="2610" w14:font="MS Gothic"/>
                </w14:checkbox>
              </w:sdtPr>
              <w:sdtContent>
                <w:r w:rsidR="00F310EE" w:rsidRPr="00BF3EF8">
                  <w:rPr>
                    <w:rFonts w:ascii="MS Gothic" w:eastAsia="MS Gothic" w:hAnsi="MS Gothic" w:cstheme="minorHAnsi" w:hint="eastAsia"/>
                  </w:rPr>
                  <w:t>☐</w:t>
                </w:r>
              </w:sdtContent>
            </w:sdt>
            <w:r w:rsidR="00F310EE" w:rsidRPr="00BF3EF8">
              <w:rPr>
                <w:rFonts w:eastAsia="MS Gothic" w:cstheme="minorHAnsi"/>
              </w:rPr>
              <w:t xml:space="preserve">In-person   </w:t>
            </w:r>
            <w:sdt>
              <w:sdtPr>
                <w:rPr>
                  <w:rFonts w:eastAsia="MS Gothic" w:cstheme="minorHAnsi"/>
                </w:rPr>
                <w:id w:val="1108092583"/>
                <w14:checkbox>
                  <w14:checked w14:val="0"/>
                  <w14:checkedState w14:val="2612" w14:font="MS Gothic"/>
                  <w14:uncheckedState w14:val="2610" w14:font="MS Gothic"/>
                </w14:checkbox>
              </w:sdtPr>
              <w:sdtContent>
                <w:r w:rsidR="00F310EE" w:rsidRPr="00BF3EF8">
                  <w:rPr>
                    <w:rFonts w:ascii="MS Gothic" w:eastAsia="MS Gothic" w:hAnsi="MS Gothic" w:cstheme="minorHAnsi" w:hint="eastAsia"/>
                  </w:rPr>
                  <w:t>☐</w:t>
                </w:r>
              </w:sdtContent>
            </w:sdt>
            <w:r w:rsidR="00F310EE" w:rsidRPr="00BF3EF8">
              <w:rPr>
                <w:rFonts w:eastAsia="MS Gothic" w:cstheme="minorHAnsi"/>
              </w:rPr>
              <w:t xml:space="preserve">Hybrid   </w:t>
            </w:r>
            <w:sdt>
              <w:sdtPr>
                <w:rPr>
                  <w:rFonts w:ascii="Calibri" w:eastAsia="MS Gothic" w:hAnsi="Calibri" w:cs="Calibri"/>
                </w:rPr>
                <w:id w:val="-1499574629"/>
                <w14:checkbox>
                  <w14:checked w14:val="0"/>
                  <w14:checkedState w14:val="2612" w14:font="MS Gothic"/>
                  <w14:uncheckedState w14:val="2610" w14:font="MS Gothic"/>
                </w14:checkbox>
              </w:sdtPr>
              <w:sdtContent>
                <w:r w:rsidR="00F310EE" w:rsidRPr="00BF3EF8">
                  <w:rPr>
                    <w:rFonts w:ascii="Calibri" w:eastAsia="MS Gothic" w:hAnsi="Calibri" w:cs="Calibri" w:hint="eastAsia"/>
                  </w:rPr>
                  <w:t>☐</w:t>
                </w:r>
              </w:sdtContent>
            </w:sdt>
            <w:r w:rsidR="00F310EE" w:rsidRPr="00BF3EF8">
              <w:rPr>
                <w:rFonts w:ascii="Calibri" w:eastAsia="MS Gothic" w:hAnsi="Calibri" w:cs="Calibri" w:hint="eastAsia"/>
              </w:rPr>
              <w:t>O</w:t>
            </w:r>
            <w:r w:rsidR="00F310EE" w:rsidRPr="00BF3EF8">
              <w:rPr>
                <w:rFonts w:ascii="Calibri" w:eastAsia="MS Gothic" w:hAnsi="Calibri" w:cs="Calibri"/>
              </w:rPr>
              <w:t>ther:</w:t>
            </w:r>
          </w:p>
        </w:tc>
      </w:tr>
    </w:tbl>
    <w:p w14:paraId="43675AE2" w14:textId="77777777" w:rsidR="00171AA9" w:rsidRDefault="00171AA9" w:rsidP="00D9259A">
      <w:pPr>
        <w:spacing w:after="0" w:line="240" w:lineRule="auto"/>
        <w:rPr>
          <w:rFonts w:ascii="Times New Roman" w:eastAsia="Times New Roman" w:hAnsi="Times New Roman" w:cs="Times New Roman"/>
          <w:b/>
          <w:u w:val="single"/>
        </w:rPr>
      </w:pPr>
      <w:bookmarkStart w:id="14" w:name="_Hlk91498917"/>
      <w:bookmarkEnd w:id="11"/>
      <w:bookmarkEnd w:id="13"/>
    </w:p>
    <w:tbl>
      <w:tblPr>
        <w:tblStyle w:val="TableGrid"/>
        <w:tblW w:w="14400" w:type="dxa"/>
        <w:tblInd w:w="-5" w:type="dxa"/>
        <w:tblLook w:val="04A0" w:firstRow="1" w:lastRow="0" w:firstColumn="1" w:lastColumn="0" w:noHBand="0" w:noVBand="1"/>
      </w:tblPr>
      <w:tblGrid>
        <w:gridCol w:w="3870"/>
        <w:gridCol w:w="5490"/>
        <w:gridCol w:w="5040"/>
      </w:tblGrid>
      <w:tr w:rsidR="006902AD" w:rsidRPr="007653F5" w14:paraId="6B325FBE" w14:textId="77777777" w:rsidTr="00B12884">
        <w:tc>
          <w:tcPr>
            <w:tcW w:w="3870" w:type="dxa"/>
            <w:shd w:val="clear" w:color="auto" w:fill="D9D9D9" w:themeFill="background1" w:themeFillShade="D9"/>
          </w:tcPr>
          <w:p w14:paraId="3D198205" w14:textId="78696709" w:rsidR="006902AD" w:rsidRPr="007653F5" w:rsidRDefault="006902AD">
            <w:pPr>
              <w:jc w:val="center"/>
            </w:pPr>
          </w:p>
        </w:tc>
        <w:tc>
          <w:tcPr>
            <w:tcW w:w="5490" w:type="dxa"/>
            <w:shd w:val="clear" w:color="auto" w:fill="D9D9D9" w:themeFill="background1" w:themeFillShade="D9"/>
          </w:tcPr>
          <w:p w14:paraId="169DC8B8" w14:textId="23702660" w:rsidR="006902AD" w:rsidRPr="007653F5" w:rsidRDefault="006902AD">
            <w:pPr>
              <w:jc w:val="center"/>
            </w:pPr>
            <w:r>
              <w:t xml:space="preserve">Mid-Year </w:t>
            </w:r>
          </w:p>
        </w:tc>
        <w:tc>
          <w:tcPr>
            <w:tcW w:w="5040" w:type="dxa"/>
            <w:shd w:val="clear" w:color="auto" w:fill="D9D9D9" w:themeFill="background1" w:themeFillShade="D9"/>
          </w:tcPr>
          <w:p w14:paraId="3E29F896" w14:textId="39A7D551" w:rsidR="006902AD" w:rsidRPr="007653F5" w:rsidRDefault="006902AD">
            <w:pPr>
              <w:jc w:val="center"/>
            </w:pPr>
            <w:r>
              <w:t xml:space="preserve">End-Year </w:t>
            </w:r>
          </w:p>
        </w:tc>
      </w:tr>
      <w:tr w:rsidR="00A53D16" w:rsidRPr="007653F5" w14:paraId="1E3470E3" w14:textId="77777777" w:rsidTr="00B12884">
        <w:tc>
          <w:tcPr>
            <w:tcW w:w="3870" w:type="dxa"/>
          </w:tcPr>
          <w:p w14:paraId="068FE048" w14:textId="48C4AB53" w:rsidR="00A53D16" w:rsidRPr="007653F5" w:rsidRDefault="00A53D16" w:rsidP="00A53D16">
            <w:r w:rsidRPr="00BF3EF8">
              <w:t xml:space="preserve">Number of </w:t>
            </w:r>
            <w:r w:rsidR="003F2276">
              <w:t>s</w:t>
            </w:r>
            <w:r w:rsidRPr="00BF3EF8">
              <w:t>tudents 1</w:t>
            </w:r>
            <w:r>
              <w:t>2</w:t>
            </w:r>
            <w:r w:rsidRPr="00BF3EF8">
              <w:t xml:space="preserve"> hour</w:t>
            </w:r>
            <w:r>
              <w:t>s</w:t>
            </w:r>
            <w:r w:rsidRPr="00BF3EF8">
              <w:t xml:space="preserve"> or more</w:t>
            </w:r>
          </w:p>
        </w:tc>
        <w:tc>
          <w:tcPr>
            <w:tcW w:w="5490" w:type="dxa"/>
          </w:tcPr>
          <w:p w14:paraId="589BDF21" w14:textId="77777777" w:rsidR="00A53D16" w:rsidRPr="007653F5" w:rsidRDefault="00A53D16" w:rsidP="00A53D16"/>
        </w:tc>
        <w:tc>
          <w:tcPr>
            <w:tcW w:w="5040" w:type="dxa"/>
          </w:tcPr>
          <w:p w14:paraId="6ECBDEEF" w14:textId="77777777" w:rsidR="00A53D16" w:rsidRPr="007653F5" w:rsidRDefault="00A53D16" w:rsidP="00A53D16"/>
        </w:tc>
      </w:tr>
      <w:tr w:rsidR="00A53D16" w:rsidRPr="007653F5" w14:paraId="20205DD5" w14:textId="77777777" w:rsidTr="00B12884">
        <w:tc>
          <w:tcPr>
            <w:tcW w:w="3870" w:type="dxa"/>
          </w:tcPr>
          <w:p w14:paraId="7883F3DE" w14:textId="58FE2E2A" w:rsidR="00A53D16" w:rsidRDefault="00A53D16" w:rsidP="00A53D16">
            <w:r w:rsidRPr="00BF3EF8">
              <w:t>Total weeks of instruction</w:t>
            </w:r>
            <w:r w:rsidR="00AA58B1">
              <w:t xml:space="preserve"> to date</w:t>
            </w:r>
          </w:p>
        </w:tc>
        <w:tc>
          <w:tcPr>
            <w:tcW w:w="5490" w:type="dxa"/>
          </w:tcPr>
          <w:p w14:paraId="792F937E" w14:textId="77777777" w:rsidR="00A53D16" w:rsidRPr="007653F5" w:rsidRDefault="00A53D16" w:rsidP="00A53D16"/>
        </w:tc>
        <w:tc>
          <w:tcPr>
            <w:tcW w:w="5040" w:type="dxa"/>
          </w:tcPr>
          <w:p w14:paraId="313A2EC1" w14:textId="77777777" w:rsidR="00A53D16" w:rsidRPr="007653F5" w:rsidRDefault="00A53D16" w:rsidP="00A53D16"/>
        </w:tc>
      </w:tr>
      <w:tr w:rsidR="00AA58B1" w:rsidRPr="007653F5" w14:paraId="6C22EFDF" w14:textId="77777777" w:rsidTr="00B12884">
        <w:tc>
          <w:tcPr>
            <w:tcW w:w="3870" w:type="dxa"/>
          </w:tcPr>
          <w:p w14:paraId="02A02EC8" w14:textId="71DFC9AC" w:rsidR="00AA58B1" w:rsidRPr="00BF3EF8" w:rsidRDefault="00AA58B1" w:rsidP="00A53D16">
            <w:r w:rsidRPr="00BF3EF8">
              <w:t>Total hours of instruction to date</w:t>
            </w:r>
          </w:p>
        </w:tc>
        <w:tc>
          <w:tcPr>
            <w:tcW w:w="5490" w:type="dxa"/>
          </w:tcPr>
          <w:p w14:paraId="562F4E0D" w14:textId="77777777" w:rsidR="00AA58B1" w:rsidRPr="007653F5" w:rsidRDefault="00AA58B1" w:rsidP="00A53D16"/>
        </w:tc>
        <w:tc>
          <w:tcPr>
            <w:tcW w:w="5040" w:type="dxa"/>
          </w:tcPr>
          <w:p w14:paraId="6FD226AF" w14:textId="77777777" w:rsidR="00AA58B1" w:rsidRPr="007653F5" w:rsidRDefault="00AA58B1" w:rsidP="00A53D16"/>
        </w:tc>
      </w:tr>
    </w:tbl>
    <w:p w14:paraId="521803B5" w14:textId="77777777" w:rsidR="006902AD" w:rsidRPr="00BF3EF8" w:rsidRDefault="006902AD" w:rsidP="006902AD">
      <w:pPr>
        <w:spacing w:after="0"/>
      </w:pPr>
    </w:p>
    <w:tbl>
      <w:tblPr>
        <w:tblStyle w:val="TableGrid"/>
        <w:tblW w:w="14395" w:type="dxa"/>
        <w:tblLook w:val="04A0" w:firstRow="1" w:lastRow="0" w:firstColumn="1" w:lastColumn="0" w:noHBand="0" w:noVBand="1"/>
      </w:tblPr>
      <w:tblGrid>
        <w:gridCol w:w="3865"/>
        <w:gridCol w:w="5490"/>
        <w:gridCol w:w="5040"/>
      </w:tblGrid>
      <w:tr w:rsidR="00C108BF" w:rsidRPr="007653F5" w14:paraId="3ED80738" w14:textId="77777777" w:rsidTr="00B12884">
        <w:tc>
          <w:tcPr>
            <w:tcW w:w="3865" w:type="dxa"/>
            <w:shd w:val="clear" w:color="auto" w:fill="D9D9D9" w:themeFill="background1" w:themeFillShade="D9"/>
          </w:tcPr>
          <w:p w14:paraId="1E451F56" w14:textId="0C76EAD8" w:rsidR="00C108BF" w:rsidRPr="007653F5" w:rsidRDefault="00C108BF" w:rsidP="00C108BF"/>
        </w:tc>
        <w:tc>
          <w:tcPr>
            <w:tcW w:w="5490" w:type="dxa"/>
            <w:shd w:val="clear" w:color="auto" w:fill="D9D9D9" w:themeFill="background1" w:themeFillShade="D9"/>
          </w:tcPr>
          <w:p w14:paraId="5CCFD91E" w14:textId="77777777" w:rsidR="00C108BF" w:rsidRPr="007653F5" w:rsidRDefault="00C108BF">
            <w:pPr>
              <w:jc w:val="center"/>
            </w:pPr>
            <w:r>
              <w:t xml:space="preserve">Mid-Year </w:t>
            </w:r>
            <w:r w:rsidRPr="00BF3EF8">
              <w:t>Evidence/Comment</w:t>
            </w:r>
          </w:p>
        </w:tc>
        <w:tc>
          <w:tcPr>
            <w:tcW w:w="5040" w:type="dxa"/>
            <w:shd w:val="clear" w:color="auto" w:fill="D9D9D9" w:themeFill="background1" w:themeFillShade="D9"/>
          </w:tcPr>
          <w:p w14:paraId="2CC93A8D" w14:textId="77777777" w:rsidR="00C108BF" w:rsidRPr="007653F5" w:rsidRDefault="00C108BF">
            <w:pPr>
              <w:jc w:val="center"/>
            </w:pPr>
            <w:r>
              <w:t xml:space="preserve">End-Year </w:t>
            </w:r>
            <w:r w:rsidRPr="00BF3EF8">
              <w:t>Evidence/Comment</w:t>
            </w:r>
          </w:p>
        </w:tc>
      </w:tr>
      <w:tr w:rsidR="00C108BF" w:rsidRPr="007653F5" w14:paraId="00F6D57C" w14:textId="77777777" w:rsidTr="00B12884">
        <w:tc>
          <w:tcPr>
            <w:tcW w:w="3865" w:type="dxa"/>
          </w:tcPr>
          <w:p w14:paraId="0099BA93" w14:textId="4489C73A" w:rsidR="00C108BF" w:rsidRPr="007653F5" w:rsidRDefault="00D26C85">
            <w:r w:rsidRPr="00A93BC0">
              <w:rPr>
                <w:rFonts w:eastAsia="Times New Roman" w:cstheme="minorHAnsi"/>
                <w:bCs/>
              </w:rPr>
              <w:t>Describe one outstanding accomplishment, promising practice, or success related to this priority area.</w:t>
            </w:r>
          </w:p>
        </w:tc>
        <w:tc>
          <w:tcPr>
            <w:tcW w:w="5490" w:type="dxa"/>
          </w:tcPr>
          <w:p w14:paraId="24975AF7" w14:textId="77777777" w:rsidR="00C108BF" w:rsidRPr="007653F5" w:rsidRDefault="00C108BF"/>
        </w:tc>
        <w:tc>
          <w:tcPr>
            <w:tcW w:w="5040" w:type="dxa"/>
          </w:tcPr>
          <w:p w14:paraId="5D898D19" w14:textId="77777777" w:rsidR="00C108BF" w:rsidRPr="007653F5" w:rsidRDefault="00C108BF"/>
        </w:tc>
      </w:tr>
      <w:bookmarkEnd w:id="12"/>
    </w:tbl>
    <w:p w14:paraId="2A71EABE" w14:textId="77777777" w:rsidR="005D7D3D" w:rsidRDefault="005D7D3D" w:rsidP="00A07E05">
      <w:pPr>
        <w:spacing w:after="0"/>
      </w:pPr>
    </w:p>
    <w:p w14:paraId="796AC44F" w14:textId="5D3DE473" w:rsidR="00231F6C" w:rsidRPr="00BF3EF8" w:rsidRDefault="00873DE1" w:rsidP="0068510A">
      <w:r w:rsidRPr="00BF3EF8">
        <w:t xml:space="preserve">List </w:t>
      </w:r>
      <w:r w:rsidR="00AC7059" w:rsidRPr="00BF3EF8">
        <w:t>the</w:t>
      </w:r>
      <w:r w:rsidRPr="00BF3EF8">
        <w:t xml:space="preserve"> Project Objectives </w:t>
      </w:r>
      <w:r w:rsidR="003D3AC1" w:rsidRPr="00BF3EF8">
        <w:t xml:space="preserve">Identified in </w:t>
      </w:r>
      <w:r w:rsidR="0056427A" w:rsidRPr="00BF3EF8">
        <w:t>your</w:t>
      </w:r>
      <w:r w:rsidR="003D3AC1" w:rsidRPr="00BF3EF8">
        <w:t xml:space="preserve"> Project Plan </w:t>
      </w:r>
      <w:r w:rsidRPr="00BF3EF8">
        <w:t xml:space="preserve">and </w:t>
      </w:r>
      <w:r w:rsidR="003D3AC1" w:rsidRPr="00BF3EF8">
        <w:t xml:space="preserve">the </w:t>
      </w:r>
      <w:r w:rsidRPr="00BF3EF8">
        <w:t>Success</w:t>
      </w:r>
      <w:r w:rsidR="00DD0A7E" w:rsidRPr="00BF3EF8">
        <w:t>es</w:t>
      </w:r>
      <w:r w:rsidRPr="00BF3EF8">
        <w:t xml:space="preserve"> Toward Meeting </w:t>
      </w:r>
      <w:r w:rsidR="003870A2" w:rsidRPr="00BF3EF8">
        <w:t>t</w:t>
      </w:r>
      <w:r w:rsidRPr="00BF3EF8">
        <w:t>h</w:t>
      </w:r>
      <w:r w:rsidR="003870A2" w:rsidRPr="00BF3EF8">
        <w:t>ose</w:t>
      </w:r>
      <w:r w:rsidRPr="00BF3EF8">
        <w:t xml:space="preserve"> Objective</w:t>
      </w:r>
      <w:r w:rsidR="00E93EA3" w:rsidRPr="00BF3EF8">
        <w:t>s</w:t>
      </w:r>
      <w:r w:rsidR="00B74070" w:rsidRPr="00BF3EF8">
        <w:t xml:space="preserve"> </w:t>
      </w:r>
      <w:bookmarkStart w:id="15" w:name="_Hlk91596903"/>
      <w:r w:rsidR="00B74070" w:rsidRPr="00BF3EF8">
        <w:t>(add more lines if you</w:t>
      </w:r>
      <w:r w:rsidR="00CE09F1" w:rsidRPr="00BF3EF8">
        <w:t xml:space="preserve"> identified more than four project objectives)</w:t>
      </w:r>
      <w:bookmarkEnd w:id="15"/>
      <w:r w:rsidR="00E91AB9" w:rsidRPr="00BF3EF8">
        <w:t xml:space="preserve">. </w:t>
      </w:r>
      <w:bookmarkStart w:id="16" w:name="_Hlk118894445"/>
      <w:bookmarkStart w:id="17" w:name="_Hlk92201274"/>
      <w:r w:rsidR="007A512E" w:rsidRPr="00BF3EF8">
        <w:t xml:space="preserve">This response should be </w:t>
      </w:r>
      <w:r w:rsidR="007A512E" w:rsidRPr="00BF3EF8">
        <w:rPr>
          <w:b/>
          <w:bCs/>
        </w:rPr>
        <w:t>detailed</w:t>
      </w:r>
      <w:r w:rsidR="002F6D5F" w:rsidRPr="00BF3EF8">
        <w:rPr>
          <w:b/>
          <w:bCs/>
        </w:rPr>
        <w:t xml:space="preserve"> and include the overall design of your </w:t>
      </w:r>
      <w:r w:rsidR="003A7F23" w:rsidRPr="00BF3EF8">
        <w:rPr>
          <w:b/>
          <w:bCs/>
        </w:rPr>
        <w:t>project</w:t>
      </w:r>
      <w:r w:rsidR="002F6D5F" w:rsidRPr="00BF3EF8">
        <w:rPr>
          <w:b/>
          <w:bCs/>
        </w:rPr>
        <w:t xml:space="preserve"> in your response. </w:t>
      </w:r>
      <w:r w:rsidR="002F6D5F" w:rsidRPr="00BF3EF8">
        <w:t>T</w:t>
      </w:r>
      <w:r w:rsidR="008E449D" w:rsidRPr="00BF3EF8">
        <w:t xml:space="preserve">his portion of the report </w:t>
      </w:r>
      <w:r w:rsidR="00804B4D" w:rsidRPr="00BF3EF8">
        <w:t>may be returned</w:t>
      </w:r>
      <w:r w:rsidR="006C337B" w:rsidRPr="00BF3EF8">
        <w:t xml:space="preserve"> if further information is required.</w:t>
      </w:r>
    </w:p>
    <w:bookmarkEnd w:id="16"/>
    <w:p w14:paraId="391C84BF" w14:textId="746CA55C" w:rsidR="00E91AB9" w:rsidRPr="00BF3EF8" w:rsidRDefault="00E91AB9" w:rsidP="0068510A">
      <w:r w:rsidRPr="00BF3EF8">
        <w:t xml:space="preserve">Limit your response to </w:t>
      </w:r>
      <w:bookmarkStart w:id="18" w:name="_Hlk92372621"/>
      <w:r w:rsidR="00D94026" w:rsidRPr="00BF3EF8">
        <w:t>approximately</w:t>
      </w:r>
      <w:bookmarkEnd w:id="18"/>
      <w:r w:rsidR="00D94026" w:rsidRPr="00BF3EF8">
        <w:t xml:space="preserve"> </w:t>
      </w:r>
      <w:r w:rsidR="005F43B7" w:rsidRPr="00BF3EF8">
        <w:t>200-</w:t>
      </w:r>
      <w:r w:rsidR="00231F6C" w:rsidRPr="00BF3EF8">
        <w:t>2</w:t>
      </w:r>
      <w:r w:rsidR="00727BDF" w:rsidRPr="00BF3EF8">
        <w:t>5</w:t>
      </w:r>
      <w:r w:rsidRPr="00BF3EF8">
        <w:t>0 words per</w:t>
      </w:r>
      <w:r w:rsidR="00696040" w:rsidRPr="00BF3EF8">
        <w:t xml:space="preserve"> objective</w:t>
      </w:r>
      <w:r w:rsidRPr="00BF3EF8">
        <w:t>.</w:t>
      </w:r>
    </w:p>
    <w:tbl>
      <w:tblPr>
        <w:tblStyle w:val="TableGrid"/>
        <w:tblW w:w="0" w:type="auto"/>
        <w:tblLook w:val="04A0" w:firstRow="1" w:lastRow="0" w:firstColumn="1" w:lastColumn="0" w:noHBand="0" w:noVBand="1"/>
      </w:tblPr>
      <w:tblGrid>
        <w:gridCol w:w="770"/>
        <w:gridCol w:w="3185"/>
        <w:gridCol w:w="5253"/>
        <w:gridCol w:w="5182"/>
      </w:tblGrid>
      <w:tr w:rsidR="00D26C85" w:rsidRPr="00BF3EF8" w14:paraId="40D37C7A" w14:textId="0DFE969A" w:rsidTr="00B12884">
        <w:tc>
          <w:tcPr>
            <w:tcW w:w="770" w:type="dxa"/>
            <w:shd w:val="clear" w:color="auto" w:fill="D9D9D9" w:themeFill="background1" w:themeFillShade="D9"/>
          </w:tcPr>
          <w:bookmarkEnd w:id="17"/>
          <w:p w14:paraId="694E4460" w14:textId="1954DE0B" w:rsidR="00D26C85" w:rsidRPr="00BF3EF8" w:rsidRDefault="00D26C85" w:rsidP="00D26C85">
            <w:pPr>
              <w:jc w:val="center"/>
            </w:pPr>
            <w:r w:rsidRPr="00BF3EF8">
              <w:t>Item</w:t>
            </w:r>
          </w:p>
        </w:tc>
        <w:tc>
          <w:tcPr>
            <w:tcW w:w="3185" w:type="dxa"/>
            <w:shd w:val="clear" w:color="auto" w:fill="D9D9D9" w:themeFill="background1" w:themeFillShade="D9"/>
          </w:tcPr>
          <w:p w14:paraId="7AA20FA8" w14:textId="30D7C96C" w:rsidR="00D26C85" w:rsidRPr="00BF3EF8" w:rsidRDefault="00D26C85" w:rsidP="00D26C85">
            <w:pPr>
              <w:jc w:val="center"/>
            </w:pPr>
            <w:r w:rsidRPr="00BF3EF8">
              <w:t>Objective</w:t>
            </w:r>
          </w:p>
        </w:tc>
        <w:tc>
          <w:tcPr>
            <w:tcW w:w="5253" w:type="dxa"/>
            <w:shd w:val="clear" w:color="auto" w:fill="D9D9D9" w:themeFill="background1" w:themeFillShade="D9"/>
          </w:tcPr>
          <w:p w14:paraId="363F98BE" w14:textId="31625547" w:rsidR="00D26C85" w:rsidRPr="00BF3EF8" w:rsidRDefault="00D26C85" w:rsidP="00D26C85">
            <w:pPr>
              <w:jc w:val="center"/>
            </w:pPr>
            <w:r>
              <w:t xml:space="preserve">Mid-Year </w:t>
            </w:r>
            <w:r w:rsidRPr="00BF3EF8">
              <w:t>Success Toward Meeting that Objective</w:t>
            </w:r>
          </w:p>
        </w:tc>
        <w:tc>
          <w:tcPr>
            <w:tcW w:w="5182" w:type="dxa"/>
            <w:shd w:val="clear" w:color="auto" w:fill="D9D9D9" w:themeFill="background1" w:themeFillShade="D9"/>
          </w:tcPr>
          <w:p w14:paraId="7AE45022" w14:textId="02F21A98" w:rsidR="00D26C85" w:rsidRPr="00BF3EF8" w:rsidRDefault="00D26C85" w:rsidP="00D26C85">
            <w:pPr>
              <w:jc w:val="center"/>
            </w:pPr>
            <w:r>
              <w:t xml:space="preserve">End-Year </w:t>
            </w:r>
            <w:r w:rsidRPr="00BF3EF8">
              <w:t>Success Toward Meeting that Objective</w:t>
            </w:r>
          </w:p>
        </w:tc>
      </w:tr>
      <w:tr w:rsidR="00D26C85" w:rsidRPr="00BF3EF8" w14:paraId="33661147" w14:textId="3286A394" w:rsidTr="00B12884">
        <w:tc>
          <w:tcPr>
            <w:tcW w:w="770" w:type="dxa"/>
          </w:tcPr>
          <w:p w14:paraId="0C5B2ACB" w14:textId="743A450E" w:rsidR="00D26C85" w:rsidRPr="00BF3EF8" w:rsidRDefault="00D26C85" w:rsidP="00D26C85">
            <w:pPr>
              <w:jc w:val="center"/>
            </w:pPr>
            <w:r w:rsidRPr="00BF3EF8">
              <w:t>1</w:t>
            </w:r>
          </w:p>
        </w:tc>
        <w:tc>
          <w:tcPr>
            <w:tcW w:w="3185" w:type="dxa"/>
          </w:tcPr>
          <w:p w14:paraId="20855263" w14:textId="77777777" w:rsidR="00D26C85" w:rsidRPr="00BF3EF8" w:rsidRDefault="00D26C85" w:rsidP="00F310FA"/>
        </w:tc>
        <w:tc>
          <w:tcPr>
            <w:tcW w:w="5253" w:type="dxa"/>
          </w:tcPr>
          <w:p w14:paraId="35B672FD" w14:textId="77777777" w:rsidR="00D26C85" w:rsidRPr="00BF3EF8" w:rsidRDefault="00D26C85" w:rsidP="00F310FA"/>
        </w:tc>
        <w:tc>
          <w:tcPr>
            <w:tcW w:w="5182" w:type="dxa"/>
          </w:tcPr>
          <w:p w14:paraId="723E2786" w14:textId="77777777" w:rsidR="00D26C85" w:rsidRPr="00BF3EF8" w:rsidRDefault="00D26C85" w:rsidP="00F310FA"/>
        </w:tc>
      </w:tr>
      <w:tr w:rsidR="00D26C85" w:rsidRPr="00BF3EF8" w14:paraId="746B1819" w14:textId="1843CDEB" w:rsidTr="00B12884">
        <w:tc>
          <w:tcPr>
            <w:tcW w:w="770" w:type="dxa"/>
          </w:tcPr>
          <w:p w14:paraId="6DB1A190" w14:textId="7A781B26" w:rsidR="00D26C85" w:rsidRPr="00BF3EF8" w:rsidRDefault="00D26C85" w:rsidP="00D26C85">
            <w:pPr>
              <w:jc w:val="center"/>
            </w:pPr>
            <w:r w:rsidRPr="00BF3EF8">
              <w:t>2</w:t>
            </w:r>
          </w:p>
        </w:tc>
        <w:tc>
          <w:tcPr>
            <w:tcW w:w="3185" w:type="dxa"/>
          </w:tcPr>
          <w:p w14:paraId="52900A2C" w14:textId="77777777" w:rsidR="00D26C85" w:rsidRPr="00BF3EF8" w:rsidRDefault="00D26C85" w:rsidP="00F310FA"/>
        </w:tc>
        <w:tc>
          <w:tcPr>
            <w:tcW w:w="5253" w:type="dxa"/>
          </w:tcPr>
          <w:p w14:paraId="7AE3135F" w14:textId="77777777" w:rsidR="00D26C85" w:rsidRPr="00BF3EF8" w:rsidRDefault="00D26C85" w:rsidP="00F310FA"/>
        </w:tc>
        <w:tc>
          <w:tcPr>
            <w:tcW w:w="5182" w:type="dxa"/>
          </w:tcPr>
          <w:p w14:paraId="7C3F7E5E" w14:textId="77777777" w:rsidR="00D26C85" w:rsidRPr="00BF3EF8" w:rsidRDefault="00D26C85" w:rsidP="00F310FA"/>
        </w:tc>
      </w:tr>
      <w:tr w:rsidR="00D26C85" w:rsidRPr="00BF3EF8" w14:paraId="2C6F1BCC" w14:textId="50CD9E9E" w:rsidTr="00B12884">
        <w:tc>
          <w:tcPr>
            <w:tcW w:w="770" w:type="dxa"/>
          </w:tcPr>
          <w:p w14:paraId="4B886933" w14:textId="6CB684C0" w:rsidR="00D26C85" w:rsidRPr="00BF3EF8" w:rsidRDefault="00D26C85" w:rsidP="00D26C85">
            <w:pPr>
              <w:jc w:val="center"/>
            </w:pPr>
            <w:r w:rsidRPr="00BF3EF8">
              <w:t>3</w:t>
            </w:r>
          </w:p>
        </w:tc>
        <w:tc>
          <w:tcPr>
            <w:tcW w:w="3185" w:type="dxa"/>
          </w:tcPr>
          <w:p w14:paraId="4B389594" w14:textId="77777777" w:rsidR="00D26C85" w:rsidRPr="00BF3EF8" w:rsidRDefault="00D26C85" w:rsidP="00F310FA"/>
        </w:tc>
        <w:tc>
          <w:tcPr>
            <w:tcW w:w="5253" w:type="dxa"/>
          </w:tcPr>
          <w:p w14:paraId="54CF369E" w14:textId="77777777" w:rsidR="00D26C85" w:rsidRPr="00BF3EF8" w:rsidRDefault="00D26C85" w:rsidP="00F310FA"/>
        </w:tc>
        <w:tc>
          <w:tcPr>
            <w:tcW w:w="5182" w:type="dxa"/>
          </w:tcPr>
          <w:p w14:paraId="7B4AF27B" w14:textId="77777777" w:rsidR="00D26C85" w:rsidRPr="00BF3EF8" w:rsidRDefault="00D26C85" w:rsidP="00F310FA"/>
        </w:tc>
      </w:tr>
      <w:tr w:rsidR="00D26C85" w:rsidRPr="00BF3EF8" w14:paraId="5A034027" w14:textId="142073FD" w:rsidTr="00B12884">
        <w:tc>
          <w:tcPr>
            <w:tcW w:w="770" w:type="dxa"/>
          </w:tcPr>
          <w:p w14:paraId="3D8A3721" w14:textId="310FB502" w:rsidR="00D26C85" w:rsidRPr="00BF3EF8" w:rsidRDefault="00D26C85" w:rsidP="00D26C85">
            <w:pPr>
              <w:jc w:val="center"/>
            </w:pPr>
            <w:r w:rsidRPr="00BF3EF8">
              <w:t>4</w:t>
            </w:r>
          </w:p>
        </w:tc>
        <w:tc>
          <w:tcPr>
            <w:tcW w:w="3185" w:type="dxa"/>
          </w:tcPr>
          <w:p w14:paraId="7A71B48B" w14:textId="77777777" w:rsidR="00D26C85" w:rsidRPr="00BF3EF8" w:rsidRDefault="00D26C85" w:rsidP="00F310FA"/>
        </w:tc>
        <w:tc>
          <w:tcPr>
            <w:tcW w:w="5253" w:type="dxa"/>
          </w:tcPr>
          <w:p w14:paraId="7728243D" w14:textId="77777777" w:rsidR="00D26C85" w:rsidRPr="00BF3EF8" w:rsidRDefault="00D26C85" w:rsidP="00F310FA"/>
        </w:tc>
        <w:tc>
          <w:tcPr>
            <w:tcW w:w="5182" w:type="dxa"/>
          </w:tcPr>
          <w:p w14:paraId="3C0E6C54" w14:textId="77777777" w:rsidR="00D26C85" w:rsidRPr="00BF3EF8" w:rsidRDefault="00D26C85" w:rsidP="00F310FA"/>
        </w:tc>
      </w:tr>
      <w:bookmarkEnd w:id="14"/>
    </w:tbl>
    <w:p w14:paraId="4A16EC6A" w14:textId="77777777" w:rsidR="00213C92" w:rsidRPr="00BF3EF8" w:rsidRDefault="00213C92" w:rsidP="006C19BB">
      <w:pPr>
        <w:spacing w:after="0" w:line="240" w:lineRule="auto"/>
        <w:ind w:left="360"/>
        <w:rPr>
          <w:rFonts w:ascii="Times New Roman" w:eastAsia="Times New Roman" w:hAnsi="Times New Roman" w:cs="Times New Roman"/>
          <w:b/>
          <w:u w:val="single"/>
        </w:rPr>
      </w:pPr>
    </w:p>
    <w:p w14:paraId="1BC0D44A" w14:textId="14D26898" w:rsidR="005D7D3D" w:rsidRDefault="00E25169" w:rsidP="00FE1DD1">
      <w:pPr>
        <w:spacing w:after="0" w:line="240" w:lineRule="auto"/>
        <w:jc w:val="both"/>
        <w:rPr>
          <w:rFonts w:eastAsia="Times New Roman" w:cstheme="minorHAnsi"/>
          <w:bCs/>
        </w:rPr>
      </w:pPr>
      <w:r>
        <w:rPr>
          <w:rFonts w:eastAsia="Times New Roman" w:cstheme="minorHAnsi"/>
          <w:bCs/>
        </w:rPr>
        <w:t>Mid-Year</w:t>
      </w:r>
    </w:p>
    <w:tbl>
      <w:tblPr>
        <w:tblStyle w:val="TableGrid"/>
        <w:tblW w:w="14395" w:type="dxa"/>
        <w:tblLook w:val="04A0" w:firstRow="1" w:lastRow="0" w:firstColumn="1" w:lastColumn="0" w:noHBand="0" w:noVBand="1"/>
      </w:tblPr>
      <w:tblGrid>
        <w:gridCol w:w="4405"/>
        <w:gridCol w:w="4770"/>
        <w:gridCol w:w="5220"/>
      </w:tblGrid>
      <w:tr w:rsidR="005D7D3D" w:rsidRPr="001A68AE" w14:paraId="34037FF8" w14:textId="77777777" w:rsidTr="005D7D3D">
        <w:tc>
          <w:tcPr>
            <w:tcW w:w="4405" w:type="dxa"/>
            <w:shd w:val="clear" w:color="auto" w:fill="BDD6EE" w:themeFill="accent5" w:themeFillTint="66"/>
          </w:tcPr>
          <w:p w14:paraId="112506CC" w14:textId="20C42383" w:rsidR="005D7D3D" w:rsidRPr="001A68AE" w:rsidRDefault="005D7D3D">
            <w:r w:rsidRPr="001A68AE">
              <w:lastRenderedPageBreak/>
              <w:t>Use LACES NRS Table 5 (FY2</w:t>
            </w:r>
            <w:r>
              <w:t>3</w:t>
            </w:r>
            <w:r w:rsidRPr="001A68AE">
              <w:t>) to complete for Employment Second Quarter after exit</w:t>
            </w:r>
          </w:p>
        </w:tc>
        <w:tc>
          <w:tcPr>
            <w:tcW w:w="4770" w:type="dxa"/>
          </w:tcPr>
          <w:p w14:paraId="54828112" w14:textId="77777777" w:rsidR="005D7D3D" w:rsidRPr="001A68AE" w:rsidRDefault="005D7D3D">
            <w:pPr>
              <w:rPr>
                <w:rFonts w:eastAsia="MS Gothic" w:cstheme="minorHAnsi"/>
              </w:rPr>
            </w:pPr>
            <w:r w:rsidRPr="001A68AE">
              <w:rPr>
                <w:rFonts w:eastAsia="MS Gothic" w:cstheme="minorHAnsi"/>
              </w:rPr>
              <w:t>Number of Participants who Exited Achieving Outcome or Median Earnings Value (C):</w:t>
            </w:r>
          </w:p>
        </w:tc>
        <w:tc>
          <w:tcPr>
            <w:tcW w:w="5220" w:type="dxa"/>
          </w:tcPr>
          <w:p w14:paraId="2D9E7BE3" w14:textId="77777777" w:rsidR="005D7D3D" w:rsidRPr="001A68AE" w:rsidRDefault="005D7D3D">
            <w:pPr>
              <w:rPr>
                <w:rFonts w:eastAsia="MS Gothic" w:cstheme="minorHAnsi"/>
              </w:rPr>
            </w:pPr>
            <w:r w:rsidRPr="001A68AE">
              <w:rPr>
                <w:rFonts w:eastAsia="MS Gothic" w:cstheme="minorHAnsi"/>
              </w:rPr>
              <w:t>Percentage of Participants Achieving Outcome (D):</w:t>
            </w:r>
          </w:p>
        </w:tc>
      </w:tr>
      <w:tr w:rsidR="005D7D3D" w:rsidRPr="001A68AE" w14:paraId="09FF4DB3" w14:textId="77777777" w:rsidTr="005D7D3D">
        <w:tc>
          <w:tcPr>
            <w:tcW w:w="4405" w:type="dxa"/>
            <w:shd w:val="clear" w:color="auto" w:fill="BDD6EE" w:themeFill="accent5" w:themeFillTint="66"/>
          </w:tcPr>
          <w:p w14:paraId="05511208" w14:textId="68314F1D" w:rsidR="005D7D3D" w:rsidRPr="001A68AE" w:rsidRDefault="005D7D3D">
            <w:r w:rsidRPr="001A68AE">
              <w:t>Use LACES NRS Table 5 (FY2</w:t>
            </w:r>
            <w:r>
              <w:t>3</w:t>
            </w:r>
            <w:r w:rsidRPr="001A68AE">
              <w:t>) to complete for Employment Fourth Quarter after exit</w:t>
            </w:r>
          </w:p>
        </w:tc>
        <w:tc>
          <w:tcPr>
            <w:tcW w:w="4770" w:type="dxa"/>
          </w:tcPr>
          <w:p w14:paraId="122D7495" w14:textId="77777777" w:rsidR="005D7D3D" w:rsidRPr="001A68AE" w:rsidRDefault="005D7D3D">
            <w:pPr>
              <w:rPr>
                <w:rFonts w:eastAsia="MS Gothic" w:cstheme="minorHAnsi"/>
              </w:rPr>
            </w:pPr>
            <w:r w:rsidRPr="001A68AE">
              <w:rPr>
                <w:rFonts w:eastAsia="MS Gothic" w:cstheme="minorHAnsi"/>
              </w:rPr>
              <w:t>Number of Participants who Exited Achieving Outcome or Median Earnings Value (C):</w:t>
            </w:r>
          </w:p>
        </w:tc>
        <w:tc>
          <w:tcPr>
            <w:tcW w:w="5220" w:type="dxa"/>
          </w:tcPr>
          <w:p w14:paraId="74DE2A07" w14:textId="77777777" w:rsidR="005D7D3D" w:rsidRPr="001A68AE" w:rsidRDefault="005D7D3D">
            <w:pPr>
              <w:rPr>
                <w:rFonts w:eastAsia="MS Gothic" w:cstheme="minorHAnsi"/>
              </w:rPr>
            </w:pPr>
            <w:r w:rsidRPr="001A68AE">
              <w:rPr>
                <w:rFonts w:eastAsia="MS Gothic" w:cstheme="minorHAnsi"/>
              </w:rPr>
              <w:t>Percentage of Participants Achieving Outcome (D):</w:t>
            </w:r>
          </w:p>
        </w:tc>
      </w:tr>
      <w:tr w:rsidR="005D7D3D" w:rsidRPr="001A68AE" w14:paraId="4852FAAB" w14:textId="77777777" w:rsidTr="005D7D3D">
        <w:tc>
          <w:tcPr>
            <w:tcW w:w="4405" w:type="dxa"/>
            <w:shd w:val="clear" w:color="auto" w:fill="BDD6EE" w:themeFill="accent5" w:themeFillTint="66"/>
          </w:tcPr>
          <w:p w14:paraId="225488F2" w14:textId="253AC0C4" w:rsidR="005D7D3D" w:rsidRPr="001A68AE" w:rsidRDefault="005D7D3D">
            <w:r w:rsidRPr="001A68AE">
              <w:t>Use LACES NRS Table 5 (FY2</w:t>
            </w:r>
            <w:r>
              <w:t>3</w:t>
            </w:r>
            <w:r w:rsidRPr="001A68AE">
              <w:t>) to complete for Median Earnings Second Quarter after exit</w:t>
            </w:r>
          </w:p>
        </w:tc>
        <w:tc>
          <w:tcPr>
            <w:tcW w:w="4770" w:type="dxa"/>
          </w:tcPr>
          <w:p w14:paraId="2016793E" w14:textId="77777777" w:rsidR="005D7D3D" w:rsidRPr="001A68AE" w:rsidRDefault="005D7D3D">
            <w:pPr>
              <w:rPr>
                <w:rFonts w:eastAsia="MS Gothic" w:cstheme="minorHAnsi"/>
              </w:rPr>
            </w:pPr>
            <w:r w:rsidRPr="001A68AE">
              <w:rPr>
                <w:rFonts w:eastAsia="MS Gothic" w:cstheme="minorHAnsi"/>
              </w:rPr>
              <w:t>Number of Participants who Exited Achieving Outcome or Median Earnings Value (C):</w:t>
            </w:r>
          </w:p>
        </w:tc>
        <w:tc>
          <w:tcPr>
            <w:tcW w:w="5220" w:type="dxa"/>
          </w:tcPr>
          <w:p w14:paraId="19360463" w14:textId="77777777" w:rsidR="005D7D3D" w:rsidRPr="001A68AE" w:rsidRDefault="005D7D3D">
            <w:pPr>
              <w:rPr>
                <w:rFonts w:eastAsia="MS Gothic" w:cstheme="minorHAnsi"/>
              </w:rPr>
            </w:pPr>
            <w:r w:rsidRPr="001A68AE">
              <w:rPr>
                <w:rFonts w:eastAsia="MS Gothic" w:cstheme="minorHAnsi"/>
              </w:rPr>
              <w:t>Percentage of Participants Achieving Outcome (D):</w:t>
            </w:r>
          </w:p>
        </w:tc>
      </w:tr>
      <w:tr w:rsidR="005D7D3D" w:rsidRPr="001A68AE" w14:paraId="196E8E4D" w14:textId="77777777" w:rsidTr="005D7D3D">
        <w:tc>
          <w:tcPr>
            <w:tcW w:w="4405" w:type="dxa"/>
            <w:shd w:val="clear" w:color="auto" w:fill="BDD6EE" w:themeFill="accent5" w:themeFillTint="66"/>
          </w:tcPr>
          <w:p w14:paraId="32674E82" w14:textId="13104DFB" w:rsidR="005D7D3D" w:rsidRPr="001A68AE" w:rsidRDefault="005D7D3D">
            <w:r w:rsidRPr="001A68AE">
              <w:t>Use LACES NRS Table 5 (FY2</w:t>
            </w:r>
            <w:r>
              <w:t>3</w:t>
            </w:r>
            <w:r w:rsidRPr="001A68AE">
              <w:t>) to complete for Attained a Secondary School Diploma/Recognized Equivalent and Employed within one year of exit</w:t>
            </w:r>
          </w:p>
        </w:tc>
        <w:tc>
          <w:tcPr>
            <w:tcW w:w="4770" w:type="dxa"/>
          </w:tcPr>
          <w:p w14:paraId="403BA9A4" w14:textId="77777777" w:rsidR="005D7D3D" w:rsidRPr="001A68AE" w:rsidRDefault="005D7D3D">
            <w:pPr>
              <w:rPr>
                <w:rFonts w:eastAsia="MS Gothic" w:cstheme="minorHAnsi"/>
              </w:rPr>
            </w:pPr>
            <w:r w:rsidRPr="001A68AE">
              <w:rPr>
                <w:rFonts w:eastAsia="MS Gothic" w:cstheme="minorHAnsi"/>
              </w:rPr>
              <w:t>Number of Participants who Exited Achieving Outcome or Median Earnings Value (C):</w:t>
            </w:r>
          </w:p>
        </w:tc>
        <w:tc>
          <w:tcPr>
            <w:tcW w:w="5220" w:type="dxa"/>
          </w:tcPr>
          <w:p w14:paraId="4BE7DF4E" w14:textId="77777777" w:rsidR="005D7D3D" w:rsidRPr="001A68AE" w:rsidRDefault="005D7D3D">
            <w:pPr>
              <w:rPr>
                <w:rFonts w:eastAsia="MS Gothic" w:cstheme="minorHAnsi"/>
              </w:rPr>
            </w:pPr>
            <w:r w:rsidRPr="001A68AE">
              <w:rPr>
                <w:rFonts w:eastAsia="MS Gothic" w:cstheme="minorHAnsi"/>
              </w:rPr>
              <w:t>Percentage of Participants Achieving Outcome (D):</w:t>
            </w:r>
          </w:p>
        </w:tc>
      </w:tr>
    </w:tbl>
    <w:p w14:paraId="527F3939" w14:textId="77777777" w:rsidR="005D7D3D" w:rsidRDefault="005D7D3D" w:rsidP="00FE1DD1">
      <w:pPr>
        <w:spacing w:after="0" w:line="240" w:lineRule="auto"/>
        <w:jc w:val="both"/>
        <w:rPr>
          <w:rFonts w:eastAsia="Times New Roman" w:cstheme="minorHAnsi"/>
          <w:bCs/>
        </w:rPr>
      </w:pPr>
    </w:p>
    <w:p w14:paraId="3B0B61D8" w14:textId="3A7E6558" w:rsidR="005D7D3D" w:rsidRDefault="00E25169" w:rsidP="00FE1DD1">
      <w:pPr>
        <w:spacing w:after="0" w:line="240" w:lineRule="auto"/>
        <w:jc w:val="both"/>
        <w:rPr>
          <w:rFonts w:eastAsia="Times New Roman" w:cstheme="minorHAnsi"/>
          <w:bCs/>
        </w:rPr>
      </w:pPr>
      <w:r>
        <w:rPr>
          <w:rFonts w:eastAsia="Times New Roman" w:cstheme="minorHAnsi"/>
          <w:bCs/>
        </w:rPr>
        <w:t>End-Year</w:t>
      </w:r>
    </w:p>
    <w:tbl>
      <w:tblPr>
        <w:tblStyle w:val="TableGrid"/>
        <w:tblW w:w="14395" w:type="dxa"/>
        <w:tblLook w:val="04A0" w:firstRow="1" w:lastRow="0" w:firstColumn="1" w:lastColumn="0" w:noHBand="0" w:noVBand="1"/>
      </w:tblPr>
      <w:tblGrid>
        <w:gridCol w:w="4405"/>
        <w:gridCol w:w="4770"/>
        <w:gridCol w:w="5220"/>
      </w:tblGrid>
      <w:tr w:rsidR="005D7D3D" w:rsidRPr="001A68AE" w14:paraId="26211D5D" w14:textId="77777777" w:rsidTr="005D7D3D">
        <w:tc>
          <w:tcPr>
            <w:tcW w:w="4405" w:type="dxa"/>
            <w:shd w:val="clear" w:color="auto" w:fill="BDD6EE" w:themeFill="accent5" w:themeFillTint="66"/>
          </w:tcPr>
          <w:p w14:paraId="51924A81" w14:textId="694E7A6A" w:rsidR="005D7D3D" w:rsidRPr="001A68AE" w:rsidRDefault="005D7D3D">
            <w:r w:rsidRPr="001A68AE">
              <w:t>Use LACES NRS Table 5 (FY2</w:t>
            </w:r>
            <w:r>
              <w:t>4</w:t>
            </w:r>
            <w:r w:rsidRPr="001A68AE">
              <w:t>) to complete for Employment Second Quarter after exit</w:t>
            </w:r>
          </w:p>
        </w:tc>
        <w:tc>
          <w:tcPr>
            <w:tcW w:w="4770" w:type="dxa"/>
          </w:tcPr>
          <w:p w14:paraId="74411DA9" w14:textId="77777777" w:rsidR="005D7D3D" w:rsidRPr="001A68AE" w:rsidRDefault="005D7D3D">
            <w:pPr>
              <w:rPr>
                <w:rFonts w:eastAsia="MS Gothic" w:cstheme="minorHAnsi"/>
              </w:rPr>
            </w:pPr>
            <w:r w:rsidRPr="001A68AE">
              <w:rPr>
                <w:rFonts w:eastAsia="MS Gothic" w:cstheme="minorHAnsi"/>
              </w:rPr>
              <w:t>Number of Participants who Exited Achieving Outcome or Median Earnings Value (C):</w:t>
            </w:r>
          </w:p>
        </w:tc>
        <w:tc>
          <w:tcPr>
            <w:tcW w:w="5220" w:type="dxa"/>
          </w:tcPr>
          <w:p w14:paraId="011BE4B1" w14:textId="77777777" w:rsidR="005D7D3D" w:rsidRPr="001A68AE" w:rsidRDefault="005D7D3D">
            <w:pPr>
              <w:rPr>
                <w:rFonts w:eastAsia="MS Gothic" w:cstheme="minorHAnsi"/>
              </w:rPr>
            </w:pPr>
            <w:r w:rsidRPr="001A68AE">
              <w:rPr>
                <w:rFonts w:eastAsia="MS Gothic" w:cstheme="minorHAnsi"/>
              </w:rPr>
              <w:t>Percentage of Participants Achieving Outcome (D):</w:t>
            </w:r>
          </w:p>
        </w:tc>
      </w:tr>
      <w:tr w:rsidR="005D7D3D" w:rsidRPr="001A68AE" w14:paraId="54248A11" w14:textId="77777777" w:rsidTr="005D7D3D">
        <w:tc>
          <w:tcPr>
            <w:tcW w:w="4405" w:type="dxa"/>
            <w:shd w:val="clear" w:color="auto" w:fill="BDD6EE" w:themeFill="accent5" w:themeFillTint="66"/>
          </w:tcPr>
          <w:p w14:paraId="5F704211" w14:textId="62D67C4E" w:rsidR="005D7D3D" w:rsidRPr="001A68AE" w:rsidRDefault="005D7D3D">
            <w:r w:rsidRPr="001A68AE">
              <w:t>Use LACES NRS Table 5 (FY2</w:t>
            </w:r>
            <w:r>
              <w:t>4</w:t>
            </w:r>
            <w:r w:rsidRPr="001A68AE">
              <w:t>) to complete for Employment Fourth Quarter after exit</w:t>
            </w:r>
          </w:p>
        </w:tc>
        <w:tc>
          <w:tcPr>
            <w:tcW w:w="4770" w:type="dxa"/>
          </w:tcPr>
          <w:p w14:paraId="70A35DE0" w14:textId="77777777" w:rsidR="005D7D3D" w:rsidRPr="001A68AE" w:rsidRDefault="005D7D3D">
            <w:pPr>
              <w:rPr>
                <w:rFonts w:eastAsia="MS Gothic" w:cstheme="minorHAnsi"/>
              </w:rPr>
            </w:pPr>
            <w:r w:rsidRPr="001A68AE">
              <w:rPr>
                <w:rFonts w:eastAsia="MS Gothic" w:cstheme="minorHAnsi"/>
              </w:rPr>
              <w:t>Number of Participants who Exited Achieving Outcome or Median Earnings Value (C):</w:t>
            </w:r>
          </w:p>
        </w:tc>
        <w:tc>
          <w:tcPr>
            <w:tcW w:w="5220" w:type="dxa"/>
          </w:tcPr>
          <w:p w14:paraId="46555ED9" w14:textId="77777777" w:rsidR="005D7D3D" w:rsidRPr="001A68AE" w:rsidRDefault="005D7D3D">
            <w:pPr>
              <w:rPr>
                <w:rFonts w:eastAsia="MS Gothic" w:cstheme="minorHAnsi"/>
              </w:rPr>
            </w:pPr>
            <w:r w:rsidRPr="001A68AE">
              <w:rPr>
                <w:rFonts w:eastAsia="MS Gothic" w:cstheme="minorHAnsi"/>
              </w:rPr>
              <w:t>Percentage of Participants Achieving Outcome (D):</w:t>
            </w:r>
          </w:p>
        </w:tc>
      </w:tr>
      <w:tr w:rsidR="005D7D3D" w:rsidRPr="001A68AE" w14:paraId="6C4265AF" w14:textId="77777777" w:rsidTr="005D7D3D">
        <w:tc>
          <w:tcPr>
            <w:tcW w:w="4405" w:type="dxa"/>
            <w:shd w:val="clear" w:color="auto" w:fill="BDD6EE" w:themeFill="accent5" w:themeFillTint="66"/>
          </w:tcPr>
          <w:p w14:paraId="18D182D9" w14:textId="11D4495A" w:rsidR="005D7D3D" w:rsidRPr="001A68AE" w:rsidRDefault="005D7D3D">
            <w:r w:rsidRPr="001A68AE">
              <w:t>Use LACES NRS Table 5 (FY2</w:t>
            </w:r>
            <w:r>
              <w:t>4</w:t>
            </w:r>
            <w:r w:rsidRPr="001A68AE">
              <w:t>) to complete for Median Earnings Second Quarter after exit</w:t>
            </w:r>
          </w:p>
        </w:tc>
        <w:tc>
          <w:tcPr>
            <w:tcW w:w="4770" w:type="dxa"/>
          </w:tcPr>
          <w:p w14:paraId="38957C0D" w14:textId="77777777" w:rsidR="005D7D3D" w:rsidRPr="001A68AE" w:rsidRDefault="005D7D3D">
            <w:pPr>
              <w:rPr>
                <w:rFonts w:eastAsia="MS Gothic" w:cstheme="minorHAnsi"/>
              </w:rPr>
            </w:pPr>
            <w:r w:rsidRPr="001A68AE">
              <w:rPr>
                <w:rFonts w:eastAsia="MS Gothic" w:cstheme="minorHAnsi"/>
              </w:rPr>
              <w:t>Number of Participants who Exited Achieving Outcome or Median Earnings Value (C):</w:t>
            </w:r>
          </w:p>
        </w:tc>
        <w:tc>
          <w:tcPr>
            <w:tcW w:w="5220" w:type="dxa"/>
          </w:tcPr>
          <w:p w14:paraId="59C4C18F" w14:textId="77777777" w:rsidR="005D7D3D" w:rsidRPr="001A68AE" w:rsidRDefault="005D7D3D">
            <w:pPr>
              <w:rPr>
                <w:rFonts w:eastAsia="MS Gothic" w:cstheme="minorHAnsi"/>
              </w:rPr>
            </w:pPr>
            <w:r w:rsidRPr="001A68AE">
              <w:rPr>
                <w:rFonts w:eastAsia="MS Gothic" w:cstheme="minorHAnsi"/>
              </w:rPr>
              <w:t>Percentage of Participants Achieving Outcome (D):</w:t>
            </w:r>
          </w:p>
        </w:tc>
      </w:tr>
      <w:tr w:rsidR="005D7D3D" w:rsidRPr="001A68AE" w14:paraId="536CC9D2" w14:textId="77777777" w:rsidTr="005D7D3D">
        <w:tc>
          <w:tcPr>
            <w:tcW w:w="4405" w:type="dxa"/>
            <w:shd w:val="clear" w:color="auto" w:fill="BDD6EE" w:themeFill="accent5" w:themeFillTint="66"/>
          </w:tcPr>
          <w:p w14:paraId="4A43E981" w14:textId="05ED5A4F" w:rsidR="005D7D3D" w:rsidRPr="001A68AE" w:rsidRDefault="005D7D3D">
            <w:r w:rsidRPr="001A68AE">
              <w:t>Use LACES NRS Table 5 (FY2</w:t>
            </w:r>
            <w:r>
              <w:t>4</w:t>
            </w:r>
            <w:r w:rsidRPr="001A68AE">
              <w:t>) to complete for Attained a Secondary School Diploma/Recognized Equivalent and Employed within one year of exit</w:t>
            </w:r>
          </w:p>
        </w:tc>
        <w:tc>
          <w:tcPr>
            <w:tcW w:w="4770" w:type="dxa"/>
          </w:tcPr>
          <w:p w14:paraId="2A61C851" w14:textId="77777777" w:rsidR="005D7D3D" w:rsidRPr="001A68AE" w:rsidRDefault="005D7D3D">
            <w:pPr>
              <w:rPr>
                <w:rFonts w:eastAsia="MS Gothic" w:cstheme="minorHAnsi"/>
              </w:rPr>
            </w:pPr>
            <w:r w:rsidRPr="001A68AE">
              <w:rPr>
                <w:rFonts w:eastAsia="MS Gothic" w:cstheme="minorHAnsi"/>
              </w:rPr>
              <w:t>Number of Participants who Exited Achieving Outcome or Median Earnings Value (C):</w:t>
            </w:r>
          </w:p>
        </w:tc>
        <w:tc>
          <w:tcPr>
            <w:tcW w:w="5220" w:type="dxa"/>
          </w:tcPr>
          <w:p w14:paraId="044E85B9" w14:textId="77777777" w:rsidR="005D7D3D" w:rsidRPr="001A68AE" w:rsidRDefault="005D7D3D">
            <w:pPr>
              <w:rPr>
                <w:rFonts w:eastAsia="MS Gothic" w:cstheme="minorHAnsi"/>
              </w:rPr>
            </w:pPr>
            <w:r w:rsidRPr="001A68AE">
              <w:rPr>
                <w:rFonts w:eastAsia="MS Gothic" w:cstheme="minorHAnsi"/>
              </w:rPr>
              <w:t>Percentage of Participants Achieving Outcome (D):</w:t>
            </w:r>
          </w:p>
        </w:tc>
      </w:tr>
    </w:tbl>
    <w:p w14:paraId="7B8F4D80" w14:textId="77777777" w:rsidR="005D7D3D" w:rsidRDefault="005D7D3D" w:rsidP="00FE1DD1">
      <w:pPr>
        <w:spacing w:after="0" w:line="240" w:lineRule="auto"/>
        <w:jc w:val="both"/>
        <w:rPr>
          <w:rFonts w:eastAsia="Times New Roman" w:cstheme="minorHAnsi"/>
          <w:bCs/>
        </w:rPr>
      </w:pPr>
    </w:p>
    <w:p w14:paraId="5560748C" w14:textId="23C01A50" w:rsidR="00FE1DD1" w:rsidRPr="001F2E35" w:rsidRDefault="00FE1DD1" w:rsidP="00FE1DD1">
      <w:pPr>
        <w:spacing w:after="0" w:line="240" w:lineRule="auto"/>
        <w:jc w:val="both"/>
        <w:rPr>
          <w:rFonts w:eastAsia="Times New Roman" w:cstheme="minorHAnsi"/>
          <w:bCs/>
        </w:rPr>
      </w:pPr>
      <w:r>
        <w:rPr>
          <w:rFonts w:eastAsia="Times New Roman" w:cstheme="minorHAnsi"/>
          <w:bCs/>
        </w:rPr>
        <w:t>End-Year</w:t>
      </w:r>
      <w:r w:rsidR="009D7B71">
        <w:rPr>
          <w:rFonts w:eastAsia="Times New Roman" w:cstheme="minorHAnsi"/>
          <w:bCs/>
        </w:rPr>
        <w:t>-</w:t>
      </w:r>
      <w:r w:rsidR="00CE200C">
        <w:rPr>
          <w:rFonts w:eastAsia="Times New Roman" w:cstheme="minorHAnsi"/>
          <w:bCs/>
        </w:rPr>
        <w:t xml:space="preserve"> </w:t>
      </w:r>
      <w:r w:rsidRPr="001F2E35">
        <w:rPr>
          <w:rFonts w:eastAsia="Times New Roman" w:cstheme="minorHAnsi"/>
          <w:bCs/>
        </w:rPr>
        <w:t xml:space="preserve">If your program did </w:t>
      </w:r>
      <w:r w:rsidRPr="00C92B8A">
        <w:rPr>
          <w:rFonts w:eastAsia="Times New Roman" w:cstheme="minorHAnsi"/>
          <w:b/>
          <w:u w:val="single"/>
        </w:rPr>
        <w:t>not</w:t>
      </w:r>
      <w:r w:rsidRPr="001F2E35">
        <w:rPr>
          <w:rFonts w:eastAsia="Times New Roman" w:cstheme="minorHAnsi"/>
          <w:bCs/>
        </w:rPr>
        <w:t xml:space="preserve"> meet its anticipated enrollment or goals</w:t>
      </w:r>
      <w:r>
        <w:rPr>
          <w:rFonts w:eastAsia="Times New Roman" w:cstheme="minorHAnsi"/>
          <w:bCs/>
        </w:rPr>
        <w:t xml:space="preserve"> </w:t>
      </w:r>
      <w:bookmarkStart w:id="19" w:name="_Hlk102752780"/>
      <w:r>
        <w:rPr>
          <w:rFonts w:eastAsia="Times New Roman" w:cstheme="minorHAnsi"/>
          <w:bCs/>
        </w:rPr>
        <w:t>for this priority area</w:t>
      </w:r>
      <w:bookmarkEnd w:id="19"/>
      <w:r w:rsidRPr="001F2E35">
        <w:rPr>
          <w:rFonts w:eastAsia="Times New Roman" w:cstheme="minorHAnsi"/>
          <w:bCs/>
        </w:rPr>
        <w:t>, complete the section below.</w:t>
      </w:r>
    </w:p>
    <w:tbl>
      <w:tblPr>
        <w:tblStyle w:val="TableGrid"/>
        <w:tblW w:w="14395" w:type="dxa"/>
        <w:tblLook w:val="04A0" w:firstRow="1" w:lastRow="0" w:firstColumn="1" w:lastColumn="0" w:noHBand="0" w:noVBand="1"/>
      </w:tblPr>
      <w:tblGrid>
        <w:gridCol w:w="3955"/>
        <w:gridCol w:w="10440"/>
      </w:tblGrid>
      <w:tr w:rsidR="00FE1DD1" w:rsidRPr="001F2E35" w14:paraId="3C745471" w14:textId="77777777" w:rsidTr="001221C0">
        <w:tc>
          <w:tcPr>
            <w:tcW w:w="3955" w:type="dxa"/>
          </w:tcPr>
          <w:p w14:paraId="7063F1E1" w14:textId="77777777" w:rsidR="00FE1DD1" w:rsidRPr="00A93BC0" w:rsidRDefault="00FE1DD1">
            <w:pPr>
              <w:rPr>
                <w:rFonts w:eastAsia="Times New Roman" w:cstheme="minorHAnsi"/>
                <w:bCs/>
              </w:rPr>
            </w:pPr>
            <w:r w:rsidRPr="00A93BC0">
              <w:rPr>
                <w:rFonts w:eastAsia="Times New Roman" w:cstheme="minorHAnsi"/>
                <w:bCs/>
              </w:rPr>
              <w:t>Describe the primary barriers that prevented the program from meeting its anticipated enrollment or goals.</w:t>
            </w:r>
          </w:p>
        </w:tc>
        <w:tc>
          <w:tcPr>
            <w:tcW w:w="10440" w:type="dxa"/>
          </w:tcPr>
          <w:p w14:paraId="45432878" w14:textId="77777777" w:rsidR="00FE1DD1" w:rsidRPr="00A93BC0" w:rsidRDefault="00FE1DD1">
            <w:pPr>
              <w:rPr>
                <w:rFonts w:eastAsia="Times New Roman" w:cstheme="minorHAnsi"/>
                <w:bCs/>
              </w:rPr>
            </w:pPr>
          </w:p>
        </w:tc>
      </w:tr>
      <w:tr w:rsidR="00FE1DD1" w:rsidRPr="001F2E35" w14:paraId="18292E70" w14:textId="77777777" w:rsidTr="001221C0">
        <w:tc>
          <w:tcPr>
            <w:tcW w:w="3955" w:type="dxa"/>
          </w:tcPr>
          <w:p w14:paraId="55D84C84" w14:textId="77777777" w:rsidR="00FE1DD1" w:rsidRPr="00A93BC0" w:rsidRDefault="00FE1DD1">
            <w:pPr>
              <w:rPr>
                <w:rFonts w:eastAsia="Times New Roman" w:cstheme="minorHAnsi"/>
                <w:bCs/>
              </w:rPr>
            </w:pPr>
            <w:r w:rsidRPr="00A93BC0">
              <w:rPr>
                <w:rFonts w:eastAsia="Times New Roman" w:cstheme="minorHAnsi"/>
                <w:bCs/>
              </w:rPr>
              <w:t>If your program is continuing, how will you address these barriers in the coming year?</w:t>
            </w:r>
          </w:p>
        </w:tc>
        <w:tc>
          <w:tcPr>
            <w:tcW w:w="10440" w:type="dxa"/>
          </w:tcPr>
          <w:p w14:paraId="65FC3925" w14:textId="77777777" w:rsidR="00FE1DD1" w:rsidRPr="00A93BC0" w:rsidRDefault="00FE1DD1">
            <w:pPr>
              <w:rPr>
                <w:rFonts w:eastAsia="Times New Roman" w:cstheme="minorHAnsi"/>
                <w:bCs/>
              </w:rPr>
            </w:pPr>
          </w:p>
        </w:tc>
      </w:tr>
    </w:tbl>
    <w:p w14:paraId="4C5AEF30" w14:textId="77777777" w:rsidR="00C30875" w:rsidRPr="00BF3EF8" w:rsidRDefault="00C30875" w:rsidP="0068510A">
      <w:pPr>
        <w:rPr>
          <w:b/>
        </w:rPr>
      </w:pPr>
    </w:p>
    <w:p w14:paraId="4DCB89C3" w14:textId="155F9EB1" w:rsidR="00CF74E2" w:rsidRPr="00BF3EF8" w:rsidRDefault="00CF74E2" w:rsidP="00CF74E2">
      <w:pPr>
        <w:rPr>
          <w:b/>
        </w:rPr>
      </w:pPr>
      <w:r w:rsidRPr="00BF3EF8">
        <w:rPr>
          <w:b/>
        </w:rPr>
        <w:t>Integrated English Literacy and Civics Education (IELC</w:t>
      </w:r>
      <w:r w:rsidR="00535DBC" w:rsidRPr="00BF3EF8">
        <w:rPr>
          <w:b/>
        </w:rPr>
        <w:t>E</w:t>
      </w:r>
      <w:r w:rsidRPr="00BF3EF8">
        <w:rPr>
          <w:b/>
        </w:rPr>
        <w:t>)</w:t>
      </w:r>
    </w:p>
    <w:p w14:paraId="7C873425" w14:textId="3E3DE23A" w:rsidR="007A7381" w:rsidRPr="00540AD7" w:rsidRDefault="007A7381" w:rsidP="007A7381">
      <w:pPr>
        <w:rPr>
          <w:b/>
          <w:bCs/>
        </w:rPr>
      </w:pPr>
      <w:r w:rsidRPr="00BF3EF8">
        <w:rPr>
          <w:bCs/>
        </w:rPr>
        <w:t xml:space="preserve">Agencies that are collaborating must share relevant information and data to the primary grantee </w:t>
      </w:r>
      <w:proofErr w:type="gramStart"/>
      <w:r w:rsidRPr="00BF3EF8">
        <w:rPr>
          <w:bCs/>
        </w:rPr>
        <w:t>in order to</w:t>
      </w:r>
      <w:proofErr w:type="gramEnd"/>
      <w:r w:rsidRPr="00BF3EF8">
        <w:rPr>
          <w:bCs/>
        </w:rPr>
        <w:t xml:space="preserve"> complete the mid-year report. The primary agency is responsible for all reporting and budget revisions.</w:t>
      </w:r>
    </w:p>
    <w:tbl>
      <w:tblPr>
        <w:tblStyle w:val="TableGrid"/>
        <w:tblW w:w="14400" w:type="dxa"/>
        <w:tblInd w:w="-5" w:type="dxa"/>
        <w:tblLook w:val="04A0" w:firstRow="1" w:lastRow="0" w:firstColumn="1" w:lastColumn="0" w:noHBand="0" w:noVBand="1"/>
      </w:tblPr>
      <w:tblGrid>
        <w:gridCol w:w="3869"/>
        <w:gridCol w:w="10531"/>
      </w:tblGrid>
      <w:tr w:rsidR="007A7381" w:rsidRPr="00BF3EF8" w14:paraId="4BDBFFE5" w14:textId="77777777" w:rsidTr="00BB4257">
        <w:tc>
          <w:tcPr>
            <w:tcW w:w="3869" w:type="dxa"/>
          </w:tcPr>
          <w:p w14:paraId="78F26E3F" w14:textId="77777777" w:rsidR="007A7381" w:rsidRPr="00BF3EF8" w:rsidRDefault="007A7381">
            <w:r w:rsidRPr="00BF3EF8">
              <w:t xml:space="preserve">Requested </w:t>
            </w:r>
            <w:r>
              <w:t>f</w:t>
            </w:r>
            <w:r w:rsidRPr="00BF3EF8">
              <w:t xml:space="preserve">ederal </w:t>
            </w:r>
            <w:r>
              <w:t>f</w:t>
            </w:r>
            <w:r w:rsidRPr="00BF3EF8">
              <w:t>unds</w:t>
            </w:r>
          </w:p>
        </w:tc>
        <w:tc>
          <w:tcPr>
            <w:tcW w:w="10531" w:type="dxa"/>
          </w:tcPr>
          <w:p w14:paraId="077C6FDC" w14:textId="77777777" w:rsidR="007A7381" w:rsidRPr="00BF3EF8" w:rsidRDefault="007A7381"/>
        </w:tc>
      </w:tr>
      <w:tr w:rsidR="007A7381" w:rsidRPr="00922DCE" w14:paraId="684127A5" w14:textId="77777777" w:rsidTr="00BB4257">
        <w:tc>
          <w:tcPr>
            <w:tcW w:w="3869" w:type="dxa"/>
          </w:tcPr>
          <w:p w14:paraId="51F4DE24" w14:textId="77777777" w:rsidR="007A7381" w:rsidRPr="00BF3EF8" w:rsidRDefault="007A7381">
            <w:r w:rsidRPr="00BF3EF8">
              <w:t xml:space="preserve">Target </w:t>
            </w:r>
            <w:r>
              <w:t>p</w:t>
            </w:r>
            <w:r w:rsidRPr="00BF3EF8">
              <w:t>opulation</w:t>
            </w:r>
          </w:p>
        </w:tc>
        <w:tc>
          <w:tcPr>
            <w:tcW w:w="10531" w:type="dxa"/>
          </w:tcPr>
          <w:p w14:paraId="39FADEC6" w14:textId="6E52064E" w:rsidR="007A7381" w:rsidRPr="00C234DE" w:rsidRDefault="00000000">
            <w:sdt>
              <w:sdtPr>
                <w:rPr>
                  <w:rFonts w:cstheme="minorHAnsi"/>
                </w:rPr>
                <w:id w:val="-244347577"/>
                <w14:checkbox>
                  <w14:checked w14:val="0"/>
                  <w14:checkedState w14:val="2612" w14:font="MS Gothic"/>
                  <w14:uncheckedState w14:val="2610" w14:font="MS Gothic"/>
                </w14:checkbox>
              </w:sdtPr>
              <w:sdtContent>
                <w:r w:rsidR="007A7381" w:rsidRPr="00C234DE">
                  <w:rPr>
                    <w:rFonts w:ascii="MS Gothic" w:eastAsia="MS Gothic" w:hAnsi="MS Gothic" w:cstheme="minorHAnsi" w:hint="eastAsia"/>
                  </w:rPr>
                  <w:t>☐</w:t>
                </w:r>
              </w:sdtContent>
            </w:sdt>
            <w:r w:rsidR="007A7381" w:rsidRPr="00C234DE">
              <w:rPr>
                <w:rFonts w:cstheme="minorHAnsi"/>
              </w:rPr>
              <w:t xml:space="preserve">ESL 1-6/ ABE 1-4      </w:t>
            </w:r>
          </w:p>
        </w:tc>
      </w:tr>
      <w:tr w:rsidR="001F3334" w:rsidRPr="00922DCE" w14:paraId="54D9B6F3" w14:textId="77777777" w:rsidTr="00BB4257">
        <w:tc>
          <w:tcPr>
            <w:tcW w:w="3869" w:type="dxa"/>
          </w:tcPr>
          <w:p w14:paraId="0FD2644A" w14:textId="6B202898" w:rsidR="001F3334" w:rsidRPr="00BF3EF8" w:rsidRDefault="001F3334">
            <w:r>
              <w:t>Program</w:t>
            </w:r>
          </w:p>
        </w:tc>
        <w:tc>
          <w:tcPr>
            <w:tcW w:w="10531" w:type="dxa"/>
          </w:tcPr>
          <w:p w14:paraId="155E11B3" w14:textId="497B3980" w:rsidR="001F3334" w:rsidRDefault="00000000">
            <w:pPr>
              <w:rPr>
                <w:rFonts w:cstheme="minorHAnsi"/>
                <w:highlight w:val="yellow"/>
              </w:rPr>
            </w:pPr>
            <w:sdt>
              <w:sdtPr>
                <w:rPr>
                  <w:rFonts w:cstheme="minorHAnsi"/>
                </w:rPr>
                <w:id w:val="-553548938"/>
                <w14:checkbox>
                  <w14:checked w14:val="0"/>
                  <w14:checkedState w14:val="2612" w14:font="MS Gothic"/>
                  <w14:uncheckedState w14:val="2610" w14:font="MS Gothic"/>
                </w14:checkbox>
              </w:sdtPr>
              <w:sdtContent>
                <w:r w:rsidR="006815D2">
                  <w:rPr>
                    <w:rFonts w:ascii="MS Gothic" w:eastAsia="MS Gothic" w:hAnsi="MS Gothic" w:cstheme="minorHAnsi"/>
                  </w:rPr>
                  <w:t>☐</w:t>
                </w:r>
              </w:sdtContent>
            </w:sdt>
            <w:r w:rsidR="006815D2" w:rsidRPr="00EF0C7B">
              <w:t xml:space="preserve">ESL   </w:t>
            </w:r>
            <w:sdt>
              <w:sdtPr>
                <w:rPr>
                  <w:rFonts w:cstheme="minorHAnsi"/>
                </w:rPr>
                <w:id w:val="-1267383120"/>
                <w14:checkbox>
                  <w14:checked w14:val="0"/>
                  <w14:checkedState w14:val="2612" w14:font="MS Gothic"/>
                  <w14:uncheckedState w14:val="2610" w14:font="MS Gothic"/>
                </w14:checkbox>
              </w:sdtPr>
              <w:sdtContent>
                <w:r w:rsidR="006815D2" w:rsidRPr="00920A8A">
                  <w:rPr>
                    <w:rFonts w:ascii="Segoe UI Symbol" w:eastAsia="MS Gothic" w:hAnsi="Segoe UI Symbol" w:cs="Segoe UI Symbol"/>
                  </w:rPr>
                  <w:t>☐</w:t>
                </w:r>
              </w:sdtContent>
            </w:sdt>
            <w:r w:rsidR="006815D2" w:rsidRPr="00EF0C7B">
              <w:t xml:space="preserve">ABE    </w:t>
            </w:r>
          </w:p>
        </w:tc>
      </w:tr>
      <w:tr w:rsidR="007A7381" w:rsidRPr="00BF3EF8" w14:paraId="639EC34B" w14:textId="77777777" w:rsidTr="00BB4257">
        <w:tc>
          <w:tcPr>
            <w:tcW w:w="3869" w:type="dxa"/>
          </w:tcPr>
          <w:p w14:paraId="269ADD5A" w14:textId="77777777" w:rsidR="007A7381" w:rsidRPr="00BF3EF8" w:rsidRDefault="007A7381">
            <w:r w:rsidRPr="00BF3EF8">
              <w:lastRenderedPageBreak/>
              <w:t xml:space="preserve">Planned </w:t>
            </w:r>
            <w:r>
              <w:t>n</w:t>
            </w:r>
            <w:r w:rsidRPr="00BF3EF8">
              <w:t xml:space="preserve">umber of </w:t>
            </w:r>
            <w:r>
              <w:t>s</w:t>
            </w:r>
            <w:r w:rsidRPr="00BF3EF8">
              <w:t>tudents</w:t>
            </w:r>
          </w:p>
        </w:tc>
        <w:tc>
          <w:tcPr>
            <w:tcW w:w="10531" w:type="dxa"/>
          </w:tcPr>
          <w:p w14:paraId="1E2A9B91" w14:textId="77777777" w:rsidR="007A7381" w:rsidRPr="009201EE" w:rsidRDefault="007A7381">
            <w:pPr>
              <w:rPr>
                <w:rFonts w:eastAsia="MS Gothic" w:cstheme="minorHAnsi"/>
              </w:rPr>
            </w:pPr>
          </w:p>
        </w:tc>
      </w:tr>
      <w:tr w:rsidR="007A7381" w:rsidRPr="00BF3EF8" w14:paraId="15A415FE" w14:textId="77777777" w:rsidTr="00BB4257">
        <w:tc>
          <w:tcPr>
            <w:tcW w:w="3869" w:type="dxa"/>
          </w:tcPr>
          <w:p w14:paraId="5CB7083C" w14:textId="77777777" w:rsidR="007A7381" w:rsidRPr="00BF3EF8" w:rsidRDefault="007A7381">
            <w:r w:rsidRPr="00BF3EF8">
              <w:t>Priority area schedule/hours per week</w:t>
            </w:r>
          </w:p>
        </w:tc>
        <w:tc>
          <w:tcPr>
            <w:tcW w:w="10531" w:type="dxa"/>
          </w:tcPr>
          <w:p w14:paraId="74C3C687" w14:textId="77777777" w:rsidR="007A7381" w:rsidRPr="009201EE" w:rsidRDefault="007A7381">
            <w:pPr>
              <w:rPr>
                <w:rFonts w:eastAsia="MS Gothic" w:cstheme="minorHAnsi"/>
              </w:rPr>
            </w:pPr>
          </w:p>
        </w:tc>
      </w:tr>
      <w:tr w:rsidR="007A7381" w:rsidRPr="00BF3EF8" w14:paraId="02789181" w14:textId="77777777" w:rsidTr="00BB4257">
        <w:tc>
          <w:tcPr>
            <w:tcW w:w="3869" w:type="dxa"/>
          </w:tcPr>
          <w:p w14:paraId="52EC68F2" w14:textId="77777777" w:rsidR="007A7381" w:rsidRPr="00BF3EF8" w:rsidRDefault="007A7381">
            <w:r w:rsidRPr="00BF3EF8">
              <w:t>Service delivery/instruction is offered</w:t>
            </w:r>
          </w:p>
        </w:tc>
        <w:tc>
          <w:tcPr>
            <w:tcW w:w="10531" w:type="dxa"/>
          </w:tcPr>
          <w:p w14:paraId="5282E42E" w14:textId="1A8176A3" w:rsidR="007A7381" w:rsidRPr="00BF3EF8" w:rsidRDefault="00000000">
            <w:pPr>
              <w:rPr>
                <w:rFonts w:eastAsia="MS Gothic" w:cstheme="minorHAnsi"/>
              </w:rPr>
            </w:pPr>
            <w:sdt>
              <w:sdtPr>
                <w:rPr>
                  <w:rFonts w:eastAsia="MS Gothic" w:cstheme="minorHAnsi"/>
                </w:rPr>
                <w:id w:val="1312596268"/>
                <w14:checkbox>
                  <w14:checked w14:val="0"/>
                  <w14:checkedState w14:val="2612" w14:font="MS Gothic"/>
                  <w14:uncheckedState w14:val="2610" w14:font="MS Gothic"/>
                </w14:checkbox>
              </w:sdtPr>
              <w:sdtContent>
                <w:r w:rsidR="007A7381" w:rsidRPr="00BF3EF8">
                  <w:rPr>
                    <w:rFonts w:ascii="MS Gothic" w:eastAsia="MS Gothic" w:hAnsi="MS Gothic" w:cstheme="minorHAnsi" w:hint="eastAsia"/>
                  </w:rPr>
                  <w:t>☐</w:t>
                </w:r>
              </w:sdtContent>
            </w:sdt>
            <w:r w:rsidR="007A7381" w:rsidRPr="00BF3EF8">
              <w:rPr>
                <w:rFonts w:eastAsia="MS Gothic" w:cstheme="minorHAnsi"/>
              </w:rPr>
              <w:t xml:space="preserve">Virtual     </w:t>
            </w:r>
            <w:sdt>
              <w:sdtPr>
                <w:rPr>
                  <w:rFonts w:eastAsia="MS Gothic" w:cstheme="minorHAnsi"/>
                </w:rPr>
                <w:id w:val="1921435355"/>
                <w14:checkbox>
                  <w14:checked w14:val="1"/>
                  <w14:checkedState w14:val="2612" w14:font="MS Gothic"/>
                  <w14:uncheckedState w14:val="2610" w14:font="MS Gothic"/>
                </w14:checkbox>
              </w:sdtPr>
              <w:sdtContent>
                <w:r w:rsidR="00920A8A">
                  <w:rPr>
                    <w:rFonts w:ascii="MS Gothic" w:eastAsia="MS Gothic" w:hAnsi="MS Gothic" w:cstheme="minorHAnsi" w:hint="eastAsia"/>
                  </w:rPr>
                  <w:t>☒</w:t>
                </w:r>
              </w:sdtContent>
            </w:sdt>
            <w:r w:rsidR="007A7381" w:rsidRPr="00BF3EF8">
              <w:rPr>
                <w:rFonts w:eastAsia="MS Gothic" w:cstheme="minorHAnsi"/>
              </w:rPr>
              <w:t xml:space="preserve">In-person   </w:t>
            </w:r>
            <w:sdt>
              <w:sdtPr>
                <w:rPr>
                  <w:rFonts w:eastAsia="MS Gothic" w:cstheme="minorHAnsi"/>
                </w:rPr>
                <w:id w:val="800733511"/>
                <w14:checkbox>
                  <w14:checked w14:val="0"/>
                  <w14:checkedState w14:val="2612" w14:font="MS Gothic"/>
                  <w14:uncheckedState w14:val="2610" w14:font="MS Gothic"/>
                </w14:checkbox>
              </w:sdtPr>
              <w:sdtContent>
                <w:r w:rsidR="007A7381" w:rsidRPr="00BF3EF8">
                  <w:rPr>
                    <w:rFonts w:ascii="MS Gothic" w:eastAsia="MS Gothic" w:hAnsi="MS Gothic" w:cstheme="minorHAnsi" w:hint="eastAsia"/>
                  </w:rPr>
                  <w:t>☐</w:t>
                </w:r>
              </w:sdtContent>
            </w:sdt>
            <w:r w:rsidR="007A7381" w:rsidRPr="00BF3EF8">
              <w:rPr>
                <w:rFonts w:eastAsia="MS Gothic" w:cstheme="minorHAnsi"/>
              </w:rPr>
              <w:t xml:space="preserve">Hybrid   </w:t>
            </w:r>
            <w:sdt>
              <w:sdtPr>
                <w:rPr>
                  <w:rFonts w:eastAsia="MS Gothic" w:cstheme="minorHAnsi"/>
                </w:rPr>
                <w:id w:val="-1377465488"/>
                <w14:checkbox>
                  <w14:checked w14:val="0"/>
                  <w14:checkedState w14:val="2612" w14:font="MS Gothic"/>
                  <w14:uncheckedState w14:val="2610" w14:font="MS Gothic"/>
                </w14:checkbox>
              </w:sdtPr>
              <w:sdtContent>
                <w:r w:rsidR="007A7381">
                  <w:rPr>
                    <w:rFonts w:ascii="MS Gothic" w:eastAsia="MS Gothic" w:hAnsi="MS Gothic" w:cstheme="minorHAnsi" w:hint="eastAsia"/>
                  </w:rPr>
                  <w:t>☐</w:t>
                </w:r>
              </w:sdtContent>
            </w:sdt>
            <w:r w:rsidR="007A7381" w:rsidRPr="009201EE">
              <w:rPr>
                <w:rFonts w:eastAsia="MS Gothic" w:cstheme="minorHAnsi" w:hint="eastAsia"/>
              </w:rPr>
              <w:t>O</w:t>
            </w:r>
            <w:r w:rsidR="007A7381" w:rsidRPr="009201EE">
              <w:rPr>
                <w:rFonts w:eastAsia="MS Gothic" w:cstheme="minorHAnsi"/>
              </w:rPr>
              <w:t>ther:</w:t>
            </w:r>
          </w:p>
        </w:tc>
      </w:tr>
      <w:tr w:rsidR="00BB4257" w:rsidRPr="00BF3EF8" w14:paraId="2E2AB179" w14:textId="77777777" w:rsidTr="00BB4257">
        <w:tc>
          <w:tcPr>
            <w:tcW w:w="3869" w:type="dxa"/>
          </w:tcPr>
          <w:p w14:paraId="6EF192AF" w14:textId="3CD522D2" w:rsidR="00BB4257" w:rsidRPr="00BF3EF8" w:rsidRDefault="00BB4257" w:rsidP="00BB4257">
            <w:r w:rsidRPr="00BF3EF8">
              <w:t>Is this a cohort specific class?</w:t>
            </w:r>
          </w:p>
        </w:tc>
        <w:tc>
          <w:tcPr>
            <w:tcW w:w="10531" w:type="dxa"/>
          </w:tcPr>
          <w:p w14:paraId="57A5A622" w14:textId="708EA50F" w:rsidR="00BB4257" w:rsidRPr="00BF3EF8" w:rsidRDefault="00000000" w:rsidP="00BB4257">
            <w:pPr>
              <w:rPr>
                <w:rFonts w:eastAsia="MS Gothic" w:cstheme="minorHAnsi"/>
              </w:rPr>
            </w:pPr>
            <w:sdt>
              <w:sdtPr>
                <w:rPr>
                  <w:rFonts w:eastAsia="MS Gothic" w:cstheme="minorHAnsi"/>
                </w:rPr>
                <w:id w:val="-655302879"/>
                <w14:checkbox>
                  <w14:checked w14:val="0"/>
                  <w14:checkedState w14:val="2612" w14:font="MS Gothic"/>
                  <w14:uncheckedState w14:val="2610" w14:font="MS Gothic"/>
                </w14:checkbox>
              </w:sdtPr>
              <w:sdtContent>
                <w:r w:rsidR="00BB4257" w:rsidRPr="00BF3EF8">
                  <w:rPr>
                    <w:rFonts w:ascii="MS Gothic" w:eastAsia="MS Gothic" w:hAnsi="MS Gothic" w:cstheme="minorHAnsi" w:hint="eastAsia"/>
                  </w:rPr>
                  <w:t>☐</w:t>
                </w:r>
              </w:sdtContent>
            </w:sdt>
            <w:r w:rsidR="00BB4257" w:rsidRPr="00BF3EF8">
              <w:rPr>
                <w:rFonts w:eastAsia="MS Gothic" w:cstheme="minorHAnsi"/>
              </w:rPr>
              <w:t xml:space="preserve">Yes   </w:t>
            </w:r>
            <w:sdt>
              <w:sdtPr>
                <w:rPr>
                  <w:rFonts w:eastAsia="MS Gothic" w:cstheme="minorHAnsi"/>
                </w:rPr>
                <w:id w:val="1512572203"/>
                <w14:checkbox>
                  <w14:checked w14:val="0"/>
                  <w14:checkedState w14:val="2612" w14:font="MS Gothic"/>
                  <w14:uncheckedState w14:val="2610" w14:font="MS Gothic"/>
                </w14:checkbox>
              </w:sdtPr>
              <w:sdtContent>
                <w:r w:rsidR="00BB4257">
                  <w:rPr>
                    <w:rFonts w:ascii="MS Gothic" w:eastAsia="MS Gothic" w:hAnsi="MS Gothic" w:cstheme="minorHAnsi"/>
                  </w:rPr>
                  <w:t>☐</w:t>
                </w:r>
              </w:sdtContent>
            </w:sdt>
            <w:r w:rsidR="00BB4257" w:rsidRPr="00BF3EF8">
              <w:rPr>
                <w:rFonts w:eastAsia="MS Gothic" w:cstheme="minorHAnsi"/>
              </w:rPr>
              <w:t>No</w:t>
            </w:r>
          </w:p>
          <w:p w14:paraId="44954952" w14:textId="08E34A03" w:rsidR="00BB4257" w:rsidRPr="00BF3EF8" w:rsidRDefault="00BB4257" w:rsidP="00BB4257">
            <w:pPr>
              <w:rPr>
                <w:rFonts w:ascii="MS Gothic" w:eastAsia="MS Gothic" w:hAnsi="MS Gothic"/>
              </w:rPr>
            </w:pPr>
            <w:r w:rsidRPr="00BF3EF8">
              <w:rPr>
                <w:rFonts w:eastAsia="MS Gothic" w:cstheme="minorHAnsi"/>
              </w:rPr>
              <w:t>If NO, explain:</w:t>
            </w:r>
          </w:p>
        </w:tc>
      </w:tr>
      <w:tr w:rsidR="00BB4257" w:rsidRPr="00BF3EF8" w14:paraId="758ADDC5" w14:textId="77777777" w:rsidTr="00BB4257">
        <w:tc>
          <w:tcPr>
            <w:tcW w:w="3869" w:type="dxa"/>
          </w:tcPr>
          <w:p w14:paraId="06A9D653" w14:textId="25343985" w:rsidR="00BB4257" w:rsidRPr="00BF3EF8" w:rsidRDefault="00BB4257">
            <w:r w:rsidRPr="00BF3EF8">
              <w:t>What strategies have you used to target services to specific subgroups, including professionals with degrees and credentials from native countries?</w:t>
            </w:r>
          </w:p>
        </w:tc>
        <w:tc>
          <w:tcPr>
            <w:tcW w:w="10531" w:type="dxa"/>
          </w:tcPr>
          <w:p w14:paraId="3C8FD929" w14:textId="77777777" w:rsidR="00BB4257" w:rsidRPr="009201EE" w:rsidRDefault="00BB4257">
            <w:pPr>
              <w:rPr>
                <w:rFonts w:eastAsia="MS Gothic" w:cstheme="minorHAnsi"/>
              </w:rPr>
            </w:pPr>
          </w:p>
        </w:tc>
      </w:tr>
      <w:tr w:rsidR="00C234DE" w:rsidRPr="00BF3EF8" w14:paraId="44249148" w14:textId="77777777" w:rsidTr="009201EE">
        <w:trPr>
          <w:trHeight w:val="188"/>
        </w:trPr>
        <w:tc>
          <w:tcPr>
            <w:tcW w:w="3869" w:type="dxa"/>
          </w:tcPr>
          <w:p w14:paraId="62640A95" w14:textId="777370B8" w:rsidR="00C234DE" w:rsidRPr="00BF3EF8" w:rsidRDefault="00C234DE" w:rsidP="00C234DE">
            <w:r>
              <w:t>Occupation/Sector Name</w:t>
            </w:r>
          </w:p>
        </w:tc>
        <w:tc>
          <w:tcPr>
            <w:tcW w:w="10531" w:type="dxa"/>
          </w:tcPr>
          <w:p w14:paraId="32F6E10D" w14:textId="77777777" w:rsidR="00C234DE" w:rsidRPr="009201EE" w:rsidRDefault="00C234DE" w:rsidP="00C234DE">
            <w:pPr>
              <w:rPr>
                <w:rFonts w:eastAsia="MS Gothic" w:cstheme="minorHAnsi"/>
              </w:rPr>
            </w:pPr>
          </w:p>
        </w:tc>
      </w:tr>
      <w:tr w:rsidR="007A7381" w:rsidRPr="00BF3EF8" w14:paraId="4D10F485" w14:textId="77777777" w:rsidTr="00BB4257">
        <w:tc>
          <w:tcPr>
            <w:tcW w:w="3869" w:type="dxa"/>
          </w:tcPr>
          <w:p w14:paraId="6672BEB4" w14:textId="77777777" w:rsidR="007A7381" w:rsidRPr="00BF3EF8" w:rsidRDefault="007A7381">
            <w:r w:rsidRPr="00BF3EF8">
              <w:t>IET program(s) offered</w:t>
            </w:r>
          </w:p>
        </w:tc>
        <w:tc>
          <w:tcPr>
            <w:tcW w:w="10531" w:type="dxa"/>
          </w:tcPr>
          <w:p w14:paraId="5B0AEC1D" w14:textId="77777777" w:rsidR="007A7381" w:rsidRPr="009201EE" w:rsidRDefault="007A7381">
            <w:pPr>
              <w:rPr>
                <w:rFonts w:eastAsia="MS Gothic" w:cstheme="minorHAnsi"/>
              </w:rPr>
            </w:pPr>
          </w:p>
        </w:tc>
      </w:tr>
      <w:tr w:rsidR="007A7381" w:rsidRPr="00BF3EF8" w14:paraId="194E941B" w14:textId="77777777" w:rsidTr="00BB4257">
        <w:tc>
          <w:tcPr>
            <w:tcW w:w="3869" w:type="dxa"/>
          </w:tcPr>
          <w:p w14:paraId="1E815FF2" w14:textId="77777777" w:rsidR="007A7381" w:rsidRPr="00BF3EF8" w:rsidRDefault="007A7381">
            <w:r w:rsidRPr="00BF3EF8">
              <w:t>Training Partner(s)</w:t>
            </w:r>
          </w:p>
        </w:tc>
        <w:tc>
          <w:tcPr>
            <w:tcW w:w="10531" w:type="dxa"/>
          </w:tcPr>
          <w:p w14:paraId="644A8148" w14:textId="77777777" w:rsidR="007A7381" w:rsidRPr="009201EE" w:rsidRDefault="007A7381">
            <w:pPr>
              <w:rPr>
                <w:rFonts w:eastAsia="MS Gothic" w:cstheme="minorHAnsi"/>
              </w:rPr>
            </w:pPr>
          </w:p>
        </w:tc>
      </w:tr>
      <w:tr w:rsidR="007A7381" w:rsidRPr="00BF3EF8" w14:paraId="38ADDC49" w14:textId="77777777" w:rsidTr="00BB4257">
        <w:tc>
          <w:tcPr>
            <w:tcW w:w="3869" w:type="dxa"/>
          </w:tcPr>
          <w:p w14:paraId="76948754" w14:textId="77777777" w:rsidR="007A7381" w:rsidRPr="00BF3EF8" w:rsidRDefault="007A7381">
            <w:r w:rsidRPr="00BF3EF8">
              <w:t>IET concurrent instruction model</w:t>
            </w:r>
          </w:p>
        </w:tc>
        <w:tc>
          <w:tcPr>
            <w:tcW w:w="10531" w:type="dxa"/>
          </w:tcPr>
          <w:p w14:paraId="3B189235" w14:textId="77777777" w:rsidR="007A7381" w:rsidRPr="00BF3EF8" w:rsidRDefault="00000000">
            <w:pPr>
              <w:rPr>
                <w:rFonts w:ascii="MS Gothic" w:eastAsia="MS Gothic" w:hAnsi="MS Gothic"/>
              </w:rPr>
            </w:pPr>
            <w:sdt>
              <w:sdtPr>
                <w:rPr>
                  <w:rFonts w:eastAsia="MS Gothic" w:cstheme="minorHAnsi"/>
                </w:rPr>
                <w:id w:val="-1196236934"/>
                <w14:checkbox>
                  <w14:checked w14:val="0"/>
                  <w14:checkedState w14:val="2612" w14:font="MS Gothic"/>
                  <w14:uncheckedState w14:val="2610" w14:font="MS Gothic"/>
                </w14:checkbox>
              </w:sdtPr>
              <w:sdtContent>
                <w:r w:rsidR="007A7381" w:rsidRPr="00BF3EF8">
                  <w:rPr>
                    <w:rFonts w:ascii="MS Gothic" w:eastAsia="MS Gothic" w:hAnsi="MS Gothic" w:cstheme="minorHAnsi" w:hint="eastAsia"/>
                  </w:rPr>
                  <w:t>☐</w:t>
                </w:r>
              </w:sdtContent>
            </w:sdt>
            <w:r w:rsidR="007A7381" w:rsidRPr="00BF3EF8">
              <w:rPr>
                <w:rFonts w:eastAsia="MS Gothic" w:cstheme="minorHAnsi"/>
              </w:rPr>
              <w:t xml:space="preserve">Co-teaching    </w:t>
            </w:r>
            <w:sdt>
              <w:sdtPr>
                <w:rPr>
                  <w:rFonts w:eastAsia="MS Gothic" w:cstheme="minorHAnsi"/>
                </w:rPr>
                <w:id w:val="-955865059"/>
                <w14:checkbox>
                  <w14:checked w14:val="0"/>
                  <w14:checkedState w14:val="2612" w14:font="MS Gothic"/>
                  <w14:uncheckedState w14:val="2610" w14:font="MS Gothic"/>
                </w14:checkbox>
              </w:sdtPr>
              <w:sdtContent>
                <w:r w:rsidR="007A7381" w:rsidRPr="00BF3EF8">
                  <w:rPr>
                    <w:rFonts w:ascii="MS Gothic" w:eastAsia="MS Gothic" w:hAnsi="MS Gothic" w:cstheme="minorHAnsi" w:hint="eastAsia"/>
                  </w:rPr>
                  <w:t>☐</w:t>
                </w:r>
              </w:sdtContent>
            </w:sdt>
            <w:r w:rsidR="007A7381" w:rsidRPr="00BF3EF8">
              <w:rPr>
                <w:rFonts w:eastAsia="MS Gothic" w:cstheme="minorHAnsi"/>
              </w:rPr>
              <w:t>Alternate Teaching</w:t>
            </w:r>
          </w:p>
        </w:tc>
      </w:tr>
      <w:tr w:rsidR="00246B27" w:rsidRPr="00BF3EF8" w14:paraId="7BF917E8" w14:textId="77777777" w:rsidTr="00E543F0">
        <w:tc>
          <w:tcPr>
            <w:tcW w:w="3869" w:type="dxa"/>
            <w:shd w:val="clear" w:color="auto" w:fill="BDD6EE" w:themeFill="accent5" w:themeFillTint="66"/>
          </w:tcPr>
          <w:p w14:paraId="7ADCEA9B" w14:textId="19A19652" w:rsidR="00246B27" w:rsidRPr="00BF3EF8" w:rsidRDefault="00246B27" w:rsidP="00246B27">
            <w:r w:rsidRPr="00BF3EF8">
              <w:t>Are all IELCE students identified as an IELCE participant in LACES?</w:t>
            </w:r>
          </w:p>
        </w:tc>
        <w:tc>
          <w:tcPr>
            <w:tcW w:w="10531" w:type="dxa"/>
          </w:tcPr>
          <w:p w14:paraId="542B02A2" w14:textId="0ADA5589" w:rsidR="00246B27" w:rsidRPr="00BF3EF8" w:rsidRDefault="00000000" w:rsidP="00246B27">
            <w:pPr>
              <w:rPr>
                <w:rFonts w:eastAsia="MS Gothic" w:cstheme="minorHAnsi"/>
              </w:rPr>
            </w:pPr>
            <w:sdt>
              <w:sdtPr>
                <w:rPr>
                  <w:rFonts w:eastAsia="MS Gothic" w:cstheme="minorHAnsi"/>
                </w:rPr>
                <w:id w:val="-836699026"/>
                <w14:checkbox>
                  <w14:checked w14:val="0"/>
                  <w14:checkedState w14:val="2612" w14:font="MS Gothic"/>
                  <w14:uncheckedState w14:val="2610" w14:font="MS Gothic"/>
                </w14:checkbox>
              </w:sdtPr>
              <w:sdtContent>
                <w:r w:rsidR="00246B27" w:rsidRPr="00BF3EF8">
                  <w:rPr>
                    <w:rFonts w:ascii="MS Gothic" w:eastAsia="MS Gothic" w:hAnsi="MS Gothic" w:cstheme="minorHAnsi" w:hint="eastAsia"/>
                  </w:rPr>
                  <w:t>☐</w:t>
                </w:r>
              </w:sdtContent>
            </w:sdt>
            <w:r w:rsidR="00246B27" w:rsidRPr="00BF3EF8">
              <w:rPr>
                <w:rFonts w:eastAsia="MS Gothic" w:cstheme="minorHAnsi"/>
              </w:rPr>
              <w:t xml:space="preserve">Yes   </w:t>
            </w:r>
            <w:sdt>
              <w:sdtPr>
                <w:rPr>
                  <w:rFonts w:eastAsia="MS Gothic" w:cstheme="minorHAnsi"/>
                </w:rPr>
                <w:id w:val="1698513003"/>
                <w14:checkbox>
                  <w14:checked w14:val="0"/>
                  <w14:checkedState w14:val="2612" w14:font="MS Gothic"/>
                  <w14:uncheckedState w14:val="2610" w14:font="MS Gothic"/>
                </w14:checkbox>
              </w:sdtPr>
              <w:sdtContent>
                <w:r w:rsidR="00246B27">
                  <w:rPr>
                    <w:rFonts w:ascii="MS Gothic" w:eastAsia="MS Gothic" w:hAnsi="MS Gothic" w:cstheme="minorHAnsi"/>
                  </w:rPr>
                  <w:t>☐</w:t>
                </w:r>
              </w:sdtContent>
            </w:sdt>
            <w:r w:rsidR="00246B27" w:rsidRPr="00BF3EF8">
              <w:rPr>
                <w:rFonts w:eastAsia="MS Gothic" w:cstheme="minorHAnsi"/>
              </w:rPr>
              <w:t>No</w:t>
            </w:r>
          </w:p>
          <w:p w14:paraId="08212E47" w14:textId="1110F020" w:rsidR="00246B27" w:rsidRDefault="00246B27" w:rsidP="00246B27">
            <w:pPr>
              <w:rPr>
                <w:rFonts w:eastAsia="MS Gothic" w:cstheme="minorHAnsi"/>
              </w:rPr>
            </w:pPr>
            <w:r w:rsidRPr="00BF3EF8">
              <w:rPr>
                <w:rFonts w:eastAsia="MS Gothic" w:cstheme="minorHAnsi"/>
              </w:rPr>
              <w:t>If NO, explain:</w:t>
            </w:r>
          </w:p>
        </w:tc>
      </w:tr>
      <w:tr w:rsidR="00246B27" w:rsidRPr="00BF3EF8" w14:paraId="424CBE41" w14:textId="77777777" w:rsidTr="00E543F0">
        <w:tc>
          <w:tcPr>
            <w:tcW w:w="3869" w:type="dxa"/>
            <w:shd w:val="clear" w:color="auto" w:fill="BDD6EE" w:themeFill="accent5" w:themeFillTint="66"/>
          </w:tcPr>
          <w:p w14:paraId="00E8BEFB" w14:textId="77777777" w:rsidR="00246B27" w:rsidRPr="00BF3EF8" w:rsidRDefault="00246B27" w:rsidP="00246B27">
            <w:r w:rsidRPr="00BF3EF8">
              <w:t>Are all IET enrolled students identified as IETP/Credential in LACES?</w:t>
            </w:r>
          </w:p>
        </w:tc>
        <w:tc>
          <w:tcPr>
            <w:tcW w:w="10531" w:type="dxa"/>
          </w:tcPr>
          <w:p w14:paraId="7BF34A38" w14:textId="65849589" w:rsidR="00246B27" w:rsidRPr="00BF3EF8" w:rsidRDefault="00000000" w:rsidP="00246B27">
            <w:pPr>
              <w:rPr>
                <w:rFonts w:eastAsia="MS Gothic" w:cstheme="minorHAnsi"/>
              </w:rPr>
            </w:pPr>
            <w:sdt>
              <w:sdtPr>
                <w:rPr>
                  <w:rFonts w:eastAsia="MS Gothic" w:cstheme="minorHAnsi"/>
                </w:rPr>
                <w:id w:val="-947690694"/>
                <w14:checkbox>
                  <w14:checked w14:val="0"/>
                  <w14:checkedState w14:val="2612" w14:font="MS Gothic"/>
                  <w14:uncheckedState w14:val="2610" w14:font="MS Gothic"/>
                </w14:checkbox>
              </w:sdtPr>
              <w:sdtContent>
                <w:r w:rsidR="00246B27" w:rsidRPr="00BF3EF8">
                  <w:rPr>
                    <w:rFonts w:ascii="MS Gothic" w:eastAsia="MS Gothic" w:hAnsi="MS Gothic" w:cstheme="minorHAnsi" w:hint="eastAsia"/>
                  </w:rPr>
                  <w:t>☐</w:t>
                </w:r>
              </w:sdtContent>
            </w:sdt>
            <w:r w:rsidR="00246B27" w:rsidRPr="00BF3EF8">
              <w:rPr>
                <w:rFonts w:eastAsia="MS Gothic" w:cstheme="minorHAnsi"/>
              </w:rPr>
              <w:t xml:space="preserve">Yes   </w:t>
            </w:r>
            <w:sdt>
              <w:sdtPr>
                <w:rPr>
                  <w:rFonts w:eastAsia="MS Gothic" w:cstheme="minorHAnsi"/>
                </w:rPr>
                <w:id w:val="23763679"/>
                <w14:checkbox>
                  <w14:checked w14:val="0"/>
                  <w14:checkedState w14:val="2612" w14:font="MS Gothic"/>
                  <w14:uncheckedState w14:val="2610" w14:font="MS Gothic"/>
                </w14:checkbox>
              </w:sdtPr>
              <w:sdtContent>
                <w:r w:rsidR="00246B27">
                  <w:rPr>
                    <w:rFonts w:ascii="MS Gothic" w:eastAsia="MS Gothic" w:hAnsi="MS Gothic" w:cstheme="minorHAnsi"/>
                  </w:rPr>
                  <w:t>☐</w:t>
                </w:r>
              </w:sdtContent>
            </w:sdt>
            <w:r w:rsidR="00246B27" w:rsidRPr="00BF3EF8">
              <w:rPr>
                <w:rFonts w:eastAsia="MS Gothic" w:cstheme="minorHAnsi"/>
              </w:rPr>
              <w:t>No</w:t>
            </w:r>
          </w:p>
          <w:p w14:paraId="3F733889" w14:textId="77777777" w:rsidR="00246B27" w:rsidRPr="00BF3EF8" w:rsidRDefault="00246B27" w:rsidP="00246B27">
            <w:pPr>
              <w:rPr>
                <w:rFonts w:eastAsia="MS Gothic" w:cstheme="minorHAnsi"/>
              </w:rPr>
            </w:pPr>
            <w:r w:rsidRPr="00BF3EF8">
              <w:rPr>
                <w:rFonts w:eastAsia="MS Gothic" w:cstheme="minorHAnsi"/>
              </w:rPr>
              <w:t>If NO, explain:</w:t>
            </w:r>
          </w:p>
        </w:tc>
      </w:tr>
      <w:tr w:rsidR="00246B27" w:rsidRPr="00BF3EF8" w14:paraId="5C19C3EF" w14:textId="77777777" w:rsidTr="00E543F0">
        <w:tc>
          <w:tcPr>
            <w:tcW w:w="3869" w:type="dxa"/>
            <w:shd w:val="clear" w:color="auto" w:fill="BDD6EE" w:themeFill="accent5" w:themeFillTint="66"/>
          </w:tcPr>
          <w:p w14:paraId="152B9F54" w14:textId="77777777" w:rsidR="00246B27" w:rsidRPr="00BF3EF8" w:rsidRDefault="00246B27" w:rsidP="00246B27">
            <w:r>
              <w:t>Is the IET enrollment reported in the student record under the Education tab “Postsecondary Education and Training” panel?</w:t>
            </w:r>
            <w:r>
              <w:tab/>
            </w:r>
          </w:p>
        </w:tc>
        <w:tc>
          <w:tcPr>
            <w:tcW w:w="10531" w:type="dxa"/>
          </w:tcPr>
          <w:p w14:paraId="458C1994" w14:textId="77777777" w:rsidR="00246B27" w:rsidRDefault="00246B27" w:rsidP="00246B27">
            <w:r>
              <w:rPr>
                <w:rFonts w:ascii="Segoe UI Symbol" w:hAnsi="Segoe UI Symbol" w:cs="Segoe UI Symbol"/>
              </w:rPr>
              <w:t>☐</w:t>
            </w:r>
            <w:r>
              <w:t xml:space="preserve">Yes   </w:t>
            </w:r>
            <w:r>
              <w:rPr>
                <w:rFonts w:ascii="Segoe UI Symbol" w:hAnsi="Segoe UI Symbol" w:cs="Segoe UI Symbol"/>
              </w:rPr>
              <w:t>☐</w:t>
            </w:r>
            <w:r>
              <w:t>No</w:t>
            </w:r>
          </w:p>
          <w:p w14:paraId="2ABE2838" w14:textId="77777777" w:rsidR="00246B27" w:rsidRPr="00BF3EF8" w:rsidRDefault="00246B27" w:rsidP="00246B27">
            <w:pPr>
              <w:rPr>
                <w:rFonts w:ascii="MS Gothic" w:eastAsia="MS Gothic" w:hAnsi="MS Gothic" w:cstheme="minorHAnsi"/>
              </w:rPr>
            </w:pPr>
            <w:r>
              <w:t>If NO, explain:</w:t>
            </w:r>
          </w:p>
        </w:tc>
      </w:tr>
      <w:tr w:rsidR="00246B27" w:rsidRPr="00BF3EF8" w14:paraId="21F082E2" w14:textId="77777777" w:rsidTr="00401450">
        <w:tc>
          <w:tcPr>
            <w:tcW w:w="14400" w:type="dxa"/>
            <w:gridSpan w:val="2"/>
            <w:tcBorders>
              <w:bottom w:val="single" w:sz="4" w:space="0" w:color="auto"/>
            </w:tcBorders>
            <w:shd w:val="clear" w:color="auto" w:fill="44546A" w:themeFill="text2"/>
          </w:tcPr>
          <w:p w14:paraId="381893F2" w14:textId="77777777" w:rsidR="00246B27" w:rsidRPr="00BF3EF8" w:rsidRDefault="00246B27" w:rsidP="00246B27">
            <w:pPr>
              <w:rPr>
                <w:rFonts w:eastAsia="MS Gothic" w:cstheme="minorHAnsi"/>
              </w:rPr>
            </w:pPr>
          </w:p>
        </w:tc>
      </w:tr>
      <w:tr w:rsidR="00246B27" w:rsidRPr="00BF3EF8" w14:paraId="06054F0B" w14:textId="77777777" w:rsidTr="00BB4257">
        <w:tc>
          <w:tcPr>
            <w:tcW w:w="3869" w:type="dxa"/>
            <w:vMerge w:val="restart"/>
            <w:tcBorders>
              <w:top w:val="single" w:sz="18" w:space="0" w:color="auto"/>
            </w:tcBorders>
            <w:shd w:val="clear" w:color="auto" w:fill="D0CECE" w:themeFill="background2" w:themeFillShade="E6"/>
          </w:tcPr>
          <w:p w14:paraId="22D9D505" w14:textId="77777777" w:rsidR="00246B27" w:rsidRPr="00BF3EF8" w:rsidRDefault="00246B27" w:rsidP="00246B27">
            <w:r w:rsidRPr="00BF3EF8">
              <w:t>Are you collaborating with another adult education agency/provider?</w:t>
            </w:r>
          </w:p>
        </w:tc>
        <w:tc>
          <w:tcPr>
            <w:tcW w:w="10531" w:type="dxa"/>
            <w:tcBorders>
              <w:top w:val="single" w:sz="18" w:space="0" w:color="auto"/>
              <w:bottom w:val="nil"/>
            </w:tcBorders>
          </w:tcPr>
          <w:p w14:paraId="19CDEE25" w14:textId="35E86530" w:rsidR="00246B27" w:rsidRPr="00BF3EF8" w:rsidRDefault="00000000" w:rsidP="00246B27">
            <w:pPr>
              <w:rPr>
                <w:rFonts w:eastAsia="MS Gothic" w:cstheme="minorHAnsi"/>
              </w:rPr>
            </w:pPr>
            <w:sdt>
              <w:sdtPr>
                <w:rPr>
                  <w:rFonts w:eastAsia="MS Gothic" w:cstheme="minorHAnsi"/>
                </w:rPr>
                <w:id w:val="1523118757"/>
                <w14:checkbox>
                  <w14:checked w14:val="0"/>
                  <w14:checkedState w14:val="2612" w14:font="MS Gothic"/>
                  <w14:uncheckedState w14:val="2610" w14:font="MS Gothic"/>
                </w14:checkbox>
              </w:sdtPr>
              <w:sdtContent>
                <w:r w:rsidR="00246B27">
                  <w:rPr>
                    <w:rFonts w:ascii="MS Gothic" w:eastAsia="MS Gothic" w:hAnsi="MS Gothic" w:cstheme="minorHAnsi" w:hint="eastAsia"/>
                  </w:rPr>
                  <w:t>☐</w:t>
                </w:r>
              </w:sdtContent>
            </w:sdt>
            <w:r w:rsidR="00246B27" w:rsidRPr="00BF3EF8">
              <w:rPr>
                <w:rFonts w:eastAsia="MS Gothic" w:cstheme="minorHAnsi"/>
              </w:rPr>
              <w:t xml:space="preserve">Yes   </w:t>
            </w:r>
            <w:sdt>
              <w:sdtPr>
                <w:rPr>
                  <w:rFonts w:eastAsia="MS Gothic" w:cstheme="minorHAnsi"/>
                </w:rPr>
                <w:id w:val="353388041"/>
                <w14:checkbox>
                  <w14:checked w14:val="0"/>
                  <w14:checkedState w14:val="2612" w14:font="MS Gothic"/>
                  <w14:uncheckedState w14:val="2610" w14:font="MS Gothic"/>
                </w14:checkbox>
              </w:sdtPr>
              <w:sdtContent>
                <w:r w:rsidR="00246B27">
                  <w:rPr>
                    <w:rFonts w:ascii="MS Gothic" w:eastAsia="MS Gothic" w:hAnsi="MS Gothic" w:cstheme="minorHAnsi"/>
                  </w:rPr>
                  <w:t>☐</w:t>
                </w:r>
              </w:sdtContent>
            </w:sdt>
            <w:r w:rsidR="00246B27" w:rsidRPr="00BF3EF8">
              <w:rPr>
                <w:rFonts w:eastAsia="MS Gothic" w:cstheme="minorHAnsi"/>
              </w:rPr>
              <w:t>No</w:t>
            </w:r>
          </w:p>
          <w:p w14:paraId="0C35C64E" w14:textId="77777777" w:rsidR="00246B27" w:rsidRPr="00BF3EF8" w:rsidRDefault="00246B27" w:rsidP="00246B27">
            <w:pPr>
              <w:rPr>
                <w:rFonts w:eastAsia="MS Gothic" w:cstheme="minorHAnsi"/>
              </w:rPr>
            </w:pPr>
            <w:r w:rsidRPr="00BF3EF8">
              <w:rPr>
                <w:rFonts w:eastAsia="MS Gothic" w:cstheme="minorHAnsi"/>
              </w:rPr>
              <w:t>If YES, list the agency/provider:</w:t>
            </w:r>
          </w:p>
        </w:tc>
      </w:tr>
      <w:tr w:rsidR="00246B27" w:rsidRPr="00BF3EF8" w14:paraId="509ABD29" w14:textId="77777777" w:rsidTr="00BB4257">
        <w:tc>
          <w:tcPr>
            <w:tcW w:w="3869" w:type="dxa"/>
            <w:vMerge/>
            <w:shd w:val="clear" w:color="auto" w:fill="D0CECE" w:themeFill="background2" w:themeFillShade="E6"/>
          </w:tcPr>
          <w:p w14:paraId="14B60F06" w14:textId="77777777" w:rsidR="00246B27" w:rsidRPr="00BF3EF8" w:rsidRDefault="00246B27" w:rsidP="00246B27"/>
        </w:tc>
        <w:tc>
          <w:tcPr>
            <w:tcW w:w="10531" w:type="dxa"/>
            <w:tcBorders>
              <w:top w:val="nil"/>
            </w:tcBorders>
          </w:tcPr>
          <w:p w14:paraId="276B0B3C" w14:textId="77777777" w:rsidR="00246B27" w:rsidRPr="00BF3EF8" w:rsidRDefault="00246B27" w:rsidP="00246B27">
            <w:pPr>
              <w:rPr>
                <w:rFonts w:eastAsia="MS Gothic" w:cstheme="minorHAnsi"/>
              </w:rPr>
            </w:pPr>
          </w:p>
        </w:tc>
      </w:tr>
      <w:tr w:rsidR="00246B27" w:rsidRPr="00BF3EF8" w14:paraId="5B5B1550" w14:textId="77777777" w:rsidTr="00BB4257">
        <w:tc>
          <w:tcPr>
            <w:tcW w:w="3869" w:type="dxa"/>
            <w:tcBorders>
              <w:top w:val="nil"/>
            </w:tcBorders>
            <w:shd w:val="clear" w:color="auto" w:fill="D0CECE" w:themeFill="background2" w:themeFillShade="E6"/>
          </w:tcPr>
          <w:p w14:paraId="5B57A8DB" w14:textId="77777777" w:rsidR="00246B27" w:rsidRPr="00BF3EF8" w:rsidRDefault="00246B27" w:rsidP="00246B27">
            <w:r w:rsidRPr="00BF3EF8">
              <w:t>If YES, how are the students of the collaborating agency/provider entered into the LACES database?</w:t>
            </w:r>
          </w:p>
        </w:tc>
        <w:tc>
          <w:tcPr>
            <w:tcW w:w="10531" w:type="dxa"/>
            <w:tcBorders>
              <w:top w:val="nil"/>
            </w:tcBorders>
          </w:tcPr>
          <w:p w14:paraId="4CF5C707" w14:textId="77777777" w:rsidR="00246B27" w:rsidRPr="00BF3EF8" w:rsidRDefault="00246B27" w:rsidP="00246B27">
            <w:pPr>
              <w:rPr>
                <w:rFonts w:eastAsia="MS Gothic" w:cstheme="minorHAnsi"/>
              </w:rPr>
            </w:pPr>
          </w:p>
          <w:p w14:paraId="0BE13FD9" w14:textId="77777777" w:rsidR="00246B27" w:rsidRPr="00BF3EF8" w:rsidRDefault="00246B27" w:rsidP="00246B27">
            <w:pPr>
              <w:rPr>
                <w:rFonts w:eastAsia="MS Gothic" w:cstheme="minorHAnsi"/>
              </w:rPr>
            </w:pPr>
          </w:p>
        </w:tc>
      </w:tr>
      <w:tr w:rsidR="00246B27" w:rsidRPr="00BF3EF8" w14:paraId="44CF15AD" w14:textId="77777777" w:rsidTr="00BB4257">
        <w:tc>
          <w:tcPr>
            <w:tcW w:w="3869" w:type="dxa"/>
            <w:shd w:val="clear" w:color="auto" w:fill="D0CECE" w:themeFill="background2" w:themeFillShade="E6"/>
          </w:tcPr>
          <w:p w14:paraId="504D81B7" w14:textId="77777777" w:rsidR="00246B27" w:rsidRPr="00BF3EF8" w:rsidRDefault="00246B27" w:rsidP="00246B27">
            <w:r w:rsidRPr="00BF3EF8">
              <w:t xml:space="preserve">If YES, Primary Grantee and Collaborating Agency/Provider are </w:t>
            </w:r>
          </w:p>
        </w:tc>
        <w:tc>
          <w:tcPr>
            <w:tcW w:w="10531" w:type="dxa"/>
          </w:tcPr>
          <w:p w14:paraId="487639A6" w14:textId="542EF23D" w:rsidR="00246B27" w:rsidRPr="00BF3EF8" w:rsidRDefault="00000000" w:rsidP="00246B27">
            <w:pPr>
              <w:rPr>
                <w:rFonts w:eastAsia="MS Gothic" w:cstheme="minorHAnsi"/>
              </w:rPr>
            </w:pPr>
            <w:sdt>
              <w:sdtPr>
                <w:rPr>
                  <w:rFonts w:eastAsia="MS Gothic" w:cstheme="minorHAnsi"/>
                </w:rPr>
                <w:id w:val="601606651"/>
                <w14:checkbox>
                  <w14:checked w14:val="0"/>
                  <w14:checkedState w14:val="2612" w14:font="MS Gothic"/>
                  <w14:uncheckedState w14:val="2610" w14:font="MS Gothic"/>
                </w14:checkbox>
              </w:sdtPr>
              <w:sdtContent>
                <w:r w:rsidR="00246B27" w:rsidRPr="003B6142">
                  <w:rPr>
                    <w:rFonts w:ascii="Segoe UI Symbol" w:eastAsia="MS Gothic" w:hAnsi="Segoe UI Symbol" w:cs="Segoe UI Symbol" w:hint="eastAsia"/>
                  </w:rPr>
                  <w:t>☐</w:t>
                </w:r>
              </w:sdtContent>
            </w:sdt>
            <w:r w:rsidR="00246B27" w:rsidRPr="00BF3EF8">
              <w:rPr>
                <w:rFonts w:eastAsia="MS Gothic" w:cstheme="minorHAnsi"/>
              </w:rPr>
              <w:t xml:space="preserve">Sharing funding     </w:t>
            </w:r>
            <w:sdt>
              <w:sdtPr>
                <w:rPr>
                  <w:rFonts w:eastAsia="MS Gothic" w:cstheme="minorHAnsi"/>
                </w:rPr>
                <w:id w:val="273671983"/>
                <w14:checkbox>
                  <w14:checked w14:val="0"/>
                  <w14:checkedState w14:val="2612" w14:font="MS Gothic"/>
                  <w14:uncheckedState w14:val="2610" w14:font="MS Gothic"/>
                </w14:checkbox>
              </w:sdtPr>
              <w:sdtContent>
                <w:r w:rsidR="00756FC1">
                  <w:rPr>
                    <w:rFonts w:ascii="MS Gothic" w:eastAsia="MS Gothic" w:hAnsi="MS Gothic" w:cstheme="minorHAnsi" w:hint="eastAsia"/>
                  </w:rPr>
                  <w:t>☐</w:t>
                </w:r>
              </w:sdtContent>
            </w:sdt>
            <w:r w:rsidR="00246B27" w:rsidRPr="00BF3EF8">
              <w:rPr>
                <w:rFonts w:eastAsia="MS Gothic" w:cstheme="minorHAnsi"/>
              </w:rPr>
              <w:t>Not sharing funding</w:t>
            </w:r>
          </w:p>
          <w:p w14:paraId="7A8E6BEB" w14:textId="77777777" w:rsidR="00246B27" w:rsidRPr="00BF3EF8" w:rsidRDefault="00246B27" w:rsidP="00246B27">
            <w:pPr>
              <w:rPr>
                <w:rFonts w:eastAsia="MS Gothic" w:cstheme="minorHAnsi"/>
              </w:rPr>
            </w:pPr>
            <w:r w:rsidRPr="00BF3EF8">
              <w:rPr>
                <w:rFonts w:eastAsia="MS Gothic" w:cstheme="minorHAnsi"/>
              </w:rPr>
              <w:t>Explain, if necessary:</w:t>
            </w:r>
          </w:p>
        </w:tc>
      </w:tr>
    </w:tbl>
    <w:p w14:paraId="2FC180F5" w14:textId="77777777" w:rsidR="009F30C7" w:rsidRDefault="009F30C7" w:rsidP="00C11539">
      <w:pPr>
        <w:spacing w:after="0"/>
        <w:rPr>
          <w:b/>
        </w:rPr>
      </w:pPr>
    </w:p>
    <w:tbl>
      <w:tblPr>
        <w:tblStyle w:val="TableGrid"/>
        <w:tblW w:w="14400" w:type="dxa"/>
        <w:tblInd w:w="-5" w:type="dxa"/>
        <w:tblLook w:val="04A0" w:firstRow="1" w:lastRow="0" w:firstColumn="1" w:lastColumn="0" w:noHBand="0" w:noVBand="1"/>
      </w:tblPr>
      <w:tblGrid>
        <w:gridCol w:w="3870"/>
        <w:gridCol w:w="1997"/>
        <w:gridCol w:w="748"/>
        <w:gridCol w:w="749"/>
        <w:gridCol w:w="1996"/>
        <w:gridCol w:w="1566"/>
        <w:gridCol w:w="954"/>
        <w:gridCol w:w="778"/>
        <w:gridCol w:w="1742"/>
      </w:tblGrid>
      <w:tr w:rsidR="007A7381" w:rsidRPr="007653F5" w14:paraId="35B91B66" w14:textId="77777777">
        <w:tc>
          <w:tcPr>
            <w:tcW w:w="3870" w:type="dxa"/>
            <w:shd w:val="clear" w:color="auto" w:fill="D9D9D9" w:themeFill="background1" w:themeFillShade="D9"/>
          </w:tcPr>
          <w:p w14:paraId="0932720F" w14:textId="77777777" w:rsidR="007A7381" w:rsidRPr="007653F5" w:rsidRDefault="007A7381">
            <w:pPr>
              <w:jc w:val="center"/>
            </w:pPr>
          </w:p>
        </w:tc>
        <w:tc>
          <w:tcPr>
            <w:tcW w:w="5490" w:type="dxa"/>
            <w:gridSpan w:val="4"/>
            <w:shd w:val="clear" w:color="auto" w:fill="D9D9D9" w:themeFill="background1" w:themeFillShade="D9"/>
          </w:tcPr>
          <w:p w14:paraId="6F4E6C6F" w14:textId="77777777" w:rsidR="007A7381" w:rsidRPr="007653F5" w:rsidRDefault="007A7381">
            <w:pPr>
              <w:jc w:val="center"/>
            </w:pPr>
            <w:r>
              <w:t xml:space="preserve">Mid-Year </w:t>
            </w:r>
          </w:p>
        </w:tc>
        <w:tc>
          <w:tcPr>
            <w:tcW w:w="5040" w:type="dxa"/>
            <w:gridSpan w:val="4"/>
            <w:shd w:val="clear" w:color="auto" w:fill="D9D9D9" w:themeFill="background1" w:themeFillShade="D9"/>
          </w:tcPr>
          <w:p w14:paraId="2EA2C700" w14:textId="77777777" w:rsidR="007A7381" w:rsidRPr="007653F5" w:rsidRDefault="007A7381">
            <w:pPr>
              <w:jc w:val="center"/>
            </w:pPr>
            <w:r>
              <w:t xml:space="preserve">End-Year </w:t>
            </w:r>
          </w:p>
        </w:tc>
      </w:tr>
      <w:tr w:rsidR="007A7381" w:rsidRPr="007653F5" w14:paraId="6583E2BB" w14:textId="77777777">
        <w:tc>
          <w:tcPr>
            <w:tcW w:w="3870" w:type="dxa"/>
          </w:tcPr>
          <w:p w14:paraId="195CEE13" w14:textId="77777777" w:rsidR="007A7381" w:rsidRPr="007653F5" w:rsidRDefault="007A7381">
            <w:r w:rsidRPr="00BF3EF8">
              <w:t>Number of Students 1</w:t>
            </w:r>
            <w:r>
              <w:t>2</w:t>
            </w:r>
            <w:r w:rsidRPr="00BF3EF8">
              <w:t xml:space="preserve"> hour</w:t>
            </w:r>
            <w:r>
              <w:t>s</w:t>
            </w:r>
            <w:r w:rsidRPr="00BF3EF8">
              <w:t xml:space="preserve"> or more</w:t>
            </w:r>
          </w:p>
        </w:tc>
        <w:tc>
          <w:tcPr>
            <w:tcW w:w="5490" w:type="dxa"/>
            <w:gridSpan w:val="4"/>
          </w:tcPr>
          <w:p w14:paraId="1D261676" w14:textId="77777777" w:rsidR="007A7381" w:rsidRPr="007653F5" w:rsidRDefault="007A7381"/>
        </w:tc>
        <w:tc>
          <w:tcPr>
            <w:tcW w:w="5040" w:type="dxa"/>
            <w:gridSpan w:val="4"/>
          </w:tcPr>
          <w:p w14:paraId="59387240" w14:textId="77777777" w:rsidR="007A7381" w:rsidRPr="007653F5" w:rsidRDefault="007A7381"/>
        </w:tc>
      </w:tr>
      <w:tr w:rsidR="007A7381" w:rsidRPr="007653F5" w14:paraId="48963D1D" w14:textId="77777777">
        <w:tc>
          <w:tcPr>
            <w:tcW w:w="3870" w:type="dxa"/>
          </w:tcPr>
          <w:p w14:paraId="0F9E05D7" w14:textId="77777777" w:rsidR="007A7381" w:rsidRDefault="007A7381">
            <w:r w:rsidRPr="00BF3EF8">
              <w:t>Total weeks of instruction</w:t>
            </w:r>
            <w:r>
              <w:t xml:space="preserve"> to date</w:t>
            </w:r>
          </w:p>
        </w:tc>
        <w:tc>
          <w:tcPr>
            <w:tcW w:w="5490" w:type="dxa"/>
            <w:gridSpan w:val="4"/>
          </w:tcPr>
          <w:p w14:paraId="3C52BDC8" w14:textId="77777777" w:rsidR="007A7381" w:rsidRPr="007653F5" w:rsidRDefault="007A7381"/>
        </w:tc>
        <w:tc>
          <w:tcPr>
            <w:tcW w:w="5040" w:type="dxa"/>
            <w:gridSpan w:val="4"/>
          </w:tcPr>
          <w:p w14:paraId="4D476FBB" w14:textId="77777777" w:rsidR="007A7381" w:rsidRPr="007653F5" w:rsidRDefault="007A7381"/>
        </w:tc>
      </w:tr>
      <w:tr w:rsidR="007A7381" w:rsidRPr="007653F5" w14:paraId="2FD58545" w14:textId="77777777">
        <w:tc>
          <w:tcPr>
            <w:tcW w:w="3870" w:type="dxa"/>
          </w:tcPr>
          <w:p w14:paraId="46B355C1" w14:textId="77777777" w:rsidR="007A7381" w:rsidRPr="00BF3EF8" w:rsidRDefault="007A7381">
            <w:r w:rsidRPr="00BF3EF8">
              <w:t>Total hours of instruction to date</w:t>
            </w:r>
          </w:p>
        </w:tc>
        <w:tc>
          <w:tcPr>
            <w:tcW w:w="5490" w:type="dxa"/>
            <w:gridSpan w:val="4"/>
          </w:tcPr>
          <w:p w14:paraId="68EDAD3E" w14:textId="77777777" w:rsidR="007A7381" w:rsidRPr="007653F5" w:rsidRDefault="007A7381"/>
        </w:tc>
        <w:tc>
          <w:tcPr>
            <w:tcW w:w="5040" w:type="dxa"/>
            <w:gridSpan w:val="4"/>
          </w:tcPr>
          <w:p w14:paraId="011C2574" w14:textId="77777777" w:rsidR="007A7381" w:rsidRPr="007653F5" w:rsidRDefault="007A7381"/>
        </w:tc>
      </w:tr>
      <w:tr w:rsidR="007A7381" w:rsidRPr="007653F5" w14:paraId="2EF06175" w14:textId="77777777">
        <w:trPr>
          <w:trHeight w:val="540"/>
        </w:trPr>
        <w:tc>
          <w:tcPr>
            <w:tcW w:w="3870" w:type="dxa"/>
            <w:shd w:val="clear" w:color="auto" w:fill="BDD6EE" w:themeFill="accent5" w:themeFillTint="66"/>
          </w:tcPr>
          <w:p w14:paraId="2D666F67" w14:textId="1A812D1C" w:rsidR="007A7381" w:rsidRPr="00BF3EF8" w:rsidRDefault="00EC1656">
            <w:r w:rsidRPr="00BF3EF8">
              <w:t xml:space="preserve">Use NRS Table 3 to complete for </w:t>
            </w:r>
            <w:r w:rsidRPr="00BF3EF8">
              <w:rPr>
                <w:rFonts w:eastAsia="MS Gothic" w:cstheme="minorHAnsi"/>
              </w:rPr>
              <w:t>Integrated English Literacy and Civics Education (Sec 243)</w:t>
            </w:r>
          </w:p>
        </w:tc>
        <w:tc>
          <w:tcPr>
            <w:tcW w:w="2745" w:type="dxa"/>
            <w:gridSpan w:val="2"/>
            <w:shd w:val="clear" w:color="auto" w:fill="BDD6EE" w:themeFill="accent5" w:themeFillTint="66"/>
          </w:tcPr>
          <w:p w14:paraId="4DCC7E66" w14:textId="7FD59345" w:rsidR="007A7381" w:rsidRPr="007653F5" w:rsidRDefault="00EC1656">
            <w:r w:rsidRPr="00BF3EF8">
              <w:rPr>
                <w:rFonts w:eastAsia="MS Gothic" w:cstheme="minorHAnsi"/>
              </w:rPr>
              <w:t>Integrated English Literacy and Civics Education (Sec 243) participant total (H):</w:t>
            </w:r>
          </w:p>
        </w:tc>
        <w:tc>
          <w:tcPr>
            <w:tcW w:w="2745" w:type="dxa"/>
            <w:gridSpan w:val="2"/>
            <w:shd w:val="clear" w:color="auto" w:fill="BDD6EE" w:themeFill="accent5" w:themeFillTint="66"/>
          </w:tcPr>
          <w:p w14:paraId="207E5554" w14:textId="77777777" w:rsidR="00EC1656" w:rsidRPr="00BF3EF8" w:rsidRDefault="00EC1656" w:rsidP="00EC1656">
            <w:pPr>
              <w:rPr>
                <w:rFonts w:eastAsia="MS Gothic" w:cstheme="minorHAnsi"/>
              </w:rPr>
            </w:pPr>
            <w:r w:rsidRPr="00BF3EF8">
              <w:rPr>
                <w:rFonts w:eastAsia="MS Gothic" w:cstheme="minorHAnsi"/>
              </w:rPr>
              <w:t>Integrated Education and Training Program participant total (H):</w:t>
            </w:r>
          </w:p>
          <w:p w14:paraId="317A213B" w14:textId="77777777" w:rsidR="007A7381" w:rsidRPr="007653F5" w:rsidRDefault="007A7381"/>
        </w:tc>
        <w:tc>
          <w:tcPr>
            <w:tcW w:w="2520" w:type="dxa"/>
            <w:gridSpan w:val="2"/>
            <w:shd w:val="clear" w:color="auto" w:fill="BDD6EE" w:themeFill="accent5" w:themeFillTint="66"/>
          </w:tcPr>
          <w:p w14:paraId="35599027" w14:textId="3F7FCDEE" w:rsidR="007A7381" w:rsidRPr="007653F5" w:rsidRDefault="00EC1656">
            <w:r w:rsidRPr="00BF3EF8">
              <w:rPr>
                <w:rFonts w:eastAsia="MS Gothic" w:cstheme="minorHAnsi"/>
              </w:rPr>
              <w:lastRenderedPageBreak/>
              <w:t xml:space="preserve">Integrated English Literacy and Civics </w:t>
            </w:r>
            <w:r w:rsidRPr="00BF3EF8">
              <w:rPr>
                <w:rFonts w:eastAsia="MS Gothic" w:cstheme="minorHAnsi"/>
              </w:rPr>
              <w:lastRenderedPageBreak/>
              <w:t>Education (Sec 243) participant total (H):</w:t>
            </w:r>
          </w:p>
        </w:tc>
        <w:tc>
          <w:tcPr>
            <w:tcW w:w="2520" w:type="dxa"/>
            <w:gridSpan w:val="2"/>
            <w:shd w:val="clear" w:color="auto" w:fill="BDD6EE" w:themeFill="accent5" w:themeFillTint="66"/>
          </w:tcPr>
          <w:p w14:paraId="3DCA2B7D" w14:textId="77777777" w:rsidR="00EC1656" w:rsidRPr="00BF3EF8" w:rsidRDefault="00EC1656" w:rsidP="00EC1656">
            <w:pPr>
              <w:rPr>
                <w:rFonts w:eastAsia="MS Gothic" w:cstheme="minorHAnsi"/>
              </w:rPr>
            </w:pPr>
            <w:r w:rsidRPr="00BF3EF8">
              <w:rPr>
                <w:rFonts w:eastAsia="MS Gothic" w:cstheme="minorHAnsi"/>
              </w:rPr>
              <w:lastRenderedPageBreak/>
              <w:t>Integrated Education and Training Program participant total (H):</w:t>
            </w:r>
          </w:p>
          <w:p w14:paraId="288FC7CA" w14:textId="77777777" w:rsidR="007A7381" w:rsidRPr="007653F5" w:rsidRDefault="007A7381" w:rsidP="00EC1656"/>
        </w:tc>
      </w:tr>
      <w:tr w:rsidR="007A7381" w:rsidRPr="007653F5" w14:paraId="14007732" w14:textId="77777777" w:rsidTr="009C71DF">
        <w:tc>
          <w:tcPr>
            <w:tcW w:w="3870" w:type="dxa"/>
            <w:shd w:val="clear" w:color="auto" w:fill="D0CECE" w:themeFill="background2" w:themeFillShade="E6"/>
          </w:tcPr>
          <w:p w14:paraId="5B7F6C6D" w14:textId="77777777" w:rsidR="007A7381" w:rsidRPr="007653F5" w:rsidRDefault="007A7381">
            <w:pPr>
              <w:jc w:val="center"/>
            </w:pPr>
          </w:p>
        </w:tc>
        <w:tc>
          <w:tcPr>
            <w:tcW w:w="5490" w:type="dxa"/>
            <w:gridSpan w:val="4"/>
            <w:shd w:val="clear" w:color="auto" w:fill="D9D9D9" w:themeFill="background1" w:themeFillShade="D9"/>
          </w:tcPr>
          <w:p w14:paraId="426F76D3" w14:textId="77777777" w:rsidR="007A7381" w:rsidRPr="007653F5" w:rsidRDefault="007A7381">
            <w:pPr>
              <w:jc w:val="center"/>
            </w:pPr>
            <w:r>
              <w:t xml:space="preserve">Mid-Year </w:t>
            </w:r>
          </w:p>
        </w:tc>
        <w:tc>
          <w:tcPr>
            <w:tcW w:w="5040" w:type="dxa"/>
            <w:gridSpan w:val="4"/>
            <w:shd w:val="clear" w:color="auto" w:fill="D9D9D9" w:themeFill="background1" w:themeFillShade="D9"/>
          </w:tcPr>
          <w:p w14:paraId="492E65B4" w14:textId="77777777" w:rsidR="007A7381" w:rsidRPr="007653F5" w:rsidRDefault="007A7381">
            <w:pPr>
              <w:jc w:val="center"/>
            </w:pPr>
            <w:r>
              <w:t xml:space="preserve">End-Year </w:t>
            </w:r>
          </w:p>
        </w:tc>
      </w:tr>
      <w:tr w:rsidR="007A7381" w:rsidRPr="00BF3EF8" w14:paraId="48B4C79D" w14:textId="77777777">
        <w:tc>
          <w:tcPr>
            <w:tcW w:w="3870" w:type="dxa"/>
            <w:shd w:val="clear" w:color="auto" w:fill="BDD6EE" w:themeFill="accent5" w:themeFillTint="66"/>
          </w:tcPr>
          <w:p w14:paraId="70E9739B" w14:textId="77777777" w:rsidR="007A7381" w:rsidRPr="00BF3EF8" w:rsidRDefault="007A7381">
            <w:r w:rsidRPr="00BF3EF8">
              <w:t>Use LACES NRS Table 11 to complete MSG via Achievement of at Least One Educational Functioning Level Gain</w:t>
            </w:r>
          </w:p>
        </w:tc>
        <w:tc>
          <w:tcPr>
            <w:tcW w:w="1997" w:type="dxa"/>
            <w:shd w:val="clear" w:color="auto" w:fill="BDD6EE" w:themeFill="accent5" w:themeFillTint="66"/>
          </w:tcPr>
          <w:p w14:paraId="4704F539" w14:textId="77777777" w:rsidR="007A7381" w:rsidRPr="00BF3EF8" w:rsidRDefault="007A7381">
            <w:pPr>
              <w:rPr>
                <w:rFonts w:eastAsia="MS Gothic" w:cstheme="minorHAnsi"/>
              </w:rPr>
            </w:pPr>
            <w:r w:rsidRPr="00BF3EF8">
              <w:rPr>
                <w:rFonts w:eastAsia="MS Gothic" w:cstheme="minorHAnsi"/>
              </w:rPr>
              <w:t># of participants included in the indicator (B):</w:t>
            </w:r>
          </w:p>
        </w:tc>
        <w:tc>
          <w:tcPr>
            <w:tcW w:w="1497" w:type="dxa"/>
            <w:gridSpan w:val="2"/>
            <w:shd w:val="clear" w:color="auto" w:fill="BDD6EE" w:themeFill="accent5" w:themeFillTint="66"/>
          </w:tcPr>
          <w:p w14:paraId="2440658C" w14:textId="77777777" w:rsidR="007A7381" w:rsidRPr="00BF3EF8" w:rsidRDefault="007A7381">
            <w:pPr>
              <w:rPr>
                <w:rFonts w:eastAsia="MS Gothic" w:cstheme="minorHAnsi"/>
              </w:rPr>
            </w:pPr>
            <w:r w:rsidRPr="00BF3EF8">
              <w:rPr>
                <w:rFonts w:eastAsia="MS Gothic" w:cstheme="minorHAnsi"/>
              </w:rPr>
              <w:t># of participant achieving outcome or median earnings value (C):</w:t>
            </w:r>
          </w:p>
        </w:tc>
        <w:tc>
          <w:tcPr>
            <w:tcW w:w="1996" w:type="dxa"/>
            <w:shd w:val="clear" w:color="auto" w:fill="BDD6EE" w:themeFill="accent5" w:themeFillTint="66"/>
          </w:tcPr>
          <w:p w14:paraId="55847D88" w14:textId="77777777" w:rsidR="007A7381" w:rsidRPr="00BF3EF8" w:rsidRDefault="007A7381">
            <w:pPr>
              <w:rPr>
                <w:rFonts w:eastAsia="MS Gothic" w:cstheme="minorHAnsi"/>
              </w:rPr>
            </w:pPr>
            <w:r w:rsidRPr="00BF3EF8">
              <w:rPr>
                <w:rFonts w:eastAsia="MS Gothic" w:cstheme="minorHAnsi"/>
              </w:rPr>
              <w:t>% of participants achieving outcome (D):</w:t>
            </w:r>
          </w:p>
        </w:tc>
        <w:tc>
          <w:tcPr>
            <w:tcW w:w="1566" w:type="dxa"/>
            <w:shd w:val="clear" w:color="auto" w:fill="BDD6EE" w:themeFill="accent5" w:themeFillTint="66"/>
          </w:tcPr>
          <w:p w14:paraId="56D0A3CB" w14:textId="77777777" w:rsidR="007A7381" w:rsidRPr="00BF3EF8" w:rsidRDefault="007A7381">
            <w:pPr>
              <w:rPr>
                <w:rFonts w:eastAsia="MS Gothic" w:cstheme="minorHAnsi"/>
              </w:rPr>
            </w:pPr>
            <w:r w:rsidRPr="00BF3EF8">
              <w:rPr>
                <w:rFonts w:eastAsia="MS Gothic" w:cstheme="minorHAnsi"/>
              </w:rPr>
              <w:t># of participants included in the indicator (B):</w:t>
            </w:r>
          </w:p>
        </w:tc>
        <w:tc>
          <w:tcPr>
            <w:tcW w:w="1732" w:type="dxa"/>
            <w:gridSpan w:val="2"/>
            <w:shd w:val="clear" w:color="auto" w:fill="BDD6EE" w:themeFill="accent5" w:themeFillTint="66"/>
          </w:tcPr>
          <w:p w14:paraId="1D289756" w14:textId="77777777" w:rsidR="007A7381" w:rsidRPr="00BF3EF8" w:rsidRDefault="007A7381">
            <w:pPr>
              <w:rPr>
                <w:rFonts w:eastAsia="MS Gothic" w:cstheme="minorHAnsi"/>
              </w:rPr>
            </w:pPr>
            <w:r w:rsidRPr="00BF3EF8">
              <w:rPr>
                <w:rFonts w:eastAsia="MS Gothic" w:cstheme="minorHAnsi"/>
              </w:rPr>
              <w:t># of participant achieving outcome or median earnings value (C):</w:t>
            </w:r>
          </w:p>
        </w:tc>
        <w:tc>
          <w:tcPr>
            <w:tcW w:w="1742" w:type="dxa"/>
            <w:shd w:val="clear" w:color="auto" w:fill="BDD6EE" w:themeFill="accent5" w:themeFillTint="66"/>
          </w:tcPr>
          <w:p w14:paraId="394289FF" w14:textId="77777777" w:rsidR="007A7381" w:rsidRPr="00BF3EF8" w:rsidRDefault="007A7381">
            <w:pPr>
              <w:rPr>
                <w:rFonts w:eastAsia="MS Gothic" w:cstheme="minorHAnsi"/>
              </w:rPr>
            </w:pPr>
            <w:r w:rsidRPr="00BF3EF8">
              <w:rPr>
                <w:rFonts w:eastAsia="MS Gothic" w:cstheme="minorHAnsi"/>
              </w:rPr>
              <w:t>% of participants achieving outcome (D):</w:t>
            </w:r>
          </w:p>
        </w:tc>
      </w:tr>
      <w:tr w:rsidR="007A7381" w:rsidRPr="00BF3EF8" w14:paraId="15123D4C" w14:textId="77777777">
        <w:tc>
          <w:tcPr>
            <w:tcW w:w="3870" w:type="dxa"/>
            <w:shd w:val="clear" w:color="auto" w:fill="BDD6EE" w:themeFill="accent5" w:themeFillTint="66"/>
          </w:tcPr>
          <w:p w14:paraId="5A5AB2EB" w14:textId="77777777" w:rsidR="007A7381" w:rsidRPr="00BF3EF8" w:rsidRDefault="007A7381">
            <w:r w:rsidRPr="00BF3EF8">
              <w:t>Use LACES NRS Table 11 to complete MSG via Secondary School Diploma/Recognized Equivalent</w:t>
            </w:r>
          </w:p>
        </w:tc>
        <w:tc>
          <w:tcPr>
            <w:tcW w:w="1997" w:type="dxa"/>
            <w:shd w:val="clear" w:color="auto" w:fill="BDD6EE" w:themeFill="accent5" w:themeFillTint="66"/>
          </w:tcPr>
          <w:p w14:paraId="648EB5E3" w14:textId="77777777" w:rsidR="007A7381" w:rsidRPr="00BF3EF8" w:rsidRDefault="007A7381">
            <w:pPr>
              <w:rPr>
                <w:rFonts w:eastAsia="MS Gothic" w:cstheme="minorHAnsi"/>
              </w:rPr>
            </w:pPr>
            <w:r w:rsidRPr="00BF3EF8">
              <w:rPr>
                <w:rFonts w:eastAsia="MS Gothic" w:cstheme="minorHAnsi"/>
              </w:rPr>
              <w:t># of participants included in the indicator (B):</w:t>
            </w:r>
          </w:p>
        </w:tc>
        <w:tc>
          <w:tcPr>
            <w:tcW w:w="1497" w:type="dxa"/>
            <w:gridSpan w:val="2"/>
            <w:shd w:val="clear" w:color="auto" w:fill="BDD6EE" w:themeFill="accent5" w:themeFillTint="66"/>
          </w:tcPr>
          <w:p w14:paraId="51E4C178" w14:textId="77777777" w:rsidR="007A7381" w:rsidRPr="00BF3EF8" w:rsidRDefault="007A7381">
            <w:pPr>
              <w:rPr>
                <w:rFonts w:eastAsia="MS Gothic" w:cstheme="minorHAnsi"/>
              </w:rPr>
            </w:pPr>
            <w:r w:rsidRPr="00BF3EF8">
              <w:rPr>
                <w:rFonts w:eastAsia="MS Gothic" w:cstheme="minorHAnsi"/>
              </w:rPr>
              <w:t># of participant achieving outcome or median earnings value (C):</w:t>
            </w:r>
          </w:p>
          <w:p w14:paraId="4FDF0A09" w14:textId="77777777" w:rsidR="007A7381" w:rsidRPr="00BF3EF8" w:rsidRDefault="007A7381">
            <w:pPr>
              <w:rPr>
                <w:rFonts w:eastAsia="MS Gothic" w:cstheme="minorHAnsi"/>
              </w:rPr>
            </w:pPr>
          </w:p>
        </w:tc>
        <w:tc>
          <w:tcPr>
            <w:tcW w:w="1996" w:type="dxa"/>
            <w:shd w:val="clear" w:color="auto" w:fill="BDD6EE" w:themeFill="accent5" w:themeFillTint="66"/>
          </w:tcPr>
          <w:p w14:paraId="3A90D542" w14:textId="77777777" w:rsidR="007A7381" w:rsidRPr="00BF3EF8" w:rsidRDefault="007A7381">
            <w:pPr>
              <w:rPr>
                <w:rFonts w:eastAsia="MS Gothic" w:cstheme="minorHAnsi"/>
              </w:rPr>
            </w:pPr>
            <w:r w:rsidRPr="00BF3EF8">
              <w:rPr>
                <w:rFonts w:eastAsia="MS Gothic" w:cstheme="minorHAnsi"/>
              </w:rPr>
              <w:t>% of participants achieving outcome (D):</w:t>
            </w:r>
          </w:p>
        </w:tc>
        <w:tc>
          <w:tcPr>
            <w:tcW w:w="1566" w:type="dxa"/>
            <w:shd w:val="clear" w:color="auto" w:fill="BDD6EE" w:themeFill="accent5" w:themeFillTint="66"/>
          </w:tcPr>
          <w:p w14:paraId="61522495" w14:textId="77777777" w:rsidR="007A7381" w:rsidRPr="00BF3EF8" w:rsidRDefault="007A7381">
            <w:pPr>
              <w:rPr>
                <w:rFonts w:eastAsia="MS Gothic" w:cstheme="minorHAnsi"/>
              </w:rPr>
            </w:pPr>
            <w:r w:rsidRPr="00BF3EF8">
              <w:rPr>
                <w:rFonts w:eastAsia="MS Gothic" w:cstheme="minorHAnsi"/>
              </w:rPr>
              <w:t># of participants included in the indicator (B):</w:t>
            </w:r>
          </w:p>
        </w:tc>
        <w:tc>
          <w:tcPr>
            <w:tcW w:w="1732" w:type="dxa"/>
            <w:gridSpan w:val="2"/>
            <w:shd w:val="clear" w:color="auto" w:fill="BDD6EE" w:themeFill="accent5" w:themeFillTint="66"/>
          </w:tcPr>
          <w:p w14:paraId="27525FA4" w14:textId="77777777" w:rsidR="007A7381" w:rsidRPr="00BF3EF8" w:rsidRDefault="007A7381">
            <w:pPr>
              <w:rPr>
                <w:rFonts w:eastAsia="MS Gothic" w:cstheme="minorHAnsi"/>
              </w:rPr>
            </w:pPr>
            <w:r w:rsidRPr="00BF3EF8">
              <w:rPr>
                <w:rFonts w:eastAsia="MS Gothic" w:cstheme="minorHAnsi"/>
              </w:rPr>
              <w:t># of participant achieving outcome or median earnings value (C):</w:t>
            </w:r>
          </w:p>
        </w:tc>
        <w:tc>
          <w:tcPr>
            <w:tcW w:w="1742" w:type="dxa"/>
            <w:shd w:val="clear" w:color="auto" w:fill="BDD6EE" w:themeFill="accent5" w:themeFillTint="66"/>
          </w:tcPr>
          <w:p w14:paraId="1E2BE58E" w14:textId="77777777" w:rsidR="007A7381" w:rsidRPr="00BF3EF8" w:rsidRDefault="007A7381">
            <w:pPr>
              <w:rPr>
                <w:rFonts w:eastAsia="MS Gothic" w:cstheme="minorHAnsi"/>
              </w:rPr>
            </w:pPr>
            <w:r w:rsidRPr="00BF3EF8">
              <w:rPr>
                <w:rFonts w:eastAsia="MS Gothic" w:cstheme="minorHAnsi"/>
              </w:rPr>
              <w:t>% of participants achieving outcome (D):</w:t>
            </w:r>
          </w:p>
        </w:tc>
      </w:tr>
      <w:tr w:rsidR="007A7381" w:rsidRPr="00BF3EF8" w14:paraId="6E68B79F" w14:textId="77777777">
        <w:tc>
          <w:tcPr>
            <w:tcW w:w="3870" w:type="dxa"/>
            <w:shd w:val="clear" w:color="auto" w:fill="BDD6EE" w:themeFill="accent5" w:themeFillTint="66"/>
          </w:tcPr>
          <w:p w14:paraId="77C655BC" w14:textId="77777777" w:rsidR="007A7381" w:rsidRPr="00BF3EF8" w:rsidRDefault="007A7381">
            <w:r w:rsidRPr="00BF3EF8">
              <w:t xml:space="preserve">Use LACES NRS Table 11 to complete MSG via Postsecondary Transcript </w:t>
            </w:r>
          </w:p>
        </w:tc>
        <w:tc>
          <w:tcPr>
            <w:tcW w:w="1997" w:type="dxa"/>
            <w:shd w:val="clear" w:color="auto" w:fill="BDD6EE" w:themeFill="accent5" w:themeFillTint="66"/>
          </w:tcPr>
          <w:p w14:paraId="0ED4184B" w14:textId="77777777" w:rsidR="007A7381" w:rsidRPr="00BF3EF8" w:rsidRDefault="007A7381">
            <w:pPr>
              <w:rPr>
                <w:rFonts w:eastAsia="MS Gothic" w:cstheme="minorHAnsi"/>
              </w:rPr>
            </w:pPr>
            <w:r w:rsidRPr="00BF3EF8">
              <w:rPr>
                <w:rFonts w:eastAsia="MS Gothic" w:cstheme="minorHAnsi"/>
              </w:rPr>
              <w:t># of participants included in the indicator (B):</w:t>
            </w:r>
          </w:p>
        </w:tc>
        <w:tc>
          <w:tcPr>
            <w:tcW w:w="1497" w:type="dxa"/>
            <w:gridSpan w:val="2"/>
            <w:shd w:val="clear" w:color="auto" w:fill="BDD6EE" w:themeFill="accent5" w:themeFillTint="66"/>
          </w:tcPr>
          <w:p w14:paraId="79B4A69F" w14:textId="77777777" w:rsidR="007A7381" w:rsidRPr="00BF3EF8" w:rsidRDefault="007A7381">
            <w:pPr>
              <w:rPr>
                <w:rFonts w:eastAsia="MS Gothic" w:cstheme="minorHAnsi"/>
              </w:rPr>
            </w:pPr>
            <w:r w:rsidRPr="00BF3EF8">
              <w:rPr>
                <w:rFonts w:eastAsia="MS Gothic" w:cstheme="minorHAnsi"/>
              </w:rPr>
              <w:t># of participant achieving outcome or median earnings value (C):</w:t>
            </w:r>
          </w:p>
          <w:p w14:paraId="22691681" w14:textId="77777777" w:rsidR="007A7381" w:rsidRPr="00BF3EF8" w:rsidRDefault="007A7381">
            <w:pPr>
              <w:rPr>
                <w:rFonts w:eastAsia="MS Gothic" w:cstheme="minorHAnsi"/>
              </w:rPr>
            </w:pPr>
          </w:p>
        </w:tc>
        <w:tc>
          <w:tcPr>
            <w:tcW w:w="1996" w:type="dxa"/>
            <w:shd w:val="clear" w:color="auto" w:fill="BDD6EE" w:themeFill="accent5" w:themeFillTint="66"/>
          </w:tcPr>
          <w:p w14:paraId="34910657" w14:textId="77777777" w:rsidR="007A7381" w:rsidRPr="00BF3EF8" w:rsidRDefault="007A7381">
            <w:pPr>
              <w:rPr>
                <w:rFonts w:eastAsia="MS Gothic" w:cstheme="minorHAnsi"/>
              </w:rPr>
            </w:pPr>
            <w:r w:rsidRPr="00BF3EF8">
              <w:rPr>
                <w:rFonts w:eastAsia="MS Gothic" w:cstheme="minorHAnsi"/>
              </w:rPr>
              <w:t>% of participants achieving outcome (D):</w:t>
            </w:r>
          </w:p>
          <w:p w14:paraId="3AAD0947" w14:textId="77777777" w:rsidR="007A7381" w:rsidRPr="00BF3EF8" w:rsidRDefault="007A7381">
            <w:pPr>
              <w:rPr>
                <w:rFonts w:eastAsia="MS Gothic" w:cstheme="minorHAnsi"/>
              </w:rPr>
            </w:pPr>
          </w:p>
        </w:tc>
        <w:tc>
          <w:tcPr>
            <w:tcW w:w="1566" w:type="dxa"/>
            <w:shd w:val="clear" w:color="auto" w:fill="BDD6EE" w:themeFill="accent5" w:themeFillTint="66"/>
          </w:tcPr>
          <w:p w14:paraId="1B49C22F" w14:textId="77777777" w:rsidR="007A7381" w:rsidRPr="00BF3EF8" w:rsidRDefault="007A7381">
            <w:pPr>
              <w:rPr>
                <w:rFonts w:eastAsia="MS Gothic" w:cstheme="minorHAnsi"/>
              </w:rPr>
            </w:pPr>
            <w:r w:rsidRPr="00BF3EF8">
              <w:rPr>
                <w:rFonts w:eastAsia="MS Gothic" w:cstheme="minorHAnsi"/>
              </w:rPr>
              <w:t># of participants included in the indicator (B):</w:t>
            </w:r>
          </w:p>
        </w:tc>
        <w:tc>
          <w:tcPr>
            <w:tcW w:w="1732" w:type="dxa"/>
            <w:gridSpan w:val="2"/>
            <w:shd w:val="clear" w:color="auto" w:fill="BDD6EE" w:themeFill="accent5" w:themeFillTint="66"/>
          </w:tcPr>
          <w:p w14:paraId="77AB534C" w14:textId="77777777" w:rsidR="007A7381" w:rsidRPr="00BF3EF8" w:rsidRDefault="007A7381">
            <w:pPr>
              <w:rPr>
                <w:rFonts w:eastAsia="MS Gothic" w:cstheme="minorHAnsi"/>
              </w:rPr>
            </w:pPr>
            <w:r w:rsidRPr="00BF3EF8">
              <w:rPr>
                <w:rFonts w:eastAsia="MS Gothic" w:cstheme="minorHAnsi"/>
              </w:rPr>
              <w:t># of participant achieving outcome or median earnings value (C):</w:t>
            </w:r>
          </w:p>
        </w:tc>
        <w:tc>
          <w:tcPr>
            <w:tcW w:w="1742" w:type="dxa"/>
            <w:shd w:val="clear" w:color="auto" w:fill="BDD6EE" w:themeFill="accent5" w:themeFillTint="66"/>
          </w:tcPr>
          <w:p w14:paraId="02A77CBB" w14:textId="77777777" w:rsidR="007A7381" w:rsidRPr="00BF3EF8" w:rsidRDefault="007A7381">
            <w:pPr>
              <w:rPr>
                <w:rFonts w:eastAsia="MS Gothic" w:cstheme="minorHAnsi"/>
              </w:rPr>
            </w:pPr>
            <w:r w:rsidRPr="00BF3EF8">
              <w:rPr>
                <w:rFonts w:eastAsia="MS Gothic" w:cstheme="minorHAnsi"/>
              </w:rPr>
              <w:t>% of participants achieving outcome (D):</w:t>
            </w:r>
          </w:p>
        </w:tc>
      </w:tr>
      <w:tr w:rsidR="007A7381" w:rsidRPr="00BF3EF8" w14:paraId="40A125C9" w14:textId="77777777">
        <w:tc>
          <w:tcPr>
            <w:tcW w:w="3870" w:type="dxa"/>
            <w:shd w:val="clear" w:color="auto" w:fill="BDD6EE" w:themeFill="accent5" w:themeFillTint="66"/>
          </w:tcPr>
          <w:p w14:paraId="4259369D" w14:textId="77777777" w:rsidR="007A7381" w:rsidRPr="00BF3EF8" w:rsidRDefault="007A7381">
            <w:r w:rsidRPr="00BF3EF8">
              <w:t xml:space="preserve">Use LACES NRS Table 11 to complete MSG via Passing Technical/Occupational Skills Exam </w:t>
            </w:r>
          </w:p>
        </w:tc>
        <w:tc>
          <w:tcPr>
            <w:tcW w:w="1997" w:type="dxa"/>
            <w:shd w:val="clear" w:color="auto" w:fill="BDD6EE" w:themeFill="accent5" w:themeFillTint="66"/>
          </w:tcPr>
          <w:p w14:paraId="73910C82" w14:textId="77777777" w:rsidR="007A7381" w:rsidRPr="00BF3EF8" w:rsidRDefault="007A7381">
            <w:pPr>
              <w:rPr>
                <w:rFonts w:eastAsia="MS Gothic" w:cstheme="minorHAnsi"/>
              </w:rPr>
            </w:pPr>
            <w:r w:rsidRPr="00BF3EF8">
              <w:rPr>
                <w:rFonts w:eastAsia="MS Gothic" w:cstheme="minorHAnsi"/>
              </w:rPr>
              <w:t># of participants included in the indicator (B):</w:t>
            </w:r>
          </w:p>
        </w:tc>
        <w:tc>
          <w:tcPr>
            <w:tcW w:w="1497" w:type="dxa"/>
            <w:gridSpan w:val="2"/>
            <w:shd w:val="clear" w:color="auto" w:fill="BDD6EE" w:themeFill="accent5" w:themeFillTint="66"/>
          </w:tcPr>
          <w:p w14:paraId="1E99D183" w14:textId="77777777" w:rsidR="007A7381" w:rsidRPr="00BF3EF8" w:rsidRDefault="007A7381">
            <w:pPr>
              <w:rPr>
                <w:rFonts w:eastAsia="MS Gothic" w:cstheme="minorHAnsi"/>
              </w:rPr>
            </w:pPr>
            <w:r w:rsidRPr="00BF3EF8">
              <w:rPr>
                <w:rFonts w:eastAsia="MS Gothic" w:cstheme="minorHAnsi"/>
              </w:rPr>
              <w:t># of participant achieving outcome or median earnings value (C):</w:t>
            </w:r>
          </w:p>
          <w:p w14:paraId="0E0752DA" w14:textId="77777777" w:rsidR="007A7381" w:rsidRPr="00BF3EF8" w:rsidRDefault="007A7381">
            <w:pPr>
              <w:rPr>
                <w:rFonts w:eastAsia="MS Gothic" w:cstheme="minorHAnsi"/>
              </w:rPr>
            </w:pPr>
          </w:p>
        </w:tc>
        <w:tc>
          <w:tcPr>
            <w:tcW w:w="1996" w:type="dxa"/>
            <w:shd w:val="clear" w:color="auto" w:fill="BDD6EE" w:themeFill="accent5" w:themeFillTint="66"/>
          </w:tcPr>
          <w:p w14:paraId="4A023AE1" w14:textId="77777777" w:rsidR="007A7381" w:rsidRPr="00BF3EF8" w:rsidRDefault="007A7381">
            <w:pPr>
              <w:rPr>
                <w:rFonts w:eastAsia="MS Gothic" w:cstheme="minorHAnsi"/>
              </w:rPr>
            </w:pPr>
            <w:r w:rsidRPr="00BF3EF8">
              <w:rPr>
                <w:rFonts w:eastAsia="MS Gothic" w:cstheme="minorHAnsi"/>
              </w:rPr>
              <w:t>% of participants achieving outcome (D):</w:t>
            </w:r>
          </w:p>
        </w:tc>
        <w:tc>
          <w:tcPr>
            <w:tcW w:w="1566" w:type="dxa"/>
            <w:shd w:val="clear" w:color="auto" w:fill="BDD6EE" w:themeFill="accent5" w:themeFillTint="66"/>
          </w:tcPr>
          <w:p w14:paraId="5299A0BB" w14:textId="77777777" w:rsidR="007A7381" w:rsidRPr="00BF3EF8" w:rsidRDefault="007A7381">
            <w:pPr>
              <w:rPr>
                <w:rFonts w:eastAsia="MS Gothic" w:cstheme="minorHAnsi"/>
              </w:rPr>
            </w:pPr>
            <w:r w:rsidRPr="00BF3EF8">
              <w:rPr>
                <w:rFonts w:eastAsia="MS Gothic" w:cstheme="minorHAnsi"/>
              </w:rPr>
              <w:t># of participants included in the indicator (B):</w:t>
            </w:r>
          </w:p>
        </w:tc>
        <w:tc>
          <w:tcPr>
            <w:tcW w:w="1732" w:type="dxa"/>
            <w:gridSpan w:val="2"/>
            <w:shd w:val="clear" w:color="auto" w:fill="BDD6EE" w:themeFill="accent5" w:themeFillTint="66"/>
          </w:tcPr>
          <w:p w14:paraId="6AB7FB59" w14:textId="77777777" w:rsidR="007A7381" w:rsidRPr="00BF3EF8" w:rsidRDefault="007A7381">
            <w:pPr>
              <w:rPr>
                <w:rFonts w:eastAsia="MS Gothic" w:cstheme="minorHAnsi"/>
              </w:rPr>
            </w:pPr>
            <w:r w:rsidRPr="00BF3EF8">
              <w:rPr>
                <w:rFonts w:eastAsia="MS Gothic" w:cstheme="minorHAnsi"/>
              </w:rPr>
              <w:t># of participant achieving outcome or median earnings value (C):</w:t>
            </w:r>
          </w:p>
        </w:tc>
        <w:tc>
          <w:tcPr>
            <w:tcW w:w="1742" w:type="dxa"/>
            <w:shd w:val="clear" w:color="auto" w:fill="BDD6EE" w:themeFill="accent5" w:themeFillTint="66"/>
          </w:tcPr>
          <w:p w14:paraId="2F32883C" w14:textId="77777777" w:rsidR="007A7381" w:rsidRPr="00BF3EF8" w:rsidRDefault="007A7381">
            <w:pPr>
              <w:rPr>
                <w:rFonts w:eastAsia="MS Gothic" w:cstheme="minorHAnsi"/>
              </w:rPr>
            </w:pPr>
            <w:r w:rsidRPr="00BF3EF8">
              <w:rPr>
                <w:rFonts w:eastAsia="MS Gothic" w:cstheme="minorHAnsi"/>
              </w:rPr>
              <w:t>% of participants achieving outcome (D):</w:t>
            </w:r>
          </w:p>
        </w:tc>
      </w:tr>
    </w:tbl>
    <w:p w14:paraId="2D232694" w14:textId="77777777" w:rsidR="007A7381" w:rsidRDefault="007A7381" w:rsidP="007A7381">
      <w:pPr>
        <w:spacing w:after="0"/>
      </w:pPr>
    </w:p>
    <w:tbl>
      <w:tblPr>
        <w:tblStyle w:val="TableGrid"/>
        <w:tblW w:w="14395" w:type="dxa"/>
        <w:tblLook w:val="04A0" w:firstRow="1" w:lastRow="0" w:firstColumn="1" w:lastColumn="0" w:noHBand="0" w:noVBand="1"/>
      </w:tblPr>
      <w:tblGrid>
        <w:gridCol w:w="3865"/>
        <w:gridCol w:w="5490"/>
        <w:gridCol w:w="5040"/>
      </w:tblGrid>
      <w:tr w:rsidR="007A7381" w:rsidRPr="007653F5" w14:paraId="3335C829" w14:textId="77777777">
        <w:tc>
          <w:tcPr>
            <w:tcW w:w="3865" w:type="dxa"/>
            <w:shd w:val="clear" w:color="auto" w:fill="D9D9D9" w:themeFill="background1" w:themeFillShade="D9"/>
          </w:tcPr>
          <w:p w14:paraId="388BBBD5" w14:textId="77777777" w:rsidR="007A7381" w:rsidRPr="007653F5" w:rsidRDefault="007A7381"/>
        </w:tc>
        <w:tc>
          <w:tcPr>
            <w:tcW w:w="5490" w:type="dxa"/>
            <w:shd w:val="clear" w:color="auto" w:fill="D9D9D9" w:themeFill="background1" w:themeFillShade="D9"/>
          </w:tcPr>
          <w:p w14:paraId="63B1A4F8" w14:textId="77777777" w:rsidR="007A7381" w:rsidRPr="007653F5" w:rsidRDefault="007A7381">
            <w:pPr>
              <w:jc w:val="center"/>
            </w:pPr>
            <w:r>
              <w:t xml:space="preserve">Mid-Year </w:t>
            </w:r>
            <w:r w:rsidRPr="00BF3EF8">
              <w:t>Evidence/Comment</w:t>
            </w:r>
          </w:p>
        </w:tc>
        <w:tc>
          <w:tcPr>
            <w:tcW w:w="5040" w:type="dxa"/>
            <w:shd w:val="clear" w:color="auto" w:fill="D9D9D9" w:themeFill="background1" w:themeFillShade="D9"/>
          </w:tcPr>
          <w:p w14:paraId="3112A44C" w14:textId="77777777" w:rsidR="007A7381" w:rsidRPr="007653F5" w:rsidRDefault="007A7381">
            <w:pPr>
              <w:jc w:val="center"/>
            </w:pPr>
            <w:r>
              <w:t xml:space="preserve">End-Year </w:t>
            </w:r>
            <w:r w:rsidRPr="00BF3EF8">
              <w:t>Evidence/Comment</w:t>
            </w:r>
          </w:p>
        </w:tc>
      </w:tr>
      <w:tr w:rsidR="007A7381" w:rsidRPr="007653F5" w14:paraId="108140D5" w14:textId="77777777">
        <w:tc>
          <w:tcPr>
            <w:tcW w:w="3865" w:type="dxa"/>
          </w:tcPr>
          <w:p w14:paraId="314C8A7D" w14:textId="77777777" w:rsidR="007A7381" w:rsidRPr="007653F5" w:rsidRDefault="007A7381">
            <w:r w:rsidRPr="00A93BC0">
              <w:rPr>
                <w:rFonts w:eastAsia="Times New Roman" w:cstheme="minorHAnsi"/>
                <w:bCs/>
              </w:rPr>
              <w:t>Describe one outstanding accomplishment, promising practice, or success related to this priority area.</w:t>
            </w:r>
          </w:p>
        </w:tc>
        <w:tc>
          <w:tcPr>
            <w:tcW w:w="5490" w:type="dxa"/>
          </w:tcPr>
          <w:p w14:paraId="60699CB9" w14:textId="77777777" w:rsidR="007A7381" w:rsidRPr="007653F5" w:rsidRDefault="007A7381"/>
        </w:tc>
        <w:tc>
          <w:tcPr>
            <w:tcW w:w="5040" w:type="dxa"/>
          </w:tcPr>
          <w:p w14:paraId="4EAE51B4" w14:textId="77777777" w:rsidR="007A7381" w:rsidRPr="007653F5" w:rsidRDefault="007A7381"/>
        </w:tc>
      </w:tr>
    </w:tbl>
    <w:p w14:paraId="49A0E812" w14:textId="77777777" w:rsidR="007A7381" w:rsidRPr="00BF3EF8" w:rsidRDefault="007A7381" w:rsidP="007A7381">
      <w:pPr>
        <w:spacing w:after="0" w:line="240" w:lineRule="auto"/>
        <w:rPr>
          <w:rFonts w:ascii="Times New Roman" w:eastAsia="Times New Roman" w:hAnsi="Times New Roman" w:cs="Times New Roman"/>
          <w:b/>
          <w:u w:val="single"/>
        </w:rPr>
      </w:pPr>
    </w:p>
    <w:p w14:paraId="3CF3D953" w14:textId="77777777" w:rsidR="007A7381" w:rsidRPr="00BF3EF8" w:rsidRDefault="007A7381" w:rsidP="007A7381">
      <w:bookmarkStart w:id="20" w:name="_Hlk151129382"/>
      <w:r w:rsidRPr="00836BAE">
        <w:t xml:space="preserve">List the Project Objectives Identified in your Project Plan and the Successes Toward Meeting those Objectives (add more lines if you identified more than four project objectives). This response should be </w:t>
      </w:r>
      <w:r w:rsidRPr="00836BAE">
        <w:rPr>
          <w:b/>
          <w:bCs/>
        </w:rPr>
        <w:t xml:space="preserve">detailed and include the overall design of your project in your response. </w:t>
      </w:r>
      <w:r w:rsidRPr="00836BAE">
        <w:t>This portion of the report may be returned if further information is required.</w:t>
      </w:r>
    </w:p>
    <w:p w14:paraId="71E5165F" w14:textId="77777777" w:rsidR="007A7381" w:rsidRPr="00BF3EF8" w:rsidRDefault="007A7381" w:rsidP="007A7381">
      <w:r w:rsidRPr="00BF3EF8">
        <w:t>Limit your response to approximately 200-250 words per objective.</w:t>
      </w:r>
    </w:p>
    <w:tbl>
      <w:tblPr>
        <w:tblStyle w:val="TableGrid"/>
        <w:tblW w:w="0" w:type="auto"/>
        <w:tblLook w:val="04A0" w:firstRow="1" w:lastRow="0" w:firstColumn="1" w:lastColumn="0" w:noHBand="0" w:noVBand="1"/>
      </w:tblPr>
      <w:tblGrid>
        <w:gridCol w:w="770"/>
        <w:gridCol w:w="3101"/>
        <w:gridCol w:w="5337"/>
        <w:gridCol w:w="5182"/>
      </w:tblGrid>
      <w:tr w:rsidR="007A7381" w:rsidRPr="00BF3EF8" w14:paraId="0B85B9E1" w14:textId="77777777">
        <w:tc>
          <w:tcPr>
            <w:tcW w:w="770" w:type="dxa"/>
            <w:shd w:val="clear" w:color="auto" w:fill="D9D9D9" w:themeFill="background1" w:themeFillShade="D9"/>
          </w:tcPr>
          <w:p w14:paraId="7C9836D0" w14:textId="77777777" w:rsidR="007A7381" w:rsidRPr="00BF3EF8" w:rsidRDefault="007A7381">
            <w:pPr>
              <w:jc w:val="center"/>
            </w:pPr>
            <w:r w:rsidRPr="00BF3EF8">
              <w:t>Item</w:t>
            </w:r>
          </w:p>
        </w:tc>
        <w:tc>
          <w:tcPr>
            <w:tcW w:w="3101" w:type="dxa"/>
            <w:shd w:val="clear" w:color="auto" w:fill="D9D9D9" w:themeFill="background1" w:themeFillShade="D9"/>
          </w:tcPr>
          <w:p w14:paraId="767BD6F3" w14:textId="77777777" w:rsidR="007A7381" w:rsidRPr="00BF3EF8" w:rsidRDefault="007A7381">
            <w:pPr>
              <w:jc w:val="center"/>
            </w:pPr>
            <w:r w:rsidRPr="00BF3EF8">
              <w:t>Objective</w:t>
            </w:r>
          </w:p>
        </w:tc>
        <w:tc>
          <w:tcPr>
            <w:tcW w:w="5337" w:type="dxa"/>
            <w:shd w:val="clear" w:color="auto" w:fill="D9D9D9" w:themeFill="background1" w:themeFillShade="D9"/>
          </w:tcPr>
          <w:p w14:paraId="07F21F31" w14:textId="77777777" w:rsidR="007A7381" w:rsidRPr="00BF3EF8" w:rsidRDefault="007A7381">
            <w:pPr>
              <w:jc w:val="center"/>
            </w:pPr>
            <w:r>
              <w:t>Mid-Year</w:t>
            </w:r>
            <w:r w:rsidRPr="00BF3EF8">
              <w:t xml:space="preserve"> Success Toward Meeting that Objective</w:t>
            </w:r>
          </w:p>
        </w:tc>
        <w:tc>
          <w:tcPr>
            <w:tcW w:w="5182" w:type="dxa"/>
            <w:shd w:val="clear" w:color="auto" w:fill="D9D9D9" w:themeFill="background1" w:themeFillShade="D9"/>
          </w:tcPr>
          <w:p w14:paraId="6EA35877" w14:textId="77777777" w:rsidR="007A7381" w:rsidRPr="00BF3EF8" w:rsidRDefault="007A7381">
            <w:pPr>
              <w:jc w:val="center"/>
            </w:pPr>
            <w:r>
              <w:t>End-Year</w:t>
            </w:r>
            <w:r w:rsidRPr="00BF3EF8">
              <w:t xml:space="preserve"> Success Toward Meeting that Objective</w:t>
            </w:r>
          </w:p>
        </w:tc>
      </w:tr>
      <w:tr w:rsidR="007A7381" w:rsidRPr="00BF3EF8" w14:paraId="588A20EC" w14:textId="77777777">
        <w:tc>
          <w:tcPr>
            <w:tcW w:w="770" w:type="dxa"/>
          </w:tcPr>
          <w:p w14:paraId="2438AEE7" w14:textId="77777777" w:rsidR="007A7381" w:rsidRPr="00BF3EF8" w:rsidRDefault="007A7381">
            <w:pPr>
              <w:jc w:val="center"/>
            </w:pPr>
            <w:r w:rsidRPr="00BF3EF8">
              <w:t>1</w:t>
            </w:r>
          </w:p>
        </w:tc>
        <w:tc>
          <w:tcPr>
            <w:tcW w:w="3101" w:type="dxa"/>
          </w:tcPr>
          <w:p w14:paraId="2D9A964E" w14:textId="77777777" w:rsidR="007A7381" w:rsidRPr="00BF3EF8" w:rsidRDefault="007A7381" w:rsidP="009201EE"/>
        </w:tc>
        <w:tc>
          <w:tcPr>
            <w:tcW w:w="5337" w:type="dxa"/>
          </w:tcPr>
          <w:p w14:paraId="1E8505A1" w14:textId="77777777" w:rsidR="007A7381" w:rsidRPr="00BF3EF8" w:rsidRDefault="007A7381" w:rsidP="009201EE"/>
        </w:tc>
        <w:tc>
          <w:tcPr>
            <w:tcW w:w="5182" w:type="dxa"/>
          </w:tcPr>
          <w:p w14:paraId="7035BC6A" w14:textId="77777777" w:rsidR="007A7381" w:rsidRPr="00BF3EF8" w:rsidRDefault="007A7381" w:rsidP="009201EE"/>
        </w:tc>
      </w:tr>
      <w:tr w:rsidR="007A7381" w:rsidRPr="00BF3EF8" w14:paraId="426B9C15" w14:textId="77777777">
        <w:tc>
          <w:tcPr>
            <w:tcW w:w="770" w:type="dxa"/>
          </w:tcPr>
          <w:p w14:paraId="461DE5A9" w14:textId="77777777" w:rsidR="007A7381" w:rsidRPr="00BF3EF8" w:rsidRDefault="007A7381">
            <w:pPr>
              <w:jc w:val="center"/>
            </w:pPr>
            <w:r w:rsidRPr="00BF3EF8">
              <w:t>2</w:t>
            </w:r>
          </w:p>
        </w:tc>
        <w:tc>
          <w:tcPr>
            <w:tcW w:w="3101" w:type="dxa"/>
          </w:tcPr>
          <w:p w14:paraId="04005BC4" w14:textId="77777777" w:rsidR="007A7381" w:rsidRPr="00BF3EF8" w:rsidRDefault="007A7381" w:rsidP="009201EE"/>
        </w:tc>
        <w:tc>
          <w:tcPr>
            <w:tcW w:w="5337" w:type="dxa"/>
          </w:tcPr>
          <w:p w14:paraId="1CCD19BD" w14:textId="77777777" w:rsidR="007A7381" w:rsidRPr="00BF3EF8" w:rsidRDefault="007A7381" w:rsidP="009201EE"/>
        </w:tc>
        <w:tc>
          <w:tcPr>
            <w:tcW w:w="5182" w:type="dxa"/>
          </w:tcPr>
          <w:p w14:paraId="03612F98" w14:textId="77777777" w:rsidR="007A7381" w:rsidRPr="00BF3EF8" w:rsidRDefault="007A7381" w:rsidP="009201EE"/>
        </w:tc>
      </w:tr>
      <w:tr w:rsidR="007A7381" w:rsidRPr="00BF3EF8" w14:paraId="24AB08D5" w14:textId="77777777">
        <w:tc>
          <w:tcPr>
            <w:tcW w:w="770" w:type="dxa"/>
          </w:tcPr>
          <w:p w14:paraId="354F9E82" w14:textId="77777777" w:rsidR="007A7381" w:rsidRPr="00BF3EF8" w:rsidRDefault="007A7381">
            <w:pPr>
              <w:jc w:val="center"/>
            </w:pPr>
            <w:r w:rsidRPr="00BF3EF8">
              <w:t>3</w:t>
            </w:r>
          </w:p>
        </w:tc>
        <w:tc>
          <w:tcPr>
            <w:tcW w:w="3101" w:type="dxa"/>
          </w:tcPr>
          <w:p w14:paraId="4A80A2A3" w14:textId="77777777" w:rsidR="007A7381" w:rsidRPr="00BF3EF8" w:rsidRDefault="007A7381" w:rsidP="009201EE"/>
        </w:tc>
        <w:tc>
          <w:tcPr>
            <w:tcW w:w="5337" w:type="dxa"/>
          </w:tcPr>
          <w:p w14:paraId="43EC3702" w14:textId="77777777" w:rsidR="007A7381" w:rsidRPr="00BF3EF8" w:rsidRDefault="007A7381" w:rsidP="009201EE"/>
        </w:tc>
        <w:tc>
          <w:tcPr>
            <w:tcW w:w="5182" w:type="dxa"/>
          </w:tcPr>
          <w:p w14:paraId="580721DD" w14:textId="77777777" w:rsidR="007A7381" w:rsidRPr="00BF3EF8" w:rsidRDefault="007A7381" w:rsidP="009201EE"/>
        </w:tc>
      </w:tr>
      <w:tr w:rsidR="007A7381" w:rsidRPr="00BF3EF8" w14:paraId="78732005" w14:textId="77777777">
        <w:tc>
          <w:tcPr>
            <w:tcW w:w="770" w:type="dxa"/>
          </w:tcPr>
          <w:p w14:paraId="507E9C49" w14:textId="77777777" w:rsidR="007A7381" w:rsidRPr="00BF3EF8" w:rsidRDefault="007A7381">
            <w:pPr>
              <w:jc w:val="center"/>
            </w:pPr>
            <w:r w:rsidRPr="00BF3EF8">
              <w:t>4</w:t>
            </w:r>
          </w:p>
        </w:tc>
        <w:tc>
          <w:tcPr>
            <w:tcW w:w="3101" w:type="dxa"/>
          </w:tcPr>
          <w:p w14:paraId="243E6C3F" w14:textId="77777777" w:rsidR="007A7381" w:rsidRPr="00BF3EF8" w:rsidRDefault="007A7381" w:rsidP="009201EE"/>
        </w:tc>
        <w:tc>
          <w:tcPr>
            <w:tcW w:w="5337" w:type="dxa"/>
          </w:tcPr>
          <w:p w14:paraId="09CB6A8E" w14:textId="77777777" w:rsidR="007A7381" w:rsidRPr="00BF3EF8" w:rsidRDefault="007A7381" w:rsidP="009201EE"/>
        </w:tc>
        <w:tc>
          <w:tcPr>
            <w:tcW w:w="5182" w:type="dxa"/>
          </w:tcPr>
          <w:p w14:paraId="5BC38FDE" w14:textId="77777777" w:rsidR="007A7381" w:rsidRPr="00BF3EF8" w:rsidRDefault="007A7381" w:rsidP="009201EE"/>
        </w:tc>
      </w:tr>
      <w:bookmarkEnd w:id="20"/>
    </w:tbl>
    <w:p w14:paraId="77FBD35D" w14:textId="77777777" w:rsidR="00AE3E99" w:rsidRDefault="00AE3E99" w:rsidP="00AE3E99">
      <w:pPr>
        <w:spacing w:after="0"/>
        <w:rPr>
          <w:bCs/>
        </w:rPr>
      </w:pPr>
    </w:p>
    <w:p w14:paraId="61701529" w14:textId="7B9EAF55" w:rsidR="00163A56" w:rsidRPr="00AE3E99" w:rsidRDefault="00AE3E99" w:rsidP="007A7381">
      <w:pPr>
        <w:spacing w:after="0"/>
        <w:rPr>
          <w:bCs/>
        </w:rPr>
      </w:pPr>
      <w:r w:rsidRPr="00B062DB">
        <w:rPr>
          <w:bCs/>
        </w:rPr>
        <w:t xml:space="preserve">Summarize </w:t>
      </w:r>
      <w:r w:rsidRPr="00B73F3C">
        <w:rPr>
          <w:bCs/>
        </w:rPr>
        <w:t>your successes toward</w:t>
      </w:r>
      <w:r w:rsidRPr="00B062DB">
        <w:rPr>
          <w:bCs/>
        </w:rPr>
        <w:t xml:space="preserve"> IELCE outcomes.</w:t>
      </w:r>
    </w:p>
    <w:tbl>
      <w:tblPr>
        <w:tblStyle w:val="TableGrid"/>
        <w:tblW w:w="14395" w:type="dxa"/>
        <w:tblLook w:val="04A0" w:firstRow="1" w:lastRow="0" w:firstColumn="1" w:lastColumn="0" w:noHBand="0" w:noVBand="1"/>
      </w:tblPr>
      <w:tblGrid>
        <w:gridCol w:w="3865"/>
        <w:gridCol w:w="5310"/>
        <w:gridCol w:w="5220"/>
      </w:tblGrid>
      <w:tr w:rsidR="00AE3E99" w:rsidRPr="00BF3EF8" w14:paraId="4BC3C68D" w14:textId="77777777" w:rsidTr="00AE3E99">
        <w:tc>
          <w:tcPr>
            <w:tcW w:w="3865" w:type="dxa"/>
            <w:shd w:val="clear" w:color="auto" w:fill="D9D9D9" w:themeFill="background1" w:themeFillShade="D9"/>
          </w:tcPr>
          <w:p w14:paraId="63CA6D49" w14:textId="575FD076" w:rsidR="00AE3E99" w:rsidRPr="00BF3EF8" w:rsidRDefault="00AE3E99">
            <w:pPr>
              <w:jc w:val="center"/>
            </w:pPr>
          </w:p>
        </w:tc>
        <w:tc>
          <w:tcPr>
            <w:tcW w:w="5310" w:type="dxa"/>
            <w:shd w:val="clear" w:color="auto" w:fill="D9D9D9" w:themeFill="background1" w:themeFillShade="D9"/>
          </w:tcPr>
          <w:p w14:paraId="67CF6CA6" w14:textId="77777777" w:rsidR="00AE3E99" w:rsidRPr="00BF3EF8" w:rsidRDefault="00AE3E99">
            <w:pPr>
              <w:jc w:val="center"/>
            </w:pPr>
            <w:r>
              <w:t>Mid-Year</w:t>
            </w:r>
            <w:r w:rsidRPr="00BF3EF8">
              <w:t xml:space="preserve"> Success Toward Meeting that Objective</w:t>
            </w:r>
          </w:p>
        </w:tc>
        <w:tc>
          <w:tcPr>
            <w:tcW w:w="5220" w:type="dxa"/>
            <w:shd w:val="clear" w:color="auto" w:fill="D9D9D9" w:themeFill="background1" w:themeFillShade="D9"/>
          </w:tcPr>
          <w:p w14:paraId="1B88020F" w14:textId="77777777" w:rsidR="00AE3E99" w:rsidRPr="00BF3EF8" w:rsidRDefault="00AE3E99">
            <w:pPr>
              <w:jc w:val="center"/>
            </w:pPr>
            <w:r>
              <w:t>End-Year</w:t>
            </w:r>
            <w:r w:rsidRPr="00BF3EF8">
              <w:t xml:space="preserve"> Success Toward Meeting that Objective</w:t>
            </w:r>
          </w:p>
        </w:tc>
      </w:tr>
      <w:tr w:rsidR="00AE3E99" w:rsidRPr="00BF3EF8" w14:paraId="23347A6B" w14:textId="77777777" w:rsidTr="00E543F0">
        <w:tc>
          <w:tcPr>
            <w:tcW w:w="3865" w:type="dxa"/>
            <w:shd w:val="clear" w:color="auto" w:fill="BDD6EE" w:themeFill="accent5" w:themeFillTint="66"/>
          </w:tcPr>
          <w:p w14:paraId="26C3817F" w14:textId="77777777" w:rsidR="001D19CC" w:rsidRDefault="001D19CC" w:rsidP="001D19CC">
            <w:r>
              <w:t xml:space="preserve">Achieved Citizenship Skills </w:t>
            </w:r>
          </w:p>
          <w:p w14:paraId="4106C290" w14:textId="354BBF0D" w:rsidR="00AE3E99" w:rsidRPr="00BF3EF8" w:rsidRDefault="001D19CC" w:rsidP="001D19CC">
            <w:r w:rsidRPr="0088101D">
              <w:rPr>
                <w:sz w:val="18"/>
                <w:szCs w:val="18"/>
              </w:rPr>
              <w:t>(</w:t>
            </w:r>
            <w:r>
              <w:rPr>
                <w:sz w:val="18"/>
                <w:szCs w:val="18"/>
              </w:rPr>
              <w:t>P</w:t>
            </w:r>
            <w:r w:rsidRPr="0088101D">
              <w:rPr>
                <w:sz w:val="18"/>
                <w:szCs w:val="18"/>
              </w:rPr>
              <w:t>articipant attains the skills necessary to pass the U.S. citizenship exam)</w:t>
            </w:r>
          </w:p>
        </w:tc>
        <w:tc>
          <w:tcPr>
            <w:tcW w:w="5310" w:type="dxa"/>
          </w:tcPr>
          <w:p w14:paraId="3B62E993" w14:textId="77777777" w:rsidR="00AE3E99" w:rsidRPr="00BF3EF8" w:rsidRDefault="00AE3E99" w:rsidP="009201EE"/>
        </w:tc>
        <w:tc>
          <w:tcPr>
            <w:tcW w:w="5220" w:type="dxa"/>
          </w:tcPr>
          <w:p w14:paraId="5CA78F62" w14:textId="77777777" w:rsidR="00AE3E99" w:rsidRPr="00BF3EF8" w:rsidRDefault="00AE3E99" w:rsidP="009201EE"/>
        </w:tc>
      </w:tr>
      <w:tr w:rsidR="00AE3E99" w:rsidRPr="00BF3EF8" w14:paraId="235B1725" w14:textId="77777777" w:rsidTr="00E543F0">
        <w:tc>
          <w:tcPr>
            <w:tcW w:w="3865" w:type="dxa"/>
            <w:shd w:val="clear" w:color="auto" w:fill="BDD6EE" w:themeFill="accent5" w:themeFillTint="66"/>
          </w:tcPr>
          <w:p w14:paraId="1799F751" w14:textId="77777777" w:rsidR="00D11D1A" w:rsidRDefault="00D11D1A" w:rsidP="00D11D1A">
            <w:r>
              <w:t>Voter Registration</w:t>
            </w:r>
          </w:p>
          <w:p w14:paraId="25CB838D" w14:textId="08B1A071" w:rsidR="00AE3E99" w:rsidRPr="00BF3EF8" w:rsidRDefault="00D11D1A" w:rsidP="00D11D1A">
            <w:r w:rsidRPr="00232308">
              <w:rPr>
                <w:sz w:val="18"/>
                <w:szCs w:val="18"/>
              </w:rPr>
              <w:t>(</w:t>
            </w:r>
            <w:r>
              <w:rPr>
                <w:sz w:val="18"/>
                <w:szCs w:val="18"/>
              </w:rPr>
              <w:t>P</w:t>
            </w:r>
            <w:r w:rsidRPr="00232308">
              <w:rPr>
                <w:sz w:val="18"/>
                <w:szCs w:val="18"/>
              </w:rPr>
              <w:t>articipant registers to vote or votes for the first time anytime during the program year)</w:t>
            </w:r>
          </w:p>
        </w:tc>
        <w:tc>
          <w:tcPr>
            <w:tcW w:w="5310" w:type="dxa"/>
          </w:tcPr>
          <w:p w14:paraId="0B827C56" w14:textId="77777777" w:rsidR="00AE3E99" w:rsidRPr="00BF3EF8" w:rsidRDefault="00AE3E99" w:rsidP="009201EE"/>
        </w:tc>
        <w:tc>
          <w:tcPr>
            <w:tcW w:w="5220" w:type="dxa"/>
          </w:tcPr>
          <w:p w14:paraId="27E8A6FE" w14:textId="77777777" w:rsidR="00AE3E99" w:rsidRPr="00BF3EF8" w:rsidRDefault="00AE3E99" w:rsidP="009201EE"/>
        </w:tc>
      </w:tr>
      <w:tr w:rsidR="00AE3E99" w:rsidRPr="00BF3EF8" w14:paraId="153D9EE9" w14:textId="77777777" w:rsidTr="00E543F0">
        <w:tc>
          <w:tcPr>
            <w:tcW w:w="3865" w:type="dxa"/>
            <w:shd w:val="clear" w:color="auto" w:fill="BDD6EE" w:themeFill="accent5" w:themeFillTint="66"/>
          </w:tcPr>
          <w:p w14:paraId="7A4BAC38" w14:textId="77777777" w:rsidR="00EC20F4" w:rsidRDefault="00EC20F4" w:rsidP="00EC20F4">
            <w:r>
              <w:t>Involvement in Community Activities</w:t>
            </w:r>
          </w:p>
          <w:p w14:paraId="567E04C0" w14:textId="441AD468" w:rsidR="00AE3E99" w:rsidRPr="00BF3EF8" w:rsidRDefault="00EC20F4" w:rsidP="00EC20F4">
            <w:r w:rsidRPr="00D23518">
              <w:rPr>
                <w:sz w:val="18"/>
                <w:szCs w:val="18"/>
              </w:rPr>
              <w:t>(</w:t>
            </w:r>
            <w:r>
              <w:rPr>
                <w:sz w:val="18"/>
                <w:szCs w:val="18"/>
              </w:rPr>
              <w:t>P</w:t>
            </w:r>
            <w:r w:rsidRPr="00D23518">
              <w:rPr>
                <w:sz w:val="18"/>
                <w:szCs w:val="18"/>
              </w:rPr>
              <w:t xml:space="preserve">articipant increases involvement in the following community activities: attending or organizing meetings of neighborhood, community, or political organizations; volunteering to work for such organizations; </w:t>
            </w:r>
            <w:r>
              <w:rPr>
                <w:sz w:val="18"/>
                <w:szCs w:val="18"/>
              </w:rPr>
              <w:t>c</w:t>
            </w:r>
            <w:r w:rsidRPr="00D23518">
              <w:rPr>
                <w:sz w:val="18"/>
                <w:szCs w:val="18"/>
              </w:rPr>
              <w:t>ontributing to the support of such organizations; volunteering to work on community improvement activities)</w:t>
            </w:r>
          </w:p>
        </w:tc>
        <w:tc>
          <w:tcPr>
            <w:tcW w:w="5310" w:type="dxa"/>
          </w:tcPr>
          <w:p w14:paraId="3B892306" w14:textId="77777777" w:rsidR="00AE3E99" w:rsidRPr="00BF3EF8" w:rsidRDefault="00AE3E99" w:rsidP="009201EE"/>
        </w:tc>
        <w:tc>
          <w:tcPr>
            <w:tcW w:w="5220" w:type="dxa"/>
          </w:tcPr>
          <w:p w14:paraId="17117EE4" w14:textId="77777777" w:rsidR="00AE3E99" w:rsidRPr="00BF3EF8" w:rsidRDefault="00AE3E99" w:rsidP="009201EE"/>
        </w:tc>
      </w:tr>
      <w:tr w:rsidR="000003C3" w:rsidRPr="00BF3EF8" w14:paraId="589DF1D7" w14:textId="77777777" w:rsidTr="00E543F0">
        <w:tc>
          <w:tcPr>
            <w:tcW w:w="9175" w:type="dxa"/>
            <w:gridSpan w:val="2"/>
            <w:shd w:val="clear" w:color="auto" w:fill="BDD6EE" w:themeFill="accent5" w:themeFillTint="66"/>
          </w:tcPr>
          <w:p w14:paraId="0F91D29A" w14:textId="50EB498B" w:rsidR="000003C3" w:rsidRPr="00BF3EF8" w:rsidRDefault="000003C3" w:rsidP="000003C3">
            <w:r w:rsidRPr="00926D7E">
              <w:t>Are the appropriate IELCE outcomes reported in LACES in the student record under the Outcomes tab “Goals and Achievements” panel “Societal/Community Goals”?</w:t>
            </w:r>
          </w:p>
        </w:tc>
        <w:tc>
          <w:tcPr>
            <w:tcW w:w="5220" w:type="dxa"/>
          </w:tcPr>
          <w:p w14:paraId="3896B0F7" w14:textId="19659919" w:rsidR="000003C3" w:rsidRPr="00406656" w:rsidRDefault="00000000" w:rsidP="000003C3">
            <w:pPr>
              <w:rPr>
                <w:rFonts w:eastAsia="MS Gothic" w:cstheme="minorHAnsi"/>
              </w:rPr>
            </w:pPr>
            <w:sdt>
              <w:sdtPr>
                <w:rPr>
                  <w:rFonts w:eastAsia="MS Gothic" w:cstheme="minorHAnsi"/>
                </w:rPr>
                <w:id w:val="-14772321"/>
                <w14:checkbox>
                  <w14:checked w14:val="0"/>
                  <w14:checkedState w14:val="2612" w14:font="MS Gothic"/>
                  <w14:uncheckedState w14:val="2610" w14:font="MS Gothic"/>
                </w14:checkbox>
              </w:sdtPr>
              <w:sdtContent>
                <w:r w:rsidR="000003C3">
                  <w:rPr>
                    <w:rFonts w:ascii="MS Gothic" w:eastAsia="MS Gothic" w:hAnsi="MS Gothic" w:cstheme="minorHAnsi"/>
                  </w:rPr>
                  <w:t>☐</w:t>
                </w:r>
              </w:sdtContent>
            </w:sdt>
            <w:r w:rsidR="000003C3" w:rsidRPr="00406656">
              <w:rPr>
                <w:rFonts w:eastAsia="MS Gothic" w:cstheme="minorHAnsi"/>
              </w:rPr>
              <w:t xml:space="preserve">Yes   </w:t>
            </w:r>
            <w:sdt>
              <w:sdtPr>
                <w:rPr>
                  <w:rFonts w:eastAsia="MS Gothic" w:cstheme="minorHAnsi"/>
                </w:rPr>
                <w:id w:val="-28187548"/>
                <w14:checkbox>
                  <w14:checked w14:val="0"/>
                  <w14:checkedState w14:val="2612" w14:font="MS Gothic"/>
                  <w14:uncheckedState w14:val="2610" w14:font="MS Gothic"/>
                </w14:checkbox>
              </w:sdtPr>
              <w:sdtContent>
                <w:r w:rsidR="000003C3">
                  <w:rPr>
                    <w:rFonts w:ascii="MS Gothic" w:eastAsia="MS Gothic" w:hAnsi="MS Gothic" w:cstheme="minorHAnsi"/>
                  </w:rPr>
                  <w:t>☐</w:t>
                </w:r>
              </w:sdtContent>
            </w:sdt>
            <w:r w:rsidR="000003C3" w:rsidRPr="00406656">
              <w:rPr>
                <w:rFonts w:eastAsia="MS Gothic" w:cstheme="minorHAnsi"/>
              </w:rPr>
              <w:t>No</w:t>
            </w:r>
          </w:p>
          <w:p w14:paraId="684921AE" w14:textId="080FB320" w:rsidR="000003C3" w:rsidRPr="00BF3EF8" w:rsidRDefault="000003C3" w:rsidP="000003C3">
            <w:r w:rsidRPr="00406656">
              <w:rPr>
                <w:rFonts w:eastAsia="MS Gothic" w:cstheme="minorHAnsi"/>
              </w:rPr>
              <w:t>If NO, explain:</w:t>
            </w:r>
          </w:p>
        </w:tc>
      </w:tr>
    </w:tbl>
    <w:p w14:paraId="4241097D" w14:textId="77777777" w:rsidR="002F4295" w:rsidRDefault="002F4295" w:rsidP="007A7381">
      <w:pPr>
        <w:spacing w:after="0"/>
      </w:pPr>
    </w:p>
    <w:p w14:paraId="6AB5CFCE" w14:textId="77777777" w:rsidR="007A7381" w:rsidRDefault="007A7381" w:rsidP="007A7381">
      <w:pPr>
        <w:spacing w:after="0"/>
      </w:pPr>
      <w:r>
        <w:t>End-Year</w:t>
      </w:r>
    </w:p>
    <w:tbl>
      <w:tblPr>
        <w:tblStyle w:val="TableGrid"/>
        <w:tblW w:w="14395" w:type="dxa"/>
        <w:tblLook w:val="04A0" w:firstRow="1" w:lastRow="0" w:firstColumn="1" w:lastColumn="0" w:noHBand="0" w:noVBand="1"/>
      </w:tblPr>
      <w:tblGrid>
        <w:gridCol w:w="4405"/>
        <w:gridCol w:w="9990"/>
      </w:tblGrid>
      <w:tr w:rsidR="007A7381" w:rsidRPr="00A93BC0" w14:paraId="683C3BB1" w14:textId="77777777" w:rsidTr="00E543F0">
        <w:tc>
          <w:tcPr>
            <w:tcW w:w="4405" w:type="dxa"/>
            <w:shd w:val="clear" w:color="auto" w:fill="BDD6EE" w:themeFill="accent5" w:themeFillTint="66"/>
          </w:tcPr>
          <w:p w14:paraId="5BF20274" w14:textId="77777777" w:rsidR="007A7381" w:rsidRPr="00A93BC0" w:rsidRDefault="007A7381">
            <w:pPr>
              <w:rPr>
                <w:rFonts w:cstheme="minorHAnsi"/>
              </w:rPr>
            </w:pPr>
            <w:r w:rsidRPr="00A93BC0">
              <w:rPr>
                <w:rFonts w:cstheme="minorHAnsi"/>
              </w:rPr>
              <w:t xml:space="preserve">Is the IET </w:t>
            </w:r>
            <w:r w:rsidRPr="00A93BC0">
              <w:rPr>
                <w:rFonts w:cstheme="minorHAnsi"/>
                <w:i/>
                <w:iCs/>
              </w:rPr>
              <w:t xml:space="preserve">credential </w:t>
            </w:r>
            <w:r w:rsidRPr="00A93BC0">
              <w:rPr>
                <w:rFonts w:cstheme="minorHAnsi"/>
              </w:rPr>
              <w:t>reported (if achieved) in the student record under the Education tab “Postsecondary Education and Training” panel?</w:t>
            </w:r>
          </w:p>
        </w:tc>
        <w:tc>
          <w:tcPr>
            <w:tcW w:w="9990" w:type="dxa"/>
          </w:tcPr>
          <w:p w14:paraId="6E54F634" w14:textId="14CF4ED4" w:rsidR="007A7381" w:rsidRPr="00A93BC0" w:rsidRDefault="00000000">
            <w:pPr>
              <w:rPr>
                <w:rFonts w:eastAsia="MS Gothic" w:cstheme="minorHAnsi"/>
              </w:rPr>
            </w:pPr>
            <w:sdt>
              <w:sdtPr>
                <w:rPr>
                  <w:rFonts w:eastAsia="MS Gothic" w:cstheme="minorHAnsi"/>
                </w:rPr>
                <w:id w:val="-945532470"/>
                <w14:checkbox>
                  <w14:checked w14:val="0"/>
                  <w14:checkedState w14:val="2612" w14:font="MS Gothic"/>
                  <w14:uncheckedState w14:val="2610" w14:font="MS Gothic"/>
                </w14:checkbox>
              </w:sdtPr>
              <w:sdtContent>
                <w:r w:rsidR="007A7381">
                  <w:rPr>
                    <w:rFonts w:ascii="MS Gothic" w:eastAsia="MS Gothic" w:hAnsi="MS Gothic" w:cstheme="minorHAnsi"/>
                  </w:rPr>
                  <w:t>☐</w:t>
                </w:r>
              </w:sdtContent>
            </w:sdt>
            <w:r w:rsidR="007A7381" w:rsidRPr="00A93BC0">
              <w:rPr>
                <w:rFonts w:eastAsia="MS Gothic" w:cstheme="minorHAnsi"/>
              </w:rPr>
              <w:t xml:space="preserve">Yes   </w:t>
            </w:r>
            <w:sdt>
              <w:sdtPr>
                <w:rPr>
                  <w:rFonts w:eastAsia="MS Gothic" w:cstheme="minorHAnsi"/>
                </w:rPr>
                <w:id w:val="-164863649"/>
                <w14:checkbox>
                  <w14:checked w14:val="0"/>
                  <w14:checkedState w14:val="2612" w14:font="MS Gothic"/>
                  <w14:uncheckedState w14:val="2610" w14:font="MS Gothic"/>
                </w14:checkbox>
              </w:sdtPr>
              <w:sdtContent>
                <w:r w:rsidR="007A7381" w:rsidRPr="00A93BC0">
                  <w:rPr>
                    <w:rFonts w:ascii="Segoe UI Symbol" w:eastAsia="MS Gothic" w:hAnsi="Segoe UI Symbol" w:cs="Segoe UI Symbol"/>
                  </w:rPr>
                  <w:t>☐</w:t>
                </w:r>
              </w:sdtContent>
            </w:sdt>
            <w:r w:rsidR="007A7381" w:rsidRPr="00A93BC0">
              <w:rPr>
                <w:rFonts w:eastAsia="MS Gothic" w:cstheme="minorHAnsi"/>
              </w:rPr>
              <w:t>No</w:t>
            </w:r>
          </w:p>
          <w:p w14:paraId="4C760F78" w14:textId="77777777" w:rsidR="007A7381" w:rsidRPr="00A93BC0" w:rsidRDefault="007A7381">
            <w:pPr>
              <w:rPr>
                <w:rFonts w:eastAsia="MS Gothic" w:cstheme="minorHAnsi"/>
              </w:rPr>
            </w:pPr>
            <w:r w:rsidRPr="00A93BC0">
              <w:rPr>
                <w:rFonts w:eastAsia="MS Gothic" w:cstheme="minorHAnsi"/>
              </w:rPr>
              <w:t>If NO, explain:</w:t>
            </w:r>
          </w:p>
        </w:tc>
      </w:tr>
      <w:tr w:rsidR="007A7381" w:rsidRPr="00A93BC0" w14:paraId="41411597" w14:textId="77777777" w:rsidTr="00E543F0">
        <w:tc>
          <w:tcPr>
            <w:tcW w:w="4405" w:type="dxa"/>
            <w:shd w:val="clear" w:color="auto" w:fill="BDD6EE" w:themeFill="accent5" w:themeFillTint="66"/>
          </w:tcPr>
          <w:p w14:paraId="69CAF1FB" w14:textId="77777777" w:rsidR="007A7381" w:rsidRPr="00A93BC0" w:rsidRDefault="007A7381">
            <w:pPr>
              <w:rPr>
                <w:rFonts w:cstheme="minorHAnsi"/>
              </w:rPr>
            </w:pPr>
            <w:r w:rsidRPr="00A93BC0">
              <w:rPr>
                <w:rFonts w:cstheme="minorHAnsi"/>
              </w:rPr>
              <w:t>Is the IET (MSG 3 or 5) also reported in the student record under the Outcomes tab “IETP and Workplace Literacy Measurable Skills Gains” panel?</w:t>
            </w:r>
          </w:p>
        </w:tc>
        <w:tc>
          <w:tcPr>
            <w:tcW w:w="9990" w:type="dxa"/>
          </w:tcPr>
          <w:p w14:paraId="29B20D9D" w14:textId="797E7E11" w:rsidR="007A7381" w:rsidRPr="00A93BC0" w:rsidRDefault="00000000">
            <w:pPr>
              <w:rPr>
                <w:rFonts w:eastAsia="MS Gothic" w:cstheme="minorHAnsi"/>
              </w:rPr>
            </w:pPr>
            <w:sdt>
              <w:sdtPr>
                <w:rPr>
                  <w:rFonts w:eastAsia="MS Gothic" w:cstheme="minorHAnsi"/>
                </w:rPr>
                <w:id w:val="-1065023632"/>
                <w14:checkbox>
                  <w14:checked w14:val="0"/>
                  <w14:checkedState w14:val="2612" w14:font="MS Gothic"/>
                  <w14:uncheckedState w14:val="2610" w14:font="MS Gothic"/>
                </w14:checkbox>
              </w:sdtPr>
              <w:sdtContent>
                <w:r w:rsidR="007A7381">
                  <w:rPr>
                    <w:rFonts w:ascii="MS Gothic" w:eastAsia="MS Gothic" w:hAnsi="MS Gothic" w:cstheme="minorHAnsi"/>
                  </w:rPr>
                  <w:t>☐</w:t>
                </w:r>
              </w:sdtContent>
            </w:sdt>
            <w:r w:rsidR="007A7381" w:rsidRPr="00A93BC0">
              <w:rPr>
                <w:rFonts w:eastAsia="MS Gothic" w:cstheme="minorHAnsi"/>
              </w:rPr>
              <w:t xml:space="preserve">Yes   </w:t>
            </w:r>
            <w:sdt>
              <w:sdtPr>
                <w:rPr>
                  <w:rFonts w:eastAsia="MS Gothic" w:cstheme="minorHAnsi"/>
                </w:rPr>
                <w:id w:val="-1634170533"/>
                <w14:checkbox>
                  <w14:checked w14:val="0"/>
                  <w14:checkedState w14:val="2612" w14:font="MS Gothic"/>
                  <w14:uncheckedState w14:val="2610" w14:font="MS Gothic"/>
                </w14:checkbox>
              </w:sdtPr>
              <w:sdtContent>
                <w:r w:rsidR="007A7381">
                  <w:rPr>
                    <w:rFonts w:ascii="MS Gothic" w:eastAsia="MS Gothic" w:hAnsi="MS Gothic" w:cstheme="minorHAnsi"/>
                  </w:rPr>
                  <w:t>☐</w:t>
                </w:r>
              </w:sdtContent>
            </w:sdt>
            <w:r w:rsidR="007A7381" w:rsidRPr="00A93BC0">
              <w:rPr>
                <w:rFonts w:eastAsia="MS Gothic" w:cstheme="minorHAnsi"/>
              </w:rPr>
              <w:t>No</w:t>
            </w:r>
          </w:p>
          <w:p w14:paraId="2EC11B4D" w14:textId="77777777" w:rsidR="007A7381" w:rsidRPr="00A93BC0" w:rsidRDefault="007A7381">
            <w:pPr>
              <w:rPr>
                <w:rFonts w:eastAsia="MS Gothic" w:cstheme="minorHAnsi"/>
              </w:rPr>
            </w:pPr>
            <w:r w:rsidRPr="00A93BC0">
              <w:rPr>
                <w:rFonts w:eastAsia="MS Gothic" w:cstheme="minorHAnsi"/>
              </w:rPr>
              <w:t>If NO, explain:</w:t>
            </w:r>
          </w:p>
        </w:tc>
      </w:tr>
      <w:tr w:rsidR="007A7381" w:rsidRPr="00A93BC0" w14:paraId="4AFB4079" w14:textId="77777777" w:rsidTr="00E543F0">
        <w:tc>
          <w:tcPr>
            <w:tcW w:w="4405" w:type="dxa"/>
            <w:shd w:val="clear" w:color="auto" w:fill="BDD6EE" w:themeFill="accent5" w:themeFillTint="66"/>
          </w:tcPr>
          <w:p w14:paraId="78E619AB" w14:textId="77777777" w:rsidR="007A7381" w:rsidRPr="00A93BC0" w:rsidRDefault="007A7381">
            <w:pPr>
              <w:rPr>
                <w:rFonts w:cstheme="minorHAnsi"/>
              </w:rPr>
            </w:pPr>
            <w:r w:rsidRPr="00A93BC0">
              <w:rPr>
                <w:rFonts w:cstheme="minorHAnsi"/>
              </w:rPr>
              <w:lastRenderedPageBreak/>
              <w:t>Is a copy of the certificate/credential uploaded in the student record under the Student Data tab “Documents” panel?</w:t>
            </w:r>
          </w:p>
        </w:tc>
        <w:tc>
          <w:tcPr>
            <w:tcW w:w="9990" w:type="dxa"/>
          </w:tcPr>
          <w:p w14:paraId="2E73B0D4" w14:textId="2B99362E" w:rsidR="007A7381" w:rsidRPr="00A93BC0" w:rsidRDefault="00000000">
            <w:pPr>
              <w:rPr>
                <w:rFonts w:eastAsia="MS Gothic" w:cstheme="minorHAnsi"/>
              </w:rPr>
            </w:pPr>
            <w:sdt>
              <w:sdtPr>
                <w:rPr>
                  <w:rFonts w:eastAsia="MS Gothic" w:cstheme="minorHAnsi"/>
                </w:rPr>
                <w:id w:val="-764141602"/>
                <w14:checkbox>
                  <w14:checked w14:val="0"/>
                  <w14:checkedState w14:val="2612" w14:font="MS Gothic"/>
                  <w14:uncheckedState w14:val="2610" w14:font="MS Gothic"/>
                </w14:checkbox>
              </w:sdtPr>
              <w:sdtContent>
                <w:r w:rsidR="007A7381" w:rsidRPr="00A93BC0">
                  <w:rPr>
                    <w:rFonts w:ascii="Segoe UI Symbol" w:eastAsia="MS Gothic" w:hAnsi="Segoe UI Symbol" w:cs="Segoe UI Symbol"/>
                  </w:rPr>
                  <w:t>☐</w:t>
                </w:r>
              </w:sdtContent>
            </w:sdt>
            <w:r w:rsidR="007A7381" w:rsidRPr="00A93BC0">
              <w:rPr>
                <w:rFonts w:eastAsia="MS Gothic" w:cstheme="minorHAnsi"/>
              </w:rPr>
              <w:t xml:space="preserve">Yes   </w:t>
            </w:r>
            <w:sdt>
              <w:sdtPr>
                <w:rPr>
                  <w:rFonts w:eastAsia="MS Gothic" w:cstheme="minorHAnsi"/>
                </w:rPr>
                <w:id w:val="-755056874"/>
                <w14:checkbox>
                  <w14:checked w14:val="0"/>
                  <w14:checkedState w14:val="2612" w14:font="MS Gothic"/>
                  <w14:uncheckedState w14:val="2610" w14:font="MS Gothic"/>
                </w14:checkbox>
              </w:sdtPr>
              <w:sdtContent>
                <w:r w:rsidR="007A7381">
                  <w:rPr>
                    <w:rFonts w:ascii="MS Gothic" w:eastAsia="MS Gothic" w:hAnsi="MS Gothic" w:cstheme="minorHAnsi"/>
                  </w:rPr>
                  <w:t>☐</w:t>
                </w:r>
              </w:sdtContent>
            </w:sdt>
            <w:r w:rsidR="007A7381" w:rsidRPr="00A93BC0">
              <w:rPr>
                <w:rFonts w:eastAsia="MS Gothic" w:cstheme="minorHAnsi"/>
              </w:rPr>
              <w:t>No</w:t>
            </w:r>
          </w:p>
          <w:p w14:paraId="27538AA9" w14:textId="77777777" w:rsidR="007A7381" w:rsidRPr="00A93BC0" w:rsidRDefault="007A7381">
            <w:pPr>
              <w:rPr>
                <w:rFonts w:eastAsia="MS Gothic" w:cstheme="minorHAnsi"/>
              </w:rPr>
            </w:pPr>
            <w:r w:rsidRPr="00A93BC0">
              <w:rPr>
                <w:rFonts w:eastAsia="MS Gothic" w:cstheme="minorHAnsi"/>
              </w:rPr>
              <w:t>If NO, explain:</w:t>
            </w:r>
          </w:p>
        </w:tc>
      </w:tr>
      <w:tr w:rsidR="0086467D" w:rsidRPr="00A93BC0" w14:paraId="0EA3EF2B" w14:textId="77777777">
        <w:tc>
          <w:tcPr>
            <w:tcW w:w="4405" w:type="dxa"/>
          </w:tcPr>
          <w:p w14:paraId="0C24ED5E" w14:textId="1C40D9D9" w:rsidR="0086467D" w:rsidRPr="00A93BC0" w:rsidRDefault="0086467D" w:rsidP="0086467D">
            <w:pPr>
              <w:rPr>
                <w:rFonts w:cstheme="minorHAnsi"/>
              </w:rPr>
            </w:pPr>
            <w:r w:rsidRPr="00B73F3C">
              <w:t>Total IELCE federal funds spent on training costs ($)</w:t>
            </w:r>
          </w:p>
        </w:tc>
        <w:tc>
          <w:tcPr>
            <w:tcW w:w="9990" w:type="dxa"/>
          </w:tcPr>
          <w:p w14:paraId="7FB2EFBC" w14:textId="77777777" w:rsidR="0086467D" w:rsidRPr="00B579D6" w:rsidRDefault="0086467D" w:rsidP="0086467D">
            <w:pPr>
              <w:rPr>
                <w:rFonts w:eastAsia="MS Gothic" w:cstheme="minorHAnsi"/>
              </w:rPr>
            </w:pPr>
          </w:p>
        </w:tc>
      </w:tr>
    </w:tbl>
    <w:p w14:paraId="23E53BF3" w14:textId="77777777" w:rsidR="007A7381" w:rsidRDefault="007A7381" w:rsidP="007A7381">
      <w:pPr>
        <w:spacing w:after="0"/>
      </w:pPr>
    </w:p>
    <w:p w14:paraId="2C399286" w14:textId="69C10879" w:rsidR="007A7381" w:rsidRPr="001F2E35" w:rsidRDefault="007A7381" w:rsidP="007A7381">
      <w:pPr>
        <w:spacing w:after="0" w:line="240" w:lineRule="auto"/>
        <w:jc w:val="both"/>
        <w:rPr>
          <w:rFonts w:eastAsia="Times New Roman" w:cstheme="minorHAnsi"/>
          <w:bCs/>
        </w:rPr>
      </w:pPr>
      <w:r>
        <w:rPr>
          <w:rFonts w:eastAsia="Times New Roman" w:cstheme="minorHAnsi"/>
          <w:bCs/>
        </w:rPr>
        <w:t>End-Year</w:t>
      </w:r>
      <w:r w:rsidR="009D7B71">
        <w:rPr>
          <w:rFonts w:eastAsia="Times New Roman" w:cstheme="minorHAnsi"/>
          <w:bCs/>
        </w:rPr>
        <w:t xml:space="preserve"> -</w:t>
      </w:r>
      <w:r>
        <w:rPr>
          <w:rFonts w:eastAsia="Times New Roman" w:cstheme="minorHAnsi"/>
          <w:bCs/>
        </w:rPr>
        <w:t xml:space="preserve"> </w:t>
      </w:r>
      <w:r w:rsidRPr="001F2E35">
        <w:rPr>
          <w:rFonts w:eastAsia="Times New Roman" w:cstheme="minorHAnsi"/>
          <w:bCs/>
        </w:rPr>
        <w:t xml:space="preserve">If your program did </w:t>
      </w:r>
      <w:r w:rsidRPr="00C92B8A">
        <w:rPr>
          <w:rFonts w:eastAsia="Times New Roman" w:cstheme="minorHAnsi"/>
          <w:b/>
          <w:u w:val="single"/>
        </w:rPr>
        <w:t>not</w:t>
      </w:r>
      <w:r w:rsidRPr="001F2E35">
        <w:rPr>
          <w:rFonts w:eastAsia="Times New Roman" w:cstheme="minorHAnsi"/>
          <w:bCs/>
        </w:rPr>
        <w:t xml:space="preserve"> meet its anticipated enrollment or goals</w:t>
      </w:r>
      <w:r w:rsidRPr="008B644F">
        <w:rPr>
          <w:rFonts w:eastAsia="Times New Roman" w:cstheme="minorHAnsi"/>
          <w:bCs/>
        </w:rPr>
        <w:t xml:space="preserve"> </w:t>
      </w:r>
      <w:r>
        <w:rPr>
          <w:rFonts w:eastAsia="Times New Roman" w:cstheme="minorHAnsi"/>
          <w:bCs/>
        </w:rPr>
        <w:t>for this priority area</w:t>
      </w:r>
      <w:r w:rsidRPr="001F2E35">
        <w:rPr>
          <w:rFonts w:eastAsia="Times New Roman" w:cstheme="minorHAnsi"/>
          <w:bCs/>
        </w:rPr>
        <w:t>, complete the section below.</w:t>
      </w:r>
    </w:p>
    <w:tbl>
      <w:tblPr>
        <w:tblStyle w:val="TableGrid"/>
        <w:tblW w:w="14395" w:type="dxa"/>
        <w:tblLook w:val="04A0" w:firstRow="1" w:lastRow="0" w:firstColumn="1" w:lastColumn="0" w:noHBand="0" w:noVBand="1"/>
      </w:tblPr>
      <w:tblGrid>
        <w:gridCol w:w="4405"/>
        <w:gridCol w:w="9990"/>
      </w:tblGrid>
      <w:tr w:rsidR="007A7381" w:rsidRPr="001F2E35" w14:paraId="364AE2FC" w14:textId="77777777">
        <w:tc>
          <w:tcPr>
            <w:tcW w:w="4405" w:type="dxa"/>
          </w:tcPr>
          <w:p w14:paraId="37B6EFD4" w14:textId="77777777" w:rsidR="007A7381" w:rsidRPr="00A93BC0" w:rsidRDefault="007A7381">
            <w:pPr>
              <w:rPr>
                <w:rFonts w:eastAsia="Times New Roman" w:cstheme="minorHAnsi"/>
                <w:bCs/>
              </w:rPr>
            </w:pPr>
            <w:r w:rsidRPr="00A93BC0">
              <w:rPr>
                <w:rFonts w:eastAsia="Times New Roman" w:cstheme="minorHAnsi"/>
                <w:bCs/>
              </w:rPr>
              <w:t>Describe the primary barriers that prevented the program from meeting its anticipated enrollment or goals.</w:t>
            </w:r>
          </w:p>
        </w:tc>
        <w:tc>
          <w:tcPr>
            <w:tcW w:w="9990" w:type="dxa"/>
          </w:tcPr>
          <w:p w14:paraId="001B66FF" w14:textId="77777777" w:rsidR="007A7381" w:rsidRPr="00A93BC0" w:rsidRDefault="007A7381">
            <w:pPr>
              <w:rPr>
                <w:rFonts w:eastAsia="Times New Roman" w:cstheme="minorHAnsi"/>
                <w:bCs/>
              </w:rPr>
            </w:pPr>
          </w:p>
        </w:tc>
      </w:tr>
      <w:tr w:rsidR="007A7381" w:rsidRPr="001F2E35" w14:paraId="33794A3B" w14:textId="77777777">
        <w:tc>
          <w:tcPr>
            <w:tcW w:w="4405" w:type="dxa"/>
          </w:tcPr>
          <w:p w14:paraId="71F2A6AD" w14:textId="77777777" w:rsidR="007A7381" w:rsidRPr="00A93BC0" w:rsidRDefault="007A7381">
            <w:pPr>
              <w:rPr>
                <w:rFonts w:eastAsia="Times New Roman" w:cstheme="minorHAnsi"/>
                <w:bCs/>
              </w:rPr>
            </w:pPr>
            <w:r w:rsidRPr="00A93BC0">
              <w:rPr>
                <w:rFonts w:eastAsia="Times New Roman" w:cstheme="minorHAnsi"/>
                <w:bCs/>
              </w:rPr>
              <w:t>If your program is continuing, how will you address these barriers in the coming year?</w:t>
            </w:r>
          </w:p>
        </w:tc>
        <w:tc>
          <w:tcPr>
            <w:tcW w:w="9990" w:type="dxa"/>
          </w:tcPr>
          <w:p w14:paraId="04F12DDE" w14:textId="77777777" w:rsidR="007A7381" w:rsidRPr="00A93BC0" w:rsidRDefault="007A7381">
            <w:pPr>
              <w:rPr>
                <w:rFonts w:eastAsia="Times New Roman" w:cstheme="minorHAnsi"/>
                <w:bCs/>
              </w:rPr>
            </w:pPr>
          </w:p>
        </w:tc>
      </w:tr>
    </w:tbl>
    <w:p w14:paraId="7851C6FF" w14:textId="77777777" w:rsidR="007A7381" w:rsidRDefault="007A7381" w:rsidP="00CF74E2">
      <w:pPr>
        <w:rPr>
          <w:bCs/>
        </w:rPr>
      </w:pPr>
    </w:p>
    <w:p w14:paraId="01D2FE98" w14:textId="77777777" w:rsidR="00711579" w:rsidRDefault="00711579" w:rsidP="00711579">
      <w:pPr>
        <w:spacing w:after="0" w:line="240" w:lineRule="auto"/>
        <w:jc w:val="center"/>
        <w:rPr>
          <w:rFonts w:eastAsia="Times New Roman" w:cstheme="minorHAnsi"/>
          <w:b/>
          <w:color w:val="0070C0"/>
          <w:sz w:val="24"/>
          <w:szCs w:val="24"/>
          <w:u w:val="single"/>
        </w:rPr>
      </w:pPr>
      <w:r>
        <w:rPr>
          <w:rFonts w:eastAsia="Times New Roman" w:cstheme="minorHAnsi"/>
          <w:b/>
          <w:color w:val="0070C0"/>
          <w:sz w:val="24"/>
          <w:szCs w:val="24"/>
          <w:u w:val="single"/>
        </w:rPr>
        <w:t xml:space="preserve">FY 2023-2024 </w:t>
      </w:r>
      <w:r w:rsidRPr="000C374B">
        <w:rPr>
          <w:rFonts w:eastAsia="Times New Roman" w:cstheme="minorHAnsi"/>
          <w:b/>
          <w:color w:val="0070C0"/>
          <w:sz w:val="24"/>
          <w:szCs w:val="24"/>
          <w:u w:val="single"/>
        </w:rPr>
        <w:t>Field Trip Documentation for WIOA Title II funds **</w:t>
      </w:r>
    </w:p>
    <w:p w14:paraId="167DC711" w14:textId="77777777" w:rsidR="00711579" w:rsidRPr="000C374B" w:rsidRDefault="00711579" w:rsidP="00711579">
      <w:pPr>
        <w:spacing w:after="0" w:line="240" w:lineRule="auto"/>
        <w:jc w:val="center"/>
        <w:rPr>
          <w:rFonts w:eastAsia="Times New Roman" w:cstheme="minorHAnsi"/>
          <w:b/>
          <w:sz w:val="24"/>
          <w:szCs w:val="24"/>
          <w:u w:val="single"/>
        </w:rPr>
      </w:pPr>
    </w:p>
    <w:p w14:paraId="724A9358" w14:textId="77777777" w:rsidR="00711579" w:rsidRPr="00406656" w:rsidRDefault="00711579" w:rsidP="00711579">
      <w:pPr>
        <w:spacing w:after="0" w:line="240" w:lineRule="auto"/>
        <w:rPr>
          <w:rFonts w:eastAsia="Times New Roman" w:cstheme="minorHAnsi"/>
        </w:rPr>
      </w:pPr>
      <w:r w:rsidRPr="00406656">
        <w:rPr>
          <w:rFonts w:eastAsia="Times New Roman" w:cstheme="minorHAnsi"/>
        </w:rPr>
        <w:t>An educational field trip is an extension of classroom instruction.  Properly planned and implemented field trips should:</w:t>
      </w:r>
    </w:p>
    <w:p w14:paraId="32038258" w14:textId="77777777" w:rsidR="00711579" w:rsidRPr="00406656" w:rsidRDefault="00711579" w:rsidP="00711579">
      <w:pPr>
        <w:numPr>
          <w:ilvl w:val="0"/>
          <w:numId w:val="20"/>
        </w:numPr>
        <w:spacing w:after="200" w:line="276" w:lineRule="auto"/>
        <w:contextualSpacing/>
        <w:rPr>
          <w:rFonts w:eastAsia="Times New Roman" w:cstheme="minorHAnsi"/>
        </w:rPr>
      </w:pPr>
      <w:r w:rsidRPr="00406656">
        <w:rPr>
          <w:rFonts w:eastAsia="Times New Roman" w:cstheme="minorHAnsi"/>
        </w:rPr>
        <w:t xml:space="preserve">Supplement and enrich classroom procedures by providing learning experiences in an environment outside the adult education </w:t>
      </w:r>
      <w:proofErr w:type="gramStart"/>
      <w:r w:rsidRPr="00406656">
        <w:rPr>
          <w:rFonts w:eastAsia="Times New Roman" w:cstheme="minorHAnsi"/>
        </w:rPr>
        <w:t>classroom;</w:t>
      </w:r>
      <w:proofErr w:type="gramEnd"/>
    </w:p>
    <w:p w14:paraId="4BAC28AF" w14:textId="77777777" w:rsidR="00711579" w:rsidRPr="00406656" w:rsidRDefault="00711579" w:rsidP="00711579">
      <w:pPr>
        <w:numPr>
          <w:ilvl w:val="0"/>
          <w:numId w:val="20"/>
        </w:numPr>
        <w:spacing w:after="200" w:line="276" w:lineRule="auto"/>
        <w:contextualSpacing/>
        <w:rPr>
          <w:rFonts w:eastAsia="Times New Roman" w:cstheme="minorHAnsi"/>
        </w:rPr>
      </w:pPr>
      <w:r w:rsidRPr="00406656">
        <w:rPr>
          <w:rFonts w:eastAsia="Times New Roman" w:cstheme="minorHAnsi"/>
        </w:rPr>
        <w:t xml:space="preserve">Develop new interests among </w:t>
      </w:r>
      <w:proofErr w:type="gramStart"/>
      <w:r w:rsidRPr="00406656">
        <w:rPr>
          <w:rFonts w:eastAsia="Times New Roman" w:cstheme="minorHAnsi"/>
        </w:rPr>
        <w:t>students;</w:t>
      </w:r>
      <w:proofErr w:type="gramEnd"/>
    </w:p>
    <w:p w14:paraId="26A19CB0" w14:textId="77777777" w:rsidR="00711579" w:rsidRPr="00406656" w:rsidRDefault="00711579" w:rsidP="00711579">
      <w:pPr>
        <w:numPr>
          <w:ilvl w:val="0"/>
          <w:numId w:val="20"/>
        </w:numPr>
        <w:spacing w:after="200" w:line="276" w:lineRule="auto"/>
        <w:contextualSpacing/>
        <w:rPr>
          <w:rFonts w:eastAsia="Times New Roman" w:cstheme="minorHAnsi"/>
        </w:rPr>
      </w:pPr>
      <w:r w:rsidRPr="00406656">
        <w:rPr>
          <w:rFonts w:eastAsia="Times New Roman" w:cstheme="minorHAnsi"/>
        </w:rPr>
        <w:t>Bring the resources of the community within the student’s learning experience.</w:t>
      </w:r>
    </w:p>
    <w:p w14:paraId="2104E0FC" w14:textId="77777777" w:rsidR="00711579" w:rsidRPr="00406656" w:rsidRDefault="00711579" w:rsidP="00711579">
      <w:pPr>
        <w:spacing w:after="200" w:line="276" w:lineRule="auto"/>
        <w:contextualSpacing/>
        <w:rPr>
          <w:rFonts w:eastAsia="Times New Roman" w:cstheme="minorHAnsi"/>
        </w:rPr>
      </w:pPr>
    </w:p>
    <w:p w14:paraId="5337DD3E" w14:textId="77777777" w:rsidR="00711579" w:rsidRPr="00406656" w:rsidRDefault="00711579" w:rsidP="00711579">
      <w:pPr>
        <w:spacing w:after="0" w:line="240" w:lineRule="auto"/>
        <w:rPr>
          <w:rFonts w:eastAsia="Times New Roman" w:cstheme="minorHAnsi"/>
        </w:rPr>
      </w:pPr>
      <w:r w:rsidRPr="00406656">
        <w:rPr>
          <w:rFonts w:eastAsia="Times New Roman" w:cstheme="minorHAnsi"/>
        </w:rPr>
        <w:t>**Use this form if any presentations/performances (</w:t>
      </w:r>
      <w:proofErr w:type="gramStart"/>
      <w:r w:rsidRPr="00406656">
        <w:rPr>
          <w:rFonts w:eastAsia="Times New Roman" w:cstheme="minorHAnsi"/>
        </w:rPr>
        <w:t>i.e.</w:t>
      </w:r>
      <w:proofErr w:type="gramEnd"/>
      <w:r w:rsidRPr="00406656">
        <w:rPr>
          <w:rFonts w:eastAsia="Times New Roman" w:cstheme="minorHAnsi"/>
        </w:rPr>
        <w:t xml:space="preserve"> puppet shows for family literacy) are being funded with federal funds.</w:t>
      </w:r>
    </w:p>
    <w:p w14:paraId="212F681F" w14:textId="77777777" w:rsidR="00711579" w:rsidRPr="00406656" w:rsidRDefault="00711579" w:rsidP="00711579">
      <w:pPr>
        <w:spacing w:after="0" w:line="240" w:lineRule="auto"/>
        <w:rPr>
          <w:rFonts w:eastAsia="Times New Roman" w:cstheme="minorHAnsi"/>
          <w:b/>
          <w:u w:val="single"/>
        </w:rPr>
      </w:pPr>
    </w:p>
    <w:tbl>
      <w:tblPr>
        <w:tblStyle w:val="TableGrid"/>
        <w:tblW w:w="14395" w:type="dxa"/>
        <w:tblLook w:val="04A0" w:firstRow="1" w:lastRow="0" w:firstColumn="1" w:lastColumn="0" w:noHBand="0" w:noVBand="1"/>
      </w:tblPr>
      <w:tblGrid>
        <w:gridCol w:w="4135"/>
        <w:gridCol w:w="10260"/>
      </w:tblGrid>
      <w:tr w:rsidR="00711579" w:rsidRPr="00406656" w14:paraId="0F321ECC" w14:textId="77777777" w:rsidTr="00711579">
        <w:tc>
          <w:tcPr>
            <w:tcW w:w="4135" w:type="dxa"/>
          </w:tcPr>
          <w:p w14:paraId="32BA2383" w14:textId="77777777" w:rsidR="00711579" w:rsidRPr="00406656" w:rsidRDefault="00711579">
            <w:pPr>
              <w:rPr>
                <w:rFonts w:eastAsia="Times New Roman" w:cstheme="minorHAnsi"/>
                <w:b/>
              </w:rPr>
            </w:pPr>
            <w:r w:rsidRPr="00406656">
              <w:rPr>
                <w:rFonts w:eastAsia="Times New Roman" w:cstheme="minorHAnsi"/>
                <w:b/>
              </w:rPr>
              <w:t>Priority Area:</w:t>
            </w:r>
          </w:p>
          <w:p w14:paraId="29F11F8C" w14:textId="77777777" w:rsidR="00711579" w:rsidRPr="00406656" w:rsidRDefault="00711579">
            <w:pPr>
              <w:rPr>
                <w:rFonts w:eastAsia="Times New Roman" w:cstheme="minorHAnsi"/>
                <w:b/>
              </w:rPr>
            </w:pPr>
          </w:p>
        </w:tc>
        <w:tc>
          <w:tcPr>
            <w:tcW w:w="10260" w:type="dxa"/>
          </w:tcPr>
          <w:p w14:paraId="2254183A" w14:textId="77777777" w:rsidR="00711579" w:rsidRPr="00406656" w:rsidRDefault="00711579">
            <w:pPr>
              <w:rPr>
                <w:rFonts w:eastAsia="Times New Roman" w:cstheme="minorHAnsi"/>
                <w:b/>
                <w:u w:val="single"/>
              </w:rPr>
            </w:pPr>
          </w:p>
        </w:tc>
      </w:tr>
      <w:tr w:rsidR="00711579" w:rsidRPr="00406656" w14:paraId="70132E10" w14:textId="77777777" w:rsidTr="00711579">
        <w:tc>
          <w:tcPr>
            <w:tcW w:w="4135" w:type="dxa"/>
          </w:tcPr>
          <w:p w14:paraId="10D434A8" w14:textId="77777777" w:rsidR="00711579" w:rsidRPr="00406656" w:rsidRDefault="00711579">
            <w:pPr>
              <w:rPr>
                <w:rFonts w:eastAsia="Times New Roman" w:cstheme="minorHAnsi"/>
              </w:rPr>
            </w:pPr>
            <w:r w:rsidRPr="00406656">
              <w:rPr>
                <w:rFonts w:eastAsia="Times New Roman" w:cstheme="minorHAnsi"/>
                <w:b/>
              </w:rPr>
              <w:t xml:space="preserve">Type of Field Trip </w:t>
            </w:r>
            <w:r w:rsidRPr="00406656">
              <w:rPr>
                <w:rFonts w:eastAsia="Times New Roman" w:cstheme="minorHAnsi"/>
                <w:bCs/>
              </w:rPr>
              <w:t>(</w:t>
            </w:r>
            <w:proofErr w:type="gramStart"/>
            <w:r w:rsidRPr="00406656">
              <w:rPr>
                <w:rFonts w:eastAsia="Times New Roman" w:cstheme="minorHAnsi"/>
                <w:bCs/>
              </w:rPr>
              <w:t>where</w:t>
            </w:r>
            <w:proofErr w:type="gramEnd"/>
            <w:r w:rsidRPr="00406656">
              <w:rPr>
                <w:rFonts w:eastAsia="Times New Roman" w:cstheme="minorHAnsi"/>
              </w:rPr>
              <w:t>, which class):</w:t>
            </w:r>
          </w:p>
          <w:p w14:paraId="37F4BB84" w14:textId="77777777" w:rsidR="00711579" w:rsidRPr="00406656" w:rsidRDefault="00711579">
            <w:pPr>
              <w:rPr>
                <w:rFonts w:eastAsia="Times New Roman" w:cstheme="minorHAnsi"/>
                <w:b/>
              </w:rPr>
            </w:pPr>
          </w:p>
        </w:tc>
        <w:tc>
          <w:tcPr>
            <w:tcW w:w="10260" w:type="dxa"/>
          </w:tcPr>
          <w:p w14:paraId="42CA906B" w14:textId="77777777" w:rsidR="00711579" w:rsidRPr="00406656" w:rsidRDefault="00711579">
            <w:pPr>
              <w:rPr>
                <w:rFonts w:eastAsia="Times New Roman" w:cstheme="minorHAnsi"/>
                <w:b/>
                <w:u w:val="single"/>
              </w:rPr>
            </w:pPr>
          </w:p>
        </w:tc>
      </w:tr>
      <w:tr w:rsidR="00711579" w:rsidRPr="00406656" w14:paraId="0033C669" w14:textId="77777777" w:rsidTr="00711579">
        <w:tc>
          <w:tcPr>
            <w:tcW w:w="4135" w:type="dxa"/>
          </w:tcPr>
          <w:p w14:paraId="2ADB09CF" w14:textId="77777777" w:rsidR="00711579" w:rsidRPr="00406656" w:rsidRDefault="00711579">
            <w:pPr>
              <w:rPr>
                <w:rFonts w:eastAsia="Times New Roman" w:cstheme="minorHAnsi"/>
              </w:rPr>
            </w:pPr>
            <w:r w:rsidRPr="00406656">
              <w:rPr>
                <w:rFonts w:eastAsia="Times New Roman" w:cstheme="minorHAnsi"/>
                <w:b/>
              </w:rPr>
              <w:t xml:space="preserve">Costs </w:t>
            </w:r>
            <w:r w:rsidRPr="00406656">
              <w:rPr>
                <w:rFonts w:eastAsia="Times New Roman" w:cstheme="minorHAnsi"/>
              </w:rPr>
              <w:t>(tickets and transportation):</w:t>
            </w:r>
          </w:p>
          <w:p w14:paraId="3014168D" w14:textId="77777777" w:rsidR="00711579" w:rsidRPr="00406656" w:rsidRDefault="00711579">
            <w:pPr>
              <w:rPr>
                <w:rFonts w:eastAsia="Times New Roman" w:cstheme="minorHAnsi"/>
                <w:b/>
              </w:rPr>
            </w:pPr>
          </w:p>
        </w:tc>
        <w:tc>
          <w:tcPr>
            <w:tcW w:w="10260" w:type="dxa"/>
          </w:tcPr>
          <w:p w14:paraId="0DB1FC96" w14:textId="77777777" w:rsidR="00711579" w:rsidRPr="00406656" w:rsidRDefault="00711579">
            <w:pPr>
              <w:rPr>
                <w:rFonts w:eastAsia="Times New Roman" w:cstheme="minorHAnsi"/>
                <w:b/>
                <w:u w:val="single"/>
              </w:rPr>
            </w:pPr>
          </w:p>
        </w:tc>
      </w:tr>
      <w:tr w:rsidR="00711579" w:rsidRPr="00406656" w14:paraId="63D57896" w14:textId="77777777" w:rsidTr="00711579">
        <w:tc>
          <w:tcPr>
            <w:tcW w:w="4135" w:type="dxa"/>
          </w:tcPr>
          <w:p w14:paraId="5D4F5B4C" w14:textId="77777777" w:rsidR="00711579" w:rsidRPr="00406656" w:rsidRDefault="00711579">
            <w:pPr>
              <w:rPr>
                <w:rFonts w:eastAsia="Times New Roman" w:cstheme="minorHAnsi"/>
                <w:b/>
              </w:rPr>
            </w:pPr>
            <w:r w:rsidRPr="00406656">
              <w:rPr>
                <w:rFonts w:eastAsia="Times New Roman" w:cstheme="minorHAnsi"/>
                <w:b/>
              </w:rPr>
              <w:t>Describe goals of the trip:</w:t>
            </w:r>
          </w:p>
          <w:p w14:paraId="486E5272" w14:textId="77777777" w:rsidR="00711579" w:rsidRPr="00406656" w:rsidRDefault="00711579">
            <w:pPr>
              <w:rPr>
                <w:rFonts w:eastAsia="Times New Roman" w:cstheme="minorHAnsi"/>
                <w:b/>
              </w:rPr>
            </w:pPr>
          </w:p>
        </w:tc>
        <w:tc>
          <w:tcPr>
            <w:tcW w:w="10260" w:type="dxa"/>
          </w:tcPr>
          <w:p w14:paraId="4B5DAD7D" w14:textId="77777777" w:rsidR="00711579" w:rsidRPr="00406656" w:rsidRDefault="00711579">
            <w:pPr>
              <w:rPr>
                <w:rFonts w:eastAsia="Times New Roman" w:cstheme="minorHAnsi"/>
                <w:b/>
                <w:u w:val="single"/>
              </w:rPr>
            </w:pPr>
          </w:p>
        </w:tc>
      </w:tr>
      <w:tr w:rsidR="00711579" w:rsidRPr="00406656" w14:paraId="7BA329DE" w14:textId="77777777" w:rsidTr="00711579">
        <w:tc>
          <w:tcPr>
            <w:tcW w:w="4135" w:type="dxa"/>
          </w:tcPr>
          <w:p w14:paraId="0F800D14" w14:textId="77777777" w:rsidR="00711579" w:rsidRPr="00406656" w:rsidRDefault="00711579">
            <w:pPr>
              <w:rPr>
                <w:rFonts w:eastAsia="Times New Roman" w:cstheme="minorHAnsi"/>
                <w:b/>
              </w:rPr>
            </w:pPr>
            <w:r w:rsidRPr="00406656">
              <w:rPr>
                <w:rFonts w:eastAsia="Times New Roman" w:cstheme="minorHAnsi"/>
                <w:b/>
              </w:rPr>
              <w:t xml:space="preserve">Educational Outcomes </w:t>
            </w:r>
            <w:r w:rsidRPr="00406656">
              <w:rPr>
                <w:rFonts w:eastAsia="Times New Roman" w:cstheme="minorHAnsi"/>
              </w:rPr>
              <w:t>(what did students learn; what gains were achieved, cite CASAS competencies and CCR/ELP standards whenever possible)</w:t>
            </w:r>
            <w:r w:rsidRPr="00406656">
              <w:rPr>
                <w:rFonts w:eastAsia="Times New Roman" w:cstheme="minorHAnsi"/>
                <w:b/>
              </w:rPr>
              <w:t>:</w:t>
            </w:r>
          </w:p>
          <w:p w14:paraId="3E827209" w14:textId="77777777" w:rsidR="00711579" w:rsidRPr="00406656" w:rsidRDefault="00711579">
            <w:pPr>
              <w:rPr>
                <w:rFonts w:eastAsia="Times New Roman" w:cstheme="minorHAnsi"/>
                <w:b/>
              </w:rPr>
            </w:pPr>
          </w:p>
        </w:tc>
        <w:tc>
          <w:tcPr>
            <w:tcW w:w="10260" w:type="dxa"/>
          </w:tcPr>
          <w:p w14:paraId="2D5D9ED5" w14:textId="77777777" w:rsidR="00711579" w:rsidRPr="00406656" w:rsidRDefault="00711579">
            <w:pPr>
              <w:rPr>
                <w:rFonts w:eastAsia="Times New Roman" w:cstheme="minorHAnsi"/>
                <w:b/>
                <w:u w:val="single"/>
              </w:rPr>
            </w:pPr>
          </w:p>
        </w:tc>
      </w:tr>
    </w:tbl>
    <w:p w14:paraId="3D8A1758" w14:textId="77777777" w:rsidR="00711579" w:rsidRPr="00406656" w:rsidRDefault="00711579" w:rsidP="00711579">
      <w:pPr>
        <w:spacing w:after="0" w:line="240" w:lineRule="auto"/>
        <w:rPr>
          <w:rFonts w:eastAsia="Times New Roman" w:cstheme="minorHAnsi"/>
          <w:b/>
          <w:u w:val="single"/>
        </w:rPr>
      </w:pPr>
    </w:p>
    <w:p w14:paraId="49AD6ADB" w14:textId="7BF5EA0F" w:rsidR="007C248C" w:rsidRPr="00711579" w:rsidRDefault="00711579" w:rsidP="00711579">
      <w:pPr>
        <w:spacing w:after="0" w:line="240" w:lineRule="auto"/>
        <w:rPr>
          <w:rFonts w:eastAsia="Times New Roman" w:cstheme="minorHAnsi"/>
        </w:rPr>
      </w:pPr>
      <w:r w:rsidRPr="00406656">
        <w:rPr>
          <w:rFonts w:eastAsia="Times New Roman" w:cstheme="minorHAnsi"/>
        </w:rPr>
        <w:t>Attach lesson plans or any other documentation to demonstrate that the trip helped fulfill the goals/objectives of the grant.</w:t>
      </w:r>
    </w:p>
    <w:p w14:paraId="3C352228" w14:textId="77777777" w:rsidR="000D7372" w:rsidRDefault="000D7372" w:rsidP="0068510A">
      <w:pPr>
        <w:rPr>
          <w:b/>
        </w:rPr>
      </w:pPr>
    </w:p>
    <w:sectPr w:rsidR="000D7372" w:rsidSect="00DD0FCE">
      <w:headerReference w:type="default" r:id="rId25"/>
      <w:footerReference w:type="default" r:id="rId26"/>
      <w:pgSz w:w="15840" w:h="12240" w:orient="landscape"/>
      <w:pgMar w:top="720" w:right="720" w:bottom="720" w:left="720" w:header="288"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CC5D5" w14:textId="77777777" w:rsidR="00097F5E" w:rsidRDefault="00097F5E" w:rsidP="00DF322E">
      <w:pPr>
        <w:spacing w:after="0" w:line="240" w:lineRule="auto"/>
      </w:pPr>
      <w:r>
        <w:separator/>
      </w:r>
    </w:p>
  </w:endnote>
  <w:endnote w:type="continuationSeparator" w:id="0">
    <w:p w14:paraId="5D37D052" w14:textId="77777777" w:rsidR="00097F5E" w:rsidRDefault="00097F5E" w:rsidP="00DF322E">
      <w:pPr>
        <w:spacing w:after="0" w:line="240" w:lineRule="auto"/>
      </w:pPr>
      <w:r>
        <w:continuationSeparator/>
      </w:r>
    </w:p>
  </w:endnote>
  <w:endnote w:type="continuationNotice" w:id="1">
    <w:p w14:paraId="45CF22A8" w14:textId="77777777" w:rsidR="00097F5E" w:rsidRDefault="00097F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2614117"/>
      <w:docPartObj>
        <w:docPartGallery w:val="Page Numbers (Bottom of Page)"/>
        <w:docPartUnique/>
      </w:docPartObj>
    </w:sdtPr>
    <w:sdtEndPr>
      <w:rPr>
        <w:noProof/>
      </w:rPr>
    </w:sdtEndPr>
    <w:sdtContent>
      <w:p w14:paraId="3AC239B5" w14:textId="730807D9" w:rsidR="008D0356" w:rsidRDefault="008D03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59CF03" w14:textId="77777777" w:rsidR="008D0356" w:rsidRDefault="008D03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BA227" w14:textId="77777777" w:rsidR="00097F5E" w:rsidRDefault="00097F5E" w:rsidP="00DF322E">
      <w:pPr>
        <w:spacing w:after="0" w:line="240" w:lineRule="auto"/>
      </w:pPr>
      <w:r>
        <w:separator/>
      </w:r>
    </w:p>
  </w:footnote>
  <w:footnote w:type="continuationSeparator" w:id="0">
    <w:p w14:paraId="5B97EDDE" w14:textId="77777777" w:rsidR="00097F5E" w:rsidRDefault="00097F5E" w:rsidP="00DF322E">
      <w:pPr>
        <w:spacing w:after="0" w:line="240" w:lineRule="auto"/>
      </w:pPr>
      <w:r>
        <w:continuationSeparator/>
      </w:r>
    </w:p>
  </w:footnote>
  <w:footnote w:type="continuationNotice" w:id="1">
    <w:p w14:paraId="3EDAD6F0" w14:textId="77777777" w:rsidR="00097F5E" w:rsidRDefault="00097F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1B1F7" w14:textId="0FCB5DD8" w:rsidR="008D0356" w:rsidRPr="002560C0" w:rsidRDefault="00926688" w:rsidP="00BE178E">
    <w:pPr>
      <w:pStyle w:val="Header"/>
      <w:rPr>
        <w:b/>
        <w:bCs/>
      </w:rPr>
    </w:pPr>
    <w:r w:rsidRPr="002560C0">
      <w:rPr>
        <w:b/>
        <w:bCs/>
      </w:rPr>
      <w:t>FY2</w:t>
    </w:r>
    <w:r w:rsidR="0070773D">
      <w:rPr>
        <w:b/>
        <w:bCs/>
      </w:rPr>
      <w:t>4</w:t>
    </w:r>
    <w:r w:rsidRPr="002560C0">
      <w:rPr>
        <w:b/>
        <w:bCs/>
      </w:rPr>
      <w:t xml:space="preserve"> Mid-Year</w:t>
    </w:r>
    <w:r w:rsidR="00B76632" w:rsidRPr="002560C0">
      <w:rPr>
        <w:b/>
        <w:bCs/>
      </w:rPr>
      <w:t>/</w:t>
    </w:r>
    <w:r w:rsidR="00627077">
      <w:rPr>
        <w:b/>
        <w:bCs/>
      </w:rPr>
      <w:t xml:space="preserve">End-Year </w:t>
    </w:r>
    <w:r w:rsidR="00B76632" w:rsidRPr="002560C0">
      <w:rPr>
        <w:b/>
        <w:bCs/>
      </w:rPr>
      <w:t>Self-Monitoring</w:t>
    </w:r>
    <w:r w:rsidRPr="002560C0">
      <w:rPr>
        <w:b/>
        <w:bCs/>
      </w:rPr>
      <w:t xml:space="preserve"> </w:t>
    </w:r>
    <w:r w:rsidR="000701C4" w:rsidRPr="00A354C4">
      <w:rPr>
        <w:b/>
        <w:bCs/>
      </w:rPr>
      <w:t>Report</w:t>
    </w:r>
    <w:r w:rsidR="000701C4" w:rsidRPr="00A354C4">
      <w:rPr>
        <w:b/>
        <w:bCs/>
      </w:rPr>
      <w:tab/>
      <w:t xml:space="preserve">                                     </w:t>
    </w:r>
    <w:r w:rsidR="00B76632" w:rsidRPr="00A354C4">
      <w:rPr>
        <w:b/>
        <w:bCs/>
      </w:rPr>
      <w:t xml:space="preserve">                              </w:t>
    </w:r>
    <w:r w:rsidR="000701C4" w:rsidRPr="00A354C4">
      <w:rPr>
        <w:b/>
        <w:bCs/>
      </w:rPr>
      <w:t xml:space="preserve"> </w:t>
    </w:r>
    <w:r w:rsidR="000701C4" w:rsidRPr="002560C0">
      <w:rPr>
        <w:b/>
        <w:bCs/>
      </w:rPr>
      <w:t>Provider:</w:t>
    </w:r>
    <w:r w:rsidR="008D0356" w:rsidRPr="002560C0">
      <w:rPr>
        <w:b/>
        <w:bCs/>
      </w:rPr>
      <w:tab/>
    </w:r>
    <w:r w:rsidR="008D0356" w:rsidRPr="002560C0">
      <w:rPr>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52B91"/>
    <w:multiLevelType w:val="hybridMultilevel"/>
    <w:tmpl w:val="EC26F54C"/>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656627"/>
    <w:multiLevelType w:val="hybridMultilevel"/>
    <w:tmpl w:val="3A683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A25137"/>
    <w:multiLevelType w:val="hybridMultilevel"/>
    <w:tmpl w:val="C19AD6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FCF780A"/>
    <w:multiLevelType w:val="singleLevel"/>
    <w:tmpl w:val="04090015"/>
    <w:lvl w:ilvl="0">
      <w:start w:val="2"/>
      <w:numFmt w:val="upperLetter"/>
      <w:lvlText w:val="%1."/>
      <w:lvlJc w:val="left"/>
      <w:pPr>
        <w:tabs>
          <w:tab w:val="num" w:pos="360"/>
        </w:tabs>
        <w:ind w:left="360" w:hanging="360"/>
      </w:pPr>
      <w:rPr>
        <w:rFonts w:hint="default"/>
      </w:rPr>
    </w:lvl>
  </w:abstractNum>
  <w:abstractNum w:abstractNumId="4" w15:restartNumberingAfterBreak="0">
    <w:nsid w:val="31CF21D6"/>
    <w:multiLevelType w:val="hybridMultilevel"/>
    <w:tmpl w:val="A54A8136"/>
    <w:lvl w:ilvl="0" w:tplc="8DD256B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31DC7A82"/>
    <w:multiLevelType w:val="hybridMultilevel"/>
    <w:tmpl w:val="A71C46E0"/>
    <w:lvl w:ilvl="0" w:tplc="0409000F">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AB20EE6"/>
    <w:multiLevelType w:val="hybridMultilevel"/>
    <w:tmpl w:val="45B224B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12B4FDB"/>
    <w:multiLevelType w:val="hybridMultilevel"/>
    <w:tmpl w:val="A14ED70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D0633D"/>
    <w:multiLevelType w:val="hybridMultilevel"/>
    <w:tmpl w:val="EAE4E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AC7DC3"/>
    <w:multiLevelType w:val="hybridMultilevel"/>
    <w:tmpl w:val="06B254F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492D1138"/>
    <w:multiLevelType w:val="hybridMultilevel"/>
    <w:tmpl w:val="3C3AC9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9CD76BB"/>
    <w:multiLevelType w:val="hybridMultilevel"/>
    <w:tmpl w:val="574EB5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2A13555"/>
    <w:multiLevelType w:val="hybridMultilevel"/>
    <w:tmpl w:val="32183A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D695443"/>
    <w:multiLevelType w:val="hybridMultilevel"/>
    <w:tmpl w:val="B2A61744"/>
    <w:lvl w:ilvl="0" w:tplc="F69C7F8C">
      <w:start w:val="1"/>
      <w:numFmt w:val="decimal"/>
      <w:lvlText w:val="%1."/>
      <w:lvlJc w:val="left"/>
      <w:pPr>
        <w:ind w:left="3870" w:hanging="360"/>
      </w:pPr>
      <w:rPr>
        <w:rFonts w:asciiTheme="minorHAnsi" w:hAnsiTheme="minorHAnsi" w:cstheme="minorHAnsi"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E1F1B61"/>
    <w:multiLevelType w:val="hybridMultilevel"/>
    <w:tmpl w:val="1564E9D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0E33124"/>
    <w:multiLevelType w:val="hybridMultilevel"/>
    <w:tmpl w:val="C7221A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FE2279"/>
    <w:multiLevelType w:val="hybridMultilevel"/>
    <w:tmpl w:val="7D22131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C3219A1"/>
    <w:multiLevelType w:val="hybridMultilevel"/>
    <w:tmpl w:val="DF007F56"/>
    <w:lvl w:ilvl="0" w:tplc="6264276A">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605248"/>
    <w:multiLevelType w:val="hybridMultilevel"/>
    <w:tmpl w:val="8E5C035E"/>
    <w:lvl w:ilvl="0" w:tplc="6B7CE96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7EDA5808"/>
    <w:multiLevelType w:val="hybridMultilevel"/>
    <w:tmpl w:val="0472D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0542661">
    <w:abstractNumId w:val="15"/>
  </w:num>
  <w:num w:numId="2" w16cid:durableId="1043989604">
    <w:abstractNumId w:val="1"/>
  </w:num>
  <w:num w:numId="3" w16cid:durableId="46077632">
    <w:abstractNumId w:val="11"/>
  </w:num>
  <w:num w:numId="4" w16cid:durableId="622230733">
    <w:abstractNumId w:val="14"/>
  </w:num>
  <w:num w:numId="5" w16cid:durableId="711349305">
    <w:abstractNumId w:val="5"/>
  </w:num>
  <w:num w:numId="6" w16cid:durableId="295911752">
    <w:abstractNumId w:val="16"/>
  </w:num>
  <w:num w:numId="7" w16cid:durableId="1817068028">
    <w:abstractNumId w:val="6"/>
  </w:num>
  <w:num w:numId="8" w16cid:durableId="9508211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08746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539593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35188805">
    <w:abstractNumId w:val="13"/>
  </w:num>
  <w:num w:numId="12" w16cid:durableId="594443924">
    <w:abstractNumId w:val="19"/>
  </w:num>
  <w:num w:numId="13" w16cid:durableId="559945772">
    <w:abstractNumId w:val="3"/>
  </w:num>
  <w:num w:numId="14" w16cid:durableId="1356078331">
    <w:abstractNumId w:val="0"/>
  </w:num>
  <w:num w:numId="15" w16cid:durableId="1951667960">
    <w:abstractNumId w:val="17"/>
  </w:num>
  <w:num w:numId="16" w16cid:durableId="1666201945">
    <w:abstractNumId w:val="10"/>
  </w:num>
  <w:num w:numId="17" w16cid:durableId="1712264615">
    <w:abstractNumId w:val="12"/>
  </w:num>
  <w:num w:numId="18" w16cid:durableId="573397924">
    <w:abstractNumId w:val="2"/>
  </w:num>
  <w:num w:numId="19" w16cid:durableId="808013336">
    <w:abstractNumId w:val="7"/>
  </w:num>
  <w:num w:numId="20" w16cid:durableId="13723396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10A"/>
    <w:rsid w:val="000003C3"/>
    <w:rsid w:val="00000414"/>
    <w:rsid w:val="000018CD"/>
    <w:rsid w:val="00004DDA"/>
    <w:rsid w:val="0000635B"/>
    <w:rsid w:val="00010285"/>
    <w:rsid w:val="00013F8D"/>
    <w:rsid w:val="00021BC6"/>
    <w:rsid w:val="00023225"/>
    <w:rsid w:val="0002416B"/>
    <w:rsid w:val="00025037"/>
    <w:rsid w:val="000276CC"/>
    <w:rsid w:val="00027FCE"/>
    <w:rsid w:val="000301E8"/>
    <w:rsid w:val="000315DD"/>
    <w:rsid w:val="0003620B"/>
    <w:rsid w:val="00036BBE"/>
    <w:rsid w:val="0003726A"/>
    <w:rsid w:val="0003729B"/>
    <w:rsid w:val="00054B15"/>
    <w:rsid w:val="00054D79"/>
    <w:rsid w:val="00056F0D"/>
    <w:rsid w:val="00062359"/>
    <w:rsid w:val="00064505"/>
    <w:rsid w:val="00064FCD"/>
    <w:rsid w:val="00065F54"/>
    <w:rsid w:val="00066899"/>
    <w:rsid w:val="000701C4"/>
    <w:rsid w:val="00074668"/>
    <w:rsid w:val="00077226"/>
    <w:rsid w:val="00077E5F"/>
    <w:rsid w:val="000812F3"/>
    <w:rsid w:val="00084873"/>
    <w:rsid w:val="00086564"/>
    <w:rsid w:val="00090F83"/>
    <w:rsid w:val="00091632"/>
    <w:rsid w:val="00091663"/>
    <w:rsid w:val="000938D0"/>
    <w:rsid w:val="0009797C"/>
    <w:rsid w:val="00097F5E"/>
    <w:rsid w:val="000A0621"/>
    <w:rsid w:val="000A0805"/>
    <w:rsid w:val="000A7F00"/>
    <w:rsid w:val="000B00E0"/>
    <w:rsid w:val="000B0721"/>
    <w:rsid w:val="000B1356"/>
    <w:rsid w:val="000B15B5"/>
    <w:rsid w:val="000B7DCF"/>
    <w:rsid w:val="000C132B"/>
    <w:rsid w:val="000C286A"/>
    <w:rsid w:val="000C6EDE"/>
    <w:rsid w:val="000C7FEE"/>
    <w:rsid w:val="000D0B47"/>
    <w:rsid w:val="000D1BA4"/>
    <w:rsid w:val="000D334A"/>
    <w:rsid w:val="000D47D9"/>
    <w:rsid w:val="000D4B4B"/>
    <w:rsid w:val="000D7372"/>
    <w:rsid w:val="000D7A69"/>
    <w:rsid w:val="000E3CC2"/>
    <w:rsid w:val="000F11DF"/>
    <w:rsid w:val="000F2D06"/>
    <w:rsid w:val="000F6193"/>
    <w:rsid w:val="000F707E"/>
    <w:rsid w:val="001078A8"/>
    <w:rsid w:val="0011132B"/>
    <w:rsid w:val="00112168"/>
    <w:rsid w:val="00113B87"/>
    <w:rsid w:val="00113C8B"/>
    <w:rsid w:val="00120E81"/>
    <w:rsid w:val="00121E3D"/>
    <w:rsid w:val="00122071"/>
    <w:rsid w:val="001221C0"/>
    <w:rsid w:val="00122945"/>
    <w:rsid w:val="0012329E"/>
    <w:rsid w:val="00123AA4"/>
    <w:rsid w:val="00126F72"/>
    <w:rsid w:val="00131346"/>
    <w:rsid w:val="00131A1C"/>
    <w:rsid w:val="00132B1A"/>
    <w:rsid w:val="001359D7"/>
    <w:rsid w:val="00141A13"/>
    <w:rsid w:val="00146369"/>
    <w:rsid w:val="001502C7"/>
    <w:rsid w:val="00150500"/>
    <w:rsid w:val="0015242B"/>
    <w:rsid w:val="00155F8F"/>
    <w:rsid w:val="00156130"/>
    <w:rsid w:val="0015707B"/>
    <w:rsid w:val="001604E5"/>
    <w:rsid w:val="001606AC"/>
    <w:rsid w:val="001612B9"/>
    <w:rsid w:val="001627B6"/>
    <w:rsid w:val="00163A56"/>
    <w:rsid w:val="00171AA9"/>
    <w:rsid w:val="00172B2E"/>
    <w:rsid w:val="00173239"/>
    <w:rsid w:val="00174E00"/>
    <w:rsid w:val="00174EAA"/>
    <w:rsid w:val="00180C67"/>
    <w:rsid w:val="001812AA"/>
    <w:rsid w:val="00184EF3"/>
    <w:rsid w:val="001856B9"/>
    <w:rsid w:val="0019153D"/>
    <w:rsid w:val="00193B56"/>
    <w:rsid w:val="00193BBB"/>
    <w:rsid w:val="001A15FB"/>
    <w:rsid w:val="001A2F43"/>
    <w:rsid w:val="001A384F"/>
    <w:rsid w:val="001B0FAF"/>
    <w:rsid w:val="001B2A88"/>
    <w:rsid w:val="001B2EF0"/>
    <w:rsid w:val="001B3B60"/>
    <w:rsid w:val="001B4420"/>
    <w:rsid w:val="001B61AA"/>
    <w:rsid w:val="001B7A88"/>
    <w:rsid w:val="001C59B2"/>
    <w:rsid w:val="001C7861"/>
    <w:rsid w:val="001D19CC"/>
    <w:rsid w:val="001D5DB5"/>
    <w:rsid w:val="001D7647"/>
    <w:rsid w:val="001E1C59"/>
    <w:rsid w:val="001E22A2"/>
    <w:rsid w:val="001E3740"/>
    <w:rsid w:val="001E6BA9"/>
    <w:rsid w:val="001F1C88"/>
    <w:rsid w:val="001F21EC"/>
    <w:rsid w:val="001F3334"/>
    <w:rsid w:val="001F4C4F"/>
    <w:rsid w:val="001F7CCD"/>
    <w:rsid w:val="002008B8"/>
    <w:rsid w:val="00201B4E"/>
    <w:rsid w:val="00207ED4"/>
    <w:rsid w:val="0021336E"/>
    <w:rsid w:val="00213C92"/>
    <w:rsid w:val="0021436D"/>
    <w:rsid w:val="00220B42"/>
    <w:rsid w:val="00221858"/>
    <w:rsid w:val="0022351C"/>
    <w:rsid w:val="00223805"/>
    <w:rsid w:val="002247F2"/>
    <w:rsid w:val="00224856"/>
    <w:rsid w:val="00225A93"/>
    <w:rsid w:val="00230BE4"/>
    <w:rsid w:val="00231F6C"/>
    <w:rsid w:val="00232308"/>
    <w:rsid w:val="0023314D"/>
    <w:rsid w:val="00234900"/>
    <w:rsid w:val="00234CC0"/>
    <w:rsid w:val="002353D7"/>
    <w:rsid w:val="0023675E"/>
    <w:rsid w:val="002367B1"/>
    <w:rsid w:val="00240147"/>
    <w:rsid w:val="00241C93"/>
    <w:rsid w:val="00246B27"/>
    <w:rsid w:val="00251C26"/>
    <w:rsid w:val="002560C0"/>
    <w:rsid w:val="0026032D"/>
    <w:rsid w:val="00260366"/>
    <w:rsid w:val="00265CA0"/>
    <w:rsid w:val="00266F83"/>
    <w:rsid w:val="0027066C"/>
    <w:rsid w:val="002709F0"/>
    <w:rsid w:val="002710D1"/>
    <w:rsid w:val="00273ADB"/>
    <w:rsid w:val="002757DE"/>
    <w:rsid w:val="00276DE3"/>
    <w:rsid w:val="00280892"/>
    <w:rsid w:val="002820B2"/>
    <w:rsid w:val="00284247"/>
    <w:rsid w:val="00286677"/>
    <w:rsid w:val="002866BA"/>
    <w:rsid w:val="00287E01"/>
    <w:rsid w:val="002905BF"/>
    <w:rsid w:val="002922A7"/>
    <w:rsid w:val="00292F97"/>
    <w:rsid w:val="0029610B"/>
    <w:rsid w:val="002A137B"/>
    <w:rsid w:val="002A1F61"/>
    <w:rsid w:val="002A2DA5"/>
    <w:rsid w:val="002A4CEC"/>
    <w:rsid w:val="002B075F"/>
    <w:rsid w:val="002B2305"/>
    <w:rsid w:val="002B45B0"/>
    <w:rsid w:val="002B5168"/>
    <w:rsid w:val="002B56ED"/>
    <w:rsid w:val="002C4248"/>
    <w:rsid w:val="002D3321"/>
    <w:rsid w:val="002D36A8"/>
    <w:rsid w:val="002E11DB"/>
    <w:rsid w:val="002E1B41"/>
    <w:rsid w:val="002E3238"/>
    <w:rsid w:val="002E46B2"/>
    <w:rsid w:val="002E482D"/>
    <w:rsid w:val="002E5661"/>
    <w:rsid w:val="002E66EC"/>
    <w:rsid w:val="002E69CD"/>
    <w:rsid w:val="002F0E6B"/>
    <w:rsid w:val="002F28E6"/>
    <w:rsid w:val="002F3D2A"/>
    <w:rsid w:val="002F4295"/>
    <w:rsid w:val="002F4753"/>
    <w:rsid w:val="002F623A"/>
    <w:rsid w:val="002F6BF6"/>
    <w:rsid w:val="002F6D5F"/>
    <w:rsid w:val="00302C0C"/>
    <w:rsid w:val="00304D9B"/>
    <w:rsid w:val="003077CB"/>
    <w:rsid w:val="003078F4"/>
    <w:rsid w:val="0031065E"/>
    <w:rsid w:val="00310C02"/>
    <w:rsid w:val="003128AC"/>
    <w:rsid w:val="00314430"/>
    <w:rsid w:val="003171A8"/>
    <w:rsid w:val="00321366"/>
    <w:rsid w:val="003241D8"/>
    <w:rsid w:val="0032456E"/>
    <w:rsid w:val="00325234"/>
    <w:rsid w:val="00325774"/>
    <w:rsid w:val="00335E6D"/>
    <w:rsid w:val="00337AD4"/>
    <w:rsid w:val="00340802"/>
    <w:rsid w:val="00341B20"/>
    <w:rsid w:val="00342533"/>
    <w:rsid w:val="00342973"/>
    <w:rsid w:val="00344373"/>
    <w:rsid w:val="00345632"/>
    <w:rsid w:val="003470CB"/>
    <w:rsid w:val="003516B8"/>
    <w:rsid w:val="00351DA1"/>
    <w:rsid w:val="00354873"/>
    <w:rsid w:val="003553ED"/>
    <w:rsid w:val="003569C8"/>
    <w:rsid w:val="00356D55"/>
    <w:rsid w:val="00357410"/>
    <w:rsid w:val="003575EE"/>
    <w:rsid w:val="00363142"/>
    <w:rsid w:val="00365C1E"/>
    <w:rsid w:val="00366667"/>
    <w:rsid w:val="0036706B"/>
    <w:rsid w:val="00370794"/>
    <w:rsid w:val="00371604"/>
    <w:rsid w:val="00372B43"/>
    <w:rsid w:val="00372B73"/>
    <w:rsid w:val="00372DD4"/>
    <w:rsid w:val="00373ADC"/>
    <w:rsid w:val="00380550"/>
    <w:rsid w:val="0038137F"/>
    <w:rsid w:val="003867AE"/>
    <w:rsid w:val="003870A2"/>
    <w:rsid w:val="00387ABF"/>
    <w:rsid w:val="00390EBE"/>
    <w:rsid w:val="0039109D"/>
    <w:rsid w:val="00392401"/>
    <w:rsid w:val="00392C8B"/>
    <w:rsid w:val="00393DD8"/>
    <w:rsid w:val="003A2A41"/>
    <w:rsid w:val="003A3E96"/>
    <w:rsid w:val="003A525A"/>
    <w:rsid w:val="003A7F23"/>
    <w:rsid w:val="003B0724"/>
    <w:rsid w:val="003B10E2"/>
    <w:rsid w:val="003B45D2"/>
    <w:rsid w:val="003B6142"/>
    <w:rsid w:val="003B61A2"/>
    <w:rsid w:val="003C025B"/>
    <w:rsid w:val="003C06CD"/>
    <w:rsid w:val="003C0BEA"/>
    <w:rsid w:val="003C47DF"/>
    <w:rsid w:val="003C487A"/>
    <w:rsid w:val="003C49C6"/>
    <w:rsid w:val="003C4CA4"/>
    <w:rsid w:val="003C6BB2"/>
    <w:rsid w:val="003C7134"/>
    <w:rsid w:val="003D0859"/>
    <w:rsid w:val="003D23EA"/>
    <w:rsid w:val="003D3AC1"/>
    <w:rsid w:val="003D3FB9"/>
    <w:rsid w:val="003D557B"/>
    <w:rsid w:val="003D6075"/>
    <w:rsid w:val="003D7446"/>
    <w:rsid w:val="003E0DCC"/>
    <w:rsid w:val="003E5FC3"/>
    <w:rsid w:val="003E620D"/>
    <w:rsid w:val="003F0817"/>
    <w:rsid w:val="003F2276"/>
    <w:rsid w:val="003F2958"/>
    <w:rsid w:val="003F3EAF"/>
    <w:rsid w:val="003F4680"/>
    <w:rsid w:val="003F5014"/>
    <w:rsid w:val="003F6311"/>
    <w:rsid w:val="003F6374"/>
    <w:rsid w:val="003F7A3B"/>
    <w:rsid w:val="00401450"/>
    <w:rsid w:val="0040543F"/>
    <w:rsid w:val="004058D6"/>
    <w:rsid w:val="00407BF4"/>
    <w:rsid w:val="004101E7"/>
    <w:rsid w:val="00412753"/>
    <w:rsid w:val="004138EC"/>
    <w:rsid w:val="00413B1C"/>
    <w:rsid w:val="0041440A"/>
    <w:rsid w:val="00415868"/>
    <w:rsid w:val="0041596B"/>
    <w:rsid w:val="00421326"/>
    <w:rsid w:val="0042193B"/>
    <w:rsid w:val="00433B2A"/>
    <w:rsid w:val="004376F3"/>
    <w:rsid w:val="0044075A"/>
    <w:rsid w:val="0044088C"/>
    <w:rsid w:val="0044135D"/>
    <w:rsid w:val="004416C0"/>
    <w:rsid w:val="0044281C"/>
    <w:rsid w:val="00442E70"/>
    <w:rsid w:val="0044433D"/>
    <w:rsid w:val="004446D1"/>
    <w:rsid w:val="004477BC"/>
    <w:rsid w:val="0045435F"/>
    <w:rsid w:val="00456C8C"/>
    <w:rsid w:val="00460CDA"/>
    <w:rsid w:val="004619E8"/>
    <w:rsid w:val="00461AA1"/>
    <w:rsid w:val="00461D22"/>
    <w:rsid w:val="00461FED"/>
    <w:rsid w:val="00463577"/>
    <w:rsid w:val="004647C4"/>
    <w:rsid w:val="00465616"/>
    <w:rsid w:val="0046580E"/>
    <w:rsid w:val="004674B0"/>
    <w:rsid w:val="004702B0"/>
    <w:rsid w:val="00471E4C"/>
    <w:rsid w:val="00476C4B"/>
    <w:rsid w:val="004774C7"/>
    <w:rsid w:val="004815B1"/>
    <w:rsid w:val="00481D54"/>
    <w:rsid w:val="004820B3"/>
    <w:rsid w:val="00483E98"/>
    <w:rsid w:val="00490C2B"/>
    <w:rsid w:val="0049218B"/>
    <w:rsid w:val="00494C08"/>
    <w:rsid w:val="0049574A"/>
    <w:rsid w:val="004A0606"/>
    <w:rsid w:val="004A1430"/>
    <w:rsid w:val="004A71AB"/>
    <w:rsid w:val="004A7C50"/>
    <w:rsid w:val="004A7CD7"/>
    <w:rsid w:val="004A7CFB"/>
    <w:rsid w:val="004B266C"/>
    <w:rsid w:val="004B731B"/>
    <w:rsid w:val="004C02E8"/>
    <w:rsid w:val="004C0C1F"/>
    <w:rsid w:val="004C18B3"/>
    <w:rsid w:val="004C1D86"/>
    <w:rsid w:val="004C6F35"/>
    <w:rsid w:val="004D0C39"/>
    <w:rsid w:val="004D16F9"/>
    <w:rsid w:val="004D3052"/>
    <w:rsid w:val="004D4550"/>
    <w:rsid w:val="004D4809"/>
    <w:rsid w:val="004D4F88"/>
    <w:rsid w:val="004E11E5"/>
    <w:rsid w:val="004E151C"/>
    <w:rsid w:val="004E1AF8"/>
    <w:rsid w:val="004E2CA9"/>
    <w:rsid w:val="004E466D"/>
    <w:rsid w:val="004E4D98"/>
    <w:rsid w:val="004E516F"/>
    <w:rsid w:val="004F703E"/>
    <w:rsid w:val="00500ED7"/>
    <w:rsid w:val="00502BA8"/>
    <w:rsid w:val="00504D51"/>
    <w:rsid w:val="0050502F"/>
    <w:rsid w:val="00510338"/>
    <w:rsid w:val="0051760B"/>
    <w:rsid w:val="00527D49"/>
    <w:rsid w:val="00527F5C"/>
    <w:rsid w:val="00532C46"/>
    <w:rsid w:val="00532F5E"/>
    <w:rsid w:val="00535DBC"/>
    <w:rsid w:val="00537AD5"/>
    <w:rsid w:val="00540AD7"/>
    <w:rsid w:val="0054178D"/>
    <w:rsid w:val="0054589F"/>
    <w:rsid w:val="00547311"/>
    <w:rsid w:val="00547564"/>
    <w:rsid w:val="00555021"/>
    <w:rsid w:val="005637BC"/>
    <w:rsid w:val="0056427A"/>
    <w:rsid w:val="0056625C"/>
    <w:rsid w:val="00567730"/>
    <w:rsid w:val="00570FDB"/>
    <w:rsid w:val="005718BB"/>
    <w:rsid w:val="00572C64"/>
    <w:rsid w:val="005733C9"/>
    <w:rsid w:val="005743C7"/>
    <w:rsid w:val="00574BF4"/>
    <w:rsid w:val="00575DF7"/>
    <w:rsid w:val="005805A3"/>
    <w:rsid w:val="0058146C"/>
    <w:rsid w:val="00581CDE"/>
    <w:rsid w:val="0058356A"/>
    <w:rsid w:val="00583DE3"/>
    <w:rsid w:val="00587507"/>
    <w:rsid w:val="00590373"/>
    <w:rsid w:val="00591435"/>
    <w:rsid w:val="005922EC"/>
    <w:rsid w:val="005933C8"/>
    <w:rsid w:val="00594D9E"/>
    <w:rsid w:val="00595F47"/>
    <w:rsid w:val="00597243"/>
    <w:rsid w:val="005A044C"/>
    <w:rsid w:val="005A4E78"/>
    <w:rsid w:val="005A6CE6"/>
    <w:rsid w:val="005B1243"/>
    <w:rsid w:val="005B2181"/>
    <w:rsid w:val="005B3E55"/>
    <w:rsid w:val="005B43AD"/>
    <w:rsid w:val="005B6AB9"/>
    <w:rsid w:val="005B7E3A"/>
    <w:rsid w:val="005C35E9"/>
    <w:rsid w:val="005C4B66"/>
    <w:rsid w:val="005C65BB"/>
    <w:rsid w:val="005C6722"/>
    <w:rsid w:val="005C6C49"/>
    <w:rsid w:val="005C7E07"/>
    <w:rsid w:val="005C7EA6"/>
    <w:rsid w:val="005C7F6B"/>
    <w:rsid w:val="005D17DB"/>
    <w:rsid w:val="005D2AFC"/>
    <w:rsid w:val="005D3EDE"/>
    <w:rsid w:val="005D489B"/>
    <w:rsid w:val="005D540B"/>
    <w:rsid w:val="005D6E2D"/>
    <w:rsid w:val="005D7B7B"/>
    <w:rsid w:val="005D7D1F"/>
    <w:rsid w:val="005D7D3D"/>
    <w:rsid w:val="005E0475"/>
    <w:rsid w:val="005E32A5"/>
    <w:rsid w:val="005E3849"/>
    <w:rsid w:val="005E7CDC"/>
    <w:rsid w:val="005E7DA3"/>
    <w:rsid w:val="005F374D"/>
    <w:rsid w:val="005F43B7"/>
    <w:rsid w:val="005F4499"/>
    <w:rsid w:val="005F5C0D"/>
    <w:rsid w:val="00600692"/>
    <w:rsid w:val="00602260"/>
    <w:rsid w:val="00602CBA"/>
    <w:rsid w:val="00605220"/>
    <w:rsid w:val="006116C9"/>
    <w:rsid w:val="006124D5"/>
    <w:rsid w:val="00616C73"/>
    <w:rsid w:val="00622A1A"/>
    <w:rsid w:val="00622F05"/>
    <w:rsid w:val="0062409B"/>
    <w:rsid w:val="00625456"/>
    <w:rsid w:val="006261E9"/>
    <w:rsid w:val="00627077"/>
    <w:rsid w:val="006314F9"/>
    <w:rsid w:val="00631AD6"/>
    <w:rsid w:val="0063554F"/>
    <w:rsid w:val="00640099"/>
    <w:rsid w:val="00640628"/>
    <w:rsid w:val="00640B74"/>
    <w:rsid w:val="006446C6"/>
    <w:rsid w:val="00647006"/>
    <w:rsid w:val="0064783C"/>
    <w:rsid w:val="006478F6"/>
    <w:rsid w:val="00654963"/>
    <w:rsid w:val="006555E6"/>
    <w:rsid w:val="0065676C"/>
    <w:rsid w:val="0065715F"/>
    <w:rsid w:val="006609B9"/>
    <w:rsid w:val="00661AF5"/>
    <w:rsid w:val="00667D45"/>
    <w:rsid w:val="0067061B"/>
    <w:rsid w:val="0067088B"/>
    <w:rsid w:val="00670E06"/>
    <w:rsid w:val="006729C6"/>
    <w:rsid w:val="006776E6"/>
    <w:rsid w:val="00677CBE"/>
    <w:rsid w:val="00680246"/>
    <w:rsid w:val="00680D58"/>
    <w:rsid w:val="006815D2"/>
    <w:rsid w:val="0068212E"/>
    <w:rsid w:val="0068510A"/>
    <w:rsid w:val="006854B5"/>
    <w:rsid w:val="006902AD"/>
    <w:rsid w:val="00690FCF"/>
    <w:rsid w:val="00691825"/>
    <w:rsid w:val="0069234B"/>
    <w:rsid w:val="00692517"/>
    <w:rsid w:val="006926AD"/>
    <w:rsid w:val="00695625"/>
    <w:rsid w:val="00695B70"/>
    <w:rsid w:val="00696040"/>
    <w:rsid w:val="006970D6"/>
    <w:rsid w:val="006A252A"/>
    <w:rsid w:val="006A43B8"/>
    <w:rsid w:val="006A614D"/>
    <w:rsid w:val="006A7A69"/>
    <w:rsid w:val="006B285F"/>
    <w:rsid w:val="006B5CD7"/>
    <w:rsid w:val="006C0CB1"/>
    <w:rsid w:val="006C19BB"/>
    <w:rsid w:val="006C2460"/>
    <w:rsid w:val="006C337B"/>
    <w:rsid w:val="006C4968"/>
    <w:rsid w:val="006C5DD0"/>
    <w:rsid w:val="006D1034"/>
    <w:rsid w:val="006D38B2"/>
    <w:rsid w:val="006D3B1C"/>
    <w:rsid w:val="006D40E6"/>
    <w:rsid w:val="006D732B"/>
    <w:rsid w:val="006D77D5"/>
    <w:rsid w:val="006E0D3A"/>
    <w:rsid w:val="006E15A3"/>
    <w:rsid w:val="006E192F"/>
    <w:rsid w:val="006E45E5"/>
    <w:rsid w:val="006E5805"/>
    <w:rsid w:val="006F00CB"/>
    <w:rsid w:val="006F082C"/>
    <w:rsid w:val="006F0FC5"/>
    <w:rsid w:val="006F22B4"/>
    <w:rsid w:val="006F285F"/>
    <w:rsid w:val="006F3728"/>
    <w:rsid w:val="006F4388"/>
    <w:rsid w:val="006F605E"/>
    <w:rsid w:val="00700DF7"/>
    <w:rsid w:val="00700F17"/>
    <w:rsid w:val="0070126A"/>
    <w:rsid w:val="0070424D"/>
    <w:rsid w:val="0070773D"/>
    <w:rsid w:val="00711579"/>
    <w:rsid w:val="00713342"/>
    <w:rsid w:val="0071703C"/>
    <w:rsid w:val="00720640"/>
    <w:rsid w:val="00720756"/>
    <w:rsid w:val="00720A71"/>
    <w:rsid w:val="00727BDF"/>
    <w:rsid w:val="00730DE0"/>
    <w:rsid w:val="007333F2"/>
    <w:rsid w:val="00733544"/>
    <w:rsid w:val="00733BF3"/>
    <w:rsid w:val="00735D41"/>
    <w:rsid w:val="007360D2"/>
    <w:rsid w:val="00736AF6"/>
    <w:rsid w:val="00737152"/>
    <w:rsid w:val="00740530"/>
    <w:rsid w:val="00745227"/>
    <w:rsid w:val="00752024"/>
    <w:rsid w:val="00756E9F"/>
    <w:rsid w:val="00756FC1"/>
    <w:rsid w:val="007570D6"/>
    <w:rsid w:val="007571ED"/>
    <w:rsid w:val="00757D3B"/>
    <w:rsid w:val="007647DF"/>
    <w:rsid w:val="00764DDD"/>
    <w:rsid w:val="007653F5"/>
    <w:rsid w:val="007667E6"/>
    <w:rsid w:val="0077139F"/>
    <w:rsid w:val="00771846"/>
    <w:rsid w:val="00772E64"/>
    <w:rsid w:val="00772F38"/>
    <w:rsid w:val="007730F8"/>
    <w:rsid w:val="007747D3"/>
    <w:rsid w:val="007748D7"/>
    <w:rsid w:val="00775DCA"/>
    <w:rsid w:val="00783033"/>
    <w:rsid w:val="00784FAE"/>
    <w:rsid w:val="0078619F"/>
    <w:rsid w:val="0079676A"/>
    <w:rsid w:val="00797B82"/>
    <w:rsid w:val="00797CAE"/>
    <w:rsid w:val="007A03B8"/>
    <w:rsid w:val="007A2740"/>
    <w:rsid w:val="007A512E"/>
    <w:rsid w:val="007A7381"/>
    <w:rsid w:val="007B0290"/>
    <w:rsid w:val="007B1018"/>
    <w:rsid w:val="007B4890"/>
    <w:rsid w:val="007B60EA"/>
    <w:rsid w:val="007C06B4"/>
    <w:rsid w:val="007C248C"/>
    <w:rsid w:val="007C4A61"/>
    <w:rsid w:val="007C5937"/>
    <w:rsid w:val="007C6580"/>
    <w:rsid w:val="007C7381"/>
    <w:rsid w:val="007D045C"/>
    <w:rsid w:val="007D4393"/>
    <w:rsid w:val="007E08D6"/>
    <w:rsid w:val="007E1043"/>
    <w:rsid w:val="007E1BFB"/>
    <w:rsid w:val="007E2199"/>
    <w:rsid w:val="007E3885"/>
    <w:rsid w:val="007E7257"/>
    <w:rsid w:val="007F1C2D"/>
    <w:rsid w:val="007F25A5"/>
    <w:rsid w:val="007F644B"/>
    <w:rsid w:val="007F76B8"/>
    <w:rsid w:val="007F781B"/>
    <w:rsid w:val="008014C6"/>
    <w:rsid w:val="00804B4D"/>
    <w:rsid w:val="008058AC"/>
    <w:rsid w:val="00807050"/>
    <w:rsid w:val="00810521"/>
    <w:rsid w:val="00810C52"/>
    <w:rsid w:val="00814514"/>
    <w:rsid w:val="00817D84"/>
    <w:rsid w:val="0082247C"/>
    <w:rsid w:val="00826863"/>
    <w:rsid w:val="00831C44"/>
    <w:rsid w:val="00831D1C"/>
    <w:rsid w:val="008324C4"/>
    <w:rsid w:val="00833828"/>
    <w:rsid w:val="00835989"/>
    <w:rsid w:val="00836A6C"/>
    <w:rsid w:val="00836BAE"/>
    <w:rsid w:val="0084047A"/>
    <w:rsid w:val="00840D3C"/>
    <w:rsid w:val="00840F1B"/>
    <w:rsid w:val="0084117D"/>
    <w:rsid w:val="00844E0D"/>
    <w:rsid w:val="008453D9"/>
    <w:rsid w:val="00845A63"/>
    <w:rsid w:val="00850769"/>
    <w:rsid w:val="00852280"/>
    <w:rsid w:val="00852B44"/>
    <w:rsid w:val="00854B02"/>
    <w:rsid w:val="00861827"/>
    <w:rsid w:val="0086391F"/>
    <w:rsid w:val="00863E18"/>
    <w:rsid w:val="00863EC9"/>
    <w:rsid w:val="0086467D"/>
    <w:rsid w:val="00865FCD"/>
    <w:rsid w:val="00866B59"/>
    <w:rsid w:val="00870CE7"/>
    <w:rsid w:val="00871540"/>
    <w:rsid w:val="00871970"/>
    <w:rsid w:val="00873CE2"/>
    <w:rsid w:val="00873DE1"/>
    <w:rsid w:val="008761E3"/>
    <w:rsid w:val="00880BC1"/>
    <w:rsid w:val="0088101D"/>
    <w:rsid w:val="008814C5"/>
    <w:rsid w:val="008828F6"/>
    <w:rsid w:val="0088313F"/>
    <w:rsid w:val="00883635"/>
    <w:rsid w:val="00884FA8"/>
    <w:rsid w:val="008853AB"/>
    <w:rsid w:val="008856EF"/>
    <w:rsid w:val="00885826"/>
    <w:rsid w:val="0088605B"/>
    <w:rsid w:val="00887D6A"/>
    <w:rsid w:val="008916BC"/>
    <w:rsid w:val="0089523B"/>
    <w:rsid w:val="00897D50"/>
    <w:rsid w:val="008A5A39"/>
    <w:rsid w:val="008B5744"/>
    <w:rsid w:val="008C025E"/>
    <w:rsid w:val="008C071B"/>
    <w:rsid w:val="008C7F66"/>
    <w:rsid w:val="008D0356"/>
    <w:rsid w:val="008D0E77"/>
    <w:rsid w:val="008D1397"/>
    <w:rsid w:val="008D13D1"/>
    <w:rsid w:val="008D22F3"/>
    <w:rsid w:val="008D2BB6"/>
    <w:rsid w:val="008D3C7D"/>
    <w:rsid w:val="008D663B"/>
    <w:rsid w:val="008E0966"/>
    <w:rsid w:val="008E2C09"/>
    <w:rsid w:val="008E449D"/>
    <w:rsid w:val="008E71B5"/>
    <w:rsid w:val="008E7AF1"/>
    <w:rsid w:val="008F06FE"/>
    <w:rsid w:val="008F244E"/>
    <w:rsid w:val="008F3A0B"/>
    <w:rsid w:val="008F7608"/>
    <w:rsid w:val="00900F3A"/>
    <w:rsid w:val="00902894"/>
    <w:rsid w:val="009056D3"/>
    <w:rsid w:val="00905702"/>
    <w:rsid w:val="00906091"/>
    <w:rsid w:val="009077F1"/>
    <w:rsid w:val="00907AA3"/>
    <w:rsid w:val="0091030C"/>
    <w:rsid w:val="009121E7"/>
    <w:rsid w:val="009134C4"/>
    <w:rsid w:val="00914D5F"/>
    <w:rsid w:val="00916F24"/>
    <w:rsid w:val="009201EE"/>
    <w:rsid w:val="00920A8A"/>
    <w:rsid w:val="00921508"/>
    <w:rsid w:val="00922DCE"/>
    <w:rsid w:val="009241D2"/>
    <w:rsid w:val="00924660"/>
    <w:rsid w:val="00926688"/>
    <w:rsid w:val="00931DEF"/>
    <w:rsid w:val="009347BA"/>
    <w:rsid w:val="00934FF4"/>
    <w:rsid w:val="00945F47"/>
    <w:rsid w:val="0094781C"/>
    <w:rsid w:val="00950C9D"/>
    <w:rsid w:val="00952C87"/>
    <w:rsid w:val="00957BF0"/>
    <w:rsid w:val="00957C8E"/>
    <w:rsid w:val="00960AB7"/>
    <w:rsid w:val="00960B73"/>
    <w:rsid w:val="00961BA0"/>
    <w:rsid w:val="009626D8"/>
    <w:rsid w:val="009641EF"/>
    <w:rsid w:val="00964B04"/>
    <w:rsid w:val="00964ED2"/>
    <w:rsid w:val="00965591"/>
    <w:rsid w:val="00965DD9"/>
    <w:rsid w:val="00966790"/>
    <w:rsid w:val="00967052"/>
    <w:rsid w:val="00967507"/>
    <w:rsid w:val="009703C5"/>
    <w:rsid w:val="00970658"/>
    <w:rsid w:val="00971A3C"/>
    <w:rsid w:val="00973F13"/>
    <w:rsid w:val="00974A23"/>
    <w:rsid w:val="0097624E"/>
    <w:rsid w:val="009800CD"/>
    <w:rsid w:val="00981B5E"/>
    <w:rsid w:val="009831B7"/>
    <w:rsid w:val="0098395D"/>
    <w:rsid w:val="00984A50"/>
    <w:rsid w:val="0098685B"/>
    <w:rsid w:val="00986DAF"/>
    <w:rsid w:val="00987E15"/>
    <w:rsid w:val="00994D8E"/>
    <w:rsid w:val="00996720"/>
    <w:rsid w:val="00996A80"/>
    <w:rsid w:val="009979A1"/>
    <w:rsid w:val="009A5DC4"/>
    <w:rsid w:val="009B03D3"/>
    <w:rsid w:val="009B0D5D"/>
    <w:rsid w:val="009B2272"/>
    <w:rsid w:val="009B32C6"/>
    <w:rsid w:val="009B746F"/>
    <w:rsid w:val="009C054F"/>
    <w:rsid w:val="009C0B9D"/>
    <w:rsid w:val="009C1405"/>
    <w:rsid w:val="009C1699"/>
    <w:rsid w:val="009C3C64"/>
    <w:rsid w:val="009C6715"/>
    <w:rsid w:val="009C6AEB"/>
    <w:rsid w:val="009C71DF"/>
    <w:rsid w:val="009C7AED"/>
    <w:rsid w:val="009D0EC6"/>
    <w:rsid w:val="009D352C"/>
    <w:rsid w:val="009D646F"/>
    <w:rsid w:val="009D7948"/>
    <w:rsid w:val="009D7B71"/>
    <w:rsid w:val="009E2174"/>
    <w:rsid w:val="009E3481"/>
    <w:rsid w:val="009E3E7E"/>
    <w:rsid w:val="009E55C0"/>
    <w:rsid w:val="009E7C18"/>
    <w:rsid w:val="009E7EEC"/>
    <w:rsid w:val="009F12CE"/>
    <w:rsid w:val="009F1BD1"/>
    <w:rsid w:val="009F30C7"/>
    <w:rsid w:val="009F421B"/>
    <w:rsid w:val="009F7AFC"/>
    <w:rsid w:val="009F7FF2"/>
    <w:rsid w:val="00A05C73"/>
    <w:rsid w:val="00A07E05"/>
    <w:rsid w:val="00A13FFF"/>
    <w:rsid w:val="00A17146"/>
    <w:rsid w:val="00A1720E"/>
    <w:rsid w:val="00A178E9"/>
    <w:rsid w:val="00A17A4F"/>
    <w:rsid w:val="00A207D9"/>
    <w:rsid w:val="00A20800"/>
    <w:rsid w:val="00A2199A"/>
    <w:rsid w:val="00A22A49"/>
    <w:rsid w:val="00A233CB"/>
    <w:rsid w:val="00A24284"/>
    <w:rsid w:val="00A33576"/>
    <w:rsid w:val="00A338B0"/>
    <w:rsid w:val="00A350FA"/>
    <w:rsid w:val="00A354C4"/>
    <w:rsid w:val="00A35DF3"/>
    <w:rsid w:val="00A3633F"/>
    <w:rsid w:val="00A426C7"/>
    <w:rsid w:val="00A42A99"/>
    <w:rsid w:val="00A44B7B"/>
    <w:rsid w:val="00A44C89"/>
    <w:rsid w:val="00A4523E"/>
    <w:rsid w:val="00A453A6"/>
    <w:rsid w:val="00A45FF7"/>
    <w:rsid w:val="00A50894"/>
    <w:rsid w:val="00A53D16"/>
    <w:rsid w:val="00A559E1"/>
    <w:rsid w:val="00A57185"/>
    <w:rsid w:val="00A6114C"/>
    <w:rsid w:val="00A61E01"/>
    <w:rsid w:val="00A6242C"/>
    <w:rsid w:val="00A62C37"/>
    <w:rsid w:val="00A635EF"/>
    <w:rsid w:val="00A645AF"/>
    <w:rsid w:val="00A67D56"/>
    <w:rsid w:val="00A7070D"/>
    <w:rsid w:val="00A70778"/>
    <w:rsid w:val="00A71728"/>
    <w:rsid w:val="00A72904"/>
    <w:rsid w:val="00A73CBC"/>
    <w:rsid w:val="00A77350"/>
    <w:rsid w:val="00A77A33"/>
    <w:rsid w:val="00A83904"/>
    <w:rsid w:val="00A84489"/>
    <w:rsid w:val="00A849AC"/>
    <w:rsid w:val="00A8765B"/>
    <w:rsid w:val="00A90164"/>
    <w:rsid w:val="00A92312"/>
    <w:rsid w:val="00A934F2"/>
    <w:rsid w:val="00A94EB3"/>
    <w:rsid w:val="00AA0498"/>
    <w:rsid w:val="00AA1E65"/>
    <w:rsid w:val="00AA2357"/>
    <w:rsid w:val="00AA3A57"/>
    <w:rsid w:val="00AA4A6C"/>
    <w:rsid w:val="00AA58B1"/>
    <w:rsid w:val="00AA5E08"/>
    <w:rsid w:val="00AA64AC"/>
    <w:rsid w:val="00AB3031"/>
    <w:rsid w:val="00AB3A91"/>
    <w:rsid w:val="00AB61B7"/>
    <w:rsid w:val="00AB6435"/>
    <w:rsid w:val="00AB688B"/>
    <w:rsid w:val="00AB6EF2"/>
    <w:rsid w:val="00AB758F"/>
    <w:rsid w:val="00AC26C8"/>
    <w:rsid w:val="00AC27CF"/>
    <w:rsid w:val="00AC38F3"/>
    <w:rsid w:val="00AC428C"/>
    <w:rsid w:val="00AC7059"/>
    <w:rsid w:val="00AD61EE"/>
    <w:rsid w:val="00AD6C9A"/>
    <w:rsid w:val="00AE2017"/>
    <w:rsid w:val="00AE3E99"/>
    <w:rsid w:val="00AE56E4"/>
    <w:rsid w:val="00AE5E95"/>
    <w:rsid w:val="00AE68AE"/>
    <w:rsid w:val="00AF151D"/>
    <w:rsid w:val="00AF1605"/>
    <w:rsid w:val="00AF18A4"/>
    <w:rsid w:val="00AF1A3C"/>
    <w:rsid w:val="00AF1B9B"/>
    <w:rsid w:val="00AF1D5B"/>
    <w:rsid w:val="00AF3F56"/>
    <w:rsid w:val="00AF6C18"/>
    <w:rsid w:val="00AF7AB0"/>
    <w:rsid w:val="00AF7D8E"/>
    <w:rsid w:val="00AF7F92"/>
    <w:rsid w:val="00B004E3"/>
    <w:rsid w:val="00B00CB9"/>
    <w:rsid w:val="00B037BA"/>
    <w:rsid w:val="00B059FA"/>
    <w:rsid w:val="00B066E0"/>
    <w:rsid w:val="00B101E4"/>
    <w:rsid w:val="00B12884"/>
    <w:rsid w:val="00B12BB9"/>
    <w:rsid w:val="00B13D60"/>
    <w:rsid w:val="00B14E8C"/>
    <w:rsid w:val="00B1512D"/>
    <w:rsid w:val="00B16394"/>
    <w:rsid w:val="00B16501"/>
    <w:rsid w:val="00B170F6"/>
    <w:rsid w:val="00B1731F"/>
    <w:rsid w:val="00B2127F"/>
    <w:rsid w:val="00B22355"/>
    <w:rsid w:val="00B2254E"/>
    <w:rsid w:val="00B24152"/>
    <w:rsid w:val="00B252BD"/>
    <w:rsid w:val="00B313AA"/>
    <w:rsid w:val="00B324E0"/>
    <w:rsid w:val="00B32732"/>
    <w:rsid w:val="00B328C4"/>
    <w:rsid w:val="00B340BB"/>
    <w:rsid w:val="00B35345"/>
    <w:rsid w:val="00B36039"/>
    <w:rsid w:val="00B369D6"/>
    <w:rsid w:val="00B431A7"/>
    <w:rsid w:val="00B44A9F"/>
    <w:rsid w:val="00B5226A"/>
    <w:rsid w:val="00B52D28"/>
    <w:rsid w:val="00B53162"/>
    <w:rsid w:val="00B54460"/>
    <w:rsid w:val="00B54A72"/>
    <w:rsid w:val="00B568E7"/>
    <w:rsid w:val="00B579D6"/>
    <w:rsid w:val="00B60EFD"/>
    <w:rsid w:val="00B6156D"/>
    <w:rsid w:val="00B622D3"/>
    <w:rsid w:val="00B63545"/>
    <w:rsid w:val="00B7148A"/>
    <w:rsid w:val="00B72595"/>
    <w:rsid w:val="00B738C6"/>
    <w:rsid w:val="00B74070"/>
    <w:rsid w:val="00B74ED3"/>
    <w:rsid w:val="00B751C0"/>
    <w:rsid w:val="00B756BC"/>
    <w:rsid w:val="00B76367"/>
    <w:rsid w:val="00B76632"/>
    <w:rsid w:val="00B77BD8"/>
    <w:rsid w:val="00B844DA"/>
    <w:rsid w:val="00B84575"/>
    <w:rsid w:val="00B86A48"/>
    <w:rsid w:val="00B87586"/>
    <w:rsid w:val="00B905CA"/>
    <w:rsid w:val="00B9116A"/>
    <w:rsid w:val="00B971F3"/>
    <w:rsid w:val="00B97A6C"/>
    <w:rsid w:val="00B97E52"/>
    <w:rsid w:val="00BA2327"/>
    <w:rsid w:val="00BA253F"/>
    <w:rsid w:val="00BA2C95"/>
    <w:rsid w:val="00BA39BD"/>
    <w:rsid w:val="00BA53F4"/>
    <w:rsid w:val="00BA6377"/>
    <w:rsid w:val="00BA7BEA"/>
    <w:rsid w:val="00BB082C"/>
    <w:rsid w:val="00BB2246"/>
    <w:rsid w:val="00BB3010"/>
    <w:rsid w:val="00BB317D"/>
    <w:rsid w:val="00BB3514"/>
    <w:rsid w:val="00BB3EE5"/>
    <w:rsid w:val="00BB4257"/>
    <w:rsid w:val="00BB7B4F"/>
    <w:rsid w:val="00BC068C"/>
    <w:rsid w:val="00BC3C78"/>
    <w:rsid w:val="00BC58C3"/>
    <w:rsid w:val="00BC6313"/>
    <w:rsid w:val="00BD1F6F"/>
    <w:rsid w:val="00BD231E"/>
    <w:rsid w:val="00BD5A69"/>
    <w:rsid w:val="00BD682B"/>
    <w:rsid w:val="00BE178E"/>
    <w:rsid w:val="00BE30CB"/>
    <w:rsid w:val="00BE310C"/>
    <w:rsid w:val="00BE4BF0"/>
    <w:rsid w:val="00BE5183"/>
    <w:rsid w:val="00BE5B79"/>
    <w:rsid w:val="00BE655F"/>
    <w:rsid w:val="00BE6C53"/>
    <w:rsid w:val="00BF18BB"/>
    <w:rsid w:val="00BF29CD"/>
    <w:rsid w:val="00BF2B7D"/>
    <w:rsid w:val="00BF2C21"/>
    <w:rsid w:val="00BF3ED2"/>
    <w:rsid w:val="00BF3EF8"/>
    <w:rsid w:val="00BF404A"/>
    <w:rsid w:val="00BF42D2"/>
    <w:rsid w:val="00BF4E46"/>
    <w:rsid w:val="00BF58F0"/>
    <w:rsid w:val="00BF58F7"/>
    <w:rsid w:val="00C002BB"/>
    <w:rsid w:val="00C01660"/>
    <w:rsid w:val="00C01DF4"/>
    <w:rsid w:val="00C02F08"/>
    <w:rsid w:val="00C0485C"/>
    <w:rsid w:val="00C10005"/>
    <w:rsid w:val="00C10774"/>
    <w:rsid w:val="00C10866"/>
    <w:rsid w:val="00C108BF"/>
    <w:rsid w:val="00C109DB"/>
    <w:rsid w:val="00C11539"/>
    <w:rsid w:val="00C13CF2"/>
    <w:rsid w:val="00C161D4"/>
    <w:rsid w:val="00C166B8"/>
    <w:rsid w:val="00C21C65"/>
    <w:rsid w:val="00C21E88"/>
    <w:rsid w:val="00C22684"/>
    <w:rsid w:val="00C22FA7"/>
    <w:rsid w:val="00C234DE"/>
    <w:rsid w:val="00C25358"/>
    <w:rsid w:val="00C25997"/>
    <w:rsid w:val="00C2759D"/>
    <w:rsid w:val="00C30432"/>
    <w:rsid w:val="00C30875"/>
    <w:rsid w:val="00C31089"/>
    <w:rsid w:val="00C3361D"/>
    <w:rsid w:val="00C33814"/>
    <w:rsid w:val="00C33AD4"/>
    <w:rsid w:val="00C36694"/>
    <w:rsid w:val="00C37F44"/>
    <w:rsid w:val="00C40A3E"/>
    <w:rsid w:val="00C4333B"/>
    <w:rsid w:val="00C47741"/>
    <w:rsid w:val="00C50CC7"/>
    <w:rsid w:val="00C51026"/>
    <w:rsid w:val="00C51FC1"/>
    <w:rsid w:val="00C52F19"/>
    <w:rsid w:val="00C5383C"/>
    <w:rsid w:val="00C53FEF"/>
    <w:rsid w:val="00C54285"/>
    <w:rsid w:val="00C55C59"/>
    <w:rsid w:val="00C56381"/>
    <w:rsid w:val="00C600C5"/>
    <w:rsid w:val="00C60703"/>
    <w:rsid w:val="00C61D74"/>
    <w:rsid w:val="00C623BC"/>
    <w:rsid w:val="00C62BBF"/>
    <w:rsid w:val="00C638FA"/>
    <w:rsid w:val="00C64995"/>
    <w:rsid w:val="00C6543B"/>
    <w:rsid w:val="00C663BD"/>
    <w:rsid w:val="00C71CFF"/>
    <w:rsid w:val="00C7225D"/>
    <w:rsid w:val="00C739B4"/>
    <w:rsid w:val="00C742F2"/>
    <w:rsid w:val="00C74D4C"/>
    <w:rsid w:val="00C81EEA"/>
    <w:rsid w:val="00C81F86"/>
    <w:rsid w:val="00C8264C"/>
    <w:rsid w:val="00C842FF"/>
    <w:rsid w:val="00C853F4"/>
    <w:rsid w:val="00C85A9D"/>
    <w:rsid w:val="00C86C2F"/>
    <w:rsid w:val="00C942F1"/>
    <w:rsid w:val="00C95E7A"/>
    <w:rsid w:val="00C97AC8"/>
    <w:rsid w:val="00C97C99"/>
    <w:rsid w:val="00CA33B6"/>
    <w:rsid w:val="00CA3A20"/>
    <w:rsid w:val="00CA41CD"/>
    <w:rsid w:val="00CA6332"/>
    <w:rsid w:val="00CB2DDC"/>
    <w:rsid w:val="00CB31F4"/>
    <w:rsid w:val="00CB5022"/>
    <w:rsid w:val="00CB5689"/>
    <w:rsid w:val="00CB6F00"/>
    <w:rsid w:val="00CC03C7"/>
    <w:rsid w:val="00CC0610"/>
    <w:rsid w:val="00CC3044"/>
    <w:rsid w:val="00CC3814"/>
    <w:rsid w:val="00CC3C0F"/>
    <w:rsid w:val="00CC4243"/>
    <w:rsid w:val="00CC4CC9"/>
    <w:rsid w:val="00CC579E"/>
    <w:rsid w:val="00CC7EEF"/>
    <w:rsid w:val="00CD0D23"/>
    <w:rsid w:val="00CD25C9"/>
    <w:rsid w:val="00CD284A"/>
    <w:rsid w:val="00CD312B"/>
    <w:rsid w:val="00CD3C0D"/>
    <w:rsid w:val="00CE09F1"/>
    <w:rsid w:val="00CE0F21"/>
    <w:rsid w:val="00CE200C"/>
    <w:rsid w:val="00CE347B"/>
    <w:rsid w:val="00CE4FBC"/>
    <w:rsid w:val="00CE50D4"/>
    <w:rsid w:val="00CE577F"/>
    <w:rsid w:val="00CF01F3"/>
    <w:rsid w:val="00CF119F"/>
    <w:rsid w:val="00CF1FE2"/>
    <w:rsid w:val="00CF2012"/>
    <w:rsid w:val="00CF2B26"/>
    <w:rsid w:val="00CF33B4"/>
    <w:rsid w:val="00CF4940"/>
    <w:rsid w:val="00CF4E95"/>
    <w:rsid w:val="00CF7051"/>
    <w:rsid w:val="00CF74E2"/>
    <w:rsid w:val="00CF7721"/>
    <w:rsid w:val="00D00E14"/>
    <w:rsid w:val="00D03F6A"/>
    <w:rsid w:val="00D11D1A"/>
    <w:rsid w:val="00D14264"/>
    <w:rsid w:val="00D14EC8"/>
    <w:rsid w:val="00D15BC5"/>
    <w:rsid w:val="00D164CA"/>
    <w:rsid w:val="00D164F1"/>
    <w:rsid w:val="00D16F40"/>
    <w:rsid w:val="00D17E72"/>
    <w:rsid w:val="00D20D1C"/>
    <w:rsid w:val="00D22C15"/>
    <w:rsid w:val="00D23518"/>
    <w:rsid w:val="00D2664A"/>
    <w:rsid w:val="00D26C85"/>
    <w:rsid w:val="00D327A8"/>
    <w:rsid w:val="00D3471B"/>
    <w:rsid w:val="00D44A50"/>
    <w:rsid w:val="00D50E44"/>
    <w:rsid w:val="00D51DAB"/>
    <w:rsid w:val="00D52246"/>
    <w:rsid w:val="00D5229E"/>
    <w:rsid w:val="00D52B16"/>
    <w:rsid w:val="00D53762"/>
    <w:rsid w:val="00D5428C"/>
    <w:rsid w:val="00D5731D"/>
    <w:rsid w:val="00D57BAD"/>
    <w:rsid w:val="00D60478"/>
    <w:rsid w:val="00D62B1A"/>
    <w:rsid w:val="00D708D3"/>
    <w:rsid w:val="00D71B30"/>
    <w:rsid w:val="00D71DFF"/>
    <w:rsid w:val="00D728EE"/>
    <w:rsid w:val="00D73C23"/>
    <w:rsid w:val="00D73EF1"/>
    <w:rsid w:val="00D74EA5"/>
    <w:rsid w:val="00D75598"/>
    <w:rsid w:val="00D77346"/>
    <w:rsid w:val="00D80AC6"/>
    <w:rsid w:val="00D823F1"/>
    <w:rsid w:val="00D9259A"/>
    <w:rsid w:val="00D93428"/>
    <w:rsid w:val="00D94026"/>
    <w:rsid w:val="00D95B6A"/>
    <w:rsid w:val="00DA0E7A"/>
    <w:rsid w:val="00DA0EC5"/>
    <w:rsid w:val="00DA51E2"/>
    <w:rsid w:val="00DA7948"/>
    <w:rsid w:val="00DA7FE6"/>
    <w:rsid w:val="00DB1F21"/>
    <w:rsid w:val="00DB28EE"/>
    <w:rsid w:val="00DB3EF0"/>
    <w:rsid w:val="00DB567C"/>
    <w:rsid w:val="00DB5D0C"/>
    <w:rsid w:val="00DB7C3E"/>
    <w:rsid w:val="00DB7D8B"/>
    <w:rsid w:val="00DC6FF7"/>
    <w:rsid w:val="00DC752F"/>
    <w:rsid w:val="00DD0A7E"/>
    <w:rsid w:val="00DD0FCE"/>
    <w:rsid w:val="00DD4487"/>
    <w:rsid w:val="00DE023B"/>
    <w:rsid w:val="00DE09C4"/>
    <w:rsid w:val="00DE2D4B"/>
    <w:rsid w:val="00DE7C78"/>
    <w:rsid w:val="00DF1EEF"/>
    <w:rsid w:val="00DF322E"/>
    <w:rsid w:val="00DF32FA"/>
    <w:rsid w:val="00DF779B"/>
    <w:rsid w:val="00DF77A3"/>
    <w:rsid w:val="00E026C9"/>
    <w:rsid w:val="00E11F35"/>
    <w:rsid w:val="00E137D6"/>
    <w:rsid w:val="00E16088"/>
    <w:rsid w:val="00E175C0"/>
    <w:rsid w:val="00E22ACF"/>
    <w:rsid w:val="00E23B98"/>
    <w:rsid w:val="00E244D0"/>
    <w:rsid w:val="00E25167"/>
    <w:rsid w:val="00E25169"/>
    <w:rsid w:val="00E25400"/>
    <w:rsid w:val="00E409E7"/>
    <w:rsid w:val="00E409F7"/>
    <w:rsid w:val="00E40DED"/>
    <w:rsid w:val="00E438AB"/>
    <w:rsid w:val="00E45F88"/>
    <w:rsid w:val="00E4639B"/>
    <w:rsid w:val="00E47169"/>
    <w:rsid w:val="00E508F0"/>
    <w:rsid w:val="00E5344C"/>
    <w:rsid w:val="00E53EE3"/>
    <w:rsid w:val="00E543F0"/>
    <w:rsid w:val="00E55A9A"/>
    <w:rsid w:val="00E55CD6"/>
    <w:rsid w:val="00E566C9"/>
    <w:rsid w:val="00E57C28"/>
    <w:rsid w:val="00E62586"/>
    <w:rsid w:val="00E62923"/>
    <w:rsid w:val="00E66DB9"/>
    <w:rsid w:val="00E70AE2"/>
    <w:rsid w:val="00E726E6"/>
    <w:rsid w:val="00E74A46"/>
    <w:rsid w:val="00E81788"/>
    <w:rsid w:val="00E819AF"/>
    <w:rsid w:val="00E83584"/>
    <w:rsid w:val="00E838ED"/>
    <w:rsid w:val="00E845A0"/>
    <w:rsid w:val="00E84C02"/>
    <w:rsid w:val="00E85608"/>
    <w:rsid w:val="00E858B7"/>
    <w:rsid w:val="00E8779E"/>
    <w:rsid w:val="00E91577"/>
    <w:rsid w:val="00E91AB9"/>
    <w:rsid w:val="00E93EA3"/>
    <w:rsid w:val="00E97231"/>
    <w:rsid w:val="00E979A2"/>
    <w:rsid w:val="00EA1478"/>
    <w:rsid w:val="00EA783A"/>
    <w:rsid w:val="00EA7BF7"/>
    <w:rsid w:val="00EB0E3C"/>
    <w:rsid w:val="00EB179E"/>
    <w:rsid w:val="00EB2CAE"/>
    <w:rsid w:val="00EC03DB"/>
    <w:rsid w:val="00EC1656"/>
    <w:rsid w:val="00EC1FBA"/>
    <w:rsid w:val="00EC20F4"/>
    <w:rsid w:val="00EC3F56"/>
    <w:rsid w:val="00EC40BA"/>
    <w:rsid w:val="00EC4DCB"/>
    <w:rsid w:val="00EC4DDF"/>
    <w:rsid w:val="00EC5F86"/>
    <w:rsid w:val="00EC768E"/>
    <w:rsid w:val="00EC76EE"/>
    <w:rsid w:val="00ED1A05"/>
    <w:rsid w:val="00ED575D"/>
    <w:rsid w:val="00ED7BCC"/>
    <w:rsid w:val="00ED7BEC"/>
    <w:rsid w:val="00EE0C2C"/>
    <w:rsid w:val="00EE2968"/>
    <w:rsid w:val="00EE525C"/>
    <w:rsid w:val="00EE59F5"/>
    <w:rsid w:val="00EE658A"/>
    <w:rsid w:val="00EF098F"/>
    <w:rsid w:val="00EF4499"/>
    <w:rsid w:val="00EF4E49"/>
    <w:rsid w:val="00F03588"/>
    <w:rsid w:val="00F06DCC"/>
    <w:rsid w:val="00F1133A"/>
    <w:rsid w:val="00F11EED"/>
    <w:rsid w:val="00F13634"/>
    <w:rsid w:val="00F13DC8"/>
    <w:rsid w:val="00F1431A"/>
    <w:rsid w:val="00F15AE9"/>
    <w:rsid w:val="00F15EF3"/>
    <w:rsid w:val="00F246D6"/>
    <w:rsid w:val="00F250AA"/>
    <w:rsid w:val="00F27F01"/>
    <w:rsid w:val="00F310EE"/>
    <w:rsid w:val="00F310FA"/>
    <w:rsid w:val="00F334DD"/>
    <w:rsid w:val="00F33CB9"/>
    <w:rsid w:val="00F35B38"/>
    <w:rsid w:val="00F365B5"/>
    <w:rsid w:val="00F365EF"/>
    <w:rsid w:val="00F36F77"/>
    <w:rsid w:val="00F3752E"/>
    <w:rsid w:val="00F375A0"/>
    <w:rsid w:val="00F40B30"/>
    <w:rsid w:val="00F436DB"/>
    <w:rsid w:val="00F44048"/>
    <w:rsid w:val="00F44862"/>
    <w:rsid w:val="00F46760"/>
    <w:rsid w:val="00F477A4"/>
    <w:rsid w:val="00F47F4F"/>
    <w:rsid w:val="00F519E9"/>
    <w:rsid w:val="00F53643"/>
    <w:rsid w:val="00F545AA"/>
    <w:rsid w:val="00F558AA"/>
    <w:rsid w:val="00F55EAC"/>
    <w:rsid w:val="00F571A6"/>
    <w:rsid w:val="00F624F5"/>
    <w:rsid w:val="00F64B1B"/>
    <w:rsid w:val="00F64C33"/>
    <w:rsid w:val="00F6516E"/>
    <w:rsid w:val="00F70728"/>
    <w:rsid w:val="00F71357"/>
    <w:rsid w:val="00F722D3"/>
    <w:rsid w:val="00F72D0D"/>
    <w:rsid w:val="00F73FF8"/>
    <w:rsid w:val="00F77422"/>
    <w:rsid w:val="00F8220E"/>
    <w:rsid w:val="00F83184"/>
    <w:rsid w:val="00F832EC"/>
    <w:rsid w:val="00F848C9"/>
    <w:rsid w:val="00F87100"/>
    <w:rsid w:val="00F90947"/>
    <w:rsid w:val="00F921FD"/>
    <w:rsid w:val="00F956EE"/>
    <w:rsid w:val="00F976AE"/>
    <w:rsid w:val="00FA7145"/>
    <w:rsid w:val="00FB1F0A"/>
    <w:rsid w:val="00FB276E"/>
    <w:rsid w:val="00FB339E"/>
    <w:rsid w:val="00FB358C"/>
    <w:rsid w:val="00FB38BA"/>
    <w:rsid w:val="00FB5BD9"/>
    <w:rsid w:val="00FB725E"/>
    <w:rsid w:val="00FC1409"/>
    <w:rsid w:val="00FC216F"/>
    <w:rsid w:val="00FC4ECE"/>
    <w:rsid w:val="00FC6FC2"/>
    <w:rsid w:val="00FD1750"/>
    <w:rsid w:val="00FD259A"/>
    <w:rsid w:val="00FD2789"/>
    <w:rsid w:val="00FD2FCE"/>
    <w:rsid w:val="00FD35DF"/>
    <w:rsid w:val="00FD403F"/>
    <w:rsid w:val="00FD531F"/>
    <w:rsid w:val="00FD570A"/>
    <w:rsid w:val="00FD6A1C"/>
    <w:rsid w:val="00FE1DD1"/>
    <w:rsid w:val="00FE2F4C"/>
    <w:rsid w:val="00FE4EDC"/>
    <w:rsid w:val="012C6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4E377008"/>
  <w15:chartTrackingRefBased/>
  <w15:docId w15:val="{728C7B4D-794C-480B-8348-896D3F246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1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51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510A"/>
    <w:pPr>
      <w:ind w:left="720"/>
      <w:contextualSpacing/>
    </w:pPr>
  </w:style>
  <w:style w:type="character" w:styleId="Hyperlink">
    <w:name w:val="Hyperlink"/>
    <w:basedOn w:val="DefaultParagraphFont"/>
    <w:uiPriority w:val="99"/>
    <w:unhideWhenUsed/>
    <w:rsid w:val="00CC03C7"/>
    <w:rPr>
      <w:color w:val="0563C1" w:themeColor="hyperlink"/>
      <w:u w:val="single"/>
    </w:rPr>
  </w:style>
  <w:style w:type="character" w:styleId="UnresolvedMention">
    <w:name w:val="Unresolved Mention"/>
    <w:basedOn w:val="DefaultParagraphFont"/>
    <w:uiPriority w:val="99"/>
    <w:semiHidden/>
    <w:unhideWhenUsed/>
    <w:rsid w:val="00CC03C7"/>
    <w:rPr>
      <w:color w:val="605E5C"/>
      <w:shd w:val="clear" w:color="auto" w:fill="E1DFDD"/>
    </w:rPr>
  </w:style>
  <w:style w:type="character" w:styleId="CommentReference">
    <w:name w:val="annotation reference"/>
    <w:basedOn w:val="DefaultParagraphFont"/>
    <w:uiPriority w:val="99"/>
    <w:semiHidden/>
    <w:unhideWhenUsed/>
    <w:rsid w:val="00B622D3"/>
    <w:rPr>
      <w:sz w:val="16"/>
      <w:szCs w:val="16"/>
    </w:rPr>
  </w:style>
  <w:style w:type="paragraph" w:styleId="CommentText">
    <w:name w:val="annotation text"/>
    <w:basedOn w:val="Normal"/>
    <w:link w:val="CommentTextChar"/>
    <w:uiPriority w:val="99"/>
    <w:unhideWhenUsed/>
    <w:rsid w:val="00B622D3"/>
    <w:pPr>
      <w:spacing w:line="240" w:lineRule="auto"/>
    </w:pPr>
    <w:rPr>
      <w:sz w:val="20"/>
      <w:szCs w:val="20"/>
    </w:rPr>
  </w:style>
  <w:style w:type="character" w:customStyle="1" w:styleId="CommentTextChar">
    <w:name w:val="Comment Text Char"/>
    <w:basedOn w:val="DefaultParagraphFont"/>
    <w:link w:val="CommentText"/>
    <w:uiPriority w:val="99"/>
    <w:rsid w:val="00B622D3"/>
    <w:rPr>
      <w:sz w:val="20"/>
      <w:szCs w:val="20"/>
    </w:rPr>
  </w:style>
  <w:style w:type="paragraph" w:styleId="CommentSubject">
    <w:name w:val="annotation subject"/>
    <w:basedOn w:val="CommentText"/>
    <w:next w:val="CommentText"/>
    <w:link w:val="CommentSubjectChar"/>
    <w:uiPriority w:val="99"/>
    <w:semiHidden/>
    <w:unhideWhenUsed/>
    <w:rsid w:val="00B622D3"/>
    <w:rPr>
      <w:b/>
      <w:bCs/>
    </w:rPr>
  </w:style>
  <w:style w:type="character" w:customStyle="1" w:styleId="CommentSubjectChar">
    <w:name w:val="Comment Subject Char"/>
    <w:basedOn w:val="CommentTextChar"/>
    <w:link w:val="CommentSubject"/>
    <w:uiPriority w:val="99"/>
    <w:semiHidden/>
    <w:rsid w:val="00B622D3"/>
    <w:rPr>
      <w:b/>
      <w:bCs/>
      <w:sz w:val="20"/>
      <w:szCs w:val="20"/>
    </w:rPr>
  </w:style>
  <w:style w:type="paragraph" w:styleId="Header">
    <w:name w:val="header"/>
    <w:basedOn w:val="Normal"/>
    <w:link w:val="HeaderChar"/>
    <w:uiPriority w:val="99"/>
    <w:unhideWhenUsed/>
    <w:rsid w:val="00DF32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22E"/>
  </w:style>
  <w:style w:type="paragraph" w:styleId="Footer">
    <w:name w:val="footer"/>
    <w:basedOn w:val="Normal"/>
    <w:link w:val="FooterChar"/>
    <w:uiPriority w:val="99"/>
    <w:unhideWhenUsed/>
    <w:rsid w:val="00DF32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22E"/>
  </w:style>
  <w:style w:type="paragraph" w:styleId="NormalWeb">
    <w:name w:val="Normal (Web)"/>
    <w:basedOn w:val="Normal"/>
    <w:unhideWhenUsed/>
    <w:rsid w:val="007C248C"/>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260366"/>
    <w:rPr>
      <w:color w:val="954F72" w:themeColor="followedHyperlink"/>
      <w:u w:val="single"/>
    </w:rPr>
  </w:style>
  <w:style w:type="paragraph" w:styleId="BodyTextIndent3">
    <w:name w:val="Body Text Indent 3"/>
    <w:basedOn w:val="Normal"/>
    <w:link w:val="BodyTextIndent3Char"/>
    <w:rsid w:val="0044075A"/>
    <w:pPr>
      <w:tabs>
        <w:tab w:val="left" w:pos="720"/>
        <w:tab w:val="left" w:pos="1440"/>
      </w:tabs>
      <w:spacing w:after="0" w:line="240" w:lineRule="auto"/>
      <w:ind w:left="1800" w:hanging="1800"/>
    </w:pPr>
    <w:rPr>
      <w:rFonts w:ascii="Times New Roman" w:eastAsia="Times New Roman" w:hAnsi="Times New Roman" w:cs="Times New Roman"/>
      <w:szCs w:val="20"/>
    </w:rPr>
  </w:style>
  <w:style w:type="character" w:customStyle="1" w:styleId="BodyTextIndent3Char">
    <w:name w:val="Body Text Indent 3 Char"/>
    <w:basedOn w:val="DefaultParagraphFont"/>
    <w:link w:val="BodyTextIndent3"/>
    <w:rsid w:val="0044075A"/>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328140">
      <w:bodyDiv w:val="1"/>
      <w:marLeft w:val="0"/>
      <w:marRight w:val="0"/>
      <w:marTop w:val="0"/>
      <w:marBottom w:val="0"/>
      <w:divBdr>
        <w:top w:val="none" w:sz="0" w:space="0" w:color="auto"/>
        <w:left w:val="none" w:sz="0" w:space="0" w:color="auto"/>
        <w:bottom w:val="none" w:sz="0" w:space="0" w:color="auto"/>
        <w:right w:val="none" w:sz="0" w:space="0" w:color="auto"/>
      </w:divBdr>
    </w:div>
    <w:div w:id="820653905">
      <w:bodyDiv w:val="1"/>
      <w:marLeft w:val="0"/>
      <w:marRight w:val="0"/>
      <w:marTop w:val="0"/>
      <w:marBottom w:val="0"/>
      <w:divBdr>
        <w:top w:val="none" w:sz="0" w:space="0" w:color="auto"/>
        <w:left w:val="none" w:sz="0" w:space="0" w:color="auto"/>
        <w:bottom w:val="none" w:sz="0" w:space="0" w:color="auto"/>
        <w:right w:val="none" w:sz="0" w:space="0" w:color="auto"/>
      </w:divBdr>
    </w:div>
    <w:div w:id="1033656099">
      <w:bodyDiv w:val="1"/>
      <w:marLeft w:val="0"/>
      <w:marRight w:val="0"/>
      <w:marTop w:val="0"/>
      <w:marBottom w:val="0"/>
      <w:divBdr>
        <w:top w:val="none" w:sz="0" w:space="0" w:color="auto"/>
        <w:left w:val="none" w:sz="0" w:space="0" w:color="auto"/>
        <w:bottom w:val="none" w:sz="0" w:space="0" w:color="auto"/>
        <w:right w:val="none" w:sz="0" w:space="0" w:color="auto"/>
      </w:divBdr>
    </w:div>
    <w:div w:id="1258906948">
      <w:bodyDiv w:val="1"/>
      <w:marLeft w:val="0"/>
      <w:marRight w:val="0"/>
      <w:marTop w:val="0"/>
      <w:marBottom w:val="0"/>
      <w:divBdr>
        <w:top w:val="none" w:sz="0" w:space="0" w:color="auto"/>
        <w:left w:val="none" w:sz="0" w:space="0" w:color="auto"/>
        <w:bottom w:val="none" w:sz="0" w:space="0" w:color="auto"/>
        <w:right w:val="none" w:sz="0" w:space="0" w:color="auto"/>
      </w:divBdr>
    </w:div>
    <w:div w:id="1851333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rtal.ct.gov/SDE/Adult-Ed/Federal/Federal-Legislation-and-Grants/Documents" TargetMode="External"/><Relationship Id="rId18" Type="http://schemas.openxmlformats.org/officeDocument/2006/relationships/hyperlink" Target="https://portal.ct.gov/-/media/SDE/Adult-Ed/State/BudgetBuddy.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laces.literacypro.com/Help/LACESNexGen/NetHelp/index.html"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oleObject" Target="embeddings/oleObject2.bin"/><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portal.ct.gov/SDE/Adult-Ed/Accountability/Adult-Education-Assessment-and-Accountability/Docum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ctdol.state.ct.us/OWC/Reports-Planning.htm" TargetMode="External"/><Relationship Id="rId5" Type="http://schemas.openxmlformats.org/officeDocument/2006/relationships/numbering" Target="numbering.xml"/><Relationship Id="rId15" Type="http://schemas.openxmlformats.org/officeDocument/2006/relationships/hyperlink" Target="mailto:Susan.Kocaba@ct.gov" TargetMode="External"/><Relationship Id="rId23" Type="http://schemas.openxmlformats.org/officeDocument/2006/relationships/hyperlink" Target="https://lincs.ed.gov/professional-development/resource-collections/profile-964"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ortal.ct.gov/SDE/Adult-Ed/Federal/Federal-Legislation-and-Grants/Docum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ct.gov/-/media/SDE/Adult-Ed/State/BudgetBuddy.pdf" TargetMode="External"/><Relationship Id="rId22" Type="http://schemas.openxmlformats.org/officeDocument/2006/relationships/hyperlink" Target="https://lincs.ed.gov/professional-development/resource-collections/profile-521"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CE06099962874DB8005684814BC1AF" ma:contentTypeVersion="9" ma:contentTypeDescription="Create a new document." ma:contentTypeScope="" ma:versionID="568ab2aa0b2fe1131d74a3aa1f11c5cd">
  <xsd:schema xmlns:xsd="http://www.w3.org/2001/XMLSchema" xmlns:xs="http://www.w3.org/2001/XMLSchema" xmlns:p="http://schemas.microsoft.com/office/2006/metadata/properties" xmlns:ns3="bc97babe-eebf-4042-82f9-489a1c89cdbe" xmlns:ns4="beb55d8f-742a-4aa8-9a60-28ad2910348d" targetNamespace="http://schemas.microsoft.com/office/2006/metadata/properties" ma:root="true" ma:fieldsID="f55bc4c42fe15337c2604bff61fb8b83" ns3:_="" ns4:_="">
    <xsd:import namespace="bc97babe-eebf-4042-82f9-489a1c89cdbe"/>
    <xsd:import namespace="beb55d8f-742a-4aa8-9a60-28ad2910348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7babe-eebf-4042-82f9-489a1c89cd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b55d8f-742a-4aa8-9a60-28ad2910348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DB9ECB-0BC4-41A3-B062-E6E851054C24}">
  <ds:schemaRefs>
    <ds:schemaRef ds:uri="http://schemas.openxmlformats.org/officeDocument/2006/bibliography"/>
  </ds:schemaRefs>
</ds:datastoreItem>
</file>

<file path=customXml/itemProps2.xml><?xml version="1.0" encoding="utf-8"?>
<ds:datastoreItem xmlns:ds="http://schemas.openxmlformats.org/officeDocument/2006/customXml" ds:itemID="{827A8BC3-AD67-45FC-8333-542EE0CB7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7babe-eebf-4042-82f9-489a1c89cdbe"/>
    <ds:schemaRef ds:uri="beb55d8f-742a-4aa8-9a60-28ad291034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659A9F-3A6F-4576-A738-5FCA18140AC2}">
  <ds:schemaRefs>
    <ds:schemaRef ds:uri="http://schemas.microsoft.com/sharepoint/v3/contenttype/forms"/>
  </ds:schemaRefs>
</ds:datastoreItem>
</file>

<file path=customXml/itemProps4.xml><?xml version="1.0" encoding="utf-8"?>
<ds:datastoreItem xmlns:ds="http://schemas.openxmlformats.org/officeDocument/2006/customXml" ds:itemID="{F610347B-2E02-4142-9750-585D3A590FA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5411</TotalTime>
  <Pages>24</Pages>
  <Words>5867</Words>
  <Characters>33444</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39233</CharactersWithSpaces>
  <SharedDoc>false</SharedDoc>
  <HLinks>
    <vt:vector size="60" baseType="variant">
      <vt:variant>
        <vt:i4>5046282</vt:i4>
      </vt:variant>
      <vt:variant>
        <vt:i4>27</vt:i4>
      </vt:variant>
      <vt:variant>
        <vt:i4>0</vt:i4>
      </vt:variant>
      <vt:variant>
        <vt:i4>5</vt:i4>
      </vt:variant>
      <vt:variant>
        <vt:lpwstr>http://www.ctdol.state.ct.us/OWC/Reports-Planning.htm</vt:lpwstr>
      </vt:variant>
      <vt:variant>
        <vt:lpwstr/>
      </vt:variant>
      <vt:variant>
        <vt:i4>2621496</vt:i4>
      </vt:variant>
      <vt:variant>
        <vt:i4>24</vt:i4>
      </vt:variant>
      <vt:variant>
        <vt:i4>0</vt:i4>
      </vt:variant>
      <vt:variant>
        <vt:i4>5</vt:i4>
      </vt:variant>
      <vt:variant>
        <vt:lpwstr>https://lincs.ed.gov/professional-development/resource-collections/profile-964</vt:lpwstr>
      </vt:variant>
      <vt:variant>
        <vt:lpwstr/>
      </vt:variant>
      <vt:variant>
        <vt:i4>2162748</vt:i4>
      </vt:variant>
      <vt:variant>
        <vt:i4>21</vt:i4>
      </vt:variant>
      <vt:variant>
        <vt:i4>0</vt:i4>
      </vt:variant>
      <vt:variant>
        <vt:i4>5</vt:i4>
      </vt:variant>
      <vt:variant>
        <vt:lpwstr>https://lincs.ed.gov/professional-development/resource-collections/profile-521</vt:lpwstr>
      </vt:variant>
      <vt:variant>
        <vt:lpwstr/>
      </vt:variant>
      <vt:variant>
        <vt:i4>1704024</vt:i4>
      </vt:variant>
      <vt:variant>
        <vt:i4>18</vt:i4>
      </vt:variant>
      <vt:variant>
        <vt:i4>0</vt:i4>
      </vt:variant>
      <vt:variant>
        <vt:i4>5</vt:i4>
      </vt:variant>
      <vt:variant>
        <vt:lpwstr>https://laces.literacypro.com/Help/LACESNexGen/NetHelp/index.html</vt:lpwstr>
      </vt:variant>
      <vt:variant>
        <vt:lpwstr>!Documents/gettingstarted.htm</vt:lpwstr>
      </vt:variant>
      <vt:variant>
        <vt:i4>983114</vt:i4>
      </vt:variant>
      <vt:variant>
        <vt:i4>15</vt:i4>
      </vt:variant>
      <vt:variant>
        <vt:i4>0</vt:i4>
      </vt:variant>
      <vt:variant>
        <vt:i4>5</vt:i4>
      </vt:variant>
      <vt:variant>
        <vt:lpwstr>https://portal.ct.gov/SDE/Adult-Ed/Accountability/Adult-Education-Assessment-and-Accountability/Documents</vt:lpwstr>
      </vt:variant>
      <vt:variant>
        <vt:lpwstr/>
      </vt:variant>
      <vt:variant>
        <vt:i4>2883624</vt:i4>
      </vt:variant>
      <vt:variant>
        <vt:i4>12</vt:i4>
      </vt:variant>
      <vt:variant>
        <vt:i4>0</vt:i4>
      </vt:variant>
      <vt:variant>
        <vt:i4>5</vt:i4>
      </vt:variant>
      <vt:variant>
        <vt:lpwstr>https://portal.ct.gov/SDE/Adult-Ed/Federal/Federal-Legislation-and-Grants/Documents</vt:lpwstr>
      </vt:variant>
      <vt:variant>
        <vt:lpwstr/>
      </vt:variant>
      <vt:variant>
        <vt:i4>1048579</vt:i4>
      </vt:variant>
      <vt:variant>
        <vt:i4>9</vt:i4>
      </vt:variant>
      <vt:variant>
        <vt:i4>0</vt:i4>
      </vt:variant>
      <vt:variant>
        <vt:i4>5</vt:i4>
      </vt:variant>
      <vt:variant>
        <vt:lpwstr>https://portal.ct.gov/-/media/SDE/Adult-Ed/State/BudgetBuddy.pdf</vt:lpwstr>
      </vt:variant>
      <vt:variant>
        <vt:lpwstr/>
      </vt:variant>
      <vt:variant>
        <vt:i4>4390973</vt:i4>
      </vt:variant>
      <vt:variant>
        <vt:i4>6</vt:i4>
      </vt:variant>
      <vt:variant>
        <vt:i4>0</vt:i4>
      </vt:variant>
      <vt:variant>
        <vt:i4>5</vt:i4>
      </vt:variant>
      <vt:variant>
        <vt:lpwstr>mailto:Susan.Kocaba@ct.gov</vt:lpwstr>
      </vt:variant>
      <vt:variant>
        <vt:lpwstr/>
      </vt:variant>
      <vt:variant>
        <vt:i4>1048579</vt:i4>
      </vt:variant>
      <vt:variant>
        <vt:i4>3</vt:i4>
      </vt:variant>
      <vt:variant>
        <vt:i4>0</vt:i4>
      </vt:variant>
      <vt:variant>
        <vt:i4>5</vt:i4>
      </vt:variant>
      <vt:variant>
        <vt:lpwstr>https://portal.ct.gov/-/media/SDE/Adult-Ed/State/BudgetBuddy.pdf</vt:lpwstr>
      </vt:variant>
      <vt:variant>
        <vt:lpwstr/>
      </vt:variant>
      <vt:variant>
        <vt:i4>2883624</vt:i4>
      </vt:variant>
      <vt:variant>
        <vt:i4>0</vt:i4>
      </vt:variant>
      <vt:variant>
        <vt:i4>0</vt:i4>
      </vt:variant>
      <vt:variant>
        <vt:i4>5</vt:i4>
      </vt:variant>
      <vt:variant>
        <vt:lpwstr>https://portal.ct.gov/SDE/Adult-Ed/Federal/Federal-Legislation-and-Grants/Documents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Kocaba, Susan</dc:creator>
  <cp:keywords/>
  <dc:description/>
  <cp:lastModifiedBy>Kocaba, Susan</cp:lastModifiedBy>
  <cp:revision>385</cp:revision>
  <dcterms:created xsi:type="dcterms:W3CDTF">2023-11-17T18:54:00Z</dcterms:created>
  <dcterms:modified xsi:type="dcterms:W3CDTF">2023-12-05T13:56:00Z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0x01010009CE06099962874DB8005684814BC1AF</vt:lpwstr>
  </property>
</Properties>
</file>