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B52B" w14:textId="77777777" w:rsidR="00152A4A" w:rsidRDefault="00DC68AF" w:rsidP="002A667B">
      <w:pPr>
        <w:pStyle w:val="Title"/>
        <w:spacing w:line="24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3B4C" wp14:editId="07E6B9B7">
                <wp:simplePos x="0" y="0"/>
                <wp:positionH relativeFrom="column">
                  <wp:posOffset>-243840</wp:posOffset>
                </wp:positionH>
                <wp:positionV relativeFrom="paragraph">
                  <wp:posOffset>-696595</wp:posOffset>
                </wp:positionV>
                <wp:extent cx="5943600" cy="12369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365F" w14:textId="77777777" w:rsidR="00DD086A" w:rsidRDefault="00DD086A" w:rsidP="00152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A05A9" wp14:editId="62D80F04">
                                  <wp:extent cx="6412865" cy="1139825"/>
                                  <wp:effectExtent l="0" t="0" r="698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865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3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2pt;margin-top:-54.85pt;width:468pt;height:97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tgAIAAA4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SLUJ3BuAqc7g24+RG2geWYqTN3mn5xSOmbjqgtv7JWDx0nDKLLwsnk5OiE4wLI&#10;ZnivGVxDHr2OQGNr+1A6KAYCdGDp6chMCIXC5rwszhcpmCjYsvx8US4jdwmpDseNdf4t1z0Kkxpb&#10;oD7Ck92d8yEcUh1cwm1OS8EaIWVc2O3mRlq0IyCTJn4xgxduUgVnpcOxCXHagSjhjmAL8Ubav5VZ&#10;XqTXeTlrFsuLWdEU81l5kS5naVZel4u0KIvb5nsIMCuqTjDG1Z1Q/CDBrPg7ivfNMIknihANNS7n&#10;+Xzi6I9JpvH7XZK98NCRUvQ1Xh6dSBWYfaMYpE0qT4Sc5snP4ccqQw0O/1iVqINA/SQCP25GQAni&#10;2Gj2BIqwGvgCbuEZgUmn7VeMBmjJGit4MzCS7xRoqsyKInRwXBTzixwW9tSyObUQRQGoxh6jaXrj&#10;p65/NFZsO7jnoOIr0GEjokKeY9qrF5ouprJ/IEJXn66j1/Mztv4BAAD//wMAUEsDBBQABgAIAAAA&#10;IQD55U0N4AAAAAsBAAAPAAAAZHJzL2Rvd25yZXYueG1sTI/dSsQwEEbvBd8hjODdblpX+2fTRRRB&#10;ERZ29QHSJNsWm0lNstv69o5XevcNc/jmTL1d7MjOxofBoYB0nQAzqJwesBPw8f68KoCFKFHL0aER&#10;8G0CbJvLi1pW2s24N+dD7BiVYKikgD7GqeI8qN5YGdZuMki7o/NWRhp9x7WXM5Xbkd8kScatHJAu&#10;9HIyj71Rn4eTFfA0+PZLuc1Llr+VarcPx/l1x4W4vloe7oFFs8Q/GH71SR0acmrdCXVgo4DVprgl&#10;lEKalDkwQooyz4C1FO5S4E3N///Q/AAAAP//AwBQSwECLQAUAAYACAAAACEAtoM4kv4AAADhAQAA&#10;EwAAAAAAAAAAAAAAAAAAAAAAW0NvbnRlbnRfVHlwZXNdLnhtbFBLAQItABQABgAIAAAAIQA4/SH/&#10;1gAAAJQBAAALAAAAAAAAAAAAAAAAAC8BAABfcmVscy8ucmVsc1BLAQItABQABgAIAAAAIQAHhZ9t&#10;gAIAAA4FAAAOAAAAAAAAAAAAAAAAAC4CAABkcnMvZTJvRG9jLnhtbFBLAQItABQABgAIAAAAIQD5&#10;5U0N4AAAAAsBAAAPAAAAAAAAAAAAAAAAANoEAABkcnMvZG93bnJldi54bWxQSwUGAAAAAAQABADz&#10;AAAA5wUAAAAA&#10;" stroked="f">
                <v:textbox style="mso-fit-shape-to-text:t">
                  <w:txbxContent>
                    <w:p w14:paraId="63DD365F" w14:textId="77777777" w:rsidR="00DD086A" w:rsidRDefault="00DD086A" w:rsidP="00152A4A">
                      <w:r>
                        <w:rPr>
                          <w:noProof/>
                        </w:rPr>
                        <w:drawing>
                          <wp:inline distT="0" distB="0" distL="0" distR="0" wp14:anchorId="4F9A05A9" wp14:editId="62D80F04">
                            <wp:extent cx="6412865" cy="1139825"/>
                            <wp:effectExtent l="0" t="0" r="698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865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71A8C" w14:textId="77777777" w:rsidR="007C5B8A" w:rsidRDefault="007C5B8A" w:rsidP="002A667B">
      <w:pPr>
        <w:spacing w:line="247" w:lineRule="auto"/>
        <w:jc w:val="center"/>
        <w:rPr>
          <w:szCs w:val="24"/>
        </w:rPr>
      </w:pPr>
    </w:p>
    <w:p w14:paraId="1342444E" w14:textId="77777777" w:rsidR="00B426F2" w:rsidRPr="002B7ECD" w:rsidRDefault="00B426F2" w:rsidP="002A667B">
      <w:pPr>
        <w:spacing w:line="247" w:lineRule="auto"/>
        <w:jc w:val="center"/>
        <w:rPr>
          <w:szCs w:val="24"/>
        </w:rPr>
      </w:pPr>
    </w:p>
    <w:p w14:paraId="704316D6" w14:textId="200BD08C" w:rsidR="00B426F2" w:rsidRPr="00B426F2" w:rsidRDefault="00B426F2" w:rsidP="002A667B">
      <w:pPr>
        <w:spacing w:line="247" w:lineRule="auto"/>
        <w:jc w:val="center"/>
        <w:rPr>
          <w:szCs w:val="24"/>
        </w:rPr>
      </w:pPr>
      <w:r w:rsidRPr="00B426F2">
        <w:rPr>
          <w:szCs w:val="24"/>
        </w:rPr>
        <w:t xml:space="preserve">CONNECTICUT DISTRIBUTED GENERATION </w:t>
      </w:r>
      <w:r w:rsidR="00D74388">
        <w:rPr>
          <w:szCs w:val="24"/>
        </w:rPr>
        <w:t>POLICY</w:t>
      </w:r>
      <w:r w:rsidRPr="00B426F2">
        <w:rPr>
          <w:szCs w:val="24"/>
        </w:rPr>
        <w:t xml:space="preserve"> WORKING GROUP</w:t>
      </w:r>
    </w:p>
    <w:p w14:paraId="58CFF9EA" w14:textId="77777777" w:rsidR="00B426F2" w:rsidRDefault="00B426F2" w:rsidP="002A667B">
      <w:pPr>
        <w:spacing w:line="247" w:lineRule="auto"/>
        <w:jc w:val="center"/>
        <w:rPr>
          <w:szCs w:val="24"/>
          <w:u w:val="single"/>
        </w:rPr>
      </w:pPr>
    </w:p>
    <w:p w14:paraId="3DB36EAF" w14:textId="3F025A34" w:rsidR="007C5B8A" w:rsidRPr="002B7ECD" w:rsidRDefault="003A094D" w:rsidP="002A667B">
      <w:pPr>
        <w:spacing w:line="247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REGULAR MEETING AGENDA</w:t>
      </w:r>
    </w:p>
    <w:p w14:paraId="27A9FFE6" w14:textId="6F33DB38" w:rsidR="007C5B8A" w:rsidRPr="002B7ECD" w:rsidRDefault="00CF3EAE" w:rsidP="002A667B">
      <w:pPr>
        <w:spacing w:line="247" w:lineRule="auto"/>
        <w:jc w:val="center"/>
        <w:rPr>
          <w:szCs w:val="24"/>
        </w:rPr>
      </w:pPr>
      <w:r>
        <w:rPr>
          <w:szCs w:val="24"/>
        </w:rPr>
        <w:t>Tuesday</w:t>
      </w:r>
      <w:r w:rsidR="00B426F2">
        <w:rPr>
          <w:szCs w:val="24"/>
        </w:rPr>
        <w:t xml:space="preserve">, </w:t>
      </w:r>
      <w:r>
        <w:rPr>
          <w:szCs w:val="24"/>
        </w:rPr>
        <w:t>March</w:t>
      </w:r>
      <w:r w:rsidR="00B40579">
        <w:rPr>
          <w:szCs w:val="24"/>
        </w:rPr>
        <w:t xml:space="preserve"> </w:t>
      </w:r>
      <w:r w:rsidR="00D74388">
        <w:rPr>
          <w:szCs w:val="24"/>
        </w:rPr>
        <w:t>2</w:t>
      </w:r>
      <w:r>
        <w:rPr>
          <w:szCs w:val="24"/>
        </w:rPr>
        <w:t>9</w:t>
      </w:r>
      <w:r w:rsidR="00B426F2" w:rsidRPr="00B426F2">
        <w:rPr>
          <w:szCs w:val="24"/>
        </w:rPr>
        <w:t>, 202</w:t>
      </w:r>
      <w:r w:rsidR="0093634B">
        <w:rPr>
          <w:szCs w:val="24"/>
        </w:rPr>
        <w:t>2</w:t>
      </w:r>
    </w:p>
    <w:p w14:paraId="3FCAE99B" w14:textId="321373CD" w:rsidR="00126A02" w:rsidRPr="00B426F2" w:rsidRDefault="00126A02" w:rsidP="002A667B">
      <w:pPr>
        <w:spacing w:line="247" w:lineRule="auto"/>
        <w:jc w:val="center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9:00 AM – </w:t>
      </w:r>
      <w:r w:rsidR="00255DC5">
        <w:rPr>
          <w:rFonts w:cs="Arial"/>
          <w:szCs w:val="24"/>
        </w:rPr>
        <w:t>1</w:t>
      </w:r>
      <w:r w:rsidR="00604717">
        <w:rPr>
          <w:rFonts w:cs="Arial"/>
          <w:szCs w:val="24"/>
        </w:rPr>
        <w:t>1</w:t>
      </w:r>
      <w:r w:rsidR="00255DC5">
        <w:rPr>
          <w:rFonts w:cs="Arial"/>
          <w:szCs w:val="24"/>
        </w:rPr>
        <w:t>:</w:t>
      </w:r>
      <w:r w:rsidR="00604717">
        <w:rPr>
          <w:rFonts w:cs="Arial"/>
          <w:szCs w:val="24"/>
        </w:rPr>
        <w:t>0</w:t>
      </w:r>
      <w:r w:rsidR="00644830">
        <w:rPr>
          <w:rFonts w:cs="Arial"/>
          <w:szCs w:val="24"/>
        </w:rPr>
        <w:t>0</w:t>
      </w:r>
      <w:r w:rsidRPr="00B426F2">
        <w:rPr>
          <w:rFonts w:cs="Arial"/>
          <w:szCs w:val="24"/>
        </w:rPr>
        <w:t xml:space="preserve"> </w:t>
      </w:r>
      <w:r w:rsidR="00282546">
        <w:rPr>
          <w:rFonts w:cs="Arial"/>
          <w:szCs w:val="24"/>
        </w:rPr>
        <w:t>A</w:t>
      </w:r>
      <w:r w:rsidRPr="00B426F2">
        <w:rPr>
          <w:rFonts w:cs="Arial"/>
          <w:szCs w:val="24"/>
        </w:rPr>
        <w:t>M</w:t>
      </w:r>
    </w:p>
    <w:p w14:paraId="03D58092" w14:textId="1E0B9A2F" w:rsidR="00E553DF" w:rsidRDefault="00346B97" w:rsidP="002A667B">
      <w:pPr>
        <w:pStyle w:val="ListParagraph"/>
        <w:spacing w:line="247" w:lineRule="auto"/>
        <w:ind w:left="0"/>
        <w:jc w:val="center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Location: </w:t>
      </w:r>
      <w:r w:rsidRPr="001F368F">
        <w:rPr>
          <w:rFonts w:cs="Arial"/>
          <w:szCs w:val="24"/>
        </w:rPr>
        <w:t>Microsoft Teams</w:t>
      </w:r>
    </w:p>
    <w:p w14:paraId="12263EBE" w14:textId="77777777" w:rsidR="003B425F" w:rsidRPr="00BF0AAC" w:rsidRDefault="003B425F" w:rsidP="002A667B">
      <w:pPr>
        <w:pStyle w:val="ListParagraph"/>
        <w:spacing w:line="247" w:lineRule="auto"/>
        <w:ind w:left="1080"/>
        <w:jc w:val="center"/>
        <w:rPr>
          <w:rFonts w:cs="Arial"/>
          <w:i/>
          <w:szCs w:val="24"/>
        </w:rPr>
      </w:pPr>
    </w:p>
    <w:p w14:paraId="7FDAC00D" w14:textId="10CC5DE9" w:rsidR="00B426F2" w:rsidRDefault="00B426F2" w:rsidP="002A667B">
      <w:pPr>
        <w:spacing w:line="247" w:lineRule="auto"/>
        <w:jc w:val="both"/>
        <w:rPr>
          <w:rFonts w:cs="Arial"/>
          <w:szCs w:val="24"/>
        </w:rPr>
      </w:pPr>
    </w:p>
    <w:p w14:paraId="0281FFB7" w14:textId="6ADB6071" w:rsidR="00A86777" w:rsidRDefault="00126A02" w:rsidP="002A667B">
      <w:pPr>
        <w:spacing w:line="247" w:lineRule="auto"/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>9:00 AM – 9:</w:t>
      </w:r>
      <w:r w:rsidR="005F0251">
        <w:rPr>
          <w:rFonts w:cs="Arial"/>
          <w:b/>
          <w:szCs w:val="24"/>
        </w:rPr>
        <w:t>0</w:t>
      </w:r>
      <w:r w:rsidRPr="00B426F2">
        <w:rPr>
          <w:rFonts w:cs="Arial"/>
          <w:b/>
          <w:szCs w:val="24"/>
        </w:rPr>
        <w:t>5 AM</w:t>
      </w:r>
      <w:r w:rsidRPr="00B426F2">
        <w:rPr>
          <w:rFonts w:cs="Arial"/>
          <w:b/>
          <w:szCs w:val="24"/>
        </w:rPr>
        <w:tab/>
      </w:r>
      <w:r w:rsidRPr="00B426F2">
        <w:rPr>
          <w:rFonts w:cs="Arial"/>
          <w:b/>
          <w:szCs w:val="24"/>
        </w:rPr>
        <w:tab/>
        <w:t>Introduction</w:t>
      </w:r>
      <w:r w:rsidR="005F0251">
        <w:rPr>
          <w:rFonts w:cs="Arial"/>
          <w:b/>
          <w:szCs w:val="24"/>
        </w:rPr>
        <w:t xml:space="preserve"> and Adoption of Meeting Minutes</w:t>
      </w:r>
    </w:p>
    <w:p w14:paraId="6EE062A9" w14:textId="77777777" w:rsidR="003163CD" w:rsidRDefault="003163CD" w:rsidP="002A667B">
      <w:pPr>
        <w:spacing w:line="247" w:lineRule="auto"/>
        <w:jc w:val="both"/>
        <w:rPr>
          <w:rFonts w:cs="Arial"/>
          <w:b/>
          <w:szCs w:val="24"/>
        </w:rPr>
      </w:pPr>
    </w:p>
    <w:p w14:paraId="43C2E216" w14:textId="164E1B09" w:rsidR="00081B26" w:rsidRDefault="00EE4FC7" w:rsidP="002A667B">
      <w:pPr>
        <w:spacing w:line="247" w:lineRule="auto"/>
        <w:ind w:left="2880" w:hanging="28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UI Hosting Capacity Map </w:t>
      </w:r>
      <w:r w:rsidR="00B40CA3">
        <w:rPr>
          <w:rFonts w:cs="Arial"/>
          <w:b/>
          <w:szCs w:val="24"/>
        </w:rPr>
        <w:t>Presentation</w:t>
      </w:r>
      <w:r w:rsidR="007B2042">
        <w:rPr>
          <w:rFonts w:cs="Arial"/>
          <w:b/>
          <w:szCs w:val="24"/>
        </w:rPr>
        <w:t xml:space="preserve"> - </w:t>
      </w:r>
      <w:hyperlink r:id="rId12" w:history="1">
        <w:r w:rsidR="007B2042">
          <w:rPr>
            <w:rStyle w:val="Hyperlink"/>
          </w:rPr>
          <w:t>Hosting Capacity - (uinet.com)</w:t>
        </w:r>
      </w:hyperlink>
    </w:p>
    <w:p w14:paraId="23A76370" w14:textId="3F601BDB" w:rsidR="008C5B0B" w:rsidRDefault="00025973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UI </w:t>
      </w:r>
      <w:r w:rsidR="00AE77F8">
        <w:rPr>
          <w:rFonts w:cs="Arial"/>
          <w:szCs w:val="24"/>
        </w:rPr>
        <w:t>gave demonstration on its new PV hosting capacity maps</w:t>
      </w:r>
    </w:p>
    <w:p w14:paraId="651974C7" w14:textId="1EBDE9CD" w:rsidR="005F20C1" w:rsidRDefault="005F20C1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maps are geared towards PV deployment </w:t>
      </w:r>
    </w:p>
    <w:p w14:paraId="76BF1E95" w14:textId="7D3808A3" w:rsidR="005F20C1" w:rsidRDefault="005F20C1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Peak loads tend to be </w:t>
      </w:r>
      <w:r w:rsidR="00372B4E">
        <w:rPr>
          <w:rFonts w:cs="Arial"/>
          <w:szCs w:val="24"/>
        </w:rPr>
        <w:t>between 5-8 p.m. but can depend on customer mix along a particular circuit</w:t>
      </w:r>
    </w:p>
    <w:p w14:paraId="69B05F4E" w14:textId="6B102DEE" w:rsidR="00372B4E" w:rsidRDefault="00E75A0D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Took 20-30% of peak to calculate minimum daytime loading</w:t>
      </w:r>
    </w:p>
    <w:p w14:paraId="66BEF4AD" w14:textId="29B2BA09" w:rsidR="00E75A0D" w:rsidRDefault="00E75A0D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Section-level information does not include projects in queue; feature may be added at a future date</w:t>
      </w:r>
    </w:p>
    <w:p w14:paraId="4897B500" w14:textId="1D62AB4E" w:rsidR="00E75A0D" w:rsidRDefault="00E75A0D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HCM upgrades involving GIS databases can take longer to implement because they require manual work/data cleansing</w:t>
      </w:r>
    </w:p>
    <w:p w14:paraId="6D5282BD" w14:textId="2BDE3D39" w:rsidR="00E75A0D" w:rsidRDefault="00E75A0D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Maps currently do not show back-feeding from one circuit to another through a connected bus</w:t>
      </w:r>
    </w:p>
    <w:p w14:paraId="07DF8981" w14:textId="0EF341F5" w:rsidR="00E75A0D" w:rsidRDefault="00E75A0D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Three constraint categories: thermal, voltage, and reverse flow</w:t>
      </w:r>
    </w:p>
    <w:p w14:paraId="253600E3" w14:textId="23DFFA47" w:rsidR="00E75A0D" w:rsidRDefault="00E75A0D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map does not show what is causing capacity restrictions, could be a simple fix or could be more complicated</w:t>
      </w:r>
    </w:p>
    <w:p w14:paraId="0CF8B4EB" w14:textId="3252174C" w:rsidR="00E02F99" w:rsidRDefault="00E02F99" w:rsidP="00025973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Noel asked whether there was any way to mitigate costs of impact studies because in Massachusetts, 200kW rooftop systems are triggering impact studies</w:t>
      </w:r>
    </w:p>
    <w:p w14:paraId="0EBEFDB1" w14:textId="10E08B05" w:rsidR="00E02F99" w:rsidRDefault="00E02F99" w:rsidP="00E0210C">
      <w:pPr>
        <w:pStyle w:val="ListParagraph"/>
        <w:numPr>
          <w:ilvl w:val="1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UI responded that the cost of impact studies </w:t>
      </w:r>
      <w:proofErr w:type="gramStart"/>
      <w:r>
        <w:rPr>
          <w:rFonts w:cs="Arial"/>
          <w:szCs w:val="24"/>
        </w:rPr>
        <w:t>have</w:t>
      </w:r>
      <w:proofErr w:type="gramEnd"/>
      <w:r>
        <w:rPr>
          <w:rFonts w:cs="Arial"/>
          <w:szCs w:val="24"/>
        </w:rPr>
        <w:t xml:space="preserve"> come down over time but because projects can be so location specific</w:t>
      </w:r>
    </w:p>
    <w:p w14:paraId="1141FB36" w14:textId="7E50BDAC" w:rsidR="00E02F99" w:rsidRDefault="00E9418A" w:rsidP="00E02F99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HCM does not currently show substations but UI will look into adding</w:t>
      </w:r>
    </w:p>
    <w:p w14:paraId="7A896A97" w14:textId="522DC7B8" w:rsidR="00E9418A" w:rsidRDefault="00E9418A" w:rsidP="00E9418A">
      <w:pPr>
        <w:pStyle w:val="ListParagraph"/>
        <w:numPr>
          <w:ilvl w:val="1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Members commented that Eversource recently added substations to their HCM</w:t>
      </w:r>
    </w:p>
    <w:p w14:paraId="4153C77E" w14:textId="43C6DAA9" w:rsidR="00E9418A" w:rsidRDefault="00C8047B" w:rsidP="00E9418A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Noel stated that having a list of substations that are at or near capacity would also be helpful</w:t>
      </w:r>
    </w:p>
    <w:p w14:paraId="3EBF5365" w14:textId="10547082" w:rsidR="007B2042" w:rsidRDefault="007B2042" w:rsidP="00E9418A">
      <w:pPr>
        <w:pStyle w:val="ListParagraph"/>
        <w:numPr>
          <w:ilvl w:val="0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UI intends to update the HCM on a quarterly basis but is looking for ways to leverage automation to increase update frequency</w:t>
      </w:r>
    </w:p>
    <w:p w14:paraId="126CD7BD" w14:textId="3509DBBC" w:rsidR="007B2042" w:rsidRDefault="007B2042" w:rsidP="007B2042">
      <w:pPr>
        <w:pStyle w:val="ListParagraph"/>
        <w:numPr>
          <w:ilvl w:val="1"/>
          <w:numId w:val="31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Celia stated that monthly updates would be most helpful</w:t>
      </w:r>
    </w:p>
    <w:p w14:paraId="1EFE5476" w14:textId="5A623429" w:rsidR="007B2042" w:rsidRDefault="007B2042" w:rsidP="007B2042">
      <w:pPr>
        <w:spacing w:line="247" w:lineRule="auto"/>
        <w:jc w:val="both"/>
        <w:rPr>
          <w:rFonts w:cs="Arial"/>
          <w:szCs w:val="24"/>
        </w:rPr>
      </w:pPr>
    </w:p>
    <w:p w14:paraId="0477F731" w14:textId="163100E9" w:rsidR="001351F3" w:rsidRDefault="001351F3" w:rsidP="007B2042">
      <w:pPr>
        <w:spacing w:line="247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Non-residential Cost Sharing</w:t>
      </w:r>
    </w:p>
    <w:p w14:paraId="70FC9CB2" w14:textId="3B4B3CD1" w:rsidR="001351F3" w:rsidRDefault="001351F3" w:rsidP="001351F3">
      <w:pPr>
        <w:pStyle w:val="ListParagraph"/>
        <w:numPr>
          <w:ilvl w:val="0"/>
          <w:numId w:val="32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Working Group members agree that the proposal should go to PURA </w:t>
      </w:r>
    </w:p>
    <w:p w14:paraId="5068F212" w14:textId="686D62D5" w:rsidR="001351F3" w:rsidRPr="001351F3" w:rsidRDefault="001351F3" w:rsidP="001351F3">
      <w:pPr>
        <w:pStyle w:val="ListParagraph"/>
        <w:numPr>
          <w:ilvl w:val="0"/>
          <w:numId w:val="32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Need to determine form and content of proposal</w:t>
      </w:r>
    </w:p>
    <w:p w14:paraId="451E46AF" w14:textId="77777777" w:rsidR="007B2042" w:rsidRPr="007B2042" w:rsidRDefault="007B2042" w:rsidP="007B2042">
      <w:pPr>
        <w:spacing w:line="247" w:lineRule="auto"/>
        <w:jc w:val="both"/>
        <w:rPr>
          <w:rFonts w:cs="Arial"/>
          <w:szCs w:val="24"/>
        </w:rPr>
      </w:pPr>
    </w:p>
    <w:p w14:paraId="76C9F3BF" w14:textId="77777777" w:rsidR="00680F92" w:rsidRDefault="00680F92" w:rsidP="00680F92">
      <w:pPr>
        <w:spacing w:line="247" w:lineRule="auto"/>
        <w:jc w:val="both"/>
        <w:rPr>
          <w:rFonts w:cs="Arial"/>
          <w:szCs w:val="24"/>
        </w:rPr>
      </w:pPr>
    </w:p>
    <w:p w14:paraId="0F21C6D7" w14:textId="77777777" w:rsidR="00680F92" w:rsidRDefault="00680F92" w:rsidP="00680F92">
      <w:pPr>
        <w:spacing w:line="247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Action Items</w:t>
      </w:r>
    </w:p>
    <w:p w14:paraId="4BF3E576" w14:textId="477567D6" w:rsidR="00377160" w:rsidRPr="009923EC" w:rsidRDefault="007B2042" w:rsidP="009923EC">
      <w:pPr>
        <w:pStyle w:val="ListParagraph"/>
        <w:numPr>
          <w:ilvl w:val="0"/>
          <w:numId w:val="28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Working Group members to submit detail</w:t>
      </w:r>
      <w:r w:rsidR="001351F3">
        <w:rPr>
          <w:rFonts w:cs="Arial"/>
          <w:szCs w:val="24"/>
        </w:rPr>
        <w:t xml:space="preserve">s </w:t>
      </w:r>
      <w:bookmarkStart w:id="0" w:name="_GoBack"/>
      <w:bookmarkEnd w:id="0"/>
      <w:r w:rsidR="001351F3">
        <w:rPr>
          <w:rFonts w:cs="Arial"/>
          <w:szCs w:val="24"/>
        </w:rPr>
        <w:t xml:space="preserve">regarding non-residential cost sharing proposal </w:t>
      </w:r>
    </w:p>
    <w:p w14:paraId="7B8509FC" w14:textId="77777777" w:rsidR="00BF797E" w:rsidRDefault="00BF797E" w:rsidP="002A667B">
      <w:pPr>
        <w:spacing w:line="247" w:lineRule="auto"/>
        <w:ind w:left="720"/>
        <w:jc w:val="both"/>
        <w:rPr>
          <w:rFonts w:cs="Arial"/>
          <w:szCs w:val="24"/>
        </w:rPr>
      </w:pPr>
    </w:p>
    <w:p w14:paraId="3DAC83D3" w14:textId="1E4A0321" w:rsidR="004E6C31" w:rsidRDefault="004E6C31" w:rsidP="002A667B">
      <w:pPr>
        <w:spacing w:line="247" w:lineRule="auto"/>
        <w:jc w:val="both"/>
        <w:rPr>
          <w:rFonts w:cs="Arial"/>
          <w:b/>
          <w:szCs w:val="24"/>
        </w:rPr>
      </w:pPr>
    </w:p>
    <w:p w14:paraId="3244BFFB" w14:textId="77777777" w:rsidR="00336B04" w:rsidRPr="00336B04" w:rsidRDefault="00336B04" w:rsidP="002A667B">
      <w:pPr>
        <w:pStyle w:val="ListParagraph"/>
        <w:spacing w:line="247" w:lineRule="auto"/>
        <w:jc w:val="both"/>
        <w:rPr>
          <w:rFonts w:cs="Arial"/>
          <w:szCs w:val="24"/>
          <w:u w:val="single"/>
        </w:rPr>
      </w:pPr>
    </w:p>
    <w:sectPr w:rsidR="00336B04" w:rsidRPr="00336B04" w:rsidSect="0067222B">
      <w:footerReference w:type="first" r:id="rId13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DC8D6" w14:textId="77777777" w:rsidR="00F16610" w:rsidRDefault="00F16610" w:rsidP="00327991">
      <w:r>
        <w:separator/>
      </w:r>
    </w:p>
  </w:endnote>
  <w:endnote w:type="continuationSeparator" w:id="0">
    <w:p w14:paraId="395B7F5A" w14:textId="77777777" w:rsidR="00F16610" w:rsidRDefault="00F16610" w:rsidP="003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7418" w14:textId="77777777" w:rsidR="00DD086A" w:rsidRPr="0067222B" w:rsidRDefault="00DD086A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5EA571FE" w14:textId="77777777" w:rsidR="00DD086A" w:rsidRPr="009200CE" w:rsidRDefault="00DD086A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14:paraId="0C12FCBC" w14:textId="77777777" w:rsidR="00DD086A" w:rsidRPr="0067222B" w:rsidRDefault="00DD086A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0D307" w14:textId="77777777" w:rsidR="00F16610" w:rsidRDefault="00F16610" w:rsidP="00327991">
      <w:r>
        <w:separator/>
      </w:r>
    </w:p>
  </w:footnote>
  <w:footnote w:type="continuationSeparator" w:id="0">
    <w:p w14:paraId="5B683DE5" w14:textId="77777777" w:rsidR="00F16610" w:rsidRDefault="00F16610" w:rsidP="0032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1F26176"/>
    <w:multiLevelType w:val="hybridMultilevel"/>
    <w:tmpl w:val="73ACF2F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36745A3"/>
    <w:multiLevelType w:val="hybridMultilevel"/>
    <w:tmpl w:val="51D4B3B6"/>
    <w:lvl w:ilvl="0" w:tplc="200824C8"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51C4076"/>
    <w:multiLevelType w:val="multilevel"/>
    <w:tmpl w:val="66B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717B"/>
    <w:multiLevelType w:val="hybridMultilevel"/>
    <w:tmpl w:val="B718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322A"/>
    <w:multiLevelType w:val="hybridMultilevel"/>
    <w:tmpl w:val="5C08FE4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261371CF"/>
    <w:multiLevelType w:val="hybridMultilevel"/>
    <w:tmpl w:val="DF12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6C1C"/>
    <w:multiLevelType w:val="hybridMultilevel"/>
    <w:tmpl w:val="8868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57B27"/>
    <w:multiLevelType w:val="hybridMultilevel"/>
    <w:tmpl w:val="B1ACB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27938"/>
    <w:multiLevelType w:val="hybridMultilevel"/>
    <w:tmpl w:val="7C5A0CCE"/>
    <w:lvl w:ilvl="0" w:tplc="281C33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DE3116"/>
    <w:multiLevelType w:val="hybridMultilevel"/>
    <w:tmpl w:val="4AC8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038B7"/>
    <w:multiLevelType w:val="hybridMultilevel"/>
    <w:tmpl w:val="2A7A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22D52"/>
    <w:multiLevelType w:val="hybridMultilevel"/>
    <w:tmpl w:val="8668E3F0"/>
    <w:lvl w:ilvl="0" w:tplc="579A3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E4430"/>
    <w:multiLevelType w:val="multilevel"/>
    <w:tmpl w:val="44C46ECA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99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05E5E8D"/>
    <w:multiLevelType w:val="hybridMultilevel"/>
    <w:tmpl w:val="1B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35681"/>
    <w:multiLevelType w:val="hybridMultilevel"/>
    <w:tmpl w:val="D318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F2E63"/>
    <w:multiLevelType w:val="hybridMultilevel"/>
    <w:tmpl w:val="B0F8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6503"/>
    <w:multiLevelType w:val="hybridMultilevel"/>
    <w:tmpl w:val="D3E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22C1C"/>
    <w:multiLevelType w:val="hybridMultilevel"/>
    <w:tmpl w:val="ACE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5387C"/>
    <w:multiLevelType w:val="hybridMultilevel"/>
    <w:tmpl w:val="422046FC"/>
    <w:lvl w:ilvl="0" w:tplc="281C33F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58C70ED7"/>
    <w:multiLevelType w:val="multilevel"/>
    <w:tmpl w:val="103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446DD7"/>
    <w:multiLevelType w:val="hybridMultilevel"/>
    <w:tmpl w:val="EA3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D47C9"/>
    <w:multiLevelType w:val="hybridMultilevel"/>
    <w:tmpl w:val="4AA2B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CD5F15"/>
    <w:multiLevelType w:val="multilevel"/>
    <w:tmpl w:val="E1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607431"/>
    <w:multiLevelType w:val="hybridMultilevel"/>
    <w:tmpl w:val="884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70E93"/>
    <w:multiLevelType w:val="hybridMultilevel"/>
    <w:tmpl w:val="F83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D0C00"/>
    <w:multiLevelType w:val="hybridMultilevel"/>
    <w:tmpl w:val="3A12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41CFD"/>
    <w:multiLevelType w:val="hybridMultilevel"/>
    <w:tmpl w:val="ECD06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76848"/>
    <w:multiLevelType w:val="hybridMultilevel"/>
    <w:tmpl w:val="9BF8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22645"/>
    <w:multiLevelType w:val="hybridMultilevel"/>
    <w:tmpl w:val="C8D2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28"/>
  </w:num>
  <w:num w:numId="4">
    <w:abstractNumId w:val="10"/>
  </w:num>
  <w:num w:numId="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>
    <w:abstractNumId w:val="11"/>
  </w:num>
  <w:num w:numId="7">
    <w:abstractNumId w:val="30"/>
  </w:num>
  <w:num w:numId="8">
    <w:abstractNumId w:val="4"/>
  </w:num>
  <w:num w:numId="9">
    <w:abstractNumId w:val="18"/>
  </w:num>
  <w:num w:numId="10">
    <w:abstractNumId w:val="16"/>
  </w:num>
  <w:num w:numId="11">
    <w:abstractNumId w:val="29"/>
  </w:num>
  <w:num w:numId="12">
    <w:abstractNumId w:val="26"/>
  </w:num>
  <w:num w:numId="13">
    <w:abstractNumId w:val="2"/>
  </w:num>
  <w:num w:numId="14">
    <w:abstractNumId w:val="24"/>
  </w:num>
  <w:num w:numId="15">
    <w:abstractNumId w:val="21"/>
  </w:num>
  <w:num w:numId="16">
    <w:abstractNumId w:val="3"/>
  </w:num>
  <w:num w:numId="17">
    <w:abstractNumId w:val="25"/>
  </w:num>
  <w:num w:numId="18">
    <w:abstractNumId w:val="15"/>
  </w:num>
  <w:num w:numId="19">
    <w:abstractNumId w:val="1"/>
  </w:num>
  <w:num w:numId="20">
    <w:abstractNumId w:val="20"/>
  </w:num>
  <w:num w:numId="21">
    <w:abstractNumId w:val="8"/>
  </w:num>
  <w:num w:numId="22">
    <w:abstractNumId w:val="9"/>
  </w:num>
  <w:num w:numId="23">
    <w:abstractNumId w:val="19"/>
  </w:num>
  <w:num w:numId="24">
    <w:abstractNumId w:val="17"/>
  </w:num>
  <w:num w:numId="25">
    <w:abstractNumId w:val="27"/>
  </w:num>
  <w:num w:numId="26">
    <w:abstractNumId w:val="6"/>
  </w:num>
  <w:num w:numId="27">
    <w:abstractNumId w:val="23"/>
  </w:num>
  <w:num w:numId="28">
    <w:abstractNumId w:val="22"/>
  </w:num>
  <w:num w:numId="29">
    <w:abstractNumId w:val="13"/>
  </w:num>
  <w:num w:numId="30">
    <w:abstractNumId w:val="12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2"/>
    <w:rsid w:val="000040C1"/>
    <w:rsid w:val="00004F7C"/>
    <w:rsid w:val="00011B6C"/>
    <w:rsid w:val="00016489"/>
    <w:rsid w:val="0002282E"/>
    <w:rsid w:val="00025973"/>
    <w:rsid w:val="00030F6A"/>
    <w:rsid w:val="0003477B"/>
    <w:rsid w:val="0004217E"/>
    <w:rsid w:val="00047941"/>
    <w:rsid w:val="00061943"/>
    <w:rsid w:val="000756BF"/>
    <w:rsid w:val="000773DA"/>
    <w:rsid w:val="000801B8"/>
    <w:rsid w:val="00081B26"/>
    <w:rsid w:val="00083166"/>
    <w:rsid w:val="00084364"/>
    <w:rsid w:val="00093D63"/>
    <w:rsid w:val="000A613A"/>
    <w:rsid w:val="000A77D2"/>
    <w:rsid w:val="000B5E67"/>
    <w:rsid w:val="000D0F44"/>
    <w:rsid w:val="000D58E6"/>
    <w:rsid w:val="000E54CF"/>
    <w:rsid w:val="00100ADE"/>
    <w:rsid w:val="0010296C"/>
    <w:rsid w:val="00103775"/>
    <w:rsid w:val="0011108E"/>
    <w:rsid w:val="001140C0"/>
    <w:rsid w:val="00116DE4"/>
    <w:rsid w:val="00124B5C"/>
    <w:rsid w:val="00126A02"/>
    <w:rsid w:val="00132E6C"/>
    <w:rsid w:val="00134972"/>
    <w:rsid w:val="001351F3"/>
    <w:rsid w:val="00141745"/>
    <w:rsid w:val="00151031"/>
    <w:rsid w:val="00152A4A"/>
    <w:rsid w:val="00156E59"/>
    <w:rsid w:val="00165354"/>
    <w:rsid w:val="00166334"/>
    <w:rsid w:val="0016637C"/>
    <w:rsid w:val="0018405E"/>
    <w:rsid w:val="001840EA"/>
    <w:rsid w:val="001A1782"/>
    <w:rsid w:val="001A2A63"/>
    <w:rsid w:val="001A534F"/>
    <w:rsid w:val="001A5AB8"/>
    <w:rsid w:val="001B6D95"/>
    <w:rsid w:val="001B7D77"/>
    <w:rsid w:val="001C5F82"/>
    <w:rsid w:val="001C6AA1"/>
    <w:rsid w:val="001E12AB"/>
    <w:rsid w:val="001E7BF2"/>
    <w:rsid w:val="001F2792"/>
    <w:rsid w:val="001F368F"/>
    <w:rsid w:val="00201472"/>
    <w:rsid w:val="00255810"/>
    <w:rsid w:val="00255DC5"/>
    <w:rsid w:val="00280AC2"/>
    <w:rsid w:val="00282546"/>
    <w:rsid w:val="0028491F"/>
    <w:rsid w:val="00292043"/>
    <w:rsid w:val="002A0AB9"/>
    <w:rsid w:val="002A667B"/>
    <w:rsid w:val="002A6F77"/>
    <w:rsid w:val="002A7193"/>
    <w:rsid w:val="002B25E0"/>
    <w:rsid w:val="002B3C3B"/>
    <w:rsid w:val="002B5E27"/>
    <w:rsid w:val="002B6CAE"/>
    <w:rsid w:val="002C267A"/>
    <w:rsid w:val="002C5FFD"/>
    <w:rsid w:val="002D1E9B"/>
    <w:rsid w:val="002D2E71"/>
    <w:rsid w:val="002E1D3C"/>
    <w:rsid w:val="002F6A85"/>
    <w:rsid w:val="003163CD"/>
    <w:rsid w:val="00316501"/>
    <w:rsid w:val="00325A95"/>
    <w:rsid w:val="00327991"/>
    <w:rsid w:val="00331438"/>
    <w:rsid w:val="00335923"/>
    <w:rsid w:val="00336B04"/>
    <w:rsid w:val="00337AEA"/>
    <w:rsid w:val="0034500B"/>
    <w:rsid w:val="00346B97"/>
    <w:rsid w:val="003506F4"/>
    <w:rsid w:val="00351CE5"/>
    <w:rsid w:val="00353B8D"/>
    <w:rsid w:val="00354FA1"/>
    <w:rsid w:val="00354FF0"/>
    <w:rsid w:val="003561F1"/>
    <w:rsid w:val="00356939"/>
    <w:rsid w:val="00365121"/>
    <w:rsid w:val="00372B4E"/>
    <w:rsid w:val="00376609"/>
    <w:rsid w:val="00377160"/>
    <w:rsid w:val="00383349"/>
    <w:rsid w:val="00383F95"/>
    <w:rsid w:val="00384372"/>
    <w:rsid w:val="003871C8"/>
    <w:rsid w:val="0039118A"/>
    <w:rsid w:val="00397B63"/>
    <w:rsid w:val="003A094D"/>
    <w:rsid w:val="003A18CB"/>
    <w:rsid w:val="003A35D3"/>
    <w:rsid w:val="003A7383"/>
    <w:rsid w:val="003B0613"/>
    <w:rsid w:val="003B425F"/>
    <w:rsid w:val="003C2E7E"/>
    <w:rsid w:val="003D0D0E"/>
    <w:rsid w:val="003E146A"/>
    <w:rsid w:val="003E3E20"/>
    <w:rsid w:val="003F30E0"/>
    <w:rsid w:val="00406D05"/>
    <w:rsid w:val="00426E4D"/>
    <w:rsid w:val="00434A1B"/>
    <w:rsid w:val="0043679C"/>
    <w:rsid w:val="004408CB"/>
    <w:rsid w:val="00440FF7"/>
    <w:rsid w:val="004847E0"/>
    <w:rsid w:val="004A1200"/>
    <w:rsid w:val="004B5283"/>
    <w:rsid w:val="004C0DF5"/>
    <w:rsid w:val="004C34DA"/>
    <w:rsid w:val="004C4771"/>
    <w:rsid w:val="004D1AFF"/>
    <w:rsid w:val="004E15E0"/>
    <w:rsid w:val="004E35C6"/>
    <w:rsid w:val="004E67C1"/>
    <w:rsid w:val="004E6C31"/>
    <w:rsid w:val="004E75FF"/>
    <w:rsid w:val="004F4298"/>
    <w:rsid w:val="004F6183"/>
    <w:rsid w:val="005046D3"/>
    <w:rsid w:val="00506BA3"/>
    <w:rsid w:val="00540C90"/>
    <w:rsid w:val="005509ED"/>
    <w:rsid w:val="00552D3F"/>
    <w:rsid w:val="0055444A"/>
    <w:rsid w:val="0056049A"/>
    <w:rsid w:val="005637FB"/>
    <w:rsid w:val="005653A2"/>
    <w:rsid w:val="00576A79"/>
    <w:rsid w:val="00576A7E"/>
    <w:rsid w:val="00577D4C"/>
    <w:rsid w:val="0058123A"/>
    <w:rsid w:val="00593B8B"/>
    <w:rsid w:val="005A29A0"/>
    <w:rsid w:val="005A2DDB"/>
    <w:rsid w:val="005A7669"/>
    <w:rsid w:val="005B55B1"/>
    <w:rsid w:val="005B5AAC"/>
    <w:rsid w:val="005B7A46"/>
    <w:rsid w:val="005C670B"/>
    <w:rsid w:val="005D14A1"/>
    <w:rsid w:val="005D76C6"/>
    <w:rsid w:val="005E29EF"/>
    <w:rsid w:val="005E599B"/>
    <w:rsid w:val="005F0251"/>
    <w:rsid w:val="005F20C1"/>
    <w:rsid w:val="005F2F6F"/>
    <w:rsid w:val="005F3C90"/>
    <w:rsid w:val="005F7A09"/>
    <w:rsid w:val="00604717"/>
    <w:rsid w:val="00605397"/>
    <w:rsid w:val="00611CC5"/>
    <w:rsid w:val="006274EC"/>
    <w:rsid w:val="00631E03"/>
    <w:rsid w:val="0064264E"/>
    <w:rsid w:val="00643D71"/>
    <w:rsid w:val="00644830"/>
    <w:rsid w:val="006456CE"/>
    <w:rsid w:val="006504A7"/>
    <w:rsid w:val="0066218A"/>
    <w:rsid w:val="00664F63"/>
    <w:rsid w:val="00670A31"/>
    <w:rsid w:val="00671846"/>
    <w:rsid w:val="0067222B"/>
    <w:rsid w:val="00676F0E"/>
    <w:rsid w:val="00677719"/>
    <w:rsid w:val="00680B7C"/>
    <w:rsid w:val="00680F92"/>
    <w:rsid w:val="00681341"/>
    <w:rsid w:val="00681487"/>
    <w:rsid w:val="006817FF"/>
    <w:rsid w:val="00687235"/>
    <w:rsid w:val="00691508"/>
    <w:rsid w:val="0069356B"/>
    <w:rsid w:val="00695AFC"/>
    <w:rsid w:val="006A1AEB"/>
    <w:rsid w:val="006A1E14"/>
    <w:rsid w:val="006A28F0"/>
    <w:rsid w:val="006A5563"/>
    <w:rsid w:val="006A798C"/>
    <w:rsid w:val="006B67EE"/>
    <w:rsid w:val="006C5B2F"/>
    <w:rsid w:val="006C7FDA"/>
    <w:rsid w:val="006E0B57"/>
    <w:rsid w:val="006E2647"/>
    <w:rsid w:val="006E2CF3"/>
    <w:rsid w:val="006F1E1D"/>
    <w:rsid w:val="006F56D0"/>
    <w:rsid w:val="006F5C1D"/>
    <w:rsid w:val="00714C67"/>
    <w:rsid w:val="007338BA"/>
    <w:rsid w:val="00737564"/>
    <w:rsid w:val="00737C20"/>
    <w:rsid w:val="00737EF8"/>
    <w:rsid w:val="007406B8"/>
    <w:rsid w:val="00754D1A"/>
    <w:rsid w:val="00770940"/>
    <w:rsid w:val="00770A31"/>
    <w:rsid w:val="007774C5"/>
    <w:rsid w:val="00780B5A"/>
    <w:rsid w:val="007825DB"/>
    <w:rsid w:val="0078501F"/>
    <w:rsid w:val="00796042"/>
    <w:rsid w:val="007A3192"/>
    <w:rsid w:val="007A4C07"/>
    <w:rsid w:val="007A63CC"/>
    <w:rsid w:val="007A6439"/>
    <w:rsid w:val="007B2042"/>
    <w:rsid w:val="007B2F17"/>
    <w:rsid w:val="007C0419"/>
    <w:rsid w:val="007C2627"/>
    <w:rsid w:val="007C5B8A"/>
    <w:rsid w:val="007C5DE5"/>
    <w:rsid w:val="007C7898"/>
    <w:rsid w:val="007C7AA7"/>
    <w:rsid w:val="007D30C9"/>
    <w:rsid w:val="007D51DD"/>
    <w:rsid w:val="007D5390"/>
    <w:rsid w:val="007E0A18"/>
    <w:rsid w:val="007E221A"/>
    <w:rsid w:val="007E36E2"/>
    <w:rsid w:val="00803E2C"/>
    <w:rsid w:val="00807ED6"/>
    <w:rsid w:val="00810E21"/>
    <w:rsid w:val="0081277D"/>
    <w:rsid w:val="008248D3"/>
    <w:rsid w:val="00834BCC"/>
    <w:rsid w:val="0084017E"/>
    <w:rsid w:val="008417F4"/>
    <w:rsid w:val="008620BA"/>
    <w:rsid w:val="00867BC1"/>
    <w:rsid w:val="00872EC1"/>
    <w:rsid w:val="00875237"/>
    <w:rsid w:val="00882F45"/>
    <w:rsid w:val="00886E8F"/>
    <w:rsid w:val="00895934"/>
    <w:rsid w:val="008A3873"/>
    <w:rsid w:val="008A402F"/>
    <w:rsid w:val="008A6D5D"/>
    <w:rsid w:val="008B204E"/>
    <w:rsid w:val="008B38F9"/>
    <w:rsid w:val="008C5B0B"/>
    <w:rsid w:val="008C7F73"/>
    <w:rsid w:val="008D1641"/>
    <w:rsid w:val="008D7E56"/>
    <w:rsid w:val="008E151E"/>
    <w:rsid w:val="00900BC8"/>
    <w:rsid w:val="00913981"/>
    <w:rsid w:val="00913C44"/>
    <w:rsid w:val="009200CE"/>
    <w:rsid w:val="009232E1"/>
    <w:rsid w:val="0092597C"/>
    <w:rsid w:val="00927F0C"/>
    <w:rsid w:val="0093634B"/>
    <w:rsid w:val="00936856"/>
    <w:rsid w:val="00941C1F"/>
    <w:rsid w:val="00951FE4"/>
    <w:rsid w:val="00953080"/>
    <w:rsid w:val="009546C2"/>
    <w:rsid w:val="0095784D"/>
    <w:rsid w:val="00973135"/>
    <w:rsid w:val="00975AC5"/>
    <w:rsid w:val="00982FCB"/>
    <w:rsid w:val="00983C3E"/>
    <w:rsid w:val="00990E84"/>
    <w:rsid w:val="009923EC"/>
    <w:rsid w:val="009954B5"/>
    <w:rsid w:val="0099667E"/>
    <w:rsid w:val="009971A8"/>
    <w:rsid w:val="009A6920"/>
    <w:rsid w:val="009B64F1"/>
    <w:rsid w:val="009D4730"/>
    <w:rsid w:val="009E3479"/>
    <w:rsid w:val="00A07C1A"/>
    <w:rsid w:val="00A14AB3"/>
    <w:rsid w:val="00A1797B"/>
    <w:rsid w:val="00A24230"/>
    <w:rsid w:val="00A3173A"/>
    <w:rsid w:val="00A417E6"/>
    <w:rsid w:val="00A4266A"/>
    <w:rsid w:val="00A7057F"/>
    <w:rsid w:val="00A70EAE"/>
    <w:rsid w:val="00A82579"/>
    <w:rsid w:val="00A84EE5"/>
    <w:rsid w:val="00A86777"/>
    <w:rsid w:val="00AA0507"/>
    <w:rsid w:val="00AD3F46"/>
    <w:rsid w:val="00AD51B3"/>
    <w:rsid w:val="00AE77F8"/>
    <w:rsid w:val="00AE7C0B"/>
    <w:rsid w:val="00AF26CB"/>
    <w:rsid w:val="00AF3C55"/>
    <w:rsid w:val="00B00091"/>
    <w:rsid w:val="00B029AB"/>
    <w:rsid w:val="00B05EFD"/>
    <w:rsid w:val="00B13BBB"/>
    <w:rsid w:val="00B26312"/>
    <w:rsid w:val="00B305D4"/>
    <w:rsid w:val="00B40579"/>
    <w:rsid w:val="00B40CA3"/>
    <w:rsid w:val="00B4124C"/>
    <w:rsid w:val="00B426F2"/>
    <w:rsid w:val="00B535DD"/>
    <w:rsid w:val="00B53F4A"/>
    <w:rsid w:val="00B72787"/>
    <w:rsid w:val="00B90085"/>
    <w:rsid w:val="00B9109F"/>
    <w:rsid w:val="00B94E81"/>
    <w:rsid w:val="00BA1D64"/>
    <w:rsid w:val="00BA27DD"/>
    <w:rsid w:val="00BA74F2"/>
    <w:rsid w:val="00BB2CC7"/>
    <w:rsid w:val="00BC6E56"/>
    <w:rsid w:val="00BC7227"/>
    <w:rsid w:val="00BC79CE"/>
    <w:rsid w:val="00BD4DEB"/>
    <w:rsid w:val="00BE1A70"/>
    <w:rsid w:val="00BE2076"/>
    <w:rsid w:val="00BF0AAC"/>
    <w:rsid w:val="00BF797E"/>
    <w:rsid w:val="00C136DC"/>
    <w:rsid w:val="00C16B56"/>
    <w:rsid w:val="00C300B5"/>
    <w:rsid w:val="00C373A2"/>
    <w:rsid w:val="00C4198A"/>
    <w:rsid w:val="00C442C2"/>
    <w:rsid w:val="00C53C24"/>
    <w:rsid w:val="00C55438"/>
    <w:rsid w:val="00C555BB"/>
    <w:rsid w:val="00C5773E"/>
    <w:rsid w:val="00C60889"/>
    <w:rsid w:val="00C7111C"/>
    <w:rsid w:val="00C73CE7"/>
    <w:rsid w:val="00C73E26"/>
    <w:rsid w:val="00C7727B"/>
    <w:rsid w:val="00C8047B"/>
    <w:rsid w:val="00C83075"/>
    <w:rsid w:val="00CA1F38"/>
    <w:rsid w:val="00CA22C5"/>
    <w:rsid w:val="00CA3986"/>
    <w:rsid w:val="00CA4677"/>
    <w:rsid w:val="00CB6FEE"/>
    <w:rsid w:val="00CD5159"/>
    <w:rsid w:val="00CF1F3F"/>
    <w:rsid w:val="00CF3EAE"/>
    <w:rsid w:val="00CF6150"/>
    <w:rsid w:val="00CF618C"/>
    <w:rsid w:val="00CF667B"/>
    <w:rsid w:val="00D006F6"/>
    <w:rsid w:val="00D21D01"/>
    <w:rsid w:val="00D27733"/>
    <w:rsid w:val="00D31385"/>
    <w:rsid w:val="00D3222C"/>
    <w:rsid w:val="00D371DA"/>
    <w:rsid w:val="00D4046E"/>
    <w:rsid w:val="00D460F6"/>
    <w:rsid w:val="00D64765"/>
    <w:rsid w:val="00D74388"/>
    <w:rsid w:val="00D85A3A"/>
    <w:rsid w:val="00D85E39"/>
    <w:rsid w:val="00D86EA9"/>
    <w:rsid w:val="00D969F3"/>
    <w:rsid w:val="00DA2309"/>
    <w:rsid w:val="00DB448B"/>
    <w:rsid w:val="00DC68AF"/>
    <w:rsid w:val="00DC6D40"/>
    <w:rsid w:val="00DD086A"/>
    <w:rsid w:val="00DD1059"/>
    <w:rsid w:val="00DD735D"/>
    <w:rsid w:val="00DE0E38"/>
    <w:rsid w:val="00DF5F8D"/>
    <w:rsid w:val="00DF7EF5"/>
    <w:rsid w:val="00E0210C"/>
    <w:rsid w:val="00E02F99"/>
    <w:rsid w:val="00E048E2"/>
    <w:rsid w:val="00E04E83"/>
    <w:rsid w:val="00E05B48"/>
    <w:rsid w:val="00E22DFE"/>
    <w:rsid w:val="00E2447C"/>
    <w:rsid w:val="00E306C8"/>
    <w:rsid w:val="00E31EEB"/>
    <w:rsid w:val="00E553DF"/>
    <w:rsid w:val="00E561AD"/>
    <w:rsid w:val="00E6086B"/>
    <w:rsid w:val="00E70117"/>
    <w:rsid w:val="00E75A0D"/>
    <w:rsid w:val="00E80AE7"/>
    <w:rsid w:val="00E873AE"/>
    <w:rsid w:val="00E91AA6"/>
    <w:rsid w:val="00E9418A"/>
    <w:rsid w:val="00E95DDC"/>
    <w:rsid w:val="00E970D1"/>
    <w:rsid w:val="00EA0ECC"/>
    <w:rsid w:val="00EA6F0E"/>
    <w:rsid w:val="00EB361D"/>
    <w:rsid w:val="00EC0D27"/>
    <w:rsid w:val="00EC0DF7"/>
    <w:rsid w:val="00EC103F"/>
    <w:rsid w:val="00EC295A"/>
    <w:rsid w:val="00EC333A"/>
    <w:rsid w:val="00EC7A55"/>
    <w:rsid w:val="00ED0239"/>
    <w:rsid w:val="00EE4FC7"/>
    <w:rsid w:val="00EF40C8"/>
    <w:rsid w:val="00EF79FB"/>
    <w:rsid w:val="00F06C93"/>
    <w:rsid w:val="00F10EFF"/>
    <w:rsid w:val="00F16610"/>
    <w:rsid w:val="00F302A9"/>
    <w:rsid w:val="00F32FE2"/>
    <w:rsid w:val="00F45502"/>
    <w:rsid w:val="00F47293"/>
    <w:rsid w:val="00F72437"/>
    <w:rsid w:val="00F73A21"/>
    <w:rsid w:val="00F74194"/>
    <w:rsid w:val="00F76E29"/>
    <w:rsid w:val="00F80471"/>
    <w:rsid w:val="00F93AE5"/>
    <w:rsid w:val="00F94511"/>
    <w:rsid w:val="00F960B5"/>
    <w:rsid w:val="00FB0E70"/>
    <w:rsid w:val="00FB1867"/>
    <w:rsid w:val="00FB6A85"/>
    <w:rsid w:val="00FB7E2D"/>
    <w:rsid w:val="00FC4404"/>
    <w:rsid w:val="00FC77A5"/>
    <w:rsid w:val="00FD7B4B"/>
    <w:rsid w:val="00FF18CF"/>
    <w:rsid w:val="01845703"/>
    <w:rsid w:val="1C49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5E9B5"/>
  <w15:docId w15:val="{5CBD79A3-63F9-47D3-88A7-E879085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C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6489"/>
    <w:pPr>
      <w:numPr>
        <w:numId w:val="1"/>
      </w:numPr>
      <w:tabs>
        <w:tab w:val="left" w:pos="720"/>
      </w:tabs>
      <w:jc w:val="both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016489"/>
    <w:pPr>
      <w:numPr>
        <w:ilvl w:val="1"/>
        <w:numId w:val="1"/>
      </w:numPr>
      <w:tabs>
        <w:tab w:val="left" w:pos="720"/>
      </w:tabs>
      <w:jc w:val="both"/>
      <w:outlineLvl w:val="1"/>
    </w:pPr>
    <w:rPr>
      <w:rFonts w:eastAsia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016489"/>
    <w:pPr>
      <w:numPr>
        <w:ilvl w:val="2"/>
        <w:numId w:val="1"/>
      </w:numPr>
      <w:tabs>
        <w:tab w:val="left" w:pos="720"/>
      </w:tabs>
      <w:jc w:val="both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6489"/>
    <w:pPr>
      <w:numPr>
        <w:ilvl w:val="3"/>
        <w:numId w:val="1"/>
      </w:numPr>
      <w:tabs>
        <w:tab w:val="left" w:pos="720"/>
      </w:tabs>
      <w:jc w:val="both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16489"/>
    <w:pPr>
      <w:numPr>
        <w:ilvl w:val="4"/>
        <w:numId w:val="1"/>
      </w:numPr>
      <w:tabs>
        <w:tab w:val="left" w:pos="720"/>
      </w:tabs>
      <w:jc w:val="both"/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4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6489"/>
    <w:rPr>
      <w:rFonts w:ascii="Arial" w:hAnsi="Arial"/>
    </w:rPr>
  </w:style>
  <w:style w:type="character" w:customStyle="1" w:styleId="Heading1Char">
    <w:name w:val="Heading 1 Char"/>
    <w:link w:val="Heading1"/>
    <w:rsid w:val="00016489"/>
    <w:rPr>
      <w:rFonts w:ascii="Arial" w:eastAsia="Times New Roman" w:hAnsi="Arial"/>
      <w:b/>
      <w:caps/>
      <w:sz w:val="24"/>
    </w:rPr>
  </w:style>
  <w:style w:type="character" w:customStyle="1" w:styleId="Heading2Char">
    <w:name w:val="Heading 2 Char"/>
    <w:link w:val="Heading2"/>
    <w:rsid w:val="00016489"/>
    <w:rPr>
      <w:rFonts w:ascii="Arial" w:eastAsia="Times New Roman" w:hAnsi="Arial"/>
      <w:b/>
      <w:smallCaps/>
      <w:sz w:val="24"/>
    </w:rPr>
  </w:style>
  <w:style w:type="character" w:customStyle="1" w:styleId="Heading3Char">
    <w:name w:val="Heading 3 Char"/>
    <w:link w:val="Heading3"/>
    <w:rsid w:val="00016489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rsid w:val="0001648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rsid w:val="00016489"/>
    <w:rPr>
      <w:rFonts w:ascii="Arial" w:eastAsia="Times New Roman" w:hAnsi="Arial"/>
      <w:b/>
      <w:sz w:val="24"/>
    </w:rPr>
  </w:style>
  <w:style w:type="character" w:styleId="FootnoteReference">
    <w:name w:val="footnote reference"/>
    <w:semiHidden/>
    <w:rsid w:val="00016489"/>
    <w:rPr>
      <w:rFonts w:ascii="Arial" w:hAnsi="Arial"/>
      <w:position w:val="6"/>
      <w:sz w:val="16"/>
    </w:rPr>
  </w:style>
  <w:style w:type="numbering" w:customStyle="1" w:styleId="Decision">
    <w:name w:val="Decision"/>
    <w:rsid w:val="0001648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79C"/>
    <w:rPr>
      <w:rFonts w:ascii="Arial" w:hAnsi="Arial"/>
      <w:sz w:val="24"/>
      <w:szCs w:val="22"/>
    </w:rPr>
  </w:style>
  <w:style w:type="paragraph" w:styleId="Title">
    <w:name w:val="Title"/>
    <w:basedOn w:val="Normal"/>
    <w:link w:val="TitleChar"/>
    <w:qFormat/>
    <w:rsid w:val="00152A4A"/>
    <w:pPr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152A4A"/>
    <w:rPr>
      <w:rFonts w:ascii="Arial" w:eastAsia="Times New Roman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126A02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126A02"/>
    <w:pPr>
      <w:widowControl w:val="0"/>
      <w:numPr>
        <w:numId w:val="5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B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798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6A798C"/>
  </w:style>
  <w:style w:type="character" w:customStyle="1" w:styleId="spellingerror">
    <w:name w:val="spellingerror"/>
    <w:basedOn w:val="DefaultParagraphFont"/>
    <w:rsid w:val="006A798C"/>
  </w:style>
  <w:style w:type="character" w:customStyle="1" w:styleId="eop">
    <w:name w:val="eop"/>
    <w:basedOn w:val="DefaultParagraphFont"/>
    <w:rsid w:val="006A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inet.com/wps/portal/uinet/smartenergy/innovation/hostingcapacit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50D960BD17A4C84C378FF478A2E91" ma:contentTypeVersion="2" ma:contentTypeDescription="Create a new document." ma:contentTypeScope="" ma:versionID="d36cbb0918f989ee8cf01a3077da76ed">
  <xsd:schema xmlns:xsd="http://www.w3.org/2001/XMLSchema" xmlns:xs="http://www.w3.org/2001/XMLSchema" xmlns:p="http://schemas.microsoft.com/office/2006/metadata/properties" xmlns:ns3="01d178fc-aace-4d06-8b61-57daa5c7bca1" targetNamespace="http://schemas.microsoft.com/office/2006/metadata/properties" ma:root="true" ma:fieldsID="05de3dd1af2d854918bb29602b9c45a2" ns3:_="">
    <xsd:import namespace="01d178fc-aace-4d06-8b61-57daa5c7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78fc-aace-4d06-8b61-57daa5c7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98F5-6D16-4740-A8B3-26C85245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78fc-aace-4d06-8b61-57daa5c7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B15E2-C1DC-472C-B62E-5473C2BAB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88983-69C9-4D2D-834B-2CDE7B5E1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01A4B0-75B2-4F43-9546-319D4A64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305</Words>
  <Characters>1758</Characters>
  <Application>Microsoft Office Word</Application>
  <DocSecurity>0</DocSecurity>
  <Lines>97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Bergman</dc:creator>
  <cp:lastModifiedBy>Alexander, Zachary</cp:lastModifiedBy>
  <cp:revision>3</cp:revision>
  <cp:lastPrinted>2015-02-26T16:45:00Z</cp:lastPrinted>
  <dcterms:created xsi:type="dcterms:W3CDTF">2022-04-08T15:22:00Z</dcterms:created>
  <dcterms:modified xsi:type="dcterms:W3CDTF">2022-04-08T19:04:00Z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0x0101004A650D960BD17A4C84C378FF478A2E91</vt:lpwstr>
  </property>
</Properties>
</file>