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19DF" w14:textId="77777777" w:rsidR="006632A5" w:rsidRPr="006632A5" w:rsidRDefault="006632A5" w:rsidP="006632A5">
      <w:pPr>
        <w:shd w:val="clear" w:color="auto" w:fill="FEFEFE"/>
        <w:spacing w:before="24" w:after="60" w:line="240" w:lineRule="auto"/>
        <w:jc w:val="center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PSRB</w:t>
      </w:r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br/>
        <w:t>Training Information</w:t>
      </w:r>
    </w:p>
    <w:p w14:paraId="238C3DFB" w14:textId="21690873" w:rsidR="006632A5" w:rsidRPr="006632A5" w:rsidRDefault="006632A5" w:rsidP="006632A5">
      <w:pPr>
        <w:shd w:val="clear" w:color="auto" w:fill="FEFEFE"/>
        <w:spacing w:before="100" w:beforeAutospacing="1" w:after="100" w:afterAutospacing="1" w:line="240" w:lineRule="auto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Training is held virtually via Microsoft Teams. Please complete the attached registration form below and forward it to </w:t>
      </w:r>
      <w:hyperlink r:id="rId6" w:history="1">
        <w:r w:rsidRPr="006632A5">
          <w:rPr>
            <w:rFonts w:ascii="Open Sans" w:eastAsia="Times New Roman" w:hAnsi="Open Sans" w:cs="Open Sans"/>
            <w:b/>
            <w:bCs/>
            <w:color w:val="0771BB"/>
            <w:sz w:val="24"/>
            <w:szCs w:val="24"/>
          </w:rPr>
          <w:t>jeff.granata@ct.gov</w:t>
        </w:r>
      </w:hyperlink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 </w:t>
      </w:r>
      <w:r w:rsidR="00104143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at least 72 hours prior to the requested training date.</w:t>
      </w:r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 xml:space="preserve">  You will receive </w:t>
      </w:r>
      <w:proofErr w:type="gramStart"/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confirmation</w:t>
      </w:r>
      <w:proofErr w:type="gramEnd"/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 xml:space="preserve"> and a link will be emailed to you the day prior to the training. </w:t>
      </w:r>
    </w:p>
    <w:p w14:paraId="563281FA" w14:textId="5EDC7B6E" w:rsidR="006632A5" w:rsidRPr="006632A5" w:rsidRDefault="006632A5" w:rsidP="006632A5">
      <w:pPr>
        <w:shd w:val="clear" w:color="auto" w:fill="FEFEFE"/>
        <w:spacing w:before="100" w:beforeAutospacing="1" w:after="100" w:afterAutospacing="1" w:line="240" w:lineRule="auto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 xml:space="preserve">This virtual training is </w:t>
      </w:r>
      <w:r w:rsidR="00104143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mandatory</w:t>
      </w:r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 xml:space="preserve"> for all those working with PSRB Acquittees. </w:t>
      </w:r>
    </w:p>
    <w:p w14:paraId="71116541" w14:textId="575C597A" w:rsidR="006F0A16" w:rsidRDefault="006F0A16" w:rsidP="006632A5">
      <w:pPr>
        <w:shd w:val="clear" w:color="auto" w:fill="FEFEFE"/>
        <w:spacing w:before="100" w:beforeAutospacing="1" w:after="100" w:afterAutospacing="1" w:line="240" w:lineRule="auto"/>
        <w:jc w:val="left"/>
        <w:rPr>
          <w:rFonts w:ascii="Open Sans" w:eastAsia="Times New Roman" w:hAnsi="Open Sans" w:cs="Open Sans"/>
          <w:b/>
          <w:bCs/>
          <w:i/>
          <w:iCs/>
          <w:color w:val="0A0A0A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i/>
          <w:iCs/>
          <w:color w:val="0A0A0A"/>
          <w:sz w:val="24"/>
          <w:szCs w:val="24"/>
        </w:rPr>
        <w:t>Remaining training dates for 2025</w:t>
      </w:r>
    </w:p>
    <w:p w14:paraId="7AACEA77" w14:textId="2883D7FC" w:rsidR="006F0A16" w:rsidRDefault="006F0A16" w:rsidP="006F0A16">
      <w:pPr>
        <w:pStyle w:val="ListParagraph"/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1195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F0A16">
        <w:rPr>
          <w:rFonts w:ascii="Open Sans" w:eastAsia="Times New Roman" w:hAnsi="Open Sans" w:cs="Open Sans"/>
          <w:color w:val="0A0A0A"/>
          <w:sz w:val="24"/>
          <w:szCs w:val="24"/>
        </w:rPr>
        <w:t xml:space="preserve">November </w:t>
      </w:r>
      <w:r>
        <w:rPr>
          <w:rFonts w:ascii="Open Sans" w:eastAsia="Times New Roman" w:hAnsi="Open Sans" w:cs="Open Sans"/>
          <w:color w:val="0A0A0A"/>
          <w:sz w:val="24"/>
          <w:szCs w:val="24"/>
        </w:rPr>
        <w:t>20</w:t>
      </w:r>
      <w:r w:rsidRPr="006F0A16">
        <w:rPr>
          <w:rFonts w:ascii="Open Sans" w:eastAsia="Times New Roman" w:hAnsi="Open Sans" w:cs="Open Sans"/>
          <w:color w:val="0A0A0A"/>
          <w:sz w:val="24"/>
          <w:szCs w:val="24"/>
        </w:rPr>
        <w:t xml:space="preserve">, </w:t>
      </w:r>
      <w:proofErr w:type="gramStart"/>
      <w:r w:rsidRPr="006F0A16">
        <w:rPr>
          <w:rFonts w:ascii="Open Sans" w:eastAsia="Times New Roman" w:hAnsi="Open Sans" w:cs="Open Sans"/>
          <w:color w:val="0A0A0A"/>
          <w:sz w:val="24"/>
          <w:szCs w:val="24"/>
        </w:rPr>
        <w:t>2025</w:t>
      </w:r>
      <w:proofErr w:type="gramEnd"/>
      <w:r w:rsidRPr="006F0A16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1AD05F5A" w14:textId="1CCCDB67" w:rsidR="006F0A16" w:rsidRDefault="006F0A16" w:rsidP="006F0A16">
      <w:pPr>
        <w:pStyle w:val="ListParagraph"/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1195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F0A16">
        <w:rPr>
          <w:rFonts w:ascii="Open Sans" w:eastAsia="Times New Roman" w:hAnsi="Open Sans" w:cs="Open Sans"/>
          <w:color w:val="0A0A0A"/>
          <w:sz w:val="24"/>
          <w:szCs w:val="24"/>
        </w:rPr>
        <w:t xml:space="preserve">December 4, </w:t>
      </w:r>
      <w:proofErr w:type="gramStart"/>
      <w:r w:rsidRPr="006F0A16">
        <w:rPr>
          <w:rFonts w:ascii="Open Sans" w:eastAsia="Times New Roman" w:hAnsi="Open Sans" w:cs="Open Sans"/>
          <w:color w:val="0A0A0A"/>
          <w:sz w:val="24"/>
          <w:szCs w:val="24"/>
        </w:rPr>
        <w:t>2025</w:t>
      </w:r>
      <w:proofErr w:type="gramEnd"/>
      <w:r w:rsidRPr="006F0A16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6AB12BB5" w14:textId="145026E8" w:rsidR="006632A5" w:rsidRPr="006632A5" w:rsidRDefault="006632A5" w:rsidP="006632A5">
      <w:pPr>
        <w:shd w:val="clear" w:color="auto" w:fill="FEFEFE"/>
        <w:spacing w:before="100" w:beforeAutospacing="1" w:after="100" w:afterAutospacing="1" w:line="240" w:lineRule="auto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b/>
          <w:bCs/>
          <w:i/>
          <w:iCs/>
          <w:color w:val="0A0A0A"/>
          <w:sz w:val="24"/>
          <w:szCs w:val="24"/>
        </w:rPr>
        <w:t>202</w:t>
      </w:r>
      <w:r w:rsidR="001C11D2">
        <w:rPr>
          <w:rFonts w:ascii="Open Sans" w:eastAsia="Times New Roman" w:hAnsi="Open Sans" w:cs="Open Sans"/>
          <w:b/>
          <w:bCs/>
          <w:i/>
          <w:iCs/>
          <w:color w:val="0A0A0A"/>
          <w:sz w:val="24"/>
          <w:szCs w:val="24"/>
        </w:rPr>
        <w:t>6</w:t>
      </w:r>
      <w:r w:rsidRPr="006632A5">
        <w:rPr>
          <w:rFonts w:ascii="Open Sans" w:eastAsia="Times New Roman" w:hAnsi="Open Sans" w:cs="Open Sans"/>
          <w:b/>
          <w:bCs/>
          <w:i/>
          <w:iCs/>
          <w:color w:val="0A0A0A"/>
          <w:sz w:val="24"/>
          <w:szCs w:val="24"/>
        </w:rPr>
        <w:t xml:space="preserve"> Training Dates</w:t>
      </w:r>
    </w:p>
    <w:p w14:paraId="29E6C16E" w14:textId="1D70227C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January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8,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14976A69" w14:textId="15E79BFA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February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5,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</w:t>
      </w:r>
      <w:bookmarkStart w:id="0" w:name="_Hlk176336076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>9:00am-11:30am</w:t>
      </w:r>
      <w:bookmarkEnd w:id="0"/>
    </w:p>
    <w:p w14:paraId="0FDA02A2" w14:textId="34046230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March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5,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39A3B514" w14:textId="4512D7E9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April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2,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58668AE5" w14:textId="2CCCAB6A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May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7,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70EB49BB" w14:textId="1F8B2B27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June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4,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br/>
      </w:r>
      <w:r w:rsidRPr="006632A5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br/>
        <w:t>No training offered in July, 202</w:t>
      </w:r>
      <w:r w:rsidR="001C11D2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6</w:t>
      </w: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br/>
      </w:r>
    </w:p>
    <w:p w14:paraId="0D788346" w14:textId="12348D7C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August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6,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>
        <w:rPr>
          <w:rFonts w:ascii="Open Sans" w:eastAsia="Times New Roman" w:hAnsi="Open Sans" w:cs="Open Sans"/>
          <w:color w:val="0A0A0A"/>
          <w:sz w:val="24"/>
          <w:szCs w:val="24"/>
        </w:rPr>
        <w:t xml:space="preserve"> </w:t>
      </w: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>from 9:00am-11:30am</w:t>
      </w:r>
    </w:p>
    <w:p w14:paraId="6350BD1D" w14:textId="4FBF8DA9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lastRenderedPageBreak/>
        <w:t xml:space="preserve">September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3,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2B73F394" w14:textId="1503F591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October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1,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1A5439C7" w14:textId="16B03C00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November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5,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2C3945EF" w14:textId="03306A8F" w:rsidR="006632A5" w:rsidRPr="006632A5" w:rsidRDefault="006632A5" w:rsidP="006632A5">
      <w:pPr>
        <w:numPr>
          <w:ilvl w:val="0"/>
          <w:numId w:val="5"/>
        </w:numPr>
        <w:shd w:val="clear" w:color="auto" w:fill="FEFEFE"/>
        <w:spacing w:before="120" w:after="120" w:line="240" w:lineRule="auto"/>
        <w:ind w:left="1200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December </w:t>
      </w:r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 xml:space="preserve">3, </w:t>
      </w:r>
      <w:proofErr w:type="gramStart"/>
      <w:r w:rsidR="001C11D2">
        <w:rPr>
          <w:rFonts w:ascii="Open Sans" w:eastAsia="Times New Roman" w:hAnsi="Open Sans" w:cs="Open Sans"/>
          <w:color w:val="0A0A0A"/>
          <w:sz w:val="24"/>
          <w:szCs w:val="24"/>
        </w:rPr>
        <w:t>2026</w:t>
      </w:r>
      <w:proofErr w:type="gramEnd"/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from 9:00am-11:30am</w:t>
      </w:r>
    </w:p>
    <w:p w14:paraId="2C3CB5F8" w14:textId="77777777" w:rsidR="006632A5" w:rsidRPr="006632A5" w:rsidRDefault="006632A5" w:rsidP="006632A5">
      <w:pPr>
        <w:shd w:val="clear" w:color="auto" w:fill="FEFEFE"/>
        <w:spacing w:before="100" w:beforeAutospacing="1" w:after="100" w:afterAutospacing="1" w:line="240" w:lineRule="auto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>Please contact </w:t>
      </w:r>
      <w:hyperlink r:id="rId7" w:history="1">
        <w:r w:rsidRPr="006632A5">
          <w:rPr>
            <w:rFonts w:ascii="Open Sans" w:eastAsia="Times New Roman" w:hAnsi="Open Sans" w:cs="Open Sans"/>
            <w:b/>
            <w:bCs/>
            <w:color w:val="0771BB"/>
            <w:sz w:val="24"/>
            <w:szCs w:val="24"/>
          </w:rPr>
          <w:t>Jeff.Granata@ct.gov</w:t>
        </w:r>
      </w:hyperlink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> for any questions regarding training.</w:t>
      </w:r>
    </w:p>
    <w:p w14:paraId="301DC442" w14:textId="77777777" w:rsidR="006632A5" w:rsidRPr="006632A5" w:rsidRDefault="006632A5" w:rsidP="006632A5">
      <w:pPr>
        <w:shd w:val="clear" w:color="auto" w:fill="FEFEFE"/>
        <w:spacing w:before="100" w:beforeAutospacing="1" w:after="100" w:afterAutospacing="1" w:line="240" w:lineRule="auto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>If you would like to register for the PSRB Basic Training, please download a copy of the registration form. It is preferred that you type the required information into this form and scan/email it to </w:t>
      </w:r>
      <w:hyperlink r:id="rId8" w:history="1">
        <w:r w:rsidRPr="006632A5">
          <w:rPr>
            <w:rFonts w:ascii="Open Sans" w:eastAsia="Times New Roman" w:hAnsi="Open Sans" w:cs="Open Sans"/>
            <w:b/>
            <w:bCs/>
            <w:color w:val="0771BB"/>
            <w:sz w:val="24"/>
            <w:szCs w:val="24"/>
          </w:rPr>
          <w:t>Jeff.Granata@ct.gov</w:t>
        </w:r>
      </w:hyperlink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>. </w:t>
      </w:r>
    </w:p>
    <w:p w14:paraId="00FEF7AA" w14:textId="4FC30010" w:rsidR="006632A5" w:rsidRPr="006632A5" w:rsidRDefault="006632A5" w:rsidP="006632A5">
      <w:pPr>
        <w:shd w:val="clear" w:color="auto" w:fill="FEFEFE"/>
        <w:spacing w:before="100" w:beforeAutospacing="1" w:after="100" w:afterAutospacing="1" w:line="240" w:lineRule="auto"/>
        <w:jc w:val="left"/>
        <w:rPr>
          <w:rFonts w:ascii="Open Sans" w:eastAsia="Times New Roman" w:hAnsi="Open Sans" w:cs="Open Sans"/>
          <w:color w:val="0A0A0A"/>
          <w:sz w:val="24"/>
          <w:szCs w:val="24"/>
        </w:rPr>
      </w:pP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>Download 202</w:t>
      </w:r>
      <w:r w:rsidR="00104143">
        <w:rPr>
          <w:rFonts w:ascii="Open Sans" w:eastAsia="Times New Roman" w:hAnsi="Open Sans" w:cs="Open Sans"/>
          <w:color w:val="0A0A0A"/>
          <w:sz w:val="24"/>
          <w:szCs w:val="24"/>
        </w:rPr>
        <w:t>5</w:t>
      </w:r>
      <w:r w:rsidRPr="006632A5">
        <w:rPr>
          <w:rFonts w:ascii="Open Sans" w:eastAsia="Times New Roman" w:hAnsi="Open Sans" w:cs="Open Sans"/>
          <w:color w:val="0A0A0A"/>
          <w:sz w:val="24"/>
          <w:szCs w:val="24"/>
        </w:rPr>
        <w:t xml:space="preserve"> Registration Form: </w:t>
      </w:r>
      <w:hyperlink r:id="rId9" w:history="1">
        <w:r w:rsidRPr="006632A5">
          <w:rPr>
            <w:rFonts w:ascii="Open Sans" w:eastAsia="Times New Roman" w:hAnsi="Open Sans" w:cs="Open Sans"/>
            <w:b/>
            <w:bCs/>
            <w:color w:val="0771BB"/>
            <w:sz w:val="24"/>
            <w:szCs w:val="24"/>
            <w:u w:val="single"/>
          </w:rPr>
          <w:t>PSRB Reg</w:t>
        </w:r>
      </w:hyperlink>
    </w:p>
    <w:p w14:paraId="506FE682" w14:textId="77777777" w:rsidR="006632A5" w:rsidRPr="001C11D2" w:rsidRDefault="006632A5" w:rsidP="006632A5">
      <w:pPr>
        <w:shd w:val="clear" w:color="auto" w:fill="FEFEFE"/>
        <w:spacing w:before="100" w:beforeAutospacing="1" w:after="100" w:afterAutospacing="1" w:line="240" w:lineRule="auto"/>
        <w:jc w:val="left"/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</w:pPr>
      <w:r w:rsidRPr="001C11D2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 xml:space="preserve">Requests for special </w:t>
      </w:r>
      <w:proofErr w:type="gramStart"/>
      <w:r w:rsidRPr="001C11D2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>accommodations</w:t>
      </w:r>
      <w:proofErr w:type="gramEnd"/>
      <w:r w:rsidRPr="001C11D2">
        <w:rPr>
          <w:rFonts w:ascii="Open Sans" w:eastAsia="Times New Roman" w:hAnsi="Open Sans" w:cs="Open Sans"/>
          <w:b/>
          <w:bCs/>
          <w:color w:val="0A0A0A"/>
          <w:sz w:val="24"/>
          <w:szCs w:val="24"/>
        </w:rPr>
        <w:t xml:space="preserve"> should be directed to the Psychiatric Security Review Board at (860) 566-1441 at least 7 days prior to the training date.</w:t>
      </w:r>
    </w:p>
    <w:p w14:paraId="42B9C9BA" w14:textId="7C9EC058" w:rsidR="00982610" w:rsidRPr="00B2279E" w:rsidRDefault="00982610" w:rsidP="00B2279E"/>
    <w:sectPr w:rsidR="00982610" w:rsidRPr="00B2279E" w:rsidSect="00C82B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E0D2B"/>
    <w:multiLevelType w:val="multilevel"/>
    <w:tmpl w:val="B34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4873BC"/>
    <w:multiLevelType w:val="multilevel"/>
    <w:tmpl w:val="9CDA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D7592"/>
    <w:multiLevelType w:val="hybridMultilevel"/>
    <w:tmpl w:val="1BFE4FCA"/>
    <w:lvl w:ilvl="0" w:tplc="FB209CD4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449D"/>
    <w:multiLevelType w:val="multilevel"/>
    <w:tmpl w:val="0D98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80436"/>
    <w:multiLevelType w:val="multilevel"/>
    <w:tmpl w:val="94BE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03E3A"/>
    <w:multiLevelType w:val="hybridMultilevel"/>
    <w:tmpl w:val="E184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A1CF9"/>
    <w:multiLevelType w:val="multilevel"/>
    <w:tmpl w:val="4F7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A1C25"/>
    <w:multiLevelType w:val="hybridMultilevel"/>
    <w:tmpl w:val="721AD69C"/>
    <w:lvl w:ilvl="0" w:tplc="D50017A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616045">
    <w:abstractNumId w:val="3"/>
  </w:num>
  <w:num w:numId="2" w16cid:durableId="596207428">
    <w:abstractNumId w:val="1"/>
  </w:num>
  <w:num w:numId="3" w16cid:durableId="668755753">
    <w:abstractNumId w:val="4"/>
  </w:num>
  <w:num w:numId="4" w16cid:durableId="1235974204">
    <w:abstractNumId w:val="6"/>
  </w:num>
  <w:num w:numId="5" w16cid:durableId="852960365">
    <w:abstractNumId w:val="0"/>
  </w:num>
  <w:num w:numId="6" w16cid:durableId="1005592553">
    <w:abstractNumId w:val="5"/>
  </w:num>
  <w:num w:numId="7" w16cid:durableId="28382535">
    <w:abstractNumId w:val="2"/>
  </w:num>
  <w:num w:numId="8" w16cid:durableId="1834057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14"/>
    <w:rsid w:val="00104143"/>
    <w:rsid w:val="00127B14"/>
    <w:rsid w:val="001C11D2"/>
    <w:rsid w:val="003F3A08"/>
    <w:rsid w:val="006125D9"/>
    <w:rsid w:val="006632A5"/>
    <w:rsid w:val="006F0A16"/>
    <w:rsid w:val="00776460"/>
    <w:rsid w:val="008A776E"/>
    <w:rsid w:val="00982610"/>
    <w:rsid w:val="00A52EEA"/>
    <w:rsid w:val="00B2279E"/>
    <w:rsid w:val="00C82BEE"/>
    <w:rsid w:val="00CA0AA0"/>
    <w:rsid w:val="00F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8A4E"/>
  <w15:chartTrackingRefBased/>
  <w15:docId w15:val="{32A0AEBF-6473-466B-AB7F-0A8A4D87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EE"/>
  </w:style>
  <w:style w:type="paragraph" w:styleId="Heading1">
    <w:name w:val="heading 1"/>
    <w:basedOn w:val="Normal"/>
    <w:next w:val="Normal"/>
    <w:link w:val="Heading1Char"/>
    <w:uiPriority w:val="9"/>
    <w:qFormat/>
    <w:rsid w:val="00C82BE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BE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BE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BE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BE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BE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BE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BE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BE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BE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BE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BE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BEE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BEE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BEE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BEE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BEE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BEE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2BEE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82BE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BEE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BE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82BEE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C82BEE"/>
    <w:rPr>
      <w:b/>
      <w:bCs/>
      <w:color w:val="70AD47" w:themeColor="accent6"/>
    </w:rPr>
  </w:style>
  <w:style w:type="character" w:styleId="Emphasis">
    <w:name w:val="Emphasis"/>
    <w:uiPriority w:val="20"/>
    <w:qFormat/>
    <w:rsid w:val="00C82BEE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C82BE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82BE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2BE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BE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BEE"/>
    <w:rPr>
      <w:b/>
      <w:bCs/>
      <w:i/>
      <w:iCs/>
    </w:rPr>
  </w:style>
  <w:style w:type="character" w:styleId="SubtleEmphasis">
    <w:name w:val="Subtle Emphasis"/>
    <w:uiPriority w:val="19"/>
    <w:qFormat/>
    <w:rsid w:val="00C82BEE"/>
    <w:rPr>
      <w:i/>
      <w:iCs/>
    </w:rPr>
  </w:style>
  <w:style w:type="character" w:styleId="IntenseEmphasis">
    <w:name w:val="Intense Emphasis"/>
    <w:uiPriority w:val="21"/>
    <w:qFormat/>
    <w:rsid w:val="00C82BEE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C82BEE"/>
    <w:rPr>
      <w:b/>
      <w:bCs/>
    </w:rPr>
  </w:style>
  <w:style w:type="character" w:styleId="IntenseReference">
    <w:name w:val="Intense Reference"/>
    <w:uiPriority w:val="32"/>
    <w:qFormat/>
    <w:rsid w:val="00C82BE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82BE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2BEE"/>
    <w:pPr>
      <w:outlineLvl w:val="9"/>
    </w:pPr>
  </w:style>
  <w:style w:type="paragraph" w:styleId="ListParagraph">
    <w:name w:val="List Paragraph"/>
    <w:basedOn w:val="Normal"/>
    <w:uiPriority w:val="34"/>
    <w:qFormat/>
    <w:rsid w:val="006F0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11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3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2050836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24546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2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7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1489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144789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  <w:divsChild>
                                        <w:div w:id="2982684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72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</w:div>
                                    <w:div w:id="7160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4E4E4"/>
                                        <w:left w:val="single" w:sz="2" w:space="0" w:color="E4E4E4"/>
                                        <w:bottom w:val="single" w:sz="2" w:space="0" w:color="E4E4E4"/>
                                        <w:right w:val="single" w:sz="2" w:space="0" w:color="E4E4E4"/>
                                      </w:divBdr>
                                      <w:divsChild>
                                        <w:div w:id="18718446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Granata@ct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Jeff.Granata@c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ff.Granata@ct.go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ct.gov/-/media/psrb/training-registration/registration_form_2024-via-microsoft-team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A8BD1-47B7-452A-8F73-4BBB921E4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1441</Characters>
  <Application>Microsoft Office Word</Application>
  <DocSecurity>0</DocSecurity>
  <Lines>12</Lines>
  <Paragraphs>3</Paragraphs>
  <ScaleCrop>false</ScaleCrop>
  <Company>DMHAS-State of Connecticut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Granata, Jeff</dc:creator>
  <cp:keywords/>
  <dc:description/>
  <cp:lastModifiedBy>Granata, Jeff</cp:lastModifiedBy>
  <cp:revision>3</cp:revision>
  <cp:lastPrinted>2024-03-12T14:49:00Z</cp:lastPrinted>
  <dcterms:created xsi:type="dcterms:W3CDTF">2025-11-10T19:50:00Z</dcterms:created>
  <dcterms:modified xsi:type="dcterms:W3CDTF">2025-11-10T20:01:00Z</dcterms:modified>
</cp:coreProperties>
</file>