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93" w:rsidRPr="002637A0" w:rsidRDefault="00F55393" w:rsidP="00F55393">
      <w:pPr>
        <w:framePr w:hSpace="180" w:wrap="around" w:vAnchor="text" w:hAnchor="page" w:x="865" w:y="-287"/>
        <w:jc w:val="center"/>
        <w:rPr>
          <w:rFonts w:ascii="Georgia" w:hAnsi="Georgia"/>
          <w:b/>
          <w:i/>
          <w:color w:val="0000FF"/>
          <w:sz w:val="28"/>
          <w:szCs w:val="28"/>
        </w:rPr>
      </w:pPr>
      <w:r w:rsidRPr="002637A0">
        <w:rPr>
          <w:rFonts w:ascii="Georgia" w:hAnsi="Georgia"/>
          <w:b/>
          <w:noProof/>
          <w:color w:val="0000FF"/>
          <w:sz w:val="28"/>
          <w:szCs w:val="28"/>
        </w:rPr>
        <w:drawing>
          <wp:inline distT="0" distB="0" distL="0" distR="0">
            <wp:extent cx="1231900" cy="89471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93" w:rsidRPr="00CB3ACC" w:rsidRDefault="00F55393" w:rsidP="00F55393">
      <w:pPr>
        <w:ind w:left="-720"/>
        <w:jc w:val="center"/>
        <w:rPr>
          <w:rFonts w:ascii="Georgia" w:hAnsi="Georgia"/>
          <w:b/>
          <w:color w:val="0000FF"/>
          <w:spacing w:val="80"/>
          <w:sz w:val="32"/>
          <w:szCs w:val="32"/>
        </w:rPr>
      </w:pPr>
      <w:r w:rsidRPr="00CB3ACC">
        <w:rPr>
          <w:rFonts w:ascii="Georgia" w:hAnsi="Georgia"/>
          <w:b/>
          <w:color w:val="0000FF"/>
          <w:spacing w:val="80"/>
          <w:sz w:val="32"/>
          <w:szCs w:val="32"/>
        </w:rPr>
        <w:t>STATE OF CONNECTICUT</w:t>
      </w:r>
    </w:p>
    <w:p w:rsidR="00F55393" w:rsidRPr="002637A0" w:rsidRDefault="00F55393" w:rsidP="00F55393">
      <w:pPr>
        <w:ind w:left="-720"/>
        <w:jc w:val="center"/>
        <w:rPr>
          <w:rFonts w:ascii="Georgia" w:hAnsi="Georgia"/>
          <w:b/>
          <w:i/>
          <w:color w:val="0000FF"/>
          <w:sz w:val="28"/>
          <w:szCs w:val="28"/>
        </w:rPr>
      </w:pPr>
    </w:p>
    <w:p w:rsidR="00F55393" w:rsidRPr="00CB3ACC" w:rsidRDefault="00F55393" w:rsidP="00F55393">
      <w:pPr>
        <w:ind w:left="-720"/>
        <w:jc w:val="center"/>
        <w:rPr>
          <w:rFonts w:ascii="Georgia" w:hAnsi="Georgia"/>
          <w:b/>
          <w:i/>
          <w:color w:val="0000FF"/>
        </w:rPr>
      </w:pPr>
      <w:r w:rsidRPr="00CB3ACC">
        <w:rPr>
          <w:rFonts w:ascii="Georgia" w:hAnsi="Georgia"/>
          <w:b/>
          <w:i/>
          <w:color w:val="0000FF"/>
        </w:rPr>
        <w:t>OFFICE OF POLICY AND MANAGEMENT</w:t>
      </w:r>
    </w:p>
    <w:p w:rsidR="00F55393" w:rsidRPr="002637A0" w:rsidRDefault="00F55393" w:rsidP="00F55393">
      <w:pPr>
        <w:ind w:left="-720"/>
        <w:jc w:val="center"/>
        <w:rPr>
          <w:rFonts w:ascii="Georgia" w:hAnsi="Georgia"/>
          <w:b/>
          <w:i/>
          <w:color w:val="0000FF"/>
          <w:sz w:val="28"/>
          <w:szCs w:val="28"/>
        </w:rPr>
      </w:pPr>
    </w:p>
    <w:p w:rsidR="00F55393" w:rsidRPr="00CB3ACC" w:rsidRDefault="00F55393" w:rsidP="00F55393">
      <w:pPr>
        <w:ind w:left="720" w:firstLine="720"/>
        <w:jc w:val="center"/>
        <w:rPr>
          <w:rFonts w:ascii="Georgia" w:hAnsi="Georgia"/>
          <w:b/>
          <w:color w:val="0000FF"/>
        </w:rPr>
      </w:pPr>
      <w:r w:rsidRPr="00CB3ACC">
        <w:rPr>
          <w:rFonts w:ascii="Georgia" w:hAnsi="Georgia"/>
          <w:b/>
          <w:color w:val="0000FF"/>
        </w:rPr>
        <w:t>Office of Labor Relations</w:t>
      </w:r>
    </w:p>
    <w:p w:rsidR="00F55393" w:rsidRDefault="00F55393" w:rsidP="00F55393">
      <w:pPr>
        <w:rPr>
          <w:rFonts w:ascii="Georgia" w:hAnsi="Georgia"/>
          <w:b/>
          <w:sz w:val="28"/>
          <w:szCs w:val="28"/>
        </w:rPr>
      </w:pPr>
    </w:p>
    <w:p w:rsidR="00F55393" w:rsidRDefault="00F55393" w:rsidP="00F55393">
      <w:pPr>
        <w:rPr>
          <w:rFonts w:ascii="Georgia" w:hAnsi="Georgia"/>
          <w:b/>
          <w:sz w:val="28"/>
          <w:szCs w:val="28"/>
        </w:rPr>
      </w:pPr>
    </w:p>
    <w:p w:rsidR="00F55393" w:rsidRPr="002637A0" w:rsidRDefault="00F55393" w:rsidP="00F55393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September 16, 2011</w:t>
      </w:r>
    </w:p>
    <w:p w:rsidR="00F55393" w:rsidRPr="002637A0" w:rsidRDefault="00F55393" w:rsidP="00F55393">
      <w:pPr>
        <w:pStyle w:val="Heading2"/>
        <w:rPr>
          <w:rFonts w:ascii="Georgia" w:hAnsi="Georgia"/>
          <w:szCs w:val="28"/>
        </w:rPr>
      </w:pPr>
    </w:p>
    <w:p w:rsidR="00F55393" w:rsidRPr="002637A0" w:rsidRDefault="00F55393" w:rsidP="00F55393">
      <w:pPr>
        <w:pStyle w:val="Heading2"/>
        <w:rPr>
          <w:rFonts w:ascii="Georgia" w:hAnsi="Georgia"/>
          <w:color w:val="3366FF"/>
          <w:szCs w:val="28"/>
        </w:rPr>
      </w:pPr>
      <w:r w:rsidRPr="002637A0">
        <w:rPr>
          <w:rFonts w:ascii="Georgia" w:hAnsi="Georgia"/>
          <w:szCs w:val="28"/>
        </w:rPr>
        <w:t>General Notice 2011-</w:t>
      </w:r>
      <w:r>
        <w:rPr>
          <w:rFonts w:ascii="Georgia" w:hAnsi="Georgia"/>
          <w:szCs w:val="28"/>
        </w:rPr>
        <w:t>26</w:t>
      </w:r>
    </w:p>
    <w:p w:rsidR="00F55393" w:rsidRPr="002637A0" w:rsidRDefault="00F55393" w:rsidP="00F55393">
      <w:pPr>
        <w:rPr>
          <w:rFonts w:ascii="Georgia" w:hAnsi="Georgia"/>
          <w:b/>
          <w:bCs/>
          <w:sz w:val="28"/>
          <w:szCs w:val="28"/>
        </w:rPr>
      </w:pPr>
    </w:p>
    <w:p w:rsidR="00F55393" w:rsidRPr="002637A0" w:rsidRDefault="00F55393" w:rsidP="00F55393">
      <w:pPr>
        <w:pStyle w:val="Heading2"/>
        <w:rPr>
          <w:rFonts w:ascii="Georgia" w:hAnsi="Georgia"/>
          <w:szCs w:val="28"/>
        </w:rPr>
      </w:pPr>
      <w:r w:rsidRPr="002637A0">
        <w:rPr>
          <w:rFonts w:ascii="Georgia" w:hAnsi="Georgia"/>
          <w:szCs w:val="28"/>
        </w:rPr>
        <w:t>TO:</w:t>
      </w:r>
      <w:r w:rsidRPr="002637A0">
        <w:rPr>
          <w:rFonts w:ascii="Georgia" w:hAnsi="Georgia"/>
          <w:szCs w:val="28"/>
        </w:rPr>
        <w:tab/>
      </w:r>
      <w:r w:rsidRPr="002637A0">
        <w:rPr>
          <w:rFonts w:ascii="Georgia" w:hAnsi="Georgia"/>
          <w:szCs w:val="28"/>
        </w:rPr>
        <w:tab/>
      </w:r>
      <w:r w:rsidRPr="002637A0">
        <w:rPr>
          <w:rFonts w:ascii="Georgia" w:hAnsi="Georgia"/>
          <w:szCs w:val="28"/>
        </w:rPr>
        <w:tab/>
        <w:t>Labor Relations Designees</w:t>
      </w:r>
    </w:p>
    <w:p w:rsidR="00F55393" w:rsidRPr="002637A0" w:rsidRDefault="00F55393" w:rsidP="00F55393">
      <w:pPr>
        <w:rPr>
          <w:rFonts w:ascii="Georgia" w:hAnsi="Georgia"/>
          <w:b/>
          <w:bCs/>
          <w:sz w:val="28"/>
          <w:szCs w:val="28"/>
        </w:rPr>
      </w:pPr>
    </w:p>
    <w:p w:rsidR="00F55393" w:rsidRPr="002637A0" w:rsidRDefault="00F55393" w:rsidP="00F55393">
      <w:pPr>
        <w:ind w:left="2160" w:hanging="2160"/>
        <w:rPr>
          <w:rFonts w:ascii="Georgia" w:hAnsi="Georgia"/>
          <w:b/>
          <w:sz w:val="28"/>
          <w:szCs w:val="28"/>
        </w:rPr>
      </w:pPr>
      <w:r w:rsidRPr="002637A0">
        <w:rPr>
          <w:rFonts w:ascii="Georgia" w:hAnsi="Georgia"/>
          <w:b/>
          <w:sz w:val="28"/>
          <w:szCs w:val="28"/>
        </w:rPr>
        <w:t>SUBJECT:</w:t>
      </w:r>
      <w:r w:rsidRPr="002637A0"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>Posting of NP-5 Unit Representation Petition</w:t>
      </w:r>
    </w:p>
    <w:p w:rsidR="00F55393" w:rsidRPr="002637A0" w:rsidRDefault="00F55393" w:rsidP="00F55393">
      <w:pPr>
        <w:rPr>
          <w:rFonts w:ascii="Georgia" w:hAnsi="Georgia"/>
          <w:sz w:val="28"/>
          <w:szCs w:val="28"/>
        </w:rPr>
      </w:pPr>
    </w:p>
    <w:p w:rsidR="00F55393" w:rsidRPr="002637A0" w:rsidRDefault="00F55393" w:rsidP="00F55393">
      <w:pPr>
        <w:pBdr>
          <w:top w:val="single" w:sz="4" w:space="1" w:color="auto"/>
        </w:pBdr>
        <w:spacing w:line="360" w:lineRule="auto"/>
        <w:jc w:val="both"/>
        <w:rPr>
          <w:rFonts w:ascii="Georgia" w:hAnsi="Georgia"/>
          <w:sz w:val="28"/>
          <w:szCs w:val="28"/>
        </w:rPr>
      </w:pPr>
    </w:p>
    <w:p w:rsidR="00F55393" w:rsidRPr="00C87180" w:rsidRDefault="00F55393" w:rsidP="00F55393">
      <w:pPr>
        <w:jc w:val="both"/>
        <w:rPr>
          <w:rFonts w:ascii="Georgia" w:hAnsi="Georgia"/>
          <w:sz w:val="28"/>
          <w:szCs w:val="28"/>
        </w:rPr>
      </w:pPr>
      <w:r w:rsidRPr="00C87180">
        <w:rPr>
          <w:rFonts w:ascii="Georgia" w:hAnsi="Georgia"/>
          <w:sz w:val="28"/>
          <w:szCs w:val="28"/>
        </w:rPr>
        <w:t xml:space="preserve">Enclosed is the petition filed by the United Public Service Employees Union seeking to represent the </w:t>
      </w:r>
      <w:r>
        <w:rPr>
          <w:rFonts w:ascii="Georgia" w:hAnsi="Georgia"/>
          <w:sz w:val="28"/>
          <w:szCs w:val="28"/>
        </w:rPr>
        <w:t>“POST certified police officers” in the Protective Services (NP-5)</w:t>
      </w:r>
      <w:r w:rsidRPr="00C87180">
        <w:rPr>
          <w:rFonts w:ascii="Georgia" w:hAnsi="Georgia"/>
          <w:sz w:val="28"/>
          <w:szCs w:val="28"/>
        </w:rPr>
        <w:t xml:space="preserve"> bargaining unit.  Copies of the petition must be posted “in conspicuous places where the employee</w:t>
      </w:r>
      <w:r w:rsidR="007354D0">
        <w:rPr>
          <w:rFonts w:ascii="Georgia" w:hAnsi="Georgia"/>
          <w:sz w:val="28"/>
          <w:szCs w:val="28"/>
        </w:rPr>
        <w:t>s</w:t>
      </w:r>
      <w:r w:rsidRPr="00C87180">
        <w:rPr>
          <w:rFonts w:ascii="Georgia" w:hAnsi="Georgia"/>
          <w:sz w:val="28"/>
          <w:szCs w:val="28"/>
        </w:rPr>
        <w:t xml:space="preserve"> in the unit customarily assemble, and leave posted for a period of thirty (30) days.”  </w:t>
      </w:r>
      <w:r w:rsidR="007354D0">
        <w:rPr>
          <w:rFonts w:ascii="Georgia" w:hAnsi="Georgia"/>
          <w:sz w:val="28"/>
          <w:szCs w:val="28"/>
        </w:rPr>
        <w:t xml:space="preserve">Since the petition does not encompass the entire NP-5 bargaining unit, the posting requirement would be limited to </w:t>
      </w:r>
      <w:r w:rsidR="00740034">
        <w:rPr>
          <w:rFonts w:ascii="Georgia" w:hAnsi="Georgia"/>
          <w:sz w:val="28"/>
          <w:szCs w:val="28"/>
        </w:rPr>
        <w:t xml:space="preserve">agencies and </w:t>
      </w:r>
      <w:r w:rsidR="007354D0">
        <w:rPr>
          <w:rFonts w:ascii="Georgia" w:hAnsi="Georgia"/>
          <w:sz w:val="28"/>
          <w:szCs w:val="28"/>
        </w:rPr>
        <w:t xml:space="preserve">locations where there are employees in NP-5 job classifications that require POST certification.  </w:t>
      </w:r>
      <w:r w:rsidRPr="00C87180">
        <w:rPr>
          <w:rFonts w:ascii="Georgia" w:hAnsi="Georgia"/>
          <w:sz w:val="28"/>
          <w:szCs w:val="28"/>
        </w:rPr>
        <w:t xml:space="preserve">We suggest that the copies be posted on the </w:t>
      </w:r>
      <w:r>
        <w:rPr>
          <w:rFonts w:ascii="Georgia" w:hAnsi="Georgia"/>
          <w:sz w:val="28"/>
          <w:szCs w:val="28"/>
        </w:rPr>
        <w:t>agency</w:t>
      </w:r>
      <w:r w:rsidRPr="00C87180">
        <w:rPr>
          <w:rFonts w:ascii="Georgia" w:hAnsi="Georgia"/>
          <w:sz w:val="28"/>
          <w:szCs w:val="28"/>
        </w:rPr>
        <w:t xml:space="preserve"> bulletin boards used for Human Resources postings or other official notices.  The petition should not be posted on bulletin board space designated for the current union.  </w:t>
      </w:r>
      <w:r w:rsidR="00740034">
        <w:rPr>
          <w:rFonts w:ascii="Georgia" w:hAnsi="Georgia"/>
          <w:sz w:val="28"/>
          <w:szCs w:val="28"/>
        </w:rPr>
        <w:t xml:space="preserve">If your agency does not have any NP-5 employees required to have POST certification, there is no need to post this petition. </w:t>
      </w:r>
      <w:r w:rsidR="00770C37">
        <w:rPr>
          <w:rFonts w:ascii="Georgia" w:hAnsi="Georgia"/>
          <w:sz w:val="28"/>
          <w:szCs w:val="28"/>
        </w:rPr>
        <w:t xml:space="preserve"> By a separate general notice, we will be asking you to verify the accuracy of our employee list and to provide us with copies of the employees’ signatures.  </w:t>
      </w:r>
    </w:p>
    <w:p w:rsidR="00F55393" w:rsidRDefault="00F55393" w:rsidP="00F55393">
      <w:pPr>
        <w:jc w:val="both"/>
        <w:rPr>
          <w:rFonts w:ascii="Georgia" w:hAnsi="Georgia"/>
          <w:sz w:val="28"/>
          <w:szCs w:val="28"/>
        </w:rPr>
      </w:pPr>
    </w:p>
    <w:p w:rsidR="00F55393" w:rsidRPr="002637A0" w:rsidRDefault="00F55393" w:rsidP="00F55393">
      <w:pPr>
        <w:jc w:val="both"/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Agency Labor Relations Designees with questions may contact the Office of Labor Relations at 418-6447.</w:t>
      </w:r>
    </w:p>
    <w:p w:rsidR="00F55393" w:rsidRPr="002637A0" w:rsidRDefault="00F55393" w:rsidP="00F55393">
      <w:pPr>
        <w:jc w:val="both"/>
        <w:rPr>
          <w:rFonts w:ascii="Georgia" w:hAnsi="Georgia" w:cs="Courier New"/>
          <w:sz w:val="28"/>
          <w:szCs w:val="28"/>
        </w:rPr>
      </w:pPr>
    </w:p>
    <w:p w:rsidR="00F55393" w:rsidRPr="002637A0" w:rsidRDefault="00F55393" w:rsidP="00F55393">
      <w:pPr>
        <w:jc w:val="both"/>
        <w:rPr>
          <w:rFonts w:ascii="Georgia" w:hAnsi="Georgia" w:cs="Courier New"/>
          <w:sz w:val="28"/>
          <w:szCs w:val="28"/>
        </w:rPr>
      </w:pPr>
    </w:p>
    <w:p w:rsidR="00F55393" w:rsidRPr="00310C50" w:rsidRDefault="00F55393" w:rsidP="00F55393">
      <w:pPr>
        <w:pStyle w:val="Heading1"/>
        <w:rPr>
          <w:rFonts w:ascii="Monotype Corsiva" w:hAnsi="Monotype Corsiva"/>
          <w:bCs w:val="0"/>
          <w:u w:val="single"/>
        </w:rPr>
      </w:pPr>
      <w:r w:rsidRPr="00310C50">
        <w:rPr>
          <w:rFonts w:ascii="Monotype Corsiva" w:hAnsi="Monotype Corsiva"/>
          <w:bCs w:val="0"/>
          <w:u w:val="single"/>
        </w:rPr>
        <w:t>Linda J. Yelmini</w:t>
      </w:r>
    </w:p>
    <w:p w:rsidR="00F55393" w:rsidRPr="002637A0" w:rsidRDefault="00F55393" w:rsidP="00F55393">
      <w:pPr>
        <w:tabs>
          <w:tab w:val="right" w:pos="7700"/>
        </w:tabs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Linda J. Yelmini</w:t>
      </w:r>
    </w:p>
    <w:p w:rsidR="00F55393" w:rsidRDefault="00F55393" w:rsidP="00F55393">
      <w:pPr>
        <w:tabs>
          <w:tab w:val="right" w:pos="7700"/>
        </w:tabs>
        <w:jc w:val="both"/>
        <w:rPr>
          <w:rFonts w:ascii="Georgia" w:hAnsi="Georgia" w:cs="Courier New"/>
          <w:sz w:val="28"/>
          <w:szCs w:val="28"/>
        </w:rPr>
      </w:pPr>
      <w:r w:rsidRPr="002637A0">
        <w:rPr>
          <w:rFonts w:ascii="Georgia" w:hAnsi="Georgia" w:cs="Courier New"/>
          <w:sz w:val="28"/>
          <w:szCs w:val="28"/>
        </w:rPr>
        <w:t>Director of Labor Relations</w:t>
      </w:r>
    </w:p>
    <w:sectPr w:rsidR="00F55393" w:rsidSect="007354D0">
      <w:footerReference w:type="default" r:id="rId7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43" w:rsidRDefault="00890243" w:rsidP="00890243">
      <w:r>
        <w:separator/>
      </w:r>
    </w:p>
  </w:endnote>
  <w:endnote w:type="continuationSeparator" w:id="0">
    <w:p w:rsidR="00890243" w:rsidRDefault="00890243" w:rsidP="0089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80" w:rsidRDefault="005F070D" w:rsidP="00C87180">
    <w:pPr>
      <w:pStyle w:val="Footer"/>
      <w:ind w:left="900"/>
      <w:jc w:val="center"/>
      <w:rPr>
        <w:sz w:val="16"/>
      </w:rPr>
    </w:pPr>
  </w:p>
  <w:p w:rsidR="00C87180" w:rsidRDefault="007354D0" w:rsidP="00C87180">
    <w:pPr>
      <w:pStyle w:val="Footer"/>
      <w:ind w:left="900"/>
      <w:jc w:val="center"/>
      <w:rPr>
        <w:sz w:val="20"/>
      </w:rPr>
    </w:pPr>
    <w:r>
      <w:rPr>
        <w:sz w:val="20"/>
      </w:rPr>
      <w:t>Phone:  (860) 418-6447    Fax:  (860) 418-6491</w:t>
    </w:r>
  </w:p>
  <w:p w:rsidR="00C87180" w:rsidRDefault="007354D0" w:rsidP="00C87180">
    <w:pPr>
      <w:pStyle w:val="Footer"/>
      <w:ind w:left="900"/>
      <w:jc w:val="center"/>
      <w:rPr>
        <w:sz w:val="16"/>
      </w:rPr>
    </w:pPr>
    <w:r>
      <w:rPr>
        <w:sz w:val="20"/>
      </w:rPr>
      <w:t xml:space="preserve">450 Capitol Avenue-MS# </w:t>
    </w:r>
    <w:proofErr w:type="spellStart"/>
    <w:r>
      <w:rPr>
        <w:sz w:val="20"/>
      </w:rPr>
      <w:t>53OLR</w:t>
    </w:r>
    <w:proofErr w:type="spellEnd"/>
    <w:r>
      <w:rPr>
        <w:sz w:val="20"/>
      </w:rPr>
      <w:t>, Hartford, Connecticut  06106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43" w:rsidRDefault="00890243" w:rsidP="00890243">
      <w:r>
        <w:separator/>
      </w:r>
    </w:p>
  </w:footnote>
  <w:footnote w:type="continuationSeparator" w:id="0">
    <w:p w:rsidR="00890243" w:rsidRDefault="00890243" w:rsidP="00890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393"/>
    <w:rsid w:val="003272AB"/>
    <w:rsid w:val="004000FA"/>
    <w:rsid w:val="0055780A"/>
    <w:rsid w:val="005F070D"/>
    <w:rsid w:val="00702728"/>
    <w:rsid w:val="007354D0"/>
    <w:rsid w:val="00740034"/>
    <w:rsid w:val="00770C37"/>
    <w:rsid w:val="00890243"/>
    <w:rsid w:val="00945569"/>
    <w:rsid w:val="009C5057"/>
    <w:rsid w:val="00AD017D"/>
    <w:rsid w:val="00B05ACA"/>
    <w:rsid w:val="00CD2B01"/>
    <w:rsid w:val="00DF30D9"/>
    <w:rsid w:val="00EB472C"/>
    <w:rsid w:val="00F5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93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55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55393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393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5539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nhideWhenUsed/>
    <w:rsid w:val="00F55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5393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1253</Characters>
  <Application>Microsoft Office Word</Application>
  <DocSecurity>0</DocSecurity>
  <Lines>10</Lines>
  <Paragraphs>2</Paragraphs>
  <ScaleCrop>false</ScaleCrop>
  <Company>State of Connecticut-Office of Policy &amp; Management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Carter</dc:creator>
  <cp:keywords/>
  <dc:description/>
  <cp:lastModifiedBy>Ellen Carter</cp:lastModifiedBy>
  <cp:revision>6</cp:revision>
  <dcterms:created xsi:type="dcterms:W3CDTF">2011-09-15T15:25:00Z</dcterms:created>
  <dcterms:modified xsi:type="dcterms:W3CDTF">2011-09-16T13:29:00Z</dcterms:modified>
</cp:coreProperties>
</file>