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C0" w:rsidRPr="004B7598" w:rsidRDefault="004252C0" w:rsidP="004252C0">
      <w:pPr>
        <w:jc w:val="center"/>
        <w:rPr>
          <w:rFonts w:ascii="Times New Roman" w:hAnsi="Times New Roman" w:cs="Times New Roman"/>
          <w:b/>
        </w:rPr>
      </w:pPr>
      <w:r w:rsidRPr="004B7598">
        <w:rPr>
          <w:rFonts w:ascii="Times New Roman" w:hAnsi="Times New Roman" w:cs="Times New Roman"/>
          <w:b/>
        </w:rPr>
        <w:t>PROJECTED COST SAVINGS WORKGROUP</w:t>
      </w:r>
    </w:p>
    <w:p w:rsidR="004252C0" w:rsidRPr="004B7598" w:rsidRDefault="004252C0" w:rsidP="004252C0">
      <w:pPr>
        <w:jc w:val="center"/>
        <w:rPr>
          <w:rFonts w:ascii="Times New Roman" w:hAnsi="Times New Roman" w:cs="Times New Roman"/>
          <w:b/>
        </w:rPr>
      </w:pPr>
      <w:proofErr w:type="gramStart"/>
      <w:r w:rsidRPr="004B7598">
        <w:rPr>
          <w:rFonts w:ascii="Times New Roman" w:hAnsi="Times New Roman" w:cs="Times New Roman"/>
          <w:b/>
        </w:rPr>
        <w:t>INSTITUTIONAL VS.</w:t>
      </w:r>
      <w:proofErr w:type="gramEnd"/>
      <w:r w:rsidRPr="004B7598">
        <w:rPr>
          <w:rFonts w:ascii="Times New Roman" w:hAnsi="Times New Roman" w:cs="Times New Roman"/>
          <w:b/>
        </w:rPr>
        <w:t xml:space="preserve"> COMMUNITY BASED CARE</w:t>
      </w:r>
    </w:p>
    <w:p w:rsidR="004252C0" w:rsidRPr="004B7598" w:rsidRDefault="004252C0" w:rsidP="004252C0">
      <w:pPr>
        <w:jc w:val="center"/>
        <w:rPr>
          <w:rFonts w:ascii="Times New Roman" w:hAnsi="Times New Roman" w:cs="Times New Roman"/>
          <w:b/>
        </w:rPr>
      </w:pPr>
      <w:r w:rsidRPr="004B7598">
        <w:rPr>
          <w:rFonts w:ascii="Times New Roman" w:hAnsi="Times New Roman" w:cs="Times New Roman"/>
          <w:b/>
        </w:rPr>
        <w:t>Commission on Nonprofit Health and Human Services</w:t>
      </w:r>
    </w:p>
    <w:p w:rsidR="00424173" w:rsidRDefault="00970D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February </w:t>
      </w:r>
      <w:r w:rsidR="003B549B">
        <w:rPr>
          <w:rFonts w:ascii="Times New Roman" w:hAnsi="Times New Roman" w:cs="Times New Roman"/>
          <w:b/>
          <w:bCs/>
        </w:rPr>
        <w:t>25</w:t>
      </w:r>
      <w:r w:rsidR="00E60432">
        <w:rPr>
          <w:rFonts w:ascii="Times New Roman" w:hAnsi="Times New Roman" w:cs="Times New Roman"/>
          <w:b/>
          <w:bCs/>
        </w:rPr>
        <w:t>, 2011</w:t>
      </w:r>
    </w:p>
    <w:p w:rsidR="00A70ADF" w:rsidRDefault="00A70ADF">
      <w:pPr>
        <w:jc w:val="center"/>
        <w:rPr>
          <w:rFonts w:ascii="Times New Roman" w:hAnsi="Times New Roman" w:cs="Times New Roman"/>
          <w:b/>
          <w:bCs/>
        </w:rPr>
      </w:pPr>
    </w:p>
    <w:p w:rsidR="00A70ADF" w:rsidRPr="004B7598" w:rsidRDefault="00A70AD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Minutes</w:t>
      </w:r>
    </w:p>
    <w:p w:rsidR="00424173" w:rsidRDefault="00424173">
      <w:pPr>
        <w:rPr>
          <w:sz w:val="22"/>
        </w:rPr>
      </w:pPr>
    </w:p>
    <w:p w:rsidR="00424173" w:rsidRPr="004B7598" w:rsidRDefault="00424173">
      <w:pPr>
        <w:pStyle w:val="BodyTextIndent"/>
        <w:rPr>
          <w:rFonts w:ascii="Times New Roman" w:hAnsi="Times New Roman" w:cs="Times New Roman"/>
        </w:rPr>
      </w:pPr>
      <w:r w:rsidRPr="004B7598">
        <w:rPr>
          <w:rFonts w:ascii="Times New Roman" w:hAnsi="Times New Roman" w:cs="Times New Roman"/>
        </w:rPr>
        <w:t>Attendance:</w:t>
      </w:r>
      <w:r w:rsidRPr="004B7598">
        <w:rPr>
          <w:rFonts w:ascii="Times New Roman" w:hAnsi="Times New Roman" w:cs="Times New Roman"/>
        </w:rPr>
        <w:tab/>
      </w:r>
      <w:r w:rsidR="004252C0" w:rsidRPr="004B7598">
        <w:rPr>
          <w:rFonts w:ascii="Times New Roman" w:hAnsi="Times New Roman" w:cs="Times New Roman"/>
        </w:rPr>
        <w:t>Barry Kasdan</w:t>
      </w:r>
      <w:r w:rsidR="00332D6C">
        <w:rPr>
          <w:rFonts w:ascii="Times New Roman" w:hAnsi="Times New Roman" w:cs="Times New Roman"/>
        </w:rPr>
        <w:t xml:space="preserve"> </w:t>
      </w:r>
      <w:r w:rsidR="00740326">
        <w:rPr>
          <w:rFonts w:ascii="Times New Roman" w:hAnsi="Times New Roman" w:cs="Times New Roman"/>
        </w:rPr>
        <w:t>(</w:t>
      </w:r>
      <w:r w:rsidR="00332D6C">
        <w:rPr>
          <w:rFonts w:ascii="Times New Roman" w:hAnsi="Times New Roman" w:cs="Times New Roman"/>
        </w:rPr>
        <w:t>Co-chair</w:t>
      </w:r>
      <w:r w:rsidR="00740326">
        <w:rPr>
          <w:rFonts w:ascii="Times New Roman" w:hAnsi="Times New Roman" w:cs="Times New Roman"/>
        </w:rPr>
        <w:t>)</w:t>
      </w:r>
      <w:r w:rsidR="004252C0" w:rsidRPr="004B7598">
        <w:rPr>
          <w:rFonts w:ascii="Times New Roman" w:hAnsi="Times New Roman" w:cs="Times New Roman"/>
        </w:rPr>
        <w:t>, Michael Purcaro</w:t>
      </w:r>
      <w:r w:rsidR="00332D6C">
        <w:rPr>
          <w:rFonts w:ascii="Times New Roman" w:hAnsi="Times New Roman" w:cs="Times New Roman"/>
        </w:rPr>
        <w:t xml:space="preserve"> </w:t>
      </w:r>
      <w:r w:rsidR="00740326">
        <w:rPr>
          <w:rFonts w:ascii="Times New Roman" w:hAnsi="Times New Roman" w:cs="Times New Roman"/>
        </w:rPr>
        <w:t>(</w:t>
      </w:r>
      <w:r w:rsidR="00332D6C">
        <w:rPr>
          <w:rFonts w:ascii="Times New Roman" w:hAnsi="Times New Roman" w:cs="Times New Roman"/>
        </w:rPr>
        <w:t>Co-chair</w:t>
      </w:r>
      <w:r w:rsidR="00740326">
        <w:rPr>
          <w:rFonts w:ascii="Times New Roman" w:hAnsi="Times New Roman" w:cs="Times New Roman"/>
        </w:rPr>
        <w:t>)</w:t>
      </w:r>
      <w:r w:rsidR="004252C0" w:rsidRPr="004B7598">
        <w:rPr>
          <w:rFonts w:ascii="Times New Roman" w:hAnsi="Times New Roman" w:cs="Times New Roman"/>
        </w:rPr>
        <w:t xml:space="preserve">, </w:t>
      </w:r>
      <w:r w:rsidR="00CE22EB" w:rsidRPr="004B7598">
        <w:rPr>
          <w:rFonts w:ascii="Times New Roman" w:hAnsi="Times New Roman" w:cs="Times New Roman"/>
        </w:rPr>
        <w:t>Lisa Mazzeo</w:t>
      </w:r>
      <w:r w:rsidR="00CE22EB">
        <w:rPr>
          <w:rFonts w:ascii="Times New Roman" w:hAnsi="Times New Roman" w:cs="Times New Roman"/>
        </w:rPr>
        <w:t xml:space="preserve">, </w:t>
      </w:r>
      <w:r w:rsidR="00CE22EB" w:rsidRPr="004B7598">
        <w:rPr>
          <w:rFonts w:ascii="Times New Roman" w:hAnsi="Times New Roman" w:cs="Times New Roman"/>
        </w:rPr>
        <w:t>Pamela Fields, Donna Grant, Claudette Beaulieu</w:t>
      </w:r>
      <w:r w:rsidR="00CE22EB">
        <w:rPr>
          <w:rFonts w:ascii="Times New Roman" w:hAnsi="Times New Roman" w:cs="Times New Roman"/>
        </w:rPr>
        <w:t>, Julia Wilcox</w:t>
      </w:r>
      <w:r w:rsidR="00CE22EB" w:rsidRPr="004B7598">
        <w:rPr>
          <w:rFonts w:ascii="Times New Roman" w:hAnsi="Times New Roman" w:cs="Times New Roman"/>
        </w:rPr>
        <w:t xml:space="preserve"> </w:t>
      </w:r>
    </w:p>
    <w:p w:rsidR="00424173" w:rsidRPr="004B7598" w:rsidRDefault="00424173">
      <w:pPr>
        <w:pStyle w:val="BodyTextIndent"/>
        <w:rPr>
          <w:rFonts w:ascii="Times New Roman" w:hAnsi="Times New Roman" w:cs="Times New Roman"/>
        </w:rPr>
      </w:pPr>
    </w:p>
    <w:p w:rsidR="00424173" w:rsidRPr="004B7598" w:rsidRDefault="00424173">
      <w:pPr>
        <w:pStyle w:val="BodyTextIndent"/>
        <w:rPr>
          <w:rFonts w:ascii="Times New Roman" w:hAnsi="Times New Roman" w:cs="Times New Roman"/>
        </w:rPr>
      </w:pPr>
      <w:r w:rsidRPr="004B7598">
        <w:rPr>
          <w:rFonts w:ascii="Times New Roman" w:hAnsi="Times New Roman" w:cs="Times New Roman"/>
        </w:rPr>
        <w:t xml:space="preserve">Absent:  </w:t>
      </w:r>
      <w:r w:rsidRPr="004B7598">
        <w:rPr>
          <w:rFonts w:ascii="Times New Roman" w:hAnsi="Times New Roman" w:cs="Times New Roman"/>
        </w:rPr>
        <w:tab/>
      </w:r>
      <w:r w:rsidR="009A7967" w:rsidRPr="004B7598">
        <w:rPr>
          <w:rFonts w:ascii="Times New Roman" w:hAnsi="Times New Roman" w:cs="Times New Roman"/>
        </w:rPr>
        <w:t>Melanie Sparks</w:t>
      </w:r>
      <w:r w:rsidR="009A7967">
        <w:rPr>
          <w:rFonts w:ascii="Times New Roman" w:hAnsi="Times New Roman" w:cs="Times New Roman"/>
        </w:rPr>
        <w:t>,</w:t>
      </w:r>
      <w:r w:rsidR="009A7967" w:rsidRPr="004B7598">
        <w:rPr>
          <w:rFonts w:ascii="Times New Roman" w:hAnsi="Times New Roman" w:cs="Times New Roman"/>
        </w:rPr>
        <w:t xml:space="preserve"> </w:t>
      </w:r>
      <w:r w:rsidR="004252C0" w:rsidRPr="004B7598">
        <w:rPr>
          <w:rFonts w:ascii="Times New Roman" w:hAnsi="Times New Roman" w:cs="Times New Roman"/>
        </w:rPr>
        <w:t>David Pickus, Jessica Sacilowski</w:t>
      </w:r>
      <w:r w:rsidR="00CE22EB">
        <w:rPr>
          <w:rFonts w:ascii="Times New Roman" w:hAnsi="Times New Roman" w:cs="Times New Roman"/>
        </w:rPr>
        <w:t>,</w:t>
      </w:r>
      <w:r w:rsidR="00CE22EB" w:rsidRPr="00CE22EB">
        <w:rPr>
          <w:rFonts w:ascii="Times New Roman" w:hAnsi="Times New Roman" w:cs="Times New Roman"/>
        </w:rPr>
        <w:t xml:space="preserve"> </w:t>
      </w:r>
      <w:r w:rsidR="00CE22EB" w:rsidRPr="004B7598">
        <w:rPr>
          <w:rFonts w:ascii="Times New Roman" w:hAnsi="Times New Roman" w:cs="Times New Roman"/>
        </w:rPr>
        <w:t>Heather Gates, Peter Mason,</w:t>
      </w:r>
    </w:p>
    <w:p w:rsidR="00424173" w:rsidRPr="004B7598" w:rsidRDefault="00424173">
      <w:pPr>
        <w:pStyle w:val="BodyTextIndent"/>
        <w:rPr>
          <w:rFonts w:ascii="Times New Roman" w:hAnsi="Times New Roman" w:cs="Times New Roman"/>
        </w:rPr>
      </w:pPr>
    </w:p>
    <w:p w:rsidR="00424173" w:rsidRPr="004B7598" w:rsidRDefault="00424173">
      <w:pPr>
        <w:rPr>
          <w:rFonts w:ascii="Times New Roman" w:hAnsi="Times New Roman" w:cs="Times New Roman"/>
        </w:rPr>
      </w:pPr>
      <w:r w:rsidRPr="004B7598">
        <w:rPr>
          <w:rFonts w:ascii="Times New Roman" w:hAnsi="Times New Roman" w:cs="Times New Roman"/>
        </w:rPr>
        <w:t xml:space="preserve">Notes:  </w:t>
      </w:r>
      <w:r w:rsidR="00970DC5">
        <w:rPr>
          <w:rFonts w:ascii="Times New Roman" w:hAnsi="Times New Roman" w:cs="Times New Roman"/>
        </w:rPr>
        <w:t>Michael Purcaro</w:t>
      </w:r>
    </w:p>
    <w:p w:rsidR="00424173" w:rsidRPr="004B7598" w:rsidRDefault="00424173">
      <w:pPr>
        <w:rPr>
          <w:rFonts w:ascii="Times New Roman" w:hAnsi="Times New Roman" w:cs="Times New Roman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6480"/>
      </w:tblGrid>
      <w:tr w:rsidR="00424173" w:rsidRPr="004B759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424173" w:rsidRPr="004B7598" w:rsidRDefault="00424173">
            <w:pPr>
              <w:rPr>
                <w:rFonts w:ascii="Times New Roman" w:hAnsi="Times New Roman" w:cs="Times New Roman"/>
                <w:b/>
                <w:bCs/>
              </w:rPr>
            </w:pPr>
            <w:r w:rsidRPr="004B7598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6480" w:type="dxa"/>
          </w:tcPr>
          <w:p w:rsidR="00424173" w:rsidRPr="004B7598" w:rsidRDefault="00424173">
            <w:pPr>
              <w:rPr>
                <w:rFonts w:ascii="Times New Roman" w:hAnsi="Times New Roman" w:cs="Times New Roman"/>
                <w:b/>
                <w:bCs/>
              </w:rPr>
            </w:pPr>
            <w:r w:rsidRPr="004B7598">
              <w:rPr>
                <w:rFonts w:ascii="Times New Roman" w:hAnsi="Times New Roman" w:cs="Times New Roman"/>
                <w:b/>
                <w:bCs/>
              </w:rPr>
              <w:t>DISCUSSION</w:t>
            </w:r>
          </w:p>
        </w:tc>
      </w:tr>
      <w:tr w:rsidR="00A70ADF" w:rsidRPr="004B759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70ADF" w:rsidRPr="004B7598" w:rsidRDefault="00CE22EB" w:rsidP="009059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February 4</w:t>
            </w:r>
            <w:r w:rsidR="00970DC5">
              <w:rPr>
                <w:rFonts w:ascii="Times New Roman" w:hAnsi="Times New Roman" w:cs="Times New Roman"/>
                <w:b/>
                <w:bCs/>
              </w:rPr>
              <w:t>, 2011</w:t>
            </w:r>
            <w:r w:rsidR="00A70ADF">
              <w:rPr>
                <w:rFonts w:ascii="Times New Roman" w:hAnsi="Times New Roman" w:cs="Times New Roman"/>
                <w:b/>
                <w:bCs/>
              </w:rPr>
              <w:t xml:space="preserve"> meeting minutes</w:t>
            </w:r>
          </w:p>
        </w:tc>
        <w:tc>
          <w:tcPr>
            <w:tcW w:w="6480" w:type="dxa"/>
          </w:tcPr>
          <w:p w:rsidR="00A70ADF" w:rsidRPr="004B7598" w:rsidRDefault="009059A7" w:rsidP="001912CE">
            <w:pPr>
              <w:pStyle w:val="Heading1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Minutes were approved</w:t>
            </w:r>
            <w:r w:rsidR="00A70ADF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</w:tr>
      <w:tr w:rsidR="00635D01" w:rsidRPr="004B759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35D01" w:rsidRDefault="009A79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Analysis</w:t>
            </w:r>
          </w:p>
        </w:tc>
        <w:tc>
          <w:tcPr>
            <w:tcW w:w="6480" w:type="dxa"/>
          </w:tcPr>
          <w:p w:rsidR="00635D01" w:rsidRDefault="009A7967" w:rsidP="00FC7803">
            <w:pPr>
              <w:pStyle w:val="Heading1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Reviewed the </w:t>
            </w:r>
            <w:r w:rsidR="00A4361B">
              <w:rPr>
                <w:rFonts w:ascii="Times New Roman" w:hAnsi="Times New Roman" w:cs="Times New Roman"/>
                <w:b w:val="0"/>
                <w:bCs w:val="0"/>
              </w:rPr>
              <w:t xml:space="preserve">detailed fiscal data spreadsheet </w:t>
            </w:r>
            <w:r w:rsidR="00FE1E19">
              <w:rPr>
                <w:rFonts w:ascii="Times New Roman" w:hAnsi="Times New Roman" w:cs="Times New Roman"/>
                <w:b w:val="0"/>
                <w:bCs w:val="0"/>
              </w:rPr>
              <w:t xml:space="preserve">submitted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from </w:t>
            </w:r>
            <w:r w:rsidR="00CE22EB">
              <w:rPr>
                <w:rFonts w:ascii="Times New Roman" w:hAnsi="Times New Roman" w:cs="Times New Roman"/>
                <w:b w:val="0"/>
                <w:bCs w:val="0"/>
              </w:rPr>
              <w:t>DCF</w:t>
            </w:r>
            <w:r w:rsidR="00C2654E">
              <w:rPr>
                <w:rFonts w:ascii="Times New Roman" w:hAnsi="Times New Roman" w:cs="Times New Roman"/>
                <w:b w:val="0"/>
                <w:bCs w:val="0"/>
              </w:rPr>
              <w:t xml:space="preserve">.  </w:t>
            </w:r>
            <w:r w:rsidR="00CE22EB">
              <w:rPr>
                <w:rFonts w:ascii="Times New Roman" w:hAnsi="Times New Roman" w:cs="Times New Roman"/>
                <w:b w:val="0"/>
                <w:bCs w:val="0"/>
              </w:rPr>
              <w:t xml:space="preserve">Caveats were </w:t>
            </w:r>
            <w:r w:rsidR="00FC7803">
              <w:rPr>
                <w:rFonts w:ascii="Times New Roman" w:hAnsi="Times New Roman" w:cs="Times New Roman"/>
                <w:b w:val="0"/>
                <w:bCs w:val="0"/>
              </w:rPr>
              <w:t>discussed</w:t>
            </w:r>
            <w:r w:rsidR="00CE22EB">
              <w:rPr>
                <w:rFonts w:ascii="Times New Roman" w:hAnsi="Times New Roman" w:cs="Times New Roman"/>
                <w:b w:val="0"/>
                <w:bCs w:val="0"/>
              </w:rPr>
              <w:t>.  The workgroup also discussed recommendations that are to be included in the draft report.</w:t>
            </w:r>
          </w:p>
        </w:tc>
      </w:tr>
      <w:tr w:rsidR="00424173" w:rsidRPr="004B759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424173" w:rsidRPr="004B7598" w:rsidRDefault="009A7967" w:rsidP="00CE22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Next </w:t>
            </w:r>
            <w:r w:rsidR="00CE22EB">
              <w:rPr>
                <w:rFonts w:ascii="Times New Roman" w:hAnsi="Times New Roman" w:cs="Times New Roman"/>
                <w:b/>
                <w:bCs/>
              </w:rPr>
              <w:t>Steps</w:t>
            </w:r>
          </w:p>
        </w:tc>
        <w:tc>
          <w:tcPr>
            <w:tcW w:w="6480" w:type="dxa"/>
          </w:tcPr>
          <w:p w:rsidR="009A7967" w:rsidRPr="00CE22EB" w:rsidRDefault="00CE22EB" w:rsidP="00CE22EB">
            <w:pPr>
              <w:rPr>
                <w:rFonts w:ascii="Times New Roman" w:hAnsi="Times New Roman" w:cs="Times New Roman"/>
              </w:rPr>
            </w:pPr>
            <w:r w:rsidRPr="00CE22EB">
              <w:rPr>
                <w:rFonts w:ascii="Times New Roman" w:hAnsi="Times New Roman" w:cs="Times New Roman"/>
                <w:bCs/>
              </w:rPr>
              <w:t>The Co-Chairs will prepare a Draft Workgroup Report and e-mail it to the workgroup for comment before the March 8, 2011 Commission meeting.</w:t>
            </w:r>
          </w:p>
        </w:tc>
      </w:tr>
    </w:tbl>
    <w:p w:rsidR="00424173" w:rsidRDefault="00424173"/>
    <w:sectPr w:rsidR="004241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848"/>
    <w:multiLevelType w:val="hybridMultilevel"/>
    <w:tmpl w:val="5DE80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59472E"/>
    <w:multiLevelType w:val="hybridMultilevel"/>
    <w:tmpl w:val="0B82F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B8196D"/>
    <w:multiLevelType w:val="hybridMultilevel"/>
    <w:tmpl w:val="38709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DA37F1"/>
    <w:multiLevelType w:val="hybridMultilevel"/>
    <w:tmpl w:val="C2DC2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compat/>
  <w:rsids>
    <w:rsidRoot w:val="004252C0"/>
    <w:rsid w:val="000B74C8"/>
    <w:rsid w:val="00165A71"/>
    <w:rsid w:val="001912CE"/>
    <w:rsid w:val="00250EF8"/>
    <w:rsid w:val="002677CF"/>
    <w:rsid w:val="002E3086"/>
    <w:rsid w:val="00332D6C"/>
    <w:rsid w:val="00390E85"/>
    <w:rsid w:val="003A6A12"/>
    <w:rsid w:val="003B3AA0"/>
    <w:rsid w:val="003B549B"/>
    <w:rsid w:val="00424173"/>
    <w:rsid w:val="004252C0"/>
    <w:rsid w:val="00451AD4"/>
    <w:rsid w:val="004707EA"/>
    <w:rsid w:val="004B7598"/>
    <w:rsid w:val="004F4F6B"/>
    <w:rsid w:val="0059054C"/>
    <w:rsid w:val="00635D01"/>
    <w:rsid w:val="006A240D"/>
    <w:rsid w:val="00730CEB"/>
    <w:rsid w:val="00740326"/>
    <w:rsid w:val="00741CD6"/>
    <w:rsid w:val="00744F84"/>
    <w:rsid w:val="007762D5"/>
    <w:rsid w:val="007F3787"/>
    <w:rsid w:val="00846C86"/>
    <w:rsid w:val="00884E44"/>
    <w:rsid w:val="009059A7"/>
    <w:rsid w:val="00970DC5"/>
    <w:rsid w:val="009A7967"/>
    <w:rsid w:val="00A4361B"/>
    <w:rsid w:val="00A70ADF"/>
    <w:rsid w:val="00AA2640"/>
    <w:rsid w:val="00AB2527"/>
    <w:rsid w:val="00B175EA"/>
    <w:rsid w:val="00B66340"/>
    <w:rsid w:val="00B97A42"/>
    <w:rsid w:val="00BB50AC"/>
    <w:rsid w:val="00C2654E"/>
    <w:rsid w:val="00CB7503"/>
    <w:rsid w:val="00CE22EB"/>
    <w:rsid w:val="00CE30FE"/>
    <w:rsid w:val="00CF0E24"/>
    <w:rsid w:val="00D015D0"/>
    <w:rsid w:val="00E60432"/>
    <w:rsid w:val="00E831BB"/>
    <w:rsid w:val="00F91E48"/>
    <w:rsid w:val="00FC7803"/>
    <w:rsid w:val="00FE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70ADF"/>
    <w:pPr>
      <w:keepNext/>
      <w:outlineLvl w:val="1"/>
    </w:pPr>
    <w:rPr>
      <w:rFonts w:eastAsia="Arial Unicode MS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1440" w:hanging="1440"/>
    </w:pPr>
  </w:style>
  <w:style w:type="character" w:customStyle="1" w:styleId="Heading2Char">
    <w:name w:val="Heading 2 Char"/>
    <w:link w:val="Heading2"/>
    <w:rsid w:val="00A70ADF"/>
    <w:rPr>
      <w:rFonts w:ascii="Arial" w:eastAsia="Arial Unicode MS" w:hAnsi="Arial" w:cs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LEADERSHIP TEAM MEETING</vt:lpstr>
    </vt:vector>
  </TitlesOfParts>
  <Company>State of Connecticut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LEADERSHIP TEAM MEETING</dc:title>
  <dc:subject/>
  <dc:creator>minkb</dc:creator>
  <cp:keywords/>
  <cp:lastModifiedBy>Administrator</cp:lastModifiedBy>
  <cp:revision>2</cp:revision>
  <cp:lastPrinted>2011-03-09T14:29:00Z</cp:lastPrinted>
  <dcterms:created xsi:type="dcterms:W3CDTF">2011-03-11T16:17:00Z</dcterms:created>
  <dcterms:modified xsi:type="dcterms:W3CDTF">2011-03-11T16:17:00Z</dcterms:modified>
</cp:coreProperties>
</file>