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CD" w:rsidRPr="00861245" w:rsidRDefault="009115D6" w:rsidP="0017156B">
      <w:pPr>
        <w:pStyle w:val="H1"/>
        <w:spacing w:line="400" w:lineRule="exact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-28575</wp:posOffset>
            </wp:positionH>
            <wp:positionV relativeFrom="page">
              <wp:posOffset>631190</wp:posOffset>
            </wp:positionV>
            <wp:extent cx="1161415" cy="713105"/>
            <wp:effectExtent l="19050" t="0" r="635" b="0"/>
            <wp:wrapNone/>
            <wp:docPr id="22" name="Picture 22" descr="OP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P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17B1">
        <w:t xml:space="preserve">OFFICE OF </w:t>
      </w:r>
      <w:r w:rsidR="00AB07CD" w:rsidRPr="00861245">
        <w:t xml:space="preserve">Protection </w:t>
      </w:r>
      <w:r w:rsidR="006D17B1">
        <w:t>&amp;</w:t>
      </w:r>
      <w:r w:rsidR="00AB07CD" w:rsidRPr="00861245">
        <w:t xml:space="preserve"> Advocacy </w:t>
      </w:r>
      <w:r w:rsidR="006D17B1">
        <w:br/>
      </w:r>
      <w:r w:rsidR="00AB07CD" w:rsidRPr="00861245">
        <w:t>for Persons with Disabilities</w:t>
      </w:r>
    </w:p>
    <w:p w:rsidR="00A228DC" w:rsidRPr="00A228DC" w:rsidRDefault="00743097" w:rsidP="00762688">
      <w:pPr>
        <w:spacing w:after="0"/>
        <w:jc w:val="right"/>
      </w:pPr>
      <w:hyperlink r:id="rId9" w:history="1">
        <w:r w:rsidR="00A228DC" w:rsidRPr="00A228DC">
          <w:rPr>
            <w:rStyle w:val="Hyperlink"/>
            <w:rFonts w:ascii="Calibri" w:hAnsi="Calibri"/>
            <w:szCs w:val="18"/>
          </w:rPr>
          <w:t>www.ct.gov/opapd</w:t>
        </w:r>
      </w:hyperlink>
      <w:r w:rsidR="00A228DC" w:rsidRPr="00A228DC">
        <w:tab/>
      </w:r>
    </w:p>
    <w:p w:rsidR="00D8481F" w:rsidRDefault="00D8481F" w:rsidP="00B2260D">
      <w:pPr>
        <w:pStyle w:val="H2"/>
        <w:tabs>
          <w:tab w:val="right" w:pos="10530"/>
        </w:tabs>
        <w:spacing w:before="0"/>
      </w:pPr>
    </w:p>
    <w:p w:rsidR="00AB07CD" w:rsidRPr="00BA5D1A" w:rsidRDefault="00AB07CD" w:rsidP="00D8481F">
      <w:pPr>
        <w:pStyle w:val="H2"/>
        <w:tabs>
          <w:tab w:val="right" w:pos="10530"/>
        </w:tabs>
        <w:spacing w:after="80"/>
      </w:pPr>
      <w:r>
        <w:t>Agency Purpose</w:t>
      </w:r>
      <w:r w:rsidR="002F175E" w:rsidRPr="00BA5D1A">
        <w:rPr>
          <w:sz w:val="18"/>
          <w:szCs w:val="18"/>
        </w:rPr>
        <w:fldChar w:fldCharType="begin"/>
      </w:r>
      <w:r w:rsidRPr="00BA5D1A">
        <w:rPr>
          <w:sz w:val="18"/>
          <w:szCs w:val="18"/>
        </w:rPr>
        <w:instrText xml:space="preserve"> XE "Protection and Advocacy for Persons with Disabilities, Office of" </w:instrText>
      </w:r>
      <w:r w:rsidR="002F175E" w:rsidRPr="00BA5D1A">
        <w:rPr>
          <w:sz w:val="18"/>
          <w:szCs w:val="18"/>
        </w:rPr>
        <w:fldChar w:fldCharType="end"/>
      </w:r>
      <w:r w:rsidR="00993A78" w:rsidRPr="00BA5D1A">
        <w:t xml:space="preserve"> </w:t>
      </w:r>
    </w:p>
    <w:p w:rsidR="00993A78" w:rsidRPr="00993A78" w:rsidRDefault="00993A78" w:rsidP="00993A78">
      <w:pPr>
        <w:sectPr w:rsidR="00993A78" w:rsidRPr="00993A78" w:rsidSect="000046F5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</w:p>
    <w:p w:rsidR="00AB07CD" w:rsidRPr="009B410D" w:rsidRDefault="00AB07CD" w:rsidP="00421B6A">
      <w:pPr>
        <w:numPr>
          <w:ilvl w:val="0"/>
          <w:numId w:val="22"/>
        </w:numPr>
        <w:rPr>
          <w:snapToGrid w:val="0"/>
        </w:rPr>
      </w:pPr>
      <w:r w:rsidRPr="009B410D">
        <w:rPr>
          <w:snapToGrid w:val="0"/>
        </w:rPr>
        <w:lastRenderedPageBreak/>
        <w:t xml:space="preserve">To </w:t>
      </w:r>
      <w:r w:rsidR="000F76FE" w:rsidRPr="009B410D">
        <w:rPr>
          <w:snapToGrid w:val="0"/>
        </w:rPr>
        <w:t>safeguard</w:t>
      </w:r>
      <w:r w:rsidRPr="009B410D">
        <w:rPr>
          <w:snapToGrid w:val="0"/>
        </w:rPr>
        <w:t xml:space="preserve"> the civil and human rights of people with disabilities by:</w:t>
      </w:r>
    </w:p>
    <w:p w:rsidR="00AB07CD" w:rsidRPr="009B410D" w:rsidRDefault="00AB07CD" w:rsidP="00743097">
      <w:pPr>
        <w:numPr>
          <w:ilvl w:val="1"/>
          <w:numId w:val="26"/>
        </w:numPr>
        <w:ind w:left="450" w:hanging="90"/>
        <w:rPr>
          <w:snapToGrid w:val="0"/>
        </w:rPr>
      </w:pPr>
      <w:r w:rsidRPr="009B410D">
        <w:rPr>
          <w:snapToGrid w:val="0"/>
        </w:rPr>
        <w:t>Investigating and exposing patte</w:t>
      </w:r>
      <w:r w:rsidR="000F76FE" w:rsidRPr="009B410D">
        <w:rPr>
          <w:snapToGrid w:val="0"/>
        </w:rPr>
        <w:t>rns of discrimination and abuse;</w:t>
      </w:r>
    </w:p>
    <w:p w:rsidR="00AB07CD" w:rsidRPr="009B410D" w:rsidRDefault="00AB07CD" w:rsidP="00743097">
      <w:pPr>
        <w:numPr>
          <w:ilvl w:val="1"/>
          <w:numId w:val="26"/>
        </w:numPr>
        <w:ind w:left="450" w:hanging="90"/>
        <w:rPr>
          <w:snapToGrid w:val="0"/>
        </w:rPr>
      </w:pPr>
      <w:r w:rsidRPr="009B410D">
        <w:rPr>
          <w:snapToGrid w:val="0"/>
        </w:rPr>
        <w:t>Pursuing legal and administrative remedies for vi</w:t>
      </w:r>
      <w:r w:rsidR="000F76FE" w:rsidRPr="009B410D">
        <w:rPr>
          <w:snapToGrid w:val="0"/>
        </w:rPr>
        <w:t>olations of rights;</w:t>
      </w:r>
    </w:p>
    <w:p w:rsidR="00AB07CD" w:rsidRPr="009B410D" w:rsidRDefault="00AB07CD" w:rsidP="00743097">
      <w:pPr>
        <w:numPr>
          <w:ilvl w:val="1"/>
          <w:numId w:val="26"/>
        </w:numPr>
        <w:ind w:left="450" w:hanging="90"/>
        <w:rPr>
          <w:snapToGrid w:val="0"/>
        </w:rPr>
      </w:pPr>
      <w:r w:rsidRPr="009B410D">
        <w:rPr>
          <w:snapToGrid w:val="0"/>
        </w:rPr>
        <w:lastRenderedPageBreak/>
        <w:t>Providing information, referral, technical assistance and training to help empower individuals and groups to effectively advocate for themselves.</w:t>
      </w:r>
    </w:p>
    <w:p w:rsidR="00AB07CD" w:rsidRPr="009B410D" w:rsidRDefault="00AB07CD" w:rsidP="00743097">
      <w:pPr>
        <w:numPr>
          <w:ilvl w:val="1"/>
          <w:numId w:val="26"/>
        </w:numPr>
        <w:ind w:left="450" w:hanging="90"/>
        <w:rPr>
          <w:snapToGrid w:val="0"/>
        </w:rPr>
      </w:pPr>
      <w:r w:rsidRPr="009B410D">
        <w:rPr>
          <w:snapToGrid w:val="0"/>
        </w:rPr>
        <w:t>Working with advocacy groups, service systems and communities to develop effective safeguards against discrimination and abuse.</w:t>
      </w:r>
    </w:p>
    <w:p w:rsidR="00AB07CD" w:rsidRDefault="00AB07CD" w:rsidP="009B410D">
      <w:pPr>
        <w:numPr>
          <w:ilvl w:val="1"/>
          <w:numId w:val="26"/>
        </w:numPr>
        <w:rPr>
          <w:snapToGrid w:val="0"/>
        </w:rPr>
        <w:sectPr w:rsidR="00AB07CD" w:rsidSect="000046F5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ED03C5" w:rsidRDefault="00ED03C5" w:rsidP="00993A78">
      <w:bookmarkStart w:id="0" w:name="_GoBack"/>
      <w:bookmarkEnd w:id="0"/>
    </w:p>
    <w:sectPr w:rsidR="00ED03C5" w:rsidSect="006A5811">
      <w:headerReference w:type="even" r:id="rId13"/>
      <w:footerReference w:type="even" r:id="rId14"/>
      <w:type w:val="continuous"/>
      <w:pgSz w:w="12240" w:h="15840" w:code="1"/>
      <w:pgMar w:top="864" w:right="720" w:bottom="864" w:left="720" w:header="432" w:footer="288" w:gutter="216"/>
      <w:cols w:space="432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84" w:rsidRDefault="001A2184">
      <w:r>
        <w:separator/>
      </w:r>
    </w:p>
  </w:endnote>
  <w:endnote w:type="continuationSeparator" w:id="0">
    <w:p w:rsidR="001A2184" w:rsidRDefault="001A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CD" w:rsidRDefault="00AB07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F175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175E">
      <w:rPr>
        <w:rStyle w:val="PageNumber"/>
      </w:rPr>
      <w:fldChar w:fldCharType="separate"/>
    </w:r>
    <w:r w:rsidR="00BE63E8">
      <w:rPr>
        <w:rStyle w:val="PageNumber"/>
        <w:noProof/>
      </w:rPr>
      <w:t>2</w:t>
    </w:r>
    <w:r w:rsidR="002F175E">
      <w:rPr>
        <w:rStyle w:val="PageNumber"/>
      </w:rPr>
      <w:fldChar w:fldCharType="end"/>
    </w:r>
  </w:p>
  <w:p w:rsidR="00AB07CD" w:rsidRDefault="00AB07CD" w:rsidP="00BE63E8">
    <w:pPr>
      <w:pStyle w:val="Footer"/>
      <w:tabs>
        <w:tab w:val="right" w:pos="10620"/>
      </w:tabs>
      <w:jc w:val="left"/>
    </w:pPr>
    <w:r>
      <w:t xml:space="preserve">Protection </w:t>
    </w:r>
    <w:r w:rsidR="00BE63E8">
      <w:t>&amp;</w:t>
    </w:r>
    <w:r>
      <w:t xml:space="preserve"> Advocacy for Persons with Disabilities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CD" w:rsidRDefault="00AB07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F175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175E">
      <w:rPr>
        <w:rStyle w:val="PageNumber"/>
      </w:rPr>
      <w:fldChar w:fldCharType="separate"/>
    </w:r>
    <w:r w:rsidR="00743097">
      <w:rPr>
        <w:rStyle w:val="PageNumber"/>
        <w:noProof/>
      </w:rPr>
      <w:t>1</w:t>
    </w:r>
    <w:r w:rsidR="002F175E">
      <w:rPr>
        <w:rStyle w:val="PageNumber"/>
      </w:rPr>
      <w:fldChar w:fldCharType="end"/>
    </w:r>
  </w:p>
  <w:p w:rsidR="00AB07CD" w:rsidRDefault="00AB07CD" w:rsidP="00BE63E8">
    <w:pPr>
      <w:pStyle w:val="Footer"/>
      <w:tabs>
        <w:tab w:val="right" w:pos="10620"/>
      </w:tabs>
      <w:jc w:val="left"/>
    </w:pPr>
    <w:r>
      <w:t>Regulation and Protection</w:t>
    </w:r>
    <w:r>
      <w:tab/>
      <w:t>Protection &amp; Advocacy for Persons with Disabilities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866" w:rsidRDefault="000608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F175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175E">
      <w:rPr>
        <w:rStyle w:val="PageNumber"/>
      </w:rPr>
      <w:fldChar w:fldCharType="separate"/>
    </w:r>
    <w:r>
      <w:rPr>
        <w:rStyle w:val="PageNumber"/>
        <w:noProof/>
      </w:rPr>
      <w:t>2</w:t>
    </w:r>
    <w:r w:rsidR="002F175E">
      <w:rPr>
        <w:rStyle w:val="PageNumber"/>
      </w:rPr>
      <w:fldChar w:fldCharType="end"/>
    </w:r>
  </w:p>
  <w:p w:rsidR="00060866" w:rsidRDefault="00060866" w:rsidP="00BE63E8">
    <w:pPr>
      <w:pStyle w:val="Footer"/>
      <w:tabs>
        <w:tab w:val="right" w:pos="10620"/>
      </w:tabs>
      <w:jc w:val="left"/>
    </w:pPr>
    <w:r>
      <w:t>Protection &amp; Advocacy for Persons with Disabilities</w:t>
    </w:r>
    <w:r>
      <w:tab/>
      <w:t>Regulation and Protection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84" w:rsidRDefault="001A2184">
      <w:r>
        <w:separator/>
      </w:r>
    </w:p>
  </w:footnote>
  <w:footnote w:type="continuationSeparator" w:id="0">
    <w:p w:rsidR="001A2184" w:rsidRDefault="001A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CD" w:rsidRDefault="00AB07CD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866" w:rsidRDefault="00060866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2A3"/>
    <w:multiLevelType w:val="hybridMultilevel"/>
    <w:tmpl w:val="A6E403F4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D7300"/>
    <w:multiLevelType w:val="hybridMultilevel"/>
    <w:tmpl w:val="440A9046"/>
    <w:lvl w:ilvl="0" w:tplc="CE1A5CB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6"/>
      </w:rPr>
    </w:lvl>
    <w:lvl w:ilvl="1" w:tplc="3E827626">
      <w:start w:val="1"/>
      <w:numFmt w:val="bullet"/>
      <w:lvlText w:val=""/>
      <w:lvlJc w:val="left"/>
      <w:pPr>
        <w:tabs>
          <w:tab w:val="num" w:pos="1440"/>
        </w:tabs>
        <w:ind w:left="504" w:hanging="144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378CB"/>
    <w:multiLevelType w:val="hybridMultilevel"/>
    <w:tmpl w:val="B29A5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6380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C202F"/>
    <w:multiLevelType w:val="multilevel"/>
    <w:tmpl w:val="0562C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A80250"/>
    <w:multiLevelType w:val="hybridMultilevel"/>
    <w:tmpl w:val="4F4EC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B5CB5"/>
    <w:multiLevelType w:val="hybridMultilevel"/>
    <w:tmpl w:val="B164DED6"/>
    <w:lvl w:ilvl="0" w:tplc="CE1A5CB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6"/>
      </w:rPr>
    </w:lvl>
    <w:lvl w:ilvl="1" w:tplc="BF62845C">
      <w:start w:val="1"/>
      <w:numFmt w:val="bullet"/>
      <w:lvlText w:val=""/>
      <w:lvlJc w:val="left"/>
      <w:pPr>
        <w:tabs>
          <w:tab w:val="num" w:pos="1440"/>
        </w:tabs>
        <w:ind w:left="576" w:firstLine="504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92134"/>
    <w:multiLevelType w:val="multilevel"/>
    <w:tmpl w:val="B2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F6497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45087C92"/>
    <w:multiLevelType w:val="hybridMultilevel"/>
    <w:tmpl w:val="65A2615A"/>
    <w:lvl w:ilvl="0" w:tplc="529CAC2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A37F4"/>
    <w:multiLevelType w:val="hybridMultilevel"/>
    <w:tmpl w:val="E04A0DB0"/>
    <w:lvl w:ilvl="0" w:tplc="866EBCA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6"/>
      </w:rPr>
    </w:lvl>
    <w:lvl w:ilvl="1" w:tplc="2CEE3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93134F"/>
    <w:multiLevelType w:val="hybridMultilevel"/>
    <w:tmpl w:val="28327B2C"/>
    <w:lvl w:ilvl="0" w:tplc="CE1A5CB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6"/>
      </w:rPr>
    </w:lvl>
    <w:lvl w:ilvl="1" w:tplc="69E26A3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9C2448"/>
    <w:multiLevelType w:val="hybridMultilevel"/>
    <w:tmpl w:val="3F10CE2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536070"/>
    <w:multiLevelType w:val="hybridMultilevel"/>
    <w:tmpl w:val="D2300D5A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2CEE3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2801F5"/>
    <w:multiLevelType w:val="hybridMultilevel"/>
    <w:tmpl w:val="7D908844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2CEE3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AD7EB9"/>
    <w:multiLevelType w:val="hybridMultilevel"/>
    <w:tmpl w:val="B47A24E2"/>
    <w:lvl w:ilvl="0" w:tplc="CE1A5CB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6"/>
      </w:rPr>
    </w:lvl>
    <w:lvl w:ilvl="1" w:tplc="78444CFC">
      <w:start w:val="1"/>
      <w:numFmt w:val="bullet"/>
      <w:lvlText w:val=""/>
      <w:lvlJc w:val="left"/>
      <w:pPr>
        <w:tabs>
          <w:tab w:val="num" w:pos="1440"/>
        </w:tabs>
        <w:ind w:left="576" w:hanging="144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9">
    <w:nsid w:val="7DB56D6E"/>
    <w:multiLevelType w:val="hybridMultilevel"/>
    <w:tmpl w:val="0562C136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2CEE3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13"/>
  </w:num>
  <w:num w:numId="5">
    <w:abstractNumId w:val="18"/>
  </w:num>
  <w:num w:numId="6">
    <w:abstractNumId w:val="4"/>
  </w:num>
  <w:num w:numId="7">
    <w:abstractNumId w:val="15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15"/>
  </w:num>
  <w:num w:numId="14">
    <w:abstractNumId w:val="5"/>
  </w:num>
  <w:num w:numId="15">
    <w:abstractNumId w:val="16"/>
  </w:num>
  <w:num w:numId="16">
    <w:abstractNumId w:val="8"/>
  </w:num>
  <w:num w:numId="17">
    <w:abstractNumId w:val="0"/>
  </w:num>
  <w:num w:numId="18">
    <w:abstractNumId w:val="4"/>
  </w:num>
  <w:num w:numId="19">
    <w:abstractNumId w:val="15"/>
  </w:num>
  <w:num w:numId="20">
    <w:abstractNumId w:val="10"/>
  </w:num>
  <w:num w:numId="21">
    <w:abstractNumId w:val="14"/>
  </w:num>
  <w:num w:numId="22">
    <w:abstractNumId w:val="11"/>
  </w:num>
  <w:num w:numId="23">
    <w:abstractNumId w:val="7"/>
  </w:num>
  <w:num w:numId="24">
    <w:abstractNumId w:val="17"/>
  </w:num>
  <w:num w:numId="25">
    <w:abstractNumId w:val="1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63"/>
    <w:rsid w:val="000046F5"/>
    <w:rsid w:val="00011C18"/>
    <w:rsid w:val="00060866"/>
    <w:rsid w:val="000616EE"/>
    <w:rsid w:val="00080DE4"/>
    <w:rsid w:val="000B60FC"/>
    <w:rsid w:val="000C6498"/>
    <w:rsid w:val="000F76FE"/>
    <w:rsid w:val="0017156B"/>
    <w:rsid w:val="001A2184"/>
    <w:rsid w:val="001B4F91"/>
    <w:rsid w:val="0020640F"/>
    <w:rsid w:val="00226C73"/>
    <w:rsid w:val="00252402"/>
    <w:rsid w:val="00270F82"/>
    <w:rsid w:val="00291A59"/>
    <w:rsid w:val="002F175E"/>
    <w:rsid w:val="00325BE8"/>
    <w:rsid w:val="003530FE"/>
    <w:rsid w:val="00360C82"/>
    <w:rsid w:val="00397B45"/>
    <w:rsid w:val="003A15D2"/>
    <w:rsid w:val="003A55E7"/>
    <w:rsid w:val="003B6F2F"/>
    <w:rsid w:val="003B77CF"/>
    <w:rsid w:val="004206F1"/>
    <w:rsid w:val="00420766"/>
    <w:rsid w:val="00421B6A"/>
    <w:rsid w:val="004609BA"/>
    <w:rsid w:val="00460F48"/>
    <w:rsid w:val="0047274F"/>
    <w:rsid w:val="004A6CB1"/>
    <w:rsid w:val="005214A6"/>
    <w:rsid w:val="00596EE4"/>
    <w:rsid w:val="005F172D"/>
    <w:rsid w:val="00604B0F"/>
    <w:rsid w:val="00610FD4"/>
    <w:rsid w:val="00623995"/>
    <w:rsid w:val="00627923"/>
    <w:rsid w:val="00656125"/>
    <w:rsid w:val="006741EF"/>
    <w:rsid w:val="00685E65"/>
    <w:rsid w:val="006A5811"/>
    <w:rsid w:val="006D17B1"/>
    <w:rsid w:val="006D6643"/>
    <w:rsid w:val="006F3168"/>
    <w:rsid w:val="006F4C83"/>
    <w:rsid w:val="00723482"/>
    <w:rsid w:val="00727014"/>
    <w:rsid w:val="00743097"/>
    <w:rsid w:val="00762688"/>
    <w:rsid w:val="007657CA"/>
    <w:rsid w:val="007820E9"/>
    <w:rsid w:val="007A300D"/>
    <w:rsid w:val="007D0815"/>
    <w:rsid w:val="007F64EC"/>
    <w:rsid w:val="00861245"/>
    <w:rsid w:val="008F49C6"/>
    <w:rsid w:val="009115D6"/>
    <w:rsid w:val="00960D1A"/>
    <w:rsid w:val="00963158"/>
    <w:rsid w:val="00966106"/>
    <w:rsid w:val="00993A78"/>
    <w:rsid w:val="009B410D"/>
    <w:rsid w:val="009B79D8"/>
    <w:rsid w:val="009D5650"/>
    <w:rsid w:val="00A148F2"/>
    <w:rsid w:val="00A228DC"/>
    <w:rsid w:val="00A67FEA"/>
    <w:rsid w:val="00A7402F"/>
    <w:rsid w:val="00AB07CD"/>
    <w:rsid w:val="00AB77DB"/>
    <w:rsid w:val="00B12302"/>
    <w:rsid w:val="00B146DD"/>
    <w:rsid w:val="00B2260D"/>
    <w:rsid w:val="00B22680"/>
    <w:rsid w:val="00B57C1D"/>
    <w:rsid w:val="00BA35C6"/>
    <w:rsid w:val="00BA5D1A"/>
    <w:rsid w:val="00BC17F9"/>
    <w:rsid w:val="00BC525F"/>
    <w:rsid w:val="00BE63E8"/>
    <w:rsid w:val="00C6614D"/>
    <w:rsid w:val="00C966C7"/>
    <w:rsid w:val="00CC0346"/>
    <w:rsid w:val="00D0465E"/>
    <w:rsid w:val="00D37D7F"/>
    <w:rsid w:val="00D65345"/>
    <w:rsid w:val="00D8481F"/>
    <w:rsid w:val="00DB5294"/>
    <w:rsid w:val="00DC26AA"/>
    <w:rsid w:val="00E0564A"/>
    <w:rsid w:val="00E06519"/>
    <w:rsid w:val="00E50526"/>
    <w:rsid w:val="00E93193"/>
    <w:rsid w:val="00EB6236"/>
    <w:rsid w:val="00ED03C5"/>
    <w:rsid w:val="00EE1D98"/>
    <w:rsid w:val="00EE3A51"/>
    <w:rsid w:val="00F05E7C"/>
    <w:rsid w:val="00F436F7"/>
    <w:rsid w:val="00F4599A"/>
    <w:rsid w:val="00F76F40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fc9"/>
    </o:shapedefaults>
    <o:shapelayout v:ext="edit">
      <o:idmap v:ext="edit" data="1"/>
    </o:shapelayout>
  </w:shapeDefaults>
  <w:decimalSymbol w:val="."/>
  <w:listSeparator w:val=","/>
  <w15:docId w15:val="{E3C1A0E4-C469-4937-A45A-5C587517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DC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A228DC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A228DC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A228DC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A228DC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A228DC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228DC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A228DC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A228D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A228D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A228DC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A228DC"/>
    <w:pPr>
      <w:pBdr>
        <w:bottom w:val="single" w:sz="4" w:space="1" w:color="808080"/>
      </w:pBdr>
      <w:spacing w:before="120" w:after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A228DC"/>
  </w:style>
  <w:style w:type="paragraph" w:customStyle="1" w:styleId="H4">
    <w:name w:val="H4"/>
    <w:basedOn w:val="Heading4"/>
    <w:next w:val="Normal"/>
    <w:link w:val="H4Char"/>
    <w:rsid w:val="00A228DC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A228DC"/>
  </w:style>
  <w:style w:type="paragraph" w:styleId="Header">
    <w:name w:val="header"/>
    <w:basedOn w:val="Normal"/>
    <w:rsid w:val="00A228DC"/>
    <w:pPr>
      <w:jc w:val="center"/>
    </w:pPr>
  </w:style>
  <w:style w:type="paragraph" w:styleId="Footer">
    <w:name w:val="footer"/>
    <w:basedOn w:val="Header"/>
    <w:rsid w:val="00A228DC"/>
  </w:style>
  <w:style w:type="character" w:styleId="PageNumber">
    <w:name w:val="page number"/>
    <w:basedOn w:val="DefaultParagraphFont"/>
    <w:rsid w:val="00A228DC"/>
    <w:rPr>
      <w:rFonts w:ascii="Trebuchet MS" w:hAnsi="Trebuchet MS"/>
      <w:sz w:val="16"/>
    </w:rPr>
  </w:style>
  <w:style w:type="paragraph" w:customStyle="1" w:styleId="H6">
    <w:name w:val="H6"/>
    <w:link w:val="H6Char"/>
    <w:rsid w:val="00610FD4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A228DC"/>
    <w:rPr>
      <w:sz w:val="16"/>
    </w:rPr>
  </w:style>
  <w:style w:type="character" w:styleId="Hyperlink">
    <w:name w:val="Hyperlink"/>
    <w:basedOn w:val="DefaultParagraphFont"/>
    <w:rsid w:val="00A228DC"/>
    <w:rPr>
      <w:rFonts w:ascii="Trebuchet MS" w:hAnsi="Trebuchet MS"/>
      <w:color w:val="0000FF"/>
      <w:sz w:val="16"/>
      <w:u w:val="single"/>
    </w:rPr>
  </w:style>
  <w:style w:type="paragraph" w:customStyle="1" w:styleId="ProgramHead">
    <w:name w:val="ProgramHead"/>
    <w:basedOn w:val="H2"/>
    <w:rsid w:val="00610FD4"/>
  </w:style>
  <w:style w:type="paragraph" w:styleId="BodyText">
    <w:name w:val="Body Text"/>
    <w:basedOn w:val="Normal"/>
    <w:rsid w:val="00ED03C5"/>
    <w:pPr>
      <w:ind w:right="-54"/>
    </w:pPr>
  </w:style>
  <w:style w:type="character" w:styleId="CommentReference">
    <w:name w:val="annotation reference"/>
    <w:basedOn w:val="DefaultParagraphFont"/>
    <w:semiHidden/>
    <w:rsid w:val="00ED03C5"/>
    <w:rPr>
      <w:sz w:val="16"/>
      <w:szCs w:val="16"/>
    </w:rPr>
  </w:style>
  <w:style w:type="paragraph" w:styleId="CommentText">
    <w:name w:val="annotation text"/>
    <w:basedOn w:val="Normal"/>
    <w:semiHidden/>
    <w:rsid w:val="00ED03C5"/>
    <w:rPr>
      <w:sz w:val="20"/>
    </w:rPr>
  </w:style>
  <w:style w:type="character" w:customStyle="1" w:styleId="H1Char">
    <w:name w:val="H1 Char"/>
    <w:basedOn w:val="DefaultParagraphFont"/>
    <w:link w:val="H1"/>
    <w:rsid w:val="00A228DC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A228DC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ED03C5"/>
  </w:style>
  <w:style w:type="paragraph" w:customStyle="1" w:styleId="H7b0">
    <w:name w:val="H7b"/>
    <w:basedOn w:val="H7"/>
    <w:rsid w:val="00A228DC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A228DC"/>
    <w:pPr>
      <w:numPr>
        <w:numId w:val="18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A228DC"/>
    <w:pPr>
      <w:numPr>
        <w:numId w:val="19"/>
      </w:numPr>
      <w:tabs>
        <w:tab w:val="left" w:pos="144"/>
      </w:tabs>
    </w:pPr>
  </w:style>
  <w:style w:type="paragraph" w:customStyle="1" w:styleId="SubProgramHead">
    <w:name w:val="SubProgramHead"/>
    <w:basedOn w:val="ProgramHead"/>
    <w:rsid w:val="00610FD4"/>
  </w:style>
  <w:style w:type="paragraph" w:customStyle="1" w:styleId="SubprogramHead0">
    <w:name w:val="SubprogramHead"/>
    <w:basedOn w:val="ProgramHead"/>
    <w:rsid w:val="00610FD4"/>
  </w:style>
  <w:style w:type="table" w:styleId="TableGrid">
    <w:name w:val="Table Grid"/>
    <w:basedOn w:val="TableNormal"/>
    <w:rsid w:val="00A228DC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A228DC"/>
    <w:rPr>
      <w:rFonts w:ascii="Tahoma" w:hAnsi="Tahoma" w:cs="Tahoma"/>
      <w:szCs w:val="16"/>
    </w:rPr>
  </w:style>
  <w:style w:type="paragraph" w:styleId="BodyText2">
    <w:name w:val="Body Text 2"/>
    <w:basedOn w:val="Normal"/>
    <w:rsid w:val="00ED03C5"/>
    <w:rPr>
      <w:kern w:val="16"/>
      <w:sz w:val="16"/>
    </w:rPr>
  </w:style>
  <w:style w:type="paragraph" w:styleId="BodyTextIndent">
    <w:name w:val="Body Text Indent"/>
    <w:basedOn w:val="Normal"/>
    <w:rsid w:val="00A228DC"/>
    <w:pPr>
      <w:ind w:left="720"/>
    </w:pPr>
  </w:style>
  <w:style w:type="paragraph" w:customStyle="1" w:styleId="Bullets">
    <w:name w:val="Bullets"/>
    <w:basedOn w:val="Normal"/>
    <w:rsid w:val="00ED03C5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ED03C5"/>
    <w:pPr>
      <w:numPr>
        <w:numId w:val="5"/>
      </w:numPr>
    </w:pPr>
    <w:rPr>
      <w:sz w:val="24"/>
    </w:rPr>
  </w:style>
  <w:style w:type="paragraph" w:styleId="DocumentMap">
    <w:name w:val="Document Map"/>
    <w:basedOn w:val="Normal"/>
    <w:semiHidden/>
    <w:rsid w:val="00A228D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A228DC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A228DC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ED03C5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ED03C5"/>
    <w:rPr>
      <w:rFonts w:ascii="Calibri" w:hAnsi="Calibri"/>
      <w:b/>
      <w:sz w:val="18"/>
      <w:lang w:val="en-US" w:eastAsia="en-US" w:bidi="ar-SA"/>
    </w:rPr>
  </w:style>
  <w:style w:type="character" w:styleId="Strong">
    <w:name w:val="Strong"/>
    <w:basedOn w:val="DefaultParagraphFont"/>
    <w:qFormat/>
    <w:rsid w:val="00ED03C5"/>
    <w:rPr>
      <w:b/>
      <w:bCs/>
    </w:rPr>
  </w:style>
  <w:style w:type="character" w:styleId="Emphasis">
    <w:name w:val="Emphasis"/>
    <w:basedOn w:val="DefaultParagraphFont"/>
    <w:qFormat/>
    <w:rsid w:val="00610FD4"/>
    <w:rPr>
      <w:i/>
      <w:iCs/>
    </w:rPr>
  </w:style>
  <w:style w:type="character" w:customStyle="1" w:styleId="H6Char">
    <w:name w:val="H6 Char"/>
    <w:basedOn w:val="DefaultParagraphFont"/>
    <w:link w:val="H6"/>
    <w:rsid w:val="00610FD4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610FD4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610FD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basedOn w:val="DefaultParagraphFont"/>
    <w:rsid w:val="00610FD4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610FD4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rsid w:val="00610FD4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basedOn w:val="H6Char"/>
    <w:link w:val="StyleH6BoldItalic"/>
    <w:rsid w:val="00610FD4"/>
    <w:rPr>
      <w:rFonts w:ascii="Lucida Sans Unicode" w:hAnsi="Lucida Sans Unicode"/>
      <w:bCs/>
      <w:i/>
      <w:iCs/>
      <w:smallCaps/>
      <w:noProof/>
      <w:color w:val="000080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t.gov/opap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5FDC-3D74-4CDC-B49E-6568076A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694</CharactersWithSpaces>
  <SharedDoc>false</SharedDoc>
  <HLinks>
    <vt:vector size="6" baseType="variant"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http://www.ct.gov/opapd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creator>Barbara L. Roy</dc:creator>
  <cp:lastModifiedBy>OPM Intern5</cp:lastModifiedBy>
  <cp:revision>7</cp:revision>
  <cp:lastPrinted>2005-01-11T16:08:00Z</cp:lastPrinted>
  <dcterms:created xsi:type="dcterms:W3CDTF">2014-01-06T20:47:00Z</dcterms:created>
  <dcterms:modified xsi:type="dcterms:W3CDTF">2014-01-28T15:55:00Z</dcterms:modified>
</cp:coreProperties>
</file>