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AD8" w:rsidRPr="0085619F" w:rsidRDefault="00EE4B43" w:rsidP="00191A54">
      <w:pPr>
        <w:pStyle w:val="H1"/>
        <w:rPr>
          <w:lang w:val="fr-FR"/>
        </w:rPr>
      </w:pPr>
      <w:r>
        <w:drawing>
          <wp:anchor distT="0" distB="0" distL="0" distR="182880" simplePos="0" relativeHeight="251657728" behindDoc="1" locked="1" layoutInCell="1" allowOverlap="0">
            <wp:simplePos x="0" y="0"/>
            <wp:positionH relativeFrom="column">
              <wp:posOffset>91440</wp:posOffset>
            </wp:positionH>
            <wp:positionV relativeFrom="page">
              <wp:posOffset>510540</wp:posOffset>
            </wp:positionV>
            <wp:extent cx="859790" cy="824230"/>
            <wp:effectExtent l="0" t="0" r="0" b="0"/>
            <wp:wrapNone/>
            <wp:docPr id="2" name="Picture 2" descr="9001sealcolorbe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9001sealcolorbev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790" cy="824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95B5D" w:rsidRPr="0085619F">
        <w:rPr>
          <w:lang w:val="fr-FR"/>
        </w:rPr>
        <w:t xml:space="preserve">Judicial </w:t>
      </w:r>
      <w:r w:rsidR="00627272">
        <w:rPr>
          <w:lang w:val="fr-FR"/>
        </w:rPr>
        <w:t>Department</w:t>
      </w:r>
    </w:p>
    <w:p w:rsidR="00F47B93" w:rsidRPr="0085619F" w:rsidRDefault="00F47B93" w:rsidP="00D1195B">
      <w:pPr>
        <w:spacing w:after="0"/>
        <w:jc w:val="right"/>
        <w:rPr>
          <w:rStyle w:val="Hyperlink"/>
          <w:lang w:val="fr-FR"/>
        </w:rPr>
      </w:pPr>
    </w:p>
    <w:p w:rsidR="00803194" w:rsidRPr="00DC7BAD" w:rsidRDefault="004A1481" w:rsidP="00DC7BAD">
      <w:pPr>
        <w:spacing w:after="0"/>
        <w:jc w:val="right"/>
        <w:rPr>
          <w:color w:val="0000FF"/>
          <w:sz w:val="16"/>
          <w:u w:val="single"/>
          <w:lang w:val="fr-FR"/>
        </w:rPr>
      </w:pPr>
      <w:hyperlink r:id="rId9" w:history="1">
        <w:r w:rsidR="00474A82">
          <w:rPr>
            <w:rStyle w:val="Hyperlink"/>
            <w:lang w:val="fr-FR"/>
          </w:rPr>
          <w:t>http://www.jud.ct.gov</w:t>
        </w:r>
      </w:hyperlink>
    </w:p>
    <w:p w:rsidR="00E95B5D" w:rsidRPr="00DC7BAD" w:rsidRDefault="00F8215F" w:rsidP="00C87F18">
      <w:pPr>
        <w:pStyle w:val="H2"/>
        <w:jc w:val="center"/>
        <w:rPr>
          <w:rStyle w:val="Hyperlink"/>
          <w:color w:val="auto"/>
          <w:sz w:val="24"/>
          <w:u w:val="none"/>
        </w:rPr>
      </w:pPr>
      <w:r w:rsidRPr="00DC7BAD">
        <w:rPr>
          <w:color w:val="auto"/>
        </w:rPr>
        <w:t>AGency</w:t>
      </w:r>
      <w:r w:rsidR="00E95B5D" w:rsidRPr="00DC7BAD">
        <w:rPr>
          <w:color w:val="auto"/>
        </w:rPr>
        <w:t xml:space="preserve"> Purpose</w:t>
      </w:r>
    </w:p>
    <w:p w:rsidR="00E95B5D" w:rsidRDefault="00E95B5D" w:rsidP="00C87F18">
      <w:pPr>
        <w:pStyle w:val="H2"/>
        <w:tabs>
          <w:tab w:val="right" w:pos="10440"/>
        </w:tabs>
        <w:jc w:val="center"/>
        <w:sectPr w:rsidR="00E95B5D" w:rsidSect="00671D39">
          <w:headerReference w:type="even" r:id="rId10"/>
          <w:footerReference w:type="even" r:id="rId11"/>
          <w:footerReference w:type="default" r:id="rId12"/>
          <w:type w:val="continuous"/>
          <w:pgSz w:w="12240" w:h="15840" w:code="1"/>
          <w:pgMar w:top="864" w:right="720" w:bottom="864" w:left="720" w:header="432" w:footer="288" w:gutter="216"/>
          <w:cols w:space="720"/>
        </w:sectPr>
      </w:pPr>
    </w:p>
    <w:p w:rsidR="00E95B5D" w:rsidRPr="00751E55" w:rsidRDefault="00E95B5D" w:rsidP="00751E55">
      <w:pPr>
        <w:numPr>
          <w:ilvl w:val="0"/>
          <w:numId w:val="1"/>
        </w:numPr>
        <w:rPr>
          <w:szCs w:val="18"/>
        </w:rPr>
      </w:pPr>
      <w:bookmarkStart w:id="0" w:name="_GoBack"/>
      <w:bookmarkEnd w:id="0"/>
      <w:r w:rsidRPr="00751E55">
        <w:rPr>
          <w:szCs w:val="18"/>
        </w:rPr>
        <w:lastRenderedPageBreak/>
        <w:t xml:space="preserve">To </w:t>
      </w:r>
      <w:r w:rsidR="00B52815" w:rsidRPr="00751E55">
        <w:rPr>
          <w:szCs w:val="18"/>
        </w:rPr>
        <w:t xml:space="preserve">operate a fair, efficient and open court system </w:t>
      </w:r>
      <w:r w:rsidR="009B372B" w:rsidRPr="00751E55">
        <w:rPr>
          <w:szCs w:val="18"/>
        </w:rPr>
        <w:t xml:space="preserve">responsible for adjudicating </w:t>
      </w:r>
      <w:r w:rsidR="00B52815" w:rsidRPr="00751E55">
        <w:rPr>
          <w:szCs w:val="18"/>
        </w:rPr>
        <w:t>all state criminal, civil, family and administrative cases</w:t>
      </w:r>
      <w:r w:rsidR="00F75C82" w:rsidRPr="00751E55">
        <w:rPr>
          <w:szCs w:val="18"/>
        </w:rPr>
        <w:t>.</w:t>
      </w:r>
    </w:p>
    <w:p w:rsidR="00E95B5D" w:rsidRPr="00751E55" w:rsidRDefault="00E95B5D" w:rsidP="00751E55">
      <w:pPr>
        <w:numPr>
          <w:ilvl w:val="0"/>
          <w:numId w:val="1"/>
        </w:numPr>
        <w:rPr>
          <w:szCs w:val="18"/>
        </w:rPr>
      </w:pPr>
      <w:r w:rsidRPr="00751E55">
        <w:rPr>
          <w:szCs w:val="18"/>
        </w:rPr>
        <w:t xml:space="preserve">To maintain secure and safe conditions in courthouses and other Judicial </w:t>
      </w:r>
      <w:r w:rsidR="00627272" w:rsidRPr="00751E55">
        <w:rPr>
          <w:szCs w:val="18"/>
        </w:rPr>
        <w:t>Department</w:t>
      </w:r>
      <w:r w:rsidRPr="00751E55">
        <w:rPr>
          <w:szCs w:val="18"/>
        </w:rPr>
        <w:t xml:space="preserve"> facilities.</w:t>
      </w:r>
    </w:p>
    <w:p w:rsidR="00E95B5D" w:rsidRPr="00751E55" w:rsidRDefault="00E95B5D" w:rsidP="00751E55">
      <w:pPr>
        <w:numPr>
          <w:ilvl w:val="0"/>
          <w:numId w:val="1"/>
        </w:numPr>
        <w:rPr>
          <w:szCs w:val="18"/>
        </w:rPr>
      </w:pPr>
      <w:r w:rsidRPr="00751E55">
        <w:rPr>
          <w:szCs w:val="18"/>
        </w:rPr>
        <w:t>To create and sustain a full range of alternatives to incarceration</w:t>
      </w:r>
      <w:r w:rsidR="00CD25EC" w:rsidRPr="00751E55">
        <w:rPr>
          <w:szCs w:val="18"/>
        </w:rPr>
        <w:t xml:space="preserve"> and evidence-based services</w:t>
      </w:r>
      <w:r w:rsidRPr="00751E55">
        <w:rPr>
          <w:szCs w:val="18"/>
        </w:rPr>
        <w:t xml:space="preserve"> for adult and juvenile populations.</w:t>
      </w:r>
    </w:p>
    <w:p w:rsidR="00E95B5D" w:rsidRPr="00751E55" w:rsidRDefault="00E95B5D" w:rsidP="00751E55">
      <w:pPr>
        <w:numPr>
          <w:ilvl w:val="0"/>
          <w:numId w:val="1"/>
        </w:numPr>
        <w:rPr>
          <w:szCs w:val="18"/>
        </w:rPr>
      </w:pPr>
      <w:r w:rsidRPr="00751E55">
        <w:rPr>
          <w:szCs w:val="18"/>
        </w:rPr>
        <w:t xml:space="preserve">To </w:t>
      </w:r>
      <w:r w:rsidR="00D37E93" w:rsidRPr="00751E55">
        <w:rPr>
          <w:szCs w:val="18"/>
        </w:rPr>
        <w:t xml:space="preserve">advocate </w:t>
      </w:r>
      <w:r w:rsidR="00CD25EC" w:rsidRPr="00751E55">
        <w:rPr>
          <w:szCs w:val="18"/>
        </w:rPr>
        <w:t xml:space="preserve">for victims of violent crime and to ensure that they are </w:t>
      </w:r>
      <w:r w:rsidR="00D37E93" w:rsidRPr="00751E55">
        <w:rPr>
          <w:szCs w:val="18"/>
        </w:rPr>
        <w:t>provide</w:t>
      </w:r>
      <w:r w:rsidR="00CD25EC" w:rsidRPr="00751E55">
        <w:rPr>
          <w:szCs w:val="18"/>
        </w:rPr>
        <w:t>d</w:t>
      </w:r>
      <w:r w:rsidR="00D37E93" w:rsidRPr="00751E55">
        <w:rPr>
          <w:szCs w:val="18"/>
        </w:rPr>
        <w:t xml:space="preserve"> </w:t>
      </w:r>
      <w:r w:rsidR="00CD25EC" w:rsidRPr="00751E55">
        <w:rPr>
          <w:szCs w:val="18"/>
        </w:rPr>
        <w:t xml:space="preserve">with </w:t>
      </w:r>
      <w:r w:rsidR="00D37E93" w:rsidRPr="00751E55">
        <w:rPr>
          <w:szCs w:val="18"/>
        </w:rPr>
        <w:t>serv</w:t>
      </w:r>
      <w:r w:rsidR="00CD25EC" w:rsidRPr="00751E55">
        <w:rPr>
          <w:szCs w:val="18"/>
        </w:rPr>
        <w:t>ices and financial compensation</w:t>
      </w:r>
      <w:r w:rsidR="00D37E93" w:rsidRPr="00751E55">
        <w:rPr>
          <w:szCs w:val="18"/>
        </w:rPr>
        <w:t>.</w:t>
      </w:r>
    </w:p>
    <w:p w:rsidR="00E95B5D" w:rsidRPr="00751E55" w:rsidRDefault="00E95B5D" w:rsidP="00751E55">
      <w:pPr>
        <w:numPr>
          <w:ilvl w:val="0"/>
          <w:numId w:val="1"/>
        </w:numPr>
        <w:rPr>
          <w:szCs w:val="18"/>
        </w:rPr>
      </w:pPr>
      <w:r w:rsidRPr="00751E55">
        <w:rPr>
          <w:szCs w:val="18"/>
        </w:rPr>
        <w:t xml:space="preserve">To effectively resolve family and interpersonal conflicts </w:t>
      </w:r>
      <w:r w:rsidR="000D4C0D" w:rsidRPr="00751E55">
        <w:rPr>
          <w:szCs w:val="18"/>
        </w:rPr>
        <w:t xml:space="preserve">in cases </w:t>
      </w:r>
      <w:r w:rsidR="009B372B" w:rsidRPr="00751E55">
        <w:rPr>
          <w:szCs w:val="18"/>
        </w:rPr>
        <w:t xml:space="preserve">before the court </w:t>
      </w:r>
      <w:r w:rsidRPr="00751E55">
        <w:rPr>
          <w:szCs w:val="18"/>
        </w:rPr>
        <w:t>through a comprehensive program of negotiation, mediation, evaluation and education.</w:t>
      </w:r>
    </w:p>
    <w:p w:rsidR="00E95B5D" w:rsidRPr="00751E55" w:rsidRDefault="00E95B5D" w:rsidP="00751E55">
      <w:pPr>
        <w:numPr>
          <w:ilvl w:val="0"/>
          <w:numId w:val="1"/>
        </w:numPr>
        <w:rPr>
          <w:szCs w:val="18"/>
        </w:rPr>
      </w:pPr>
      <w:r w:rsidRPr="00751E55">
        <w:rPr>
          <w:szCs w:val="18"/>
        </w:rPr>
        <w:lastRenderedPageBreak/>
        <w:t>To provide safe and secure custody, treatment and rehabilitative services for children and families through the juvenile justice</w:t>
      </w:r>
      <w:r w:rsidRPr="00751E55">
        <w:rPr>
          <w:snapToGrid w:val="0"/>
          <w:szCs w:val="18"/>
        </w:rPr>
        <w:t xml:space="preserve"> system.</w:t>
      </w:r>
    </w:p>
    <w:p w:rsidR="00E95B5D" w:rsidRPr="00751E55" w:rsidRDefault="00E95B5D" w:rsidP="00751E55">
      <w:pPr>
        <w:numPr>
          <w:ilvl w:val="0"/>
          <w:numId w:val="1"/>
        </w:numPr>
        <w:rPr>
          <w:szCs w:val="18"/>
        </w:rPr>
      </w:pPr>
      <w:r w:rsidRPr="00751E55">
        <w:rPr>
          <w:szCs w:val="18"/>
        </w:rPr>
        <w:t xml:space="preserve">To </w:t>
      </w:r>
      <w:r w:rsidR="00CD25EC" w:rsidRPr="00751E55">
        <w:rPr>
          <w:szCs w:val="18"/>
        </w:rPr>
        <w:t>assist parents by enforcing</w:t>
      </w:r>
      <w:r w:rsidRPr="00751E55">
        <w:rPr>
          <w:szCs w:val="18"/>
        </w:rPr>
        <w:t>, review</w:t>
      </w:r>
      <w:r w:rsidR="00CD25EC" w:rsidRPr="00751E55">
        <w:rPr>
          <w:szCs w:val="18"/>
        </w:rPr>
        <w:t xml:space="preserve">ing </w:t>
      </w:r>
      <w:r w:rsidRPr="00751E55">
        <w:rPr>
          <w:szCs w:val="18"/>
        </w:rPr>
        <w:t>and adjust</w:t>
      </w:r>
      <w:r w:rsidR="00CD25EC" w:rsidRPr="00751E55">
        <w:rPr>
          <w:szCs w:val="18"/>
        </w:rPr>
        <w:t>ing</w:t>
      </w:r>
      <w:r w:rsidRPr="00751E55">
        <w:rPr>
          <w:szCs w:val="18"/>
        </w:rPr>
        <w:t xml:space="preserve"> child support orders.</w:t>
      </w:r>
    </w:p>
    <w:p w:rsidR="00E95B5D" w:rsidRPr="00751E55" w:rsidRDefault="00E95B5D" w:rsidP="00751E55">
      <w:pPr>
        <w:numPr>
          <w:ilvl w:val="0"/>
          <w:numId w:val="1"/>
        </w:numPr>
        <w:rPr>
          <w:snapToGrid w:val="0"/>
          <w:szCs w:val="18"/>
        </w:rPr>
      </w:pPr>
      <w:r w:rsidRPr="00751E55">
        <w:rPr>
          <w:szCs w:val="18"/>
        </w:rPr>
        <w:t xml:space="preserve">To </w:t>
      </w:r>
      <w:r w:rsidR="009B372B" w:rsidRPr="00751E55">
        <w:rPr>
          <w:szCs w:val="18"/>
        </w:rPr>
        <w:t xml:space="preserve">reduce recidivism of persons placed on probation by </w:t>
      </w:r>
      <w:r w:rsidR="00CD25EC" w:rsidRPr="00751E55">
        <w:rPr>
          <w:szCs w:val="18"/>
        </w:rPr>
        <w:t>utiliz</w:t>
      </w:r>
      <w:r w:rsidR="009B372B" w:rsidRPr="00751E55">
        <w:rPr>
          <w:szCs w:val="18"/>
        </w:rPr>
        <w:t xml:space="preserve">ing </w:t>
      </w:r>
      <w:r w:rsidR="00CD25EC" w:rsidRPr="00751E55">
        <w:rPr>
          <w:szCs w:val="18"/>
        </w:rPr>
        <w:t>effective supervision practices and inte</w:t>
      </w:r>
      <w:r w:rsidR="009B372B" w:rsidRPr="00751E55">
        <w:rPr>
          <w:szCs w:val="18"/>
        </w:rPr>
        <w:t xml:space="preserve">rvention strategies that promote </w:t>
      </w:r>
      <w:r w:rsidR="00CD25EC" w:rsidRPr="00751E55">
        <w:rPr>
          <w:szCs w:val="18"/>
        </w:rPr>
        <w:t xml:space="preserve">positive behavior change and restorative justice </w:t>
      </w:r>
      <w:r w:rsidR="00620E10" w:rsidRPr="00751E55">
        <w:rPr>
          <w:szCs w:val="18"/>
        </w:rPr>
        <w:t>principles</w:t>
      </w:r>
      <w:r w:rsidR="00CD25EC" w:rsidRPr="00751E55">
        <w:rPr>
          <w:szCs w:val="18"/>
        </w:rPr>
        <w:t xml:space="preserve"> with persons placed on probation.</w:t>
      </w:r>
    </w:p>
    <w:p w:rsidR="00E95B5D" w:rsidRPr="009B372B" w:rsidRDefault="00E95B5D">
      <w:pPr>
        <w:numPr>
          <w:ilvl w:val="0"/>
          <w:numId w:val="1"/>
        </w:numPr>
        <w:jc w:val="left"/>
        <w:rPr>
          <w:snapToGrid w:val="0"/>
          <w:sz w:val="20"/>
        </w:rPr>
        <w:sectPr w:rsidR="00E95B5D" w:rsidRPr="009B372B" w:rsidSect="00FB7C0F">
          <w:headerReference w:type="even" r:id="rId13"/>
          <w:headerReference w:type="default" r:id="rId14"/>
          <w:footerReference w:type="even" r:id="rId15"/>
          <w:footerReference w:type="default" r:id="rId16"/>
          <w:type w:val="continuous"/>
          <w:pgSz w:w="12240" w:h="15840" w:code="1"/>
          <w:pgMar w:top="864" w:right="720" w:bottom="864" w:left="720" w:header="432" w:footer="288" w:gutter="216"/>
          <w:cols w:num="2" w:space="432"/>
          <w:docGrid w:linePitch="58"/>
        </w:sectPr>
      </w:pPr>
    </w:p>
    <w:p w:rsidR="00F47B93" w:rsidRDefault="00F47B93" w:rsidP="00F47B93">
      <w:pPr>
        <w:spacing w:after="0"/>
        <w:jc w:val="right"/>
        <w:rPr>
          <w:rStyle w:val="Hyperlink"/>
        </w:rPr>
      </w:pPr>
    </w:p>
    <w:sectPr w:rsidR="00F47B93" w:rsidSect="00803194">
      <w:headerReference w:type="even" r:id="rId17"/>
      <w:footerReference w:type="even" r:id="rId18"/>
      <w:type w:val="continuous"/>
      <w:pgSz w:w="12240" w:h="15840" w:code="1"/>
      <w:pgMar w:top="864" w:right="720" w:bottom="864" w:left="720" w:header="432" w:footer="288" w:gutter="216"/>
      <w:cols w:space="720"/>
      <w:docGrid w:linePitch="5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7DB1" w:rsidRDefault="00257DB1">
      <w:r>
        <w:separator/>
      </w:r>
    </w:p>
  </w:endnote>
  <w:endnote w:type="continuationSeparator" w:id="0">
    <w:p w:rsidR="00257DB1" w:rsidRDefault="00257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vantGarde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5CD" w:rsidRDefault="00B255CD" w:rsidP="005447C1">
    <w:pPr>
      <w:pStyle w:val="Footer"/>
      <w:framePr w:w="922" w:wrap="around" w:vAnchor="text" w:hAnchor="margin" w:xAlign="center" w:y="-30"/>
      <w:rPr>
        <w:rStyle w:val="PageNumber"/>
      </w:rPr>
    </w:pPr>
    <w:r>
      <w:rPr>
        <w:rStyle w:val="PageNumber"/>
      </w:rPr>
      <w:t xml:space="preserve">B - </w:t>
    </w:r>
    <w:r w:rsidR="00772EDF"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772EDF">
      <w:rPr>
        <w:rStyle w:val="PageNumber"/>
      </w:rPr>
      <w:fldChar w:fldCharType="separate"/>
    </w:r>
    <w:r>
      <w:rPr>
        <w:rStyle w:val="PageNumber"/>
        <w:noProof/>
      </w:rPr>
      <w:t>2</w:t>
    </w:r>
    <w:r w:rsidR="00772EDF">
      <w:rPr>
        <w:rStyle w:val="PageNumber"/>
      </w:rPr>
      <w:fldChar w:fldCharType="end"/>
    </w:r>
  </w:p>
  <w:p w:rsidR="00B255CD" w:rsidRDefault="00B255CD">
    <w:pPr>
      <w:pStyle w:val="Footer"/>
      <w:tabs>
        <w:tab w:val="right" w:pos="10530"/>
      </w:tabs>
      <w:jc w:val="both"/>
    </w:pPr>
    <w:r>
      <w:t>Judicial Department</w:t>
    </w:r>
    <w:r>
      <w:tab/>
      <w:t xml:space="preserve"> Judicial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5CD" w:rsidRDefault="00B255CD" w:rsidP="005447C1">
    <w:pPr>
      <w:pStyle w:val="Footer"/>
      <w:framePr w:w="1132" w:wrap="around" w:vAnchor="text" w:hAnchor="margin" w:xAlign="center" w:y="-30"/>
      <w:rPr>
        <w:rStyle w:val="PageNumber"/>
      </w:rPr>
    </w:pPr>
    <w:r>
      <w:rPr>
        <w:rStyle w:val="PageNumber"/>
      </w:rPr>
      <w:t xml:space="preserve">B - </w:t>
    </w:r>
    <w:r w:rsidR="00772EDF"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772EDF">
      <w:rPr>
        <w:rStyle w:val="PageNumber"/>
      </w:rPr>
      <w:fldChar w:fldCharType="separate"/>
    </w:r>
    <w:r w:rsidR="004A1481">
      <w:rPr>
        <w:rStyle w:val="PageNumber"/>
        <w:noProof/>
      </w:rPr>
      <w:t>1</w:t>
    </w:r>
    <w:r w:rsidR="00772EDF">
      <w:rPr>
        <w:rStyle w:val="PageNumber"/>
      </w:rPr>
      <w:fldChar w:fldCharType="end"/>
    </w:r>
  </w:p>
  <w:p w:rsidR="00B255CD" w:rsidRDefault="00B255CD">
    <w:pPr>
      <w:pStyle w:val="Footer"/>
      <w:tabs>
        <w:tab w:val="right" w:pos="10530"/>
      </w:tabs>
      <w:jc w:val="both"/>
    </w:pPr>
    <w:r>
      <w:t>Judicial</w:t>
    </w:r>
    <w:r>
      <w:tab/>
      <w:t>Judicial Department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5CD" w:rsidRDefault="00B255CD">
    <w:pPr>
      <w:pStyle w:val="Footer"/>
      <w:framePr w:w="1080" w:wrap="around" w:vAnchor="text" w:hAnchor="text" w:xAlign="center" w:y="1"/>
      <w:rPr>
        <w:rStyle w:val="PageNumber"/>
      </w:rPr>
    </w:pPr>
    <w:r>
      <w:rPr>
        <w:rStyle w:val="PageNumber"/>
      </w:rPr>
      <w:t xml:space="preserve">B - </w:t>
    </w:r>
    <w:r w:rsidR="00772EDF"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772EDF">
      <w:rPr>
        <w:rStyle w:val="PageNumber"/>
      </w:rPr>
      <w:fldChar w:fldCharType="separate"/>
    </w:r>
    <w:r>
      <w:rPr>
        <w:rStyle w:val="PageNumber"/>
        <w:noProof/>
      </w:rPr>
      <w:t>2</w:t>
    </w:r>
    <w:r w:rsidR="00772EDF">
      <w:rPr>
        <w:rStyle w:val="PageNumber"/>
      </w:rPr>
      <w:fldChar w:fldCharType="end"/>
    </w:r>
  </w:p>
  <w:p w:rsidR="00B255CD" w:rsidRDefault="00B255CD">
    <w:pPr>
      <w:pStyle w:val="Footer"/>
    </w:pPr>
    <w:r>
      <w:t>Judicial Department</w:t>
    </w:r>
    <w:r>
      <w:tab/>
      <w:t>Judicial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5CD" w:rsidRDefault="00B255CD">
    <w:pPr>
      <w:pStyle w:val="Footer"/>
      <w:framePr w:w="1080" w:wrap="around" w:vAnchor="text" w:hAnchor="text" w:xAlign="center" w:y="1"/>
      <w:rPr>
        <w:rStyle w:val="PageNumber"/>
      </w:rPr>
    </w:pPr>
    <w:r>
      <w:rPr>
        <w:rStyle w:val="PageNumber"/>
      </w:rPr>
      <w:t xml:space="preserve">B - </w:t>
    </w:r>
    <w:r w:rsidR="00772EDF"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772EDF">
      <w:rPr>
        <w:rStyle w:val="PageNumber"/>
      </w:rPr>
      <w:fldChar w:fldCharType="separate"/>
    </w:r>
    <w:r>
      <w:rPr>
        <w:rStyle w:val="PageNumber"/>
        <w:noProof/>
      </w:rPr>
      <w:t>3</w:t>
    </w:r>
    <w:r w:rsidR="00772EDF">
      <w:rPr>
        <w:rStyle w:val="PageNumber"/>
      </w:rPr>
      <w:fldChar w:fldCharType="end"/>
    </w:r>
  </w:p>
  <w:p w:rsidR="00B255CD" w:rsidRDefault="00B255CD">
    <w:pPr>
      <w:pStyle w:val="Footer"/>
      <w:tabs>
        <w:tab w:val="right" w:pos="10260"/>
      </w:tabs>
      <w:jc w:val="left"/>
    </w:pPr>
    <w:r>
      <w:t>Judicial</w:t>
    </w:r>
    <w:r>
      <w:tab/>
      <w:t>Judicial Department</w:t>
    </w:r>
  </w:p>
  <w:p w:rsidR="00B255CD" w:rsidRDefault="00B255CD">
    <w:pPr>
      <w:pStyle w:val="Footer"/>
      <w:tabs>
        <w:tab w:val="right" w:pos="10260"/>
      </w:tabs>
      <w:jc w:val="right"/>
      <w:rPr>
        <w:rFonts w:ascii="Times New Roman" w:hAnsi="Times New Roman"/>
        <w:sz w:val="24"/>
        <w:szCs w:val="24"/>
      </w:rPr>
    </w:pPr>
    <w:r>
      <w:rPr>
        <w:rStyle w:val="PageNumber"/>
        <w:rFonts w:ascii="Times New Roman" w:hAnsi="Times New Roman"/>
        <w:sz w:val="24"/>
        <w:szCs w:val="24"/>
      </w:rPr>
      <w:t>265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5CD" w:rsidRDefault="00B255CD">
    <w:pPr>
      <w:pStyle w:val="Footer"/>
      <w:framePr w:w="1080" w:wrap="around" w:vAnchor="text" w:hAnchor="text" w:xAlign="center" w:y="1"/>
      <w:rPr>
        <w:rStyle w:val="PageNumber"/>
      </w:rPr>
    </w:pPr>
    <w:r>
      <w:rPr>
        <w:rStyle w:val="PageNumber"/>
      </w:rPr>
      <w:t xml:space="preserve">B - </w:t>
    </w:r>
    <w:r w:rsidR="00772EDF"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772EDF">
      <w:rPr>
        <w:rStyle w:val="PageNumber"/>
      </w:rPr>
      <w:fldChar w:fldCharType="separate"/>
    </w:r>
    <w:r w:rsidR="0070195C">
      <w:rPr>
        <w:rStyle w:val="PageNumber"/>
        <w:noProof/>
      </w:rPr>
      <w:t>2</w:t>
    </w:r>
    <w:r w:rsidR="00772EDF">
      <w:rPr>
        <w:rStyle w:val="PageNumber"/>
      </w:rPr>
      <w:fldChar w:fldCharType="end"/>
    </w:r>
  </w:p>
  <w:p w:rsidR="00B255CD" w:rsidRDefault="00B255CD">
    <w:pPr>
      <w:pStyle w:val="Footer"/>
      <w:tabs>
        <w:tab w:val="right" w:pos="10530"/>
      </w:tabs>
      <w:jc w:val="left"/>
    </w:pPr>
    <w:r>
      <w:t>Judicial Department</w:t>
    </w:r>
    <w:r>
      <w:tab/>
      <w:t>Judicial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7DB1" w:rsidRDefault="00257DB1">
      <w:r>
        <w:separator/>
      </w:r>
    </w:p>
  </w:footnote>
  <w:footnote w:type="continuationSeparator" w:id="0">
    <w:p w:rsidR="00257DB1" w:rsidRDefault="00257D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5CD" w:rsidRDefault="00B255CD">
    <w:pPr>
      <w:pStyle w:val="Header"/>
      <w:jc w:val="left"/>
    </w:pPr>
    <w:r>
      <w:t>Budget Summary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5CD" w:rsidRDefault="00B255CD">
    <w:pPr>
      <w:pStyle w:val="Header"/>
      <w:jc w:val="left"/>
    </w:pPr>
    <w:r>
      <w:t>Budget Summary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5CD" w:rsidRDefault="00B255CD">
    <w:pPr>
      <w:pStyle w:val="Header"/>
      <w:jc w:val="right"/>
    </w:pPr>
    <w:r>
      <w:t>Budget Summary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5CD" w:rsidRDefault="00B255CD">
    <w:pPr>
      <w:pStyle w:val="Header"/>
      <w:jc w:val="left"/>
    </w:pPr>
    <w:r>
      <w:t>Budget Summary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44DBE"/>
    <w:multiLevelType w:val="hybridMultilevel"/>
    <w:tmpl w:val="AC222A0A"/>
    <w:lvl w:ilvl="0" w:tplc="B5C0F38A">
      <w:start w:val="1"/>
      <w:numFmt w:val="bullet"/>
      <w:lvlText w:val=""/>
      <w:lvlJc w:val="left"/>
      <w:pPr>
        <w:tabs>
          <w:tab w:val="num" w:pos="360"/>
        </w:tabs>
        <w:ind w:left="144" w:hanging="144"/>
      </w:pPr>
      <w:rPr>
        <w:rFonts w:ascii="Symbol" w:hAnsi="Symbol" w:hint="default"/>
        <w:color w:val="auto"/>
        <w:sz w:val="18"/>
        <w:szCs w:val="18"/>
      </w:rPr>
    </w:lvl>
    <w:lvl w:ilvl="1" w:tplc="52A6FE8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424CDE"/>
    <w:multiLevelType w:val="hybridMultilevel"/>
    <w:tmpl w:val="E96EA8C4"/>
    <w:lvl w:ilvl="0" w:tplc="D4A07788">
      <w:start w:val="1"/>
      <w:numFmt w:val="bullet"/>
      <w:lvlRestart w:val="0"/>
      <w:pStyle w:val="H7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82C7338"/>
    <w:multiLevelType w:val="hybridMultilevel"/>
    <w:tmpl w:val="16D8B2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22930795"/>
    <w:multiLevelType w:val="hybridMultilevel"/>
    <w:tmpl w:val="3A8443C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610B3D79"/>
    <w:multiLevelType w:val="hybridMultilevel"/>
    <w:tmpl w:val="137C0056"/>
    <w:lvl w:ilvl="0" w:tplc="EC76FE6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808080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64B966AA"/>
    <w:multiLevelType w:val="hybridMultilevel"/>
    <w:tmpl w:val="BB1C97CA"/>
    <w:lvl w:ilvl="0" w:tplc="F7447294">
      <w:start w:val="1"/>
      <w:numFmt w:val="bullet"/>
      <w:lvlRestart w:val="0"/>
      <w:pStyle w:val="Normal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F907C4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02EF7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4AED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3305E9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12C2C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58CB5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4920FE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C96BF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E4F2A01"/>
    <w:multiLevelType w:val="hybridMultilevel"/>
    <w:tmpl w:val="45AADB2C"/>
    <w:lvl w:ilvl="0" w:tplc="EC76FE6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808080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4"/>
  </w:num>
  <w:num w:numId="6">
    <w:abstractNumId w:val="1"/>
  </w:num>
  <w:num w:numId="7">
    <w:abstractNumId w:val="5"/>
  </w:num>
  <w:num w:numId="8">
    <w:abstractNumId w:val="1"/>
  </w:num>
  <w:num w:numId="9">
    <w:abstractNumId w:val="5"/>
  </w:num>
  <w:num w:numId="10">
    <w:abstractNumId w:val="2"/>
  </w:num>
  <w:num w:numId="11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A06"/>
    <w:rsid w:val="000065A4"/>
    <w:rsid w:val="000067DB"/>
    <w:rsid w:val="00011E69"/>
    <w:rsid w:val="000342F1"/>
    <w:rsid w:val="00036ABB"/>
    <w:rsid w:val="00045C7F"/>
    <w:rsid w:val="00045EDC"/>
    <w:rsid w:val="0005008F"/>
    <w:rsid w:val="0005649B"/>
    <w:rsid w:val="000567A7"/>
    <w:rsid w:val="00064204"/>
    <w:rsid w:val="000711D4"/>
    <w:rsid w:val="000774BB"/>
    <w:rsid w:val="00085B51"/>
    <w:rsid w:val="00085D20"/>
    <w:rsid w:val="000912C1"/>
    <w:rsid w:val="00095634"/>
    <w:rsid w:val="000A0FC6"/>
    <w:rsid w:val="000A5B34"/>
    <w:rsid w:val="000B7BEA"/>
    <w:rsid w:val="000C38C3"/>
    <w:rsid w:val="000D1BCA"/>
    <w:rsid w:val="000D3F21"/>
    <w:rsid w:val="000D4C0D"/>
    <w:rsid w:val="000E55EE"/>
    <w:rsid w:val="000F3900"/>
    <w:rsid w:val="000F4A1E"/>
    <w:rsid w:val="0014612B"/>
    <w:rsid w:val="00171663"/>
    <w:rsid w:val="001762A7"/>
    <w:rsid w:val="001825AE"/>
    <w:rsid w:val="00182FA4"/>
    <w:rsid w:val="00183F20"/>
    <w:rsid w:val="001846A2"/>
    <w:rsid w:val="00186D2E"/>
    <w:rsid w:val="00191A54"/>
    <w:rsid w:val="001922B4"/>
    <w:rsid w:val="00193C6B"/>
    <w:rsid w:val="001C2DAE"/>
    <w:rsid w:val="001C6BE1"/>
    <w:rsid w:val="001D05F0"/>
    <w:rsid w:val="001E1DDC"/>
    <w:rsid w:val="00207C19"/>
    <w:rsid w:val="00225F11"/>
    <w:rsid w:val="00227638"/>
    <w:rsid w:val="002420E1"/>
    <w:rsid w:val="002528D1"/>
    <w:rsid w:val="00257DB1"/>
    <w:rsid w:val="0026408F"/>
    <w:rsid w:val="00266C9A"/>
    <w:rsid w:val="002701F7"/>
    <w:rsid w:val="002763DF"/>
    <w:rsid w:val="002772AD"/>
    <w:rsid w:val="00295D5C"/>
    <w:rsid w:val="002B1282"/>
    <w:rsid w:val="002C0692"/>
    <w:rsid w:val="002E0185"/>
    <w:rsid w:val="002E3F31"/>
    <w:rsid w:val="002F06DA"/>
    <w:rsid w:val="002F3D86"/>
    <w:rsid w:val="00312E5E"/>
    <w:rsid w:val="00313D16"/>
    <w:rsid w:val="00330995"/>
    <w:rsid w:val="003318D1"/>
    <w:rsid w:val="00361EF5"/>
    <w:rsid w:val="003B5C80"/>
    <w:rsid w:val="003D3BCD"/>
    <w:rsid w:val="003D4586"/>
    <w:rsid w:val="003E3A43"/>
    <w:rsid w:val="003E5359"/>
    <w:rsid w:val="003E70A1"/>
    <w:rsid w:val="003F7DDC"/>
    <w:rsid w:val="004023E8"/>
    <w:rsid w:val="00422D61"/>
    <w:rsid w:val="00441B05"/>
    <w:rsid w:val="00444C39"/>
    <w:rsid w:val="004474F0"/>
    <w:rsid w:val="00447522"/>
    <w:rsid w:val="004541E8"/>
    <w:rsid w:val="00460755"/>
    <w:rsid w:val="00474A82"/>
    <w:rsid w:val="0048137E"/>
    <w:rsid w:val="00487262"/>
    <w:rsid w:val="00494315"/>
    <w:rsid w:val="004A1481"/>
    <w:rsid w:val="004A5A57"/>
    <w:rsid w:val="004B06DC"/>
    <w:rsid w:val="004B6C4E"/>
    <w:rsid w:val="004C43E2"/>
    <w:rsid w:val="004D1BE9"/>
    <w:rsid w:val="00504989"/>
    <w:rsid w:val="0052388F"/>
    <w:rsid w:val="00535873"/>
    <w:rsid w:val="0054069B"/>
    <w:rsid w:val="005447C1"/>
    <w:rsid w:val="005737F7"/>
    <w:rsid w:val="00590E68"/>
    <w:rsid w:val="00597F91"/>
    <w:rsid w:val="005A127F"/>
    <w:rsid w:val="005A39A6"/>
    <w:rsid w:val="005A7FCF"/>
    <w:rsid w:val="005B0CF4"/>
    <w:rsid w:val="005B350F"/>
    <w:rsid w:val="005C102E"/>
    <w:rsid w:val="005E20D3"/>
    <w:rsid w:val="005F6527"/>
    <w:rsid w:val="00612FF4"/>
    <w:rsid w:val="00620E10"/>
    <w:rsid w:val="006221E8"/>
    <w:rsid w:val="00627272"/>
    <w:rsid w:val="006469CD"/>
    <w:rsid w:val="00667D67"/>
    <w:rsid w:val="00671D39"/>
    <w:rsid w:val="006763C5"/>
    <w:rsid w:val="00690702"/>
    <w:rsid w:val="006A092F"/>
    <w:rsid w:val="006A7228"/>
    <w:rsid w:val="006B17DB"/>
    <w:rsid w:val="006B5ADF"/>
    <w:rsid w:val="006C1ED2"/>
    <w:rsid w:val="006E2523"/>
    <w:rsid w:val="006E5B63"/>
    <w:rsid w:val="0070195C"/>
    <w:rsid w:val="00710888"/>
    <w:rsid w:val="00712A4A"/>
    <w:rsid w:val="00716142"/>
    <w:rsid w:val="00720581"/>
    <w:rsid w:val="00721F5D"/>
    <w:rsid w:val="00723E0A"/>
    <w:rsid w:val="00735E65"/>
    <w:rsid w:val="007445F5"/>
    <w:rsid w:val="007470E6"/>
    <w:rsid w:val="00751E55"/>
    <w:rsid w:val="007601BE"/>
    <w:rsid w:val="0077133B"/>
    <w:rsid w:val="00772EDF"/>
    <w:rsid w:val="00773C61"/>
    <w:rsid w:val="00793D49"/>
    <w:rsid w:val="007A7B1D"/>
    <w:rsid w:val="007B5198"/>
    <w:rsid w:val="007C4271"/>
    <w:rsid w:val="007C49D0"/>
    <w:rsid w:val="007E0DD3"/>
    <w:rsid w:val="007E3404"/>
    <w:rsid w:val="007E4360"/>
    <w:rsid w:val="0080235B"/>
    <w:rsid w:val="00803194"/>
    <w:rsid w:val="00810EE7"/>
    <w:rsid w:val="0081751A"/>
    <w:rsid w:val="00827BCC"/>
    <w:rsid w:val="00844ADE"/>
    <w:rsid w:val="00852A06"/>
    <w:rsid w:val="0085619F"/>
    <w:rsid w:val="00865529"/>
    <w:rsid w:val="0087682E"/>
    <w:rsid w:val="008771D8"/>
    <w:rsid w:val="00885D33"/>
    <w:rsid w:val="008B207E"/>
    <w:rsid w:val="008E34F2"/>
    <w:rsid w:val="008E47E7"/>
    <w:rsid w:val="008E52DF"/>
    <w:rsid w:val="008F4EEB"/>
    <w:rsid w:val="009122E7"/>
    <w:rsid w:val="00913877"/>
    <w:rsid w:val="00915409"/>
    <w:rsid w:val="00923740"/>
    <w:rsid w:val="00925F80"/>
    <w:rsid w:val="00930DDB"/>
    <w:rsid w:val="009370F4"/>
    <w:rsid w:val="0096700D"/>
    <w:rsid w:val="00971A14"/>
    <w:rsid w:val="0098586F"/>
    <w:rsid w:val="00993048"/>
    <w:rsid w:val="009A181E"/>
    <w:rsid w:val="009A5A88"/>
    <w:rsid w:val="009A6066"/>
    <w:rsid w:val="009B372B"/>
    <w:rsid w:val="009C2194"/>
    <w:rsid w:val="009C2AD0"/>
    <w:rsid w:val="009C73D0"/>
    <w:rsid w:val="009D0FBF"/>
    <w:rsid w:val="009D590E"/>
    <w:rsid w:val="009D79C8"/>
    <w:rsid w:val="009F59F7"/>
    <w:rsid w:val="00A12C2A"/>
    <w:rsid w:val="00A158ED"/>
    <w:rsid w:val="00A31306"/>
    <w:rsid w:val="00A35FBA"/>
    <w:rsid w:val="00A53796"/>
    <w:rsid w:val="00A60A49"/>
    <w:rsid w:val="00A64B08"/>
    <w:rsid w:val="00A76C03"/>
    <w:rsid w:val="00A7753C"/>
    <w:rsid w:val="00A8243A"/>
    <w:rsid w:val="00A87EDE"/>
    <w:rsid w:val="00AA427B"/>
    <w:rsid w:val="00AA435B"/>
    <w:rsid w:val="00AC1354"/>
    <w:rsid w:val="00AD4FDA"/>
    <w:rsid w:val="00B03EE2"/>
    <w:rsid w:val="00B23862"/>
    <w:rsid w:val="00B255CD"/>
    <w:rsid w:val="00B25AC9"/>
    <w:rsid w:val="00B320D5"/>
    <w:rsid w:val="00B356C8"/>
    <w:rsid w:val="00B4695D"/>
    <w:rsid w:val="00B52815"/>
    <w:rsid w:val="00B63ADA"/>
    <w:rsid w:val="00B83D70"/>
    <w:rsid w:val="00B85E4F"/>
    <w:rsid w:val="00BA3A37"/>
    <w:rsid w:val="00BC195C"/>
    <w:rsid w:val="00BD04CB"/>
    <w:rsid w:val="00BD0F12"/>
    <w:rsid w:val="00BD4237"/>
    <w:rsid w:val="00C1491A"/>
    <w:rsid w:val="00C312DF"/>
    <w:rsid w:val="00C3253B"/>
    <w:rsid w:val="00C508C7"/>
    <w:rsid w:val="00C63CEB"/>
    <w:rsid w:val="00C658B5"/>
    <w:rsid w:val="00C6604A"/>
    <w:rsid w:val="00C84416"/>
    <w:rsid w:val="00C87F18"/>
    <w:rsid w:val="00CA4AD8"/>
    <w:rsid w:val="00CD25EC"/>
    <w:rsid w:val="00CD34A7"/>
    <w:rsid w:val="00CE4403"/>
    <w:rsid w:val="00D04F5F"/>
    <w:rsid w:val="00D06BAB"/>
    <w:rsid w:val="00D1195B"/>
    <w:rsid w:val="00D22B12"/>
    <w:rsid w:val="00D36554"/>
    <w:rsid w:val="00D37E93"/>
    <w:rsid w:val="00D4439A"/>
    <w:rsid w:val="00D54042"/>
    <w:rsid w:val="00D54D09"/>
    <w:rsid w:val="00D61380"/>
    <w:rsid w:val="00D6773A"/>
    <w:rsid w:val="00D731E8"/>
    <w:rsid w:val="00D802BA"/>
    <w:rsid w:val="00D85F08"/>
    <w:rsid w:val="00D870AA"/>
    <w:rsid w:val="00D95206"/>
    <w:rsid w:val="00DA3CFA"/>
    <w:rsid w:val="00DA6C56"/>
    <w:rsid w:val="00DB4966"/>
    <w:rsid w:val="00DC7BAD"/>
    <w:rsid w:val="00DD2089"/>
    <w:rsid w:val="00E23227"/>
    <w:rsid w:val="00E234DC"/>
    <w:rsid w:val="00E251D4"/>
    <w:rsid w:val="00E41C62"/>
    <w:rsid w:val="00E46DB0"/>
    <w:rsid w:val="00E5655C"/>
    <w:rsid w:val="00E67BC9"/>
    <w:rsid w:val="00E73844"/>
    <w:rsid w:val="00E74AAC"/>
    <w:rsid w:val="00E76C93"/>
    <w:rsid w:val="00E844E3"/>
    <w:rsid w:val="00E9470D"/>
    <w:rsid w:val="00E95B5D"/>
    <w:rsid w:val="00EB0A06"/>
    <w:rsid w:val="00EB2551"/>
    <w:rsid w:val="00EC3386"/>
    <w:rsid w:val="00ED0145"/>
    <w:rsid w:val="00ED419C"/>
    <w:rsid w:val="00ED4C4C"/>
    <w:rsid w:val="00EE4B43"/>
    <w:rsid w:val="00EF59DA"/>
    <w:rsid w:val="00F06BF3"/>
    <w:rsid w:val="00F15601"/>
    <w:rsid w:val="00F20CC9"/>
    <w:rsid w:val="00F248D9"/>
    <w:rsid w:val="00F40820"/>
    <w:rsid w:val="00F431B8"/>
    <w:rsid w:val="00F47B93"/>
    <w:rsid w:val="00F73A86"/>
    <w:rsid w:val="00F75388"/>
    <w:rsid w:val="00F75C82"/>
    <w:rsid w:val="00F80DC8"/>
    <w:rsid w:val="00F8215F"/>
    <w:rsid w:val="00F90B1A"/>
    <w:rsid w:val="00F96D11"/>
    <w:rsid w:val="00FA1266"/>
    <w:rsid w:val="00FA486B"/>
    <w:rsid w:val="00FB5529"/>
    <w:rsid w:val="00FB7C0F"/>
    <w:rsid w:val="00FC099C"/>
    <w:rsid w:val="00FC3AD1"/>
    <w:rsid w:val="00FD76AA"/>
    <w:rsid w:val="00FE4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BD09658-072B-4B56-ADF9-AF49A5899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1A54"/>
    <w:pPr>
      <w:spacing w:after="80"/>
      <w:jc w:val="both"/>
    </w:pPr>
    <w:rPr>
      <w:rFonts w:ascii="Calibri" w:hAnsi="Calibri"/>
      <w:sz w:val="18"/>
    </w:rPr>
  </w:style>
  <w:style w:type="paragraph" w:styleId="Heading1">
    <w:name w:val="heading 1"/>
    <w:basedOn w:val="H1"/>
    <w:next w:val="Normal"/>
    <w:qFormat/>
    <w:rsid w:val="00191A54"/>
    <w:pPr>
      <w:keepNext/>
      <w:spacing w:after="60"/>
      <w:jc w:val="left"/>
      <w:outlineLvl w:val="0"/>
    </w:pPr>
    <w:rPr>
      <w:kern w:val="28"/>
    </w:rPr>
  </w:style>
  <w:style w:type="paragraph" w:styleId="Heading2">
    <w:name w:val="heading 2"/>
    <w:basedOn w:val="Normal"/>
    <w:next w:val="Normal"/>
    <w:qFormat/>
    <w:rsid w:val="00191A54"/>
    <w:pPr>
      <w:keepNext/>
      <w:spacing w:before="120"/>
      <w:outlineLvl w:val="1"/>
    </w:pPr>
    <w:rPr>
      <w:b/>
      <w:i/>
    </w:rPr>
  </w:style>
  <w:style w:type="paragraph" w:styleId="Heading3">
    <w:name w:val="heading 3"/>
    <w:basedOn w:val="Normal"/>
    <w:next w:val="Normal"/>
    <w:link w:val="Heading3Char"/>
    <w:qFormat/>
    <w:rsid w:val="00191A54"/>
    <w:pPr>
      <w:keepNext/>
      <w:spacing w:after="60"/>
      <w:jc w:val="center"/>
      <w:outlineLvl w:val="2"/>
    </w:pPr>
    <w:rPr>
      <w:b/>
    </w:rPr>
  </w:style>
  <w:style w:type="paragraph" w:styleId="Heading4">
    <w:name w:val="heading 4"/>
    <w:basedOn w:val="Heading3"/>
    <w:next w:val="Normal"/>
    <w:link w:val="Heading4Char"/>
    <w:qFormat/>
    <w:rsid w:val="00191A54"/>
    <w:pPr>
      <w:spacing w:before="120" w:after="0"/>
      <w:jc w:val="left"/>
      <w:outlineLvl w:val="3"/>
    </w:pPr>
  </w:style>
  <w:style w:type="paragraph" w:styleId="Heading5">
    <w:name w:val="heading 5"/>
    <w:basedOn w:val="Normal"/>
    <w:next w:val="Normal"/>
    <w:qFormat/>
    <w:rsid w:val="00191A54"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191A54"/>
    <w:pPr>
      <w:keepNext/>
      <w:shd w:val="pct20" w:color="000000" w:fill="FFFFFF"/>
      <w:tabs>
        <w:tab w:val="left" w:pos="0"/>
        <w:tab w:val="right" w:pos="4752"/>
        <w:tab w:val="right" w:pos="6264"/>
        <w:tab w:val="right" w:pos="7776"/>
        <w:tab w:val="right" w:pos="9288"/>
        <w:tab w:val="right" w:pos="10800"/>
      </w:tabs>
      <w:outlineLvl w:val="5"/>
    </w:pPr>
    <w:rPr>
      <w:b/>
      <w:color w:val="C0C0C0"/>
    </w:rPr>
  </w:style>
  <w:style w:type="paragraph" w:styleId="Heading7">
    <w:name w:val="heading 7"/>
    <w:basedOn w:val="Normal"/>
    <w:next w:val="Normal"/>
    <w:qFormat/>
    <w:rsid w:val="00191A54"/>
    <w:pPr>
      <w:keepNext/>
      <w:outlineLvl w:val="6"/>
    </w:pPr>
    <w:rPr>
      <w:b/>
      <w:u w:val="single"/>
    </w:rPr>
  </w:style>
  <w:style w:type="paragraph" w:styleId="Heading8">
    <w:name w:val="heading 8"/>
    <w:basedOn w:val="Normal"/>
    <w:next w:val="Normal"/>
    <w:qFormat/>
    <w:rsid w:val="00191A54"/>
    <w:pPr>
      <w:keepNext/>
      <w:tabs>
        <w:tab w:val="left" w:pos="0"/>
        <w:tab w:val="right" w:pos="4752"/>
        <w:tab w:val="right" w:pos="6264"/>
        <w:tab w:val="right" w:pos="7776"/>
        <w:tab w:val="right" w:pos="9288"/>
        <w:tab w:val="right" w:pos="10800"/>
      </w:tabs>
      <w:jc w:val="right"/>
      <w:outlineLvl w:val="7"/>
    </w:pPr>
    <w:rPr>
      <w:b/>
      <w:sz w:val="28"/>
    </w:rPr>
  </w:style>
  <w:style w:type="paragraph" w:styleId="Heading9">
    <w:name w:val="heading 9"/>
    <w:basedOn w:val="Normal"/>
    <w:next w:val="Normal"/>
    <w:qFormat/>
    <w:rsid w:val="00191A54"/>
    <w:pPr>
      <w:keepNext/>
      <w:tabs>
        <w:tab w:val="left" w:pos="0"/>
        <w:tab w:val="right" w:pos="4752"/>
        <w:tab w:val="right" w:pos="6264"/>
        <w:tab w:val="right" w:pos="7776"/>
        <w:tab w:val="right" w:pos="9288"/>
        <w:tab w:val="right" w:pos="10800"/>
      </w:tabs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1">
    <w:name w:val="H1"/>
    <w:next w:val="Normal"/>
    <w:link w:val="H1Char"/>
    <w:rsid w:val="00191A54"/>
    <w:pPr>
      <w:jc w:val="center"/>
    </w:pPr>
    <w:rPr>
      <w:rFonts w:ascii="Calibri" w:hAnsi="Calibri"/>
      <w:caps/>
      <w:noProof/>
      <w:sz w:val="40"/>
    </w:rPr>
  </w:style>
  <w:style w:type="paragraph" w:customStyle="1" w:styleId="H2">
    <w:name w:val="H2"/>
    <w:basedOn w:val="Normal"/>
    <w:link w:val="H2Char"/>
    <w:rsid w:val="00803194"/>
    <w:pPr>
      <w:pBdr>
        <w:bottom w:val="single" w:sz="4" w:space="1" w:color="808080"/>
      </w:pBdr>
      <w:spacing w:before="120"/>
      <w:jc w:val="left"/>
    </w:pPr>
    <w:rPr>
      <w:caps/>
      <w:noProof/>
      <w:color w:val="1F497D" w:themeColor="text2"/>
      <w:sz w:val="24"/>
    </w:rPr>
  </w:style>
  <w:style w:type="paragraph" w:customStyle="1" w:styleId="H4">
    <w:name w:val="H4"/>
    <w:basedOn w:val="Heading4"/>
    <w:next w:val="Normal"/>
    <w:link w:val="H4Char"/>
    <w:rsid w:val="00191A54"/>
    <w:pPr>
      <w:spacing w:after="40"/>
    </w:pPr>
    <w:rPr>
      <w:caps/>
      <w:color w:val="005000"/>
      <w:sz w:val="20"/>
    </w:rPr>
  </w:style>
  <w:style w:type="paragraph" w:customStyle="1" w:styleId="H7">
    <w:name w:val="H7"/>
    <w:basedOn w:val="Normal"/>
    <w:rsid w:val="00191A54"/>
    <w:rPr>
      <w:sz w:val="16"/>
    </w:rPr>
  </w:style>
  <w:style w:type="paragraph" w:customStyle="1" w:styleId="H3">
    <w:name w:val="H3"/>
    <w:basedOn w:val="Heading3"/>
    <w:next w:val="Normal"/>
    <w:rsid w:val="00191A54"/>
  </w:style>
  <w:style w:type="paragraph" w:customStyle="1" w:styleId="H5">
    <w:name w:val="H5"/>
    <w:basedOn w:val="Heading5"/>
    <w:next w:val="Normal"/>
    <w:rsid w:val="00191A54"/>
  </w:style>
  <w:style w:type="paragraph" w:customStyle="1" w:styleId="H6">
    <w:name w:val="H6"/>
    <w:rsid w:val="00CA4AD8"/>
    <w:pPr>
      <w:spacing w:before="60" w:after="60"/>
    </w:pPr>
    <w:rPr>
      <w:rFonts w:ascii="AvantGarde" w:hAnsi="AvantGarde"/>
      <w:smallCaps/>
      <w:noProof/>
      <w:color w:val="000080"/>
      <w:sz w:val="24"/>
    </w:rPr>
  </w:style>
  <w:style w:type="paragraph" w:styleId="Header">
    <w:name w:val="header"/>
    <w:basedOn w:val="Normal"/>
    <w:rsid w:val="00191A54"/>
    <w:pPr>
      <w:jc w:val="center"/>
    </w:pPr>
  </w:style>
  <w:style w:type="paragraph" w:styleId="Footer">
    <w:name w:val="footer"/>
    <w:basedOn w:val="Header"/>
    <w:rsid w:val="00191A54"/>
  </w:style>
  <w:style w:type="character" w:styleId="PageNumber">
    <w:name w:val="page number"/>
    <w:rsid w:val="00191A54"/>
    <w:rPr>
      <w:rFonts w:ascii="Trebuchet MS" w:hAnsi="Trebuchet MS"/>
      <w:sz w:val="16"/>
    </w:rPr>
  </w:style>
  <w:style w:type="paragraph" w:styleId="BodyText">
    <w:name w:val="Body Text"/>
    <w:basedOn w:val="Normal"/>
    <w:rsid w:val="00FB5529"/>
    <w:pPr>
      <w:ind w:right="-54"/>
    </w:pPr>
  </w:style>
  <w:style w:type="character" w:customStyle="1" w:styleId="H1Char">
    <w:name w:val="H1 Char"/>
    <w:link w:val="H1"/>
    <w:rsid w:val="00191A54"/>
    <w:rPr>
      <w:rFonts w:ascii="Calibri" w:hAnsi="Calibri"/>
      <w:caps/>
      <w:noProof/>
      <w:sz w:val="40"/>
      <w:lang w:val="en-US" w:eastAsia="en-US" w:bidi="ar-SA"/>
    </w:rPr>
  </w:style>
  <w:style w:type="character" w:customStyle="1" w:styleId="H2Char">
    <w:name w:val="H2 Char"/>
    <w:link w:val="H2"/>
    <w:rsid w:val="00803194"/>
    <w:rPr>
      <w:rFonts w:ascii="Calibri" w:hAnsi="Calibri"/>
      <w:caps/>
      <w:noProof/>
      <w:color w:val="1F497D" w:themeColor="text2"/>
      <w:sz w:val="24"/>
    </w:rPr>
  </w:style>
  <w:style w:type="character" w:styleId="Hyperlink">
    <w:name w:val="Hyperlink"/>
    <w:rsid w:val="00191A54"/>
    <w:rPr>
      <w:rFonts w:ascii="Calibri" w:hAnsi="Calibri"/>
      <w:color w:val="0000FF"/>
      <w:sz w:val="16"/>
      <w:u w:val="single"/>
    </w:rPr>
  </w:style>
  <w:style w:type="paragraph" w:customStyle="1" w:styleId="ProgramHead">
    <w:name w:val="ProgramHead"/>
    <w:basedOn w:val="H2"/>
    <w:rsid w:val="00CA4AD8"/>
  </w:style>
  <w:style w:type="paragraph" w:customStyle="1" w:styleId="SubProgramHead">
    <w:name w:val="SubProgramHead"/>
    <w:basedOn w:val="ProgramHead"/>
    <w:rsid w:val="00CA4AD8"/>
  </w:style>
  <w:style w:type="character" w:styleId="CommentReference">
    <w:name w:val="annotation reference"/>
    <w:semiHidden/>
    <w:rsid w:val="00CA4AD8"/>
    <w:rPr>
      <w:sz w:val="16"/>
      <w:szCs w:val="16"/>
    </w:rPr>
  </w:style>
  <w:style w:type="paragraph" w:styleId="BalloonText">
    <w:name w:val="Balloon Text"/>
    <w:basedOn w:val="Normal"/>
    <w:semiHidden/>
    <w:rsid w:val="00191A54"/>
    <w:rPr>
      <w:rFonts w:ascii="Tahoma" w:hAnsi="Tahoma" w:cs="Tahoma"/>
      <w:szCs w:val="16"/>
    </w:rPr>
  </w:style>
  <w:style w:type="paragraph" w:styleId="CommentText">
    <w:name w:val="annotation text"/>
    <w:basedOn w:val="Normal"/>
    <w:semiHidden/>
    <w:rsid w:val="00CA4AD8"/>
    <w:rPr>
      <w:sz w:val="20"/>
    </w:rPr>
  </w:style>
  <w:style w:type="paragraph" w:customStyle="1" w:styleId="H2SubProgram">
    <w:name w:val="H2 SubProgram"/>
    <w:basedOn w:val="H2"/>
    <w:rsid w:val="00CA4AD8"/>
  </w:style>
  <w:style w:type="paragraph" w:customStyle="1" w:styleId="H7b0">
    <w:name w:val="H7b"/>
    <w:basedOn w:val="H7"/>
    <w:rsid w:val="00191A54"/>
    <w:pPr>
      <w:jc w:val="right"/>
      <w:outlineLvl w:val="0"/>
    </w:pPr>
    <w:rPr>
      <w:rFonts w:ascii="Arial" w:hAnsi="Arial"/>
    </w:rPr>
  </w:style>
  <w:style w:type="paragraph" w:customStyle="1" w:styleId="H7B">
    <w:name w:val="H7B"/>
    <w:basedOn w:val="H7"/>
    <w:rsid w:val="00191A54"/>
    <w:pPr>
      <w:numPr>
        <w:numId w:val="8"/>
      </w:numPr>
      <w:tabs>
        <w:tab w:val="left" w:pos="144"/>
      </w:tabs>
    </w:pPr>
    <w:rPr>
      <w:b/>
      <w:sz w:val="18"/>
    </w:rPr>
  </w:style>
  <w:style w:type="paragraph" w:customStyle="1" w:styleId="NormalB">
    <w:name w:val="NormalB"/>
    <w:basedOn w:val="Normal"/>
    <w:rsid w:val="00191A54"/>
    <w:pPr>
      <w:numPr>
        <w:numId w:val="9"/>
      </w:numPr>
      <w:tabs>
        <w:tab w:val="left" w:pos="144"/>
      </w:tabs>
    </w:pPr>
  </w:style>
  <w:style w:type="paragraph" w:customStyle="1" w:styleId="SubprogramHead0">
    <w:name w:val="SubprogramHead"/>
    <w:basedOn w:val="ProgramHead"/>
    <w:rsid w:val="00CA4AD8"/>
    <w:pPr>
      <w:spacing w:after="120"/>
    </w:pPr>
  </w:style>
  <w:style w:type="paragraph" w:styleId="BodyText2">
    <w:name w:val="Body Text 2"/>
    <w:basedOn w:val="Normal"/>
    <w:rsid w:val="00CA4AD8"/>
    <w:rPr>
      <w:kern w:val="16"/>
      <w:sz w:val="16"/>
    </w:rPr>
  </w:style>
  <w:style w:type="paragraph" w:styleId="BodyTextIndent">
    <w:name w:val="Body Text Indent"/>
    <w:basedOn w:val="Normal"/>
    <w:rsid w:val="00191A54"/>
    <w:pPr>
      <w:ind w:left="720"/>
    </w:pPr>
  </w:style>
  <w:style w:type="paragraph" w:styleId="DocumentMap">
    <w:name w:val="Document Map"/>
    <w:basedOn w:val="Normal"/>
    <w:semiHidden/>
    <w:rsid w:val="00191A54"/>
    <w:pPr>
      <w:shd w:val="clear" w:color="auto" w:fill="000080"/>
    </w:pPr>
    <w:rPr>
      <w:rFonts w:ascii="Tahoma" w:hAnsi="Tahoma" w:cs="Tahoma"/>
    </w:rPr>
  </w:style>
  <w:style w:type="character" w:customStyle="1" w:styleId="H4Char">
    <w:name w:val="H4 Char"/>
    <w:link w:val="H4"/>
    <w:rsid w:val="00191A54"/>
    <w:rPr>
      <w:rFonts w:ascii="Calibri" w:hAnsi="Calibri"/>
      <w:b/>
      <w:caps/>
      <w:color w:val="005000"/>
      <w:lang w:val="en-US" w:eastAsia="en-US" w:bidi="ar-SA"/>
    </w:rPr>
  </w:style>
  <w:style w:type="character" w:customStyle="1" w:styleId="Heading3Char">
    <w:name w:val="Heading 3 Char"/>
    <w:link w:val="Heading3"/>
    <w:rsid w:val="00CA4AD8"/>
    <w:rPr>
      <w:rFonts w:ascii="Calibri" w:hAnsi="Calibri"/>
      <w:b/>
      <w:sz w:val="18"/>
      <w:lang w:val="en-US" w:eastAsia="en-US" w:bidi="ar-SA"/>
    </w:rPr>
  </w:style>
  <w:style w:type="character" w:customStyle="1" w:styleId="Heading4Char">
    <w:name w:val="Heading 4 Char"/>
    <w:basedOn w:val="Heading3Char"/>
    <w:link w:val="Heading4"/>
    <w:rsid w:val="00CA4AD8"/>
    <w:rPr>
      <w:rFonts w:ascii="Calibri" w:hAnsi="Calibri"/>
      <w:b/>
      <w:sz w:val="18"/>
      <w:lang w:val="en-US" w:eastAsia="en-US" w:bidi="ar-SA"/>
    </w:rPr>
  </w:style>
  <w:style w:type="table" w:styleId="TableGrid">
    <w:name w:val="Table Grid"/>
    <w:basedOn w:val="TableNormal"/>
    <w:rsid w:val="00191A54"/>
    <w:pPr>
      <w:spacing w:after="40"/>
      <w:jc w:val="both"/>
    </w:pPr>
    <w:rPr>
      <w:rFonts w:ascii="Trebuchet MS" w:hAnsi="Trebuchet MS"/>
      <w:sz w:val="16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character" w:styleId="FollowedHyperlink">
    <w:name w:val="FollowedHyperlink"/>
    <w:rsid w:val="00191A54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jud.ct.gov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3B7E8D-EAE8-422E-8F87-3C1E722E8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JUDICIAL DEPARTMENT</vt:lpstr>
    </vt:vector>
  </TitlesOfParts>
  <Company>State of CT - Judicial Branch</Company>
  <LinksUpToDate>false</LinksUpToDate>
  <CharactersWithSpaces>1202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JUDICIAL DEPARTMENT</dc:title>
  <dc:subject/>
  <dc:creator>MFarley</dc:creator>
  <cp:keywords/>
  <dc:description/>
  <cp:lastModifiedBy>OPM Intern5</cp:lastModifiedBy>
  <cp:revision>7</cp:revision>
  <cp:lastPrinted>2012-10-11T20:35:00Z</cp:lastPrinted>
  <dcterms:created xsi:type="dcterms:W3CDTF">2014-01-07T12:55:00Z</dcterms:created>
  <dcterms:modified xsi:type="dcterms:W3CDTF">2014-01-28T15:46:00Z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