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46" w:rsidRDefault="00DE45A0" w:rsidP="005E44BC">
      <w:pPr>
        <w:pStyle w:val="H1"/>
        <w:ind w:firstLine="720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6.8pt;margin-top:36.15pt;width:83.5pt;height:46.45pt;z-index:-251658752;mso-wrap-distance-left:0;mso-wrap-distance-right:14.4pt;mso-position-vertical-relative:page" wrapcoords="-121 0 -121 21382 21600 21382 21600 0 -121 0" o:allowoverlap="f">
            <v:imagedata r:id="rId7" o:title=""/>
            <w10:wrap side="right" anchory="page"/>
            <w10:anchorlock/>
          </v:shape>
          <o:OLEObject Type="Embed" ProgID="PBrush" ShapeID="_x0000_s1040" DrawAspect="Content" ObjectID="_1452410024" r:id="rId8"/>
        </w:object>
      </w:r>
      <w:r w:rsidR="00623746">
        <w:t>Department of Administrative Services</w:t>
      </w:r>
    </w:p>
    <w:p w:rsidR="00D00BA7" w:rsidRPr="006902B7" w:rsidRDefault="00D00BA7" w:rsidP="00D00BA7">
      <w:pPr>
        <w:spacing w:after="0"/>
        <w:rPr>
          <w:sz w:val="16"/>
          <w:szCs w:val="16"/>
        </w:rPr>
      </w:pPr>
    </w:p>
    <w:p w:rsidR="00876DCC" w:rsidRPr="006902B7" w:rsidRDefault="00DE45A0" w:rsidP="001F2AE5">
      <w:pPr>
        <w:spacing w:after="0"/>
        <w:jc w:val="right"/>
        <w:rPr>
          <w:rStyle w:val="Hyperlink"/>
          <w:szCs w:val="16"/>
        </w:rPr>
      </w:pPr>
      <w:hyperlink r:id="rId9" w:history="1">
        <w:r w:rsidR="005C76E0" w:rsidRPr="0011687F">
          <w:rPr>
            <w:rStyle w:val="Hyperlink"/>
            <w:szCs w:val="16"/>
          </w:rPr>
          <w:t>http://www.das.state.ct.us/</w:t>
        </w:r>
      </w:hyperlink>
    </w:p>
    <w:p w:rsidR="009B14F1" w:rsidRPr="00D465A0" w:rsidRDefault="00623746" w:rsidP="008B11E9">
      <w:pPr>
        <w:pStyle w:val="H2"/>
        <w:jc w:val="center"/>
        <w:rPr>
          <w:color w:val="auto"/>
        </w:rPr>
      </w:pPr>
      <w:r w:rsidRPr="00D465A0">
        <w:rPr>
          <w:color w:val="auto"/>
        </w:rPr>
        <w:t>Agency Purpose</w:t>
      </w:r>
      <w:r w:rsidR="00394F69" w:rsidRPr="00D465A0">
        <w:rPr>
          <w:color w:val="auto"/>
        </w:rPr>
        <w:t xml:space="preserve"> </w:t>
      </w:r>
      <w:r w:rsidR="004E182F" w:rsidRPr="00D465A0">
        <w:rPr>
          <w:color w:val="auto"/>
        </w:rPr>
        <w:fldChar w:fldCharType="begin"/>
      </w:r>
      <w:r w:rsidR="00394F69" w:rsidRPr="00D465A0">
        <w:rPr>
          <w:color w:val="auto"/>
        </w:rPr>
        <w:instrText xml:space="preserve"> XE " administrative services, Department of" </w:instrText>
      </w:r>
      <w:r w:rsidR="004E182F" w:rsidRPr="00D465A0">
        <w:rPr>
          <w:color w:val="auto"/>
        </w:rPr>
        <w:fldChar w:fldCharType="end"/>
      </w:r>
    </w:p>
    <w:p w:rsidR="00394F69" w:rsidRPr="003413BE" w:rsidRDefault="00394F69" w:rsidP="003413BE">
      <w:pPr>
        <w:pStyle w:val="H2"/>
        <w:sectPr w:rsidR="00394F69" w:rsidRPr="003413BE" w:rsidSect="00DC0471">
          <w:headerReference w:type="even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1152" w:left="720" w:header="432" w:footer="288" w:gutter="216"/>
          <w:cols w:space="720"/>
          <w:noEndnote/>
        </w:sectPr>
      </w:pPr>
    </w:p>
    <w:p w:rsidR="00F85DF1" w:rsidRPr="00D70D71" w:rsidRDefault="00D70D71" w:rsidP="00D465A0">
      <w:pPr>
        <w:pStyle w:val="ListParagraph"/>
        <w:numPr>
          <w:ilvl w:val="0"/>
          <w:numId w:val="39"/>
        </w:numPr>
        <w:spacing w:after="80"/>
        <w:contextualSpacing w:val="0"/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D70D71">
        <w:rPr>
          <w:rFonts w:asciiTheme="minorHAnsi" w:hAnsiTheme="minorHAnsi"/>
          <w:sz w:val="18"/>
          <w:szCs w:val="18"/>
        </w:rPr>
        <w:lastRenderedPageBreak/>
        <w:t>To provide</w:t>
      </w:r>
      <w:r w:rsidR="00F85DF1" w:rsidRPr="00D70D71">
        <w:rPr>
          <w:rFonts w:asciiTheme="minorHAnsi" w:hAnsiTheme="minorHAnsi"/>
          <w:sz w:val="18"/>
          <w:szCs w:val="18"/>
        </w:rPr>
        <w:t xml:space="preserve"> administrative services to other state agencies.</w:t>
      </w:r>
    </w:p>
    <w:p w:rsidR="004231F1" w:rsidRDefault="00D70D71" w:rsidP="00D465A0">
      <w:pPr>
        <w:pStyle w:val="ListParagraph"/>
        <w:numPr>
          <w:ilvl w:val="0"/>
          <w:numId w:val="39"/>
        </w:numPr>
        <w:spacing w:after="80"/>
        <w:contextualSpacing w:val="0"/>
        <w:jc w:val="both"/>
        <w:rPr>
          <w:rFonts w:asciiTheme="minorHAnsi" w:hAnsiTheme="minorHAnsi"/>
          <w:sz w:val="18"/>
          <w:szCs w:val="18"/>
        </w:rPr>
      </w:pPr>
      <w:r w:rsidRPr="00D70D71">
        <w:rPr>
          <w:rFonts w:asciiTheme="minorHAnsi" w:hAnsiTheme="minorHAnsi"/>
          <w:sz w:val="18"/>
          <w:szCs w:val="18"/>
        </w:rPr>
        <w:t>T</w:t>
      </w:r>
      <w:r w:rsidR="00F85DF1" w:rsidRPr="00D70D71">
        <w:rPr>
          <w:rFonts w:asciiTheme="minorHAnsi" w:hAnsiTheme="minorHAnsi"/>
          <w:sz w:val="18"/>
          <w:szCs w:val="18"/>
        </w:rPr>
        <w:t xml:space="preserve">o provide statewide policy to State of Connecticut agencies on matters related to purchasing, motor vehicle fleet, human resources, information technology, property and facilities management, </w:t>
      </w:r>
      <w:r w:rsidR="001413F8">
        <w:rPr>
          <w:rFonts w:asciiTheme="minorHAnsi" w:hAnsiTheme="minorHAnsi"/>
          <w:sz w:val="18"/>
          <w:szCs w:val="18"/>
        </w:rPr>
        <w:t xml:space="preserve">construction services, administration and training related to state building and fire codes, </w:t>
      </w:r>
      <w:r w:rsidR="00F85DF1" w:rsidRPr="00D70D71">
        <w:rPr>
          <w:rFonts w:asciiTheme="minorHAnsi" w:hAnsiTheme="minorHAnsi"/>
          <w:sz w:val="18"/>
          <w:szCs w:val="18"/>
        </w:rPr>
        <w:t xml:space="preserve">along with </w:t>
      </w:r>
      <w:r w:rsidR="004231F1">
        <w:rPr>
          <w:rFonts w:asciiTheme="minorHAnsi" w:hAnsiTheme="minorHAnsi"/>
          <w:sz w:val="18"/>
          <w:szCs w:val="18"/>
        </w:rPr>
        <w:t>other centralized services.</w:t>
      </w:r>
    </w:p>
    <w:p w:rsidR="00F85DF1" w:rsidRPr="00D70D71" w:rsidRDefault="004231F1" w:rsidP="00D465A0">
      <w:pPr>
        <w:pStyle w:val="ListParagraph"/>
        <w:numPr>
          <w:ilvl w:val="0"/>
          <w:numId w:val="39"/>
        </w:numPr>
        <w:spacing w:after="80"/>
        <w:contextualSpacing w:val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lastRenderedPageBreak/>
        <w:t>T</w:t>
      </w:r>
      <w:r w:rsidR="00F85DF1" w:rsidRPr="00D70D71">
        <w:rPr>
          <w:rFonts w:asciiTheme="minorHAnsi" w:hAnsiTheme="minorHAnsi"/>
          <w:sz w:val="18"/>
          <w:szCs w:val="18"/>
        </w:rPr>
        <w:t>o supply the best possible people, goods and services to the agencies on time, in accordance with their business needs, and within statutory requirements.</w:t>
      </w:r>
    </w:p>
    <w:p w:rsidR="00E05E0E" w:rsidRDefault="00D70D71" w:rsidP="00D465A0">
      <w:pPr>
        <w:pStyle w:val="ListParagraph"/>
        <w:numPr>
          <w:ilvl w:val="0"/>
          <w:numId w:val="39"/>
        </w:numPr>
        <w:spacing w:after="80"/>
        <w:contextualSpacing w:val="0"/>
        <w:jc w:val="both"/>
        <w:rPr>
          <w:rFonts w:asciiTheme="minorHAnsi" w:hAnsiTheme="minorHAnsi"/>
          <w:sz w:val="18"/>
          <w:szCs w:val="18"/>
        </w:rPr>
      </w:pPr>
      <w:r w:rsidRPr="008B11E9">
        <w:rPr>
          <w:rFonts w:asciiTheme="minorHAnsi" w:hAnsiTheme="minorHAnsi"/>
          <w:sz w:val="18"/>
          <w:szCs w:val="18"/>
        </w:rPr>
        <w:t>T</w:t>
      </w:r>
      <w:r w:rsidR="00F85DF1" w:rsidRPr="008B11E9">
        <w:rPr>
          <w:rFonts w:asciiTheme="minorHAnsi" w:hAnsiTheme="minorHAnsi"/>
          <w:sz w:val="18"/>
          <w:szCs w:val="18"/>
        </w:rPr>
        <w:t xml:space="preserve">o </w:t>
      </w:r>
      <w:r w:rsidR="008B11E9" w:rsidRPr="008B11E9">
        <w:rPr>
          <w:rFonts w:asciiTheme="minorHAnsi" w:hAnsiTheme="minorHAnsi"/>
          <w:sz w:val="18"/>
          <w:szCs w:val="18"/>
        </w:rPr>
        <w:t>take</w:t>
      </w:r>
      <w:r w:rsidR="00F85DF1" w:rsidRPr="008B11E9">
        <w:rPr>
          <w:rFonts w:asciiTheme="minorHAnsi" w:hAnsiTheme="minorHAnsi"/>
          <w:sz w:val="18"/>
          <w:szCs w:val="18"/>
        </w:rPr>
        <w:t xml:space="preserve"> advantag</w:t>
      </w:r>
      <w:r w:rsidR="008B11E9" w:rsidRPr="008B11E9">
        <w:rPr>
          <w:rFonts w:asciiTheme="minorHAnsi" w:hAnsiTheme="minorHAnsi"/>
          <w:sz w:val="18"/>
          <w:szCs w:val="18"/>
        </w:rPr>
        <w:t xml:space="preserve">e of economies of scale by </w:t>
      </w:r>
      <w:r w:rsidR="00EB04C0">
        <w:rPr>
          <w:rFonts w:asciiTheme="minorHAnsi" w:hAnsiTheme="minorHAnsi"/>
          <w:sz w:val="18"/>
          <w:szCs w:val="18"/>
        </w:rPr>
        <w:t>streamlining administrative</w:t>
      </w:r>
      <w:r w:rsidR="008B11E9" w:rsidRPr="008B11E9">
        <w:rPr>
          <w:rFonts w:asciiTheme="minorHAnsi" w:hAnsiTheme="minorHAnsi"/>
          <w:sz w:val="18"/>
          <w:szCs w:val="18"/>
        </w:rPr>
        <w:t xml:space="preserve"> se</w:t>
      </w:r>
      <w:r w:rsidR="00F85DF1" w:rsidRPr="008B11E9">
        <w:rPr>
          <w:rFonts w:asciiTheme="minorHAnsi" w:hAnsiTheme="minorHAnsi"/>
          <w:sz w:val="18"/>
          <w:szCs w:val="18"/>
        </w:rPr>
        <w:t>rvic</w:t>
      </w:r>
      <w:r w:rsidR="00F20041" w:rsidRPr="008B11E9">
        <w:rPr>
          <w:rFonts w:asciiTheme="minorHAnsi" w:hAnsiTheme="minorHAnsi"/>
          <w:sz w:val="18"/>
          <w:szCs w:val="18"/>
        </w:rPr>
        <w:t>es and processes</w:t>
      </w:r>
      <w:r w:rsidR="008B11E9">
        <w:rPr>
          <w:rFonts w:asciiTheme="minorHAnsi" w:hAnsiTheme="minorHAnsi"/>
          <w:sz w:val="18"/>
          <w:szCs w:val="18"/>
        </w:rPr>
        <w:t xml:space="preserve"> across state agencies.</w:t>
      </w:r>
    </w:p>
    <w:p w:rsidR="008C5304" w:rsidRDefault="008C5304" w:rsidP="00D465A0">
      <w:pPr>
        <w:pStyle w:val="ListParagraph"/>
        <w:numPr>
          <w:ilvl w:val="0"/>
          <w:numId w:val="39"/>
        </w:numPr>
        <w:spacing w:after="80"/>
        <w:contextualSpacing w:val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To administer the school construction program.</w:t>
      </w:r>
    </w:p>
    <w:p w:rsidR="008C5304" w:rsidRDefault="008C5304" w:rsidP="008C5304">
      <w:pPr>
        <w:spacing w:after="80"/>
        <w:rPr>
          <w:rFonts w:asciiTheme="minorHAnsi" w:hAnsiTheme="minorHAnsi"/>
          <w:szCs w:val="18"/>
        </w:rPr>
      </w:pPr>
    </w:p>
    <w:p w:rsidR="008C5304" w:rsidRPr="008C5304" w:rsidRDefault="008C5304" w:rsidP="008C5304">
      <w:pPr>
        <w:spacing w:after="80"/>
        <w:rPr>
          <w:rFonts w:asciiTheme="minorHAnsi" w:hAnsiTheme="minorHAnsi"/>
          <w:szCs w:val="18"/>
        </w:rPr>
        <w:sectPr w:rsidR="008C5304" w:rsidRPr="008C5304" w:rsidSect="00DC0471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DC0471" w:rsidRPr="00D70D71" w:rsidRDefault="00DC0471" w:rsidP="00D70D71">
      <w:pPr>
        <w:pStyle w:val="ListParagraph"/>
        <w:numPr>
          <w:ilvl w:val="0"/>
          <w:numId w:val="39"/>
        </w:numPr>
        <w:rPr>
          <w:rFonts w:asciiTheme="minorHAnsi" w:hAnsiTheme="minorHAnsi"/>
          <w:sz w:val="18"/>
          <w:szCs w:val="18"/>
        </w:rPr>
        <w:sectPr w:rsidR="00DC0471" w:rsidRPr="00D70D71" w:rsidSect="00DC0471">
          <w:headerReference w:type="even" r:id="rId13"/>
          <w:footerReference w:type="even" r:id="rId14"/>
          <w:type w:val="continuous"/>
          <w:pgSz w:w="12240" w:h="15840" w:code="1"/>
          <w:pgMar w:top="864" w:right="720" w:bottom="1152" w:left="720" w:header="432" w:footer="288" w:gutter="216"/>
          <w:cols w:num="2" w:space="418"/>
          <w:noEndnote/>
        </w:sectPr>
      </w:pPr>
    </w:p>
    <w:p w:rsidR="00C53B74" w:rsidRPr="00D70D71" w:rsidRDefault="00C53B74" w:rsidP="00D70D71">
      <w:pPr>
        <w:rPr>
          <w:rFonts w:asciiTheme="minorHAnsi" w:hAnsiTheme="minorHAnsi"/>
          <w:szCs w:val="18"/>
        </w:rPr>
      </w:pPr>
    </w:p>
    <w:sectPr w:rsidR="00C53B74" w:rsidRPr="00D70D71" w:rsidSect="00DC0471">
      <w:type w:val="continuous"/>
      <w:pgSz w:w="12240" w:h="15840" w:code="1"/>
      <w:pgMar w:top="864" w:right="720" w:bottom="1152" w:left="720" w:header="432" w:footer="288" w:gutter="216"/>
      <w:cols w:space="36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041" w:rsidRDefault="00F20041">
      <w:r>
        <w:separator/>
      </w:r>
    </w:p>
  </w:endnote>
  <w:endnote w:type="continuationSeparator" w:id="0">
    <w:p w:rsidR="00F20041" w:rsidRDefault="00F2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041" w:rsidRDefault="00F20041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4E182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E182F">
      <w:rPr>
        <w:rStyle w:val="PageNumber"/>
      </w:rPr>
      <w:fldChar w:fldCharType="separate"/>
    </w:r>
    <w:r>
      <w:rPr>
        <w:rStyle w:val="PageNumber"/>
        <w:noProof/>
      </w:rPr>
      <w:t>2</w:t>
    </w:r>
    <w:r w:rsidR="004E182F">
      <w:rPr>
        <w:rStyle w:val="PageNumber"/>
      </w:rPr>
      <w:fldChar w:fldCharType="end"/>
    </w:r>
  </w:p>
  <w:p w:rsidR="00F20041" w:rsidRDefault="00F20041">
    <w:pPr>
      <w:pStyle w:val="Footer"/>
      <w:tabs>
        <w:tab w:val="right" w:pos="10578"/>
      </w:tabs>
      <w:jc w:val="left"/>
    </w:pPr>
    <w:r>
      <w:t>Department of Administrative Services</w:t>
    </w:r>
    <w:r>
      <w:tab/>
      <w:t>General Government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041" w:rsidRDefault="00F20041">
    <w:pPr>
      <w:pStyle w:val="Footer"/>
      <w:framePr w:w="885" w:wrap="around" w:vAnchor="text" w:hAnchor="text" w:xAlign="center" w:y="5"/>
      <w:rPr>
        <w:rStyle w:val="PageNumber"/>
      </w:rPr>
    </w:pPr>
    <w:r>
      <w:rPr>
        <w:rStyle w:val="PageNumber"/>
      </w:rPr>
      <w:t xml:space="preserve">B - </w:t>
    </w:r>
    <w:r w:rsidR="004E182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E182F">
      <w:rPr>
        <w:rStyle w:val="PageNumber"/>
      </w:rPr>
      <w:fldChar w:fldCharType="separate"/>
    </w:r>
    <w:r w:rsidR="00DE45A0">
      <w:rPr>
        <w:rStyle w:val="PageNumber"/>
        <w:noProof/>
      </w:rPr>
      <w:t>1</w:t>
    </w:r>
    <w:r w:rsidR="004E182F">
      <w:rPr>
        <w:rStyle w:val="PageNumber"/>
      </w:rPr>
      <w:fldChar w:fldCharType="end"/>
    </w:r>
  </w:p>
  <w:p w:rsidR="00F20041" w:rsidRDefault="00F20041">
    <w:pPr>
      <w:pStyle w:val="Footer"/>
      <w:tabs>
        <w:tab w:val="right" w:pos="10578"/>
      </w:tabs>
      <w:jc w:val="left"/>
    </w:pPr>
    <w:r>
      <w:t>General Government</w:t>
    </w:r>
    <w:r>
      <w:tab/>
      <w:t>Department of Administrative Services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041" w:rsidRDefault="00F20041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4E182F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E182F">
      <w:rPr>
        <w:rStyle w:val="PageNumber"/>
      </w:rPr>
      <w:fldChar w:fldCharType="separate"/>
    </w:r>
    <w:r w:rsidR="00752DC7">
      <w:rPr>
        <w:rStyle w:val="PageNumber"/>
        <w:noProof/>
      </w:rPr>
      <w:t>2</w:t>
    </w:r>
    <w:r w:rsidR="004E182F">
      <w:rPr>
        <w:rStyle w:val="PageNumber"/>
      </w:rPr>
      <w:fldChar w:fldCharType="end"/>
    </w:r>
  </w:p>
  <w:p w:rsidR="00F20041" w:rsidRDefault="00F20041">
    <w:pPr>
      <w:pStyle w:val="Footer"/>
      <w:tabs>
        <w:tab w:val="right" w:pos="10578"/>
      </w:tabs>
      <w:jc w:val="left"/>
    </w:pPr>
    <w:r>
      <w:t>Department of Administrative Services</w:t>
    </w:r>
    <w:r>
      <w:tab/>
      <w:t>General Government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041" w:rsidRDefault="00F20041">
      <w:r>
        <w:separator/>
      </w:r>
    </w:p>
  </w:footnote>
  <w:footnote w:type="continuationSeparator" w:id="0">
    <w:p w:rsidR="00F20041" w:rsidRDefault="00F20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041" w:rsidRDefault="00F20041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041" w:rsidRDefault="00F20041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A50"/>
    <w:multiLevelType w:val="hybridMultilevel"/>
    <w:tmpl w:val="CA42FE58"/>
    <w:lvl w:ilvl="0" w:tplc="71926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57477"/>
    <w:multiLevelType w:val="hybridMultilevel"/>
    <w:tmpl w:val="705E284C"/>
    <w:lvl w:ilvl="0" w:tplc="91DC46C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9B3B1A"/>
    <w:multiLevelType w:val="hybridMultilevel"/>
    <w:tmpl w:val="4676A946"/>
    <w:lvl w:ilvl="0" w:tplc="71926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A2E51"/>
    <w:multiLevelType w:val="hybridMultilevel"/>
    <w:tmpl w:val="116CD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77794"/>
    <w:multiLevelType w:val="hybridMultilevel"/>
    <w:tmpl w:val="0F0E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755AA"/>
    <w:multiLevelType w:val="hybridMultilevel"/>
    <w:tmpl w:val="48E4E6D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13D211C4"/>
    <w:multiLevelType w:val="hybridMultilevel"/>
    <w:tmpl w:val="738A007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165B5411"/>
    <w:multiLevelType w:val="hybridMultilevel"/>
    <w:tmpl w:val="B302C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A7187"/>
    <w:multiLevelType w:val="hybridMultilevel"/>
    <w:tmpl w:val="42344498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0">
    <w:nsid w:val="19F325A4"/>
    <w:multiLevelType w:val="hybridMultilevel"/>
    <w:tmpl w:val="4D76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D3E8D"/>
    <w:multiLevelType w:val="hybridMultilevel"/>
    <w:tmpl w:val="D1FAE92E"/>
    <w:lvl w:ilvl="0" w:tplc="71926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03802"/>
    <w:multiLevelType w:val="hybridMultilevel"/>
    <w:tmpl w:val="CE52C6D6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8492C"/>
    <w:multiLevelType w:val="hybridMultilevel"/>
    <w:tmpl w:val="A9AE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04D2C"/>
    <w:multiLevelType w:val="hybridMultilevel"/>
    <w:tmpl w:val="6FE4F62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9361FB"/>
    <w:multiLevelType w:val="hybridMultilevel"/>
    <w:tmpl w:val="403EE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D6B3A"/>
    <w:multiLevelType w:val="hybridMultilevel"/>
    <w:tmpl w:val="9C4EFE38"/>
    <w:lvl w:ilvl="0" w:tplc="71926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E3E60"/>
    <w:multiLevelType w:val="hybridMultilevel"/>
    <w:tmpl w:val="6C86D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CE32F9"/>
    <w:multiLevelType w:val="hybridMultilevel"/>
    <w:tmpl w:val="5C967D02"/>
    <w:lvl w:ilvl="0" w:tplc="BA26F7B2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>
    <w:nsid w:val="59793C72"/>
    <w:multiLevelType w:val="hybridMultilevel"/>
    <w:tmpl w:val="2236DF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5EDE4300"/>
    <w:multiLevelType w:val="hybridMultilevel"/>
    <w:tmpl w:val="5692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77FEB"/>
    <w:multiLevelType w:val="hybridMultilevel"/>
    <w:tmpl w:val="53BCD7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611D721F"/>
    <w:multiLevelType w:val="hybridMultilevel"/>
    <w:tmpl w:val="E1BA35A6"/>
    <w:lvl w:ilvl="0" w:tplc="BA26F7B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A670EF"/>
    <w:multiLevelType w:val="hybridMultilevel"/>
    <w:tmpl w:val="81C4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A300C"/>
    <w:multiLevelType w:val="multilevel"/>
    <w:tmpl w:val="3E8AC382"/>
    <w:styleLink w:val="StyleBulletedBoldItalicGray-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bCs/>
        <w:iCs/>
        <w:color w:val="80808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1D472D"/>
    <w:multiLevelType w:val="hybridMultilevel"/>
    <w:tmpl w:val="2B5E1E8E"/>
    <w:lvl w:ilvl="0" w:tplc="71926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0B3244"/>
    <w:multiLevelType w:val="hybridMultilevel"/>
    <w:tmpl w:val="5298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5B58DF"/>
    <w:multiLevelType w:val="hybridMultilevel"/>
    <w:tmpl w:val="CB30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E86164"/>
    <w:multiLevelType w:val="hybridMultilevel"/>
    <w:tmpl w:val="1788395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1">
    <w:nsid w:val="78F4684B"/>
    <w:multiLevelType w:val="multilevel"/>
    <w:tmpl w:val="B2E6C5F8"/>
    <w:styleLink w:val="StyleBulletedBoldGray-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Cs/>
        <w:color w:val="80808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2D2C3E"/>
    <w:multiLevelType w:val="hybridMultilevel"/>
    <w:tmpl w:val="76D2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03F01"/>
    <w:multiLevelType w:val="hybridMultilevel"/>
    <w:tmpl w:val="F13AC5DE"/>
    <w:lvl w:ilvl="0" w:tplc="719264D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>
    <w:nsid w:val="7F5E017F"/>
    <w:multiLevelType w:val="hybridMultilevel"/>
    <w:tmpl w:val="1BE2F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1"/>
  </w:num>
  <w:num w:numId="4">
    <w:abstractNumId w:val="3"/>
  </w:num>
  <w:num w:numId="5">
    <w:abstractNumId w:val="26"/>
  </w:num>
  <w:num w:numId="6">
    <w:abstractNumId w:val="14"/>
  </w:num>
  <w:num w:numId="7">
    <w:abstractNumId w:val="3"/>
  </w:num>
  <w:num w:numId="8">
    <w:abstractNumId w:val="26"/>
  </w:num>
  <w:num w:numId="9">
    <w:abstractNumId w:val="3"/>
  </w:num>
  <w:num w:numId="10">
    <w:abstractNumId w:val="26"/>
  </w:num>
  <w:num w:numId="11">
    <w:abstractNumId w:val="9"/>
  </w:num>
  <w:num w:numId="12">
    <w:abstractNumId w:val="8"/>
  </w:num>
  <w:num w:numId="13">
    <w:abstractNumId w:val="23"/>
  </w:num>
  <w:num w:numId="14">
    <w:abstractNumId w:val="28"/>
  </w:num>
  <w:num w:numId="15">
    <w:abstractNumId w:val="32"/>
  </w:num>
  <w:num w:numId="16">
    <w:abstractNumId w:val="0"/>
  </w:num>
  <w:num w:numId="17">
    <w:abstractNumId w:val="16"/>
  </w:num>
  <w:num w:numId="18">
    <w:abstractNumId w:val="11"/>
  </w:num>
  <w:num w:numId="19">
    <w:abstractNumId w:val="25"/>
  </w:num>
  <w:num w:numId="20">
    <w:abstractNumId w:val="2"/>
  </w:num>
  <w:num w:numId="21">
    <w:abstractNumId w:val="22"/>
  </w:num>
  <w:num w:numId="22">
    <w:abstractNumId w:val="33"/>
  </w:num>
  <w:num w:numId="23">
    <w:abstractNumId w:val="5"/>
  </w:num>
  <w:num w:numId="24">
    <w:abstractNumId w:val="12"/>
  </w:num>
  <w:num w:numId="25">
    <w:abstractNumId w:val="18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7"/>
  </w:num>
  <w:num w:numId="29">
    <w:abstractNumId w:val="27"/>
  </w:num>
  <w:num w:numId="30">
    <w:abstractNumId w:val="29"/>
  </w:num>
  <w:num w:numId="31">
    <w:abstractNumId w:val="6"/>
  </w:num>
  <w:num w:numId="32">
    <w:abstractNumId w:val="4"/>
  </w:num>
  <w:num w:numId="33">
    <w:abstractNumId w:val="34"/>
  </w:num>
  <w:num w:numId="34">
    <w:abstractNumId w:val="15"/>
  </w:num>
  <w:num w:numId="35">
    <w:abstractNumId w:val="19"/>
  </w:num>
  <w:num w:numId="36">
    <w:abstractNumId w:val="21"/>
  </w:num>
  <w:num w:numId="37">
    <w:abstractNumId w:val="13"/>
  </w:num>
  <w:num w:numId="38">
    <w:abstractNumId w:val="20"/>
  </w:num>
  <w:num w:numId="3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43"/>
  <w:drawingGridVerticalSpacing w:val="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F1"/>
    <w:rsid w:val="000060AD"/>
    <w:rsid w:val="00010329"/>
    <w:rsid w:val="00033D74"/>
    <w:rsid w:val="00072831"/>
    <w:rsid w:val="0007647A"/>
    <w:rsid w:val="00094986"/>
    <w:rsid w:val="000A6E5F"/>
    <w:rsid w:val="000C1680"/>
    <w:rsid w:val="000C27EE"/>
    <w:rsid w:val="000C5F3F"/>
    <w:rsid w:val="000D3CE8"/>
    <w:rsid w:val="000E41F0"/>
    <w:rsid w:val="000F1A3F"/>
    <w:rsid w:val="000F280C"/>
    <w:rsid w:val="00101969"/>
    <w:rsid w:val="0010355C"/>
    <w:rsid w:val="0011687F"/>
    <w:rsid w:val="00137983"/>
    <w:rsid w:val="001403B8"/>
    <w:rsid w:val="001413F8"/>
    <w:rsid w:val="00151E23"/>
    <w:rsid w:val="00156515"/>
    <w:rsid w:val="00157FF3"/>
    <w:rsid w:val="001601B0"/>
    <w:rsid w:val="00180E55"/>
    <w:rsid w:val="001A30CB"/>
    <w:rsid w:val="001C504F"/>
    <w:rsid w:val="001D3291"/>
    <w:rsid w:val="001F0449"/>
    <w:rsid w:val="001F2AE5"/>
    <w:rsid w:val="001F323C"/>
    <w:rsid w:val="002073D4"/>
    <w:rsid w:val="00217BB6"/>
    <w:rsid w:val="0024371E"/>
    <w:rsid w:val="0024407F"/>
    <w:rsid w:val="00251127"/>
    <w:rsid w:val="00285E92"/>
    <w:rsid w:val="002A02FD"/>
    <w:rsid w:val="002A0A4F"/>
    <w:rsid w:val="002A3327"/>
    <w:rsid w:val="002A7B8F"/>
    <w:rsid w:val="002B4E08"/>
    <w:rsid w:val="002C26F6"/>
    <w:rsid w:val="002D1101"/>
    <w:rsid w:val="002D253B"/>
    <w:rsid w:val="002E0874"/>
    <w:rsid w:val="002E2C42"/>
    <w:rsid w:val="002F0121"/>
    <w:rsid w:val="00300C8F"/>
    <w:rsid w:val="003413BE"/>
    <w:rsid w:val="0035361D"/>
    <w:rsid w:val="00357270"/>
    <w:rsid w:val="003809D2"/>
    <w:rsid w:val="00384950"/>
    <w:rsid w:val="00394F69"/>
    <w:rsid w:val="003D14FC"/>
    <w:rsid w:val="003E1BFB"/>
    <w:rsid w:val="003E335E"/>
    <w:rsid w:val="003F1AB9"/>
    <w:rsid w:val="003F65B2"/>
    <w:rsid w:val="003F79EA"/>
    <w:rsid w:val="004231F1"/>
    <w:rsid w:val="00425C51"/>
    <w:rsid w:val="00432329"/>
    <w:rsid w:val="00440BF8"/>
    <w:rsid w:val="00453320"/>
    <w:rsid w:val="004701F4"/>
    <w:rsid w:val="00480C20"/>
    <w:rsid w:val="00481378"/>
    <w:rsid w:val="004932D9"/>
    <w:rsid w:val="004A0007"/>
    <w:rsid w:val="004A6B0A"/>
    <w:rsid w:val="004C12BA"/>
    <w:rsid w:val="004C2E55"/>
    <w:rsid w:val="004D4FB0"/>
    <w:rsid w:val="004E182F"/>
    <w:rsid w:val="004E3FB2"/>
    <w:rsid w:val="004F4B64"/>
    <w:rsid w:val="004F4D23"/>
    <w:rsid w:val="0050495F"/>
    <w:rsid w:val="00506FA6"/>
    <w:rsid w:val="00515A50"/>
    <w:rsid w:val="00530DA7"/>
    <w:rsid w:val="00547E94"/>
    <w:rsid w:val="00560C21"/>
    <w:rsid w:val="005717DF"/>
    <w:rsid w:val="00572A32"/>
    <w:rsid w:val="00580336"/>
    <w:rsid w:val="00583413"/>
    <w:rsid w:val="00593292"/>
    <w:rsid w:val="00593903"/>
    <w:rsid w:val="005C4C66"/>
    <w:rsid w:val="005C76E0"/>
    <w:rsid w:val="005D1D5D"/>
    <w:rsid w:val="005D5CA0"/>
    <w:rsid w:val="005E44BC"/>
    <w:rsid w:val="005F66E9"/>
    <w:rsid w:val="00600E94"/>
    <w:rsid w:val="006139C5"/>
    <w:rsid w:val="00614C7B"/>
    <w:rsid w:val="00622EFA"/>
    <w:rsid w:val="00623746"/>
    <w:rsid w:val="0063200B"/>
    <w:rsid w:val="00635DFA"/>
    <w:rsid w:val="00682986"/>
    <w:rsid w:val="00684F28"/>
    <w:rsid w:val="006902B7"/>
    <w:rsid w:val="006920D6"/>
    <w:rsid w:val="006A300F"/>
    <w:rsid w:val="006E065D"/>
    <w:rsid w:val="00707FFD"/>
    <w:rsid w:val="00733557"/>
    <w:rsid w:val="007434B0"/>
    <w:rsid w:val="00752DC7"/>
    <w:rsid w:val="007575D7"/>
    <w:rsid w:val="00760A3A"/>
    <w:rsid w:val="007736A9"/>
    <w:rsid w:val="007A5D9A"/>
    <w:rsid w:val="007B1A04"/>
    <w:rsid w:val="007B59FB"/>
    <w:rsid w:val="007C3C34"/>
    <w:rsid w:val="007D0E63"/>
    <w:rsid w:val="008016DC"/>
    <w:rsid w:val="00811127"/>
    <w:rsid w:val="00821393"/>
    <w:rsid w:val="0082267B"/>
    <w:rsid w:val="008242C6"/>
    <w:rsid w:val="00832792"/>
    <w:rsid w:val="008439C7"/>
    <w:rsid w:val="00865B76"/>
    <w:rsid w:val="00876DCC"/>
    <w:rsid w:val="00882416"/>
    <w:rsid w:val="00891C29"/>
    <w:rsid w:val="008B11E9"/>
    <w:rsid w:val="008B56F1"/>
    <w:rsid w:val="008B6301"/>
    <w:rsid w:val="008C5304"/>
    <w:rsid w:val="008D2365"/>
    <w:rsid w:val="008D2A4D"/>
    <w:rsid w:val="008D367E"/>
    <w:rsid w:val="008D4C60"/>
    <w:rsid w:val="008D74C2"/>
    <w:rsid w:val="008E3B93"/>
    <w:rsid w:val="008F7893"/>
    <w:rsid w:val="009067EC"/>
    <w:rsid w:val="00933C46"/>
    <w:rsid w:val="0095386B"/>
    <w:rsid w:val="0096212A"/>
    <w:rsid w:val="0096539D"/>
    <w:rsid w:val="00977053"/>
    <w:rsid w:val="009804C0"/>
    <w:rsid w:val="009806A7"/>
    <w:rsid w:val="00983478"/>
    <w:rsid w:val="00993F9C"/>
    <w:rsid w:val="0099621C"/>
    <w:rsid w:val="009B14F1"/>
    <w:rsid w:val="009C0846"/>
    <w:rsid w:val="009C28EE"/>
    <w:rsid w:val="009D1572"/>
    <w:rsid w:val="009D17B7"/>
    <w:rsid w:val="009D57CA"/>
    <w:rsid w:val="009E2693"/>
    <w:rsid w:val="009E48EA"/>
    <w:rsid w:val="00A049B5"/>
    <w:rsid w:val="00A43A57"/>
    <w:rsid w:val="00A6531C"/>
    <w:rsid w:val="00A701EF"/>
    <w:rsid w:val="00A71688"/>
    <w:rsid w:val="00A72666"/>
    <w:rsid w:val="00A7658D"/>
    <w:rsid w:val="00AA0DA0"/>
    <w:rsid w:val="00AB5D82"/>
    <w:rsid w:val="00AC318F"/>
    <w:rsid w:val="00AC4F49"/>
    <w:rsid w:val="00AD1F3B"/>
    <w:rsid w:val="00AF368D"/>
    <w:rsid w:val="00AF54BA"/>
    <w:rsid w:val="00B26C0C"/>
    <w:rsid w:val="00B42586"/>
    <w:rsid w:val="00B429C8"/>
    <w:rsid w:val="00B73094"/>
    <w:rsid w:val="00B758FE"/>
    <w:rsid w:val="00BB0A70"/>
    <w:rsid w:val="00BB7BCC"/>
    <w:rsid w:val="00BD6240"/>
    <w:rsid w:val="00BD7581"/>
    <w:rsid w:val="00BF7627"/>
    <w:rsid w:val="00C149C0"/>
    <w:rsid w:val="00C15760"/>
    <w:rsid w:val="00C17D5A"/>
    <w:rsid w:val="00C24627"/>
    <w:rsid w:val="00C53B74"/>
    <w:rsid w:val="00C72301"/>
    <w:rsid w:val="00C82833"/>
    <w:rsid w:val="00CA24B9"/>
    <w:rsid w:val="00CC12A2"/>
    <w:rsid w:val="00CD038C"/>
    <w:rsid w:val="00CD7B80"/>
    <w:rsid w:val="00CE2676"/>
    <w:rsid w:val="00CF4B87"/>
    <w:rsid w:val="00D006C9"/>
    <w:rsid w:val="00D00BA7"/>
    <w:rsid w:val="00D25247"/>
    <w:rsid w:val="00D350B4"/>
    <w:rsid w:val="00D43D42"/>
    <w:rsid w:val="00D465A0"/>
    <w:rsid w:val="00D50A2A"/>
    <w:rsid w:val="00D61D17"/>
    <w:rsid w:val="00D70D71"/>
    <w:rsid w:val="00D829BE"/>
    <w:rsid w:val="00D95FF9"/>
    <w:rsid w:val="00DC0471"/>
    <w:rsid w:val="00DC7F54"/>
    <w:rsid w:val="00DE45A0"/>
    <w:rsid w:val="00DF790F"/>
    <w:rsid w:val="00DF7B03"/>
    <w:rsid w:val="00E018A0"/>
    <w:rsid w:val="00E03825"/>
    <w:rsid w:val="00E05E0E"/>
    <w:rsid w:val="00E063F9"/>
    <w:rsid w:val="00E22410"/>
    <w:rsid w:val="00E43EAD"/>
    <w:rsid w:val="00E57FB8"/>
    <w:rsid w:val="00E6085D"/>
    <w:rsid w:val="00E67E28"/>
    <w:rsid w:val="00E90D90"/>
    <w:rsid w:val="00EB04C0"/>
    <w:rsid w:val="00EE06B3"/>
    <w:rsid w:val="00EE06EB"/>
    <w:rsid w:val="00EE6126"/>
    <w:rsid w:val="00F13B04"/>
    <w:rsid w:val="00F20041"/>
    <w:rsid w:val="00F31CEC"/>
    <w:rsid w:val="00F62372"/>
    <w:rsid w:val="00F8591D"/>
    <w:rsid w:val="00F85DF1"/>
    <w:rsid w:val="00F95938"/>
    <w:rsid w:val="00FA2DA4"/>
    <w:rsid w:val="00FB06C1"/>
    <w:rsid w:val="00FD6AAD"/>
    <w:rsid w:val="00FD76AD"/>
    <w:rsid w:val="00F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451C774D-FD5B-4FF4-A6B5-9AD25F52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471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832792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832792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832792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832792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83279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32792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832792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83279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83279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832792"/>
    <w:pPr>
      <w:jc w:val="center"/>
    </w:pPr>
    <w:rPr>
      <w:rFonts w:ascii="Calibri" w:hAnsi="Calibri"/>
      <w:caps/>
      <w:noProof/>
      <w:sz w:val="40"/>
    </w:rPr>
  </w:style>
  <w:style w:type="character" w:customStyle="1" w:styleId="H1Char">
    <w:name w:val="H1 Char"/>
    <w:link w:val="H1"/>
    <w:rsid w:val="00832792"/>
    <w:rPr>
      <w:rFonts w:ascii="Calibri" w:hAnsi="Calibri"/>
      <w:caps/>
      <w:noProof/>
      <w:sz w:val="40"/>
      <w:lang w:val="en-US" w:eastAsia="en-US" w:bidi="ar-SA"/>
    </w:rPr>
  </w:style>
  <w:style w:type="paragraph" w:customStyle="1" w:styleId="H2">
    <w:name w:val="H2"/>
    <w:basedOn w:val="Normal"/>
    <w:link w:val="H2Char"/>
    <w:rsid w:val="003413BE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character" w:customStyle="1" w:styleId="H2Char">
    <w:name w:val="H2 Char"/>
    <w:link w:val="H2"/>
    <w:rsid w:val="003413BE"/>
    <w:rPr>
      <w:rFonts w:ascii="Calibri" w:hAnsi="Calibri"/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832792"/>
  </w:style>
  <w:style w:type="paragraph" w:customStyle="1" w:styleId="H4">
    <w:name w:val="H4"/>
    <w:basedOn w:val="Heading4"/>
    <w:next w:val="Normal"/>
    <w:link w:val="H4Char"/>
    <w:rsid w:val="00DC0471"/>
    <w:pPr>
      <w:spacing w:after="40"/>
    </w:pPr>
    <w:rPr>
      <w:b w:val="0"/>
      <w:caps/>
      <w:color w:val="005000"/>
      <w:sz w:val="20"/>
    </w:rPr>
  </w:style>
  <w:style w:type="paragraph" w:customStyle="1" w:styleId="H5">
    <w:name w:val="H5"/>
    <w:basedOn w:val="Heading5"/>
    <w:next w:val="Normal"/>
    <w:rsid w:val="00832792"/>
  </w:style>
  <w:style w:type="paragraph" w:customStyle="1" w:styleId="H6">
    <w:name w:val="H6"/>
    <w:link w:val="H6Char"/>
    <w:rsid w:val="003F65B2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832792"/>
    <w:rPr>
      <w:sz w:val="16"/>
    </w:rPr>
  </w:style>
  <w:style w:type="paragraph" w:styleId="Header">
    <w:name w:val="header"/>
    <w:basedOn w:val="Normal"/>
    <w:rsid w:val="00832792"/>
    <w:pPr>
      <w:jc w:val="center"/>
    </w:pPr>
  </w:style>
  <w:style w:type="paragraph" w:styleId="Footer">
    <w:name w:val="footer"/>
    <w:basedOn w:val="Header"/>
    <w:rsid w:val="00832792"/>
  </w:style>
  <w:style w:type="character" w:styleId="Hyperlink">
    <w:name w:val="Hyperlink"/>
    <w:rsid w:val="00832792"/>
    <w:rPr>
      <w:rFonts w:ascii="Calibri" w:hAnsi="Calibri"/>
      <w:color w:val="0000FF"/>
      <w:sz w:val="16"/>
      <w:u w:val="single"/>
    </w:rPr>
  </w:style>
  <w:style w:type="character" w:styleId="PageNumber">
    <w:name w:val="page number"/>
    <w:rsid w:val="00832792"/>
    <w:rPr>
      <w:rFonts w:ascii="Trebuchet MS" w:hAnsi="Trebuchet MS"/>
      <w:sz w:val="16"/>
    </w:rPr>
  </w:style>
  <w:style w:type="paragraph" w:styleId="BodyText">
    <w:name w:val="Body Text"/>
    <w:basedOn w:val="Normal"/>
    <w:rsid w:val="00B758FE"/>
    <w:pPr>
      <w:ind w:right="-54"/>
    </w:pPr>
  </w:style>
  <w:style w:type="character" w:styleId="CommentReference">
    <w:name w:val="annotation reference"/>
    <w:semiHidden/>
    <w:rsid w:val="00B758FE"/>
    <w:rPr>
      <w:sz w:val="16"/>
      <w:szCs w:val="16"/>
    </w:rPr>
  </w:style>
  <w:style w:type="paragraph" w:styleId="CommentText">
    <w:name w:val="annotation text"/>
    <w:basedOn w:val="Normal"/>
    <w:semiHidden/>
    <w:rsid w:val="00B758FE"/>
    <w:rPr>
      <w:sz w:val="20"/>
    </w:rPr>
  </w:style>
  <w:style w:type="paragraph" w:customStyle="1" w:styleId="H7b0">
    <w:name w:val="H7b"/>
    <w:basedOn w:val="H7"/>
    <w:rsid w:val="00832792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832792"/>
    <w:pPr>
      <w:numPr>
        <w:numId w:val="9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832792"/>
    <w:pPr>
      <w:numPr>
        <w:numId w:val="10"/>
      </w:numPr>
      <w:tabs>
        <w:tab w:val="left" w:pos="144"/>
      </w:tabs>
    </w:pPr>
  </w:style>
  <w:style w:type="paragraph" w:customStyle="1" w:styleId="ProgramHead">
    <w:name w:val="ProgramHead"/>
    <w:basedOn w:val="H2"/>
    <w:rsid w:val="003F65B2"/>
  </w:style>
  <w:style w:type="paragraph" w:customStyle="1" w:styleId="SubProgramHead">
    <w:name w:val="SubProgramHead"/>
    <w:basedOn w:val="ProgramHead"/>
    <w:rsid w:val="003F65B2"/>
  </w:style>
  <w:style w:type="paragraph" w:customStyle="1" w:styleId="SubprogramHead0">
    <w:name w:val="SubprogramHead"/>
    <w:basedOn w:val="ProgramHead"/>
    <w:rsid w:val="003F65B2"/>
  </w:style>
  <w:style w:type="paragraph" w:styleId="BodyText2">
    <w:name w:val="Body Text 2"/>
    <w:basedOn w:val="Normal"/>
    <w:rsid w:val="00B758FE"/>
    <w:rPr>
      <w:kern w:val="16"/>
      <w:sz w:val="16"/>
    </w:rPr>
  </w:style>
  <w:style w:type="paragraph" w:styleId="BodyTextIndent">
    <w:name w:val="Body Text Indent"/>
    <w:basedOn w:val="Normal"/>
    <w:rsid w:val="00832792"/>
    <w:pPr>
      <w:ind w:left="720"/>
    </w:pPr>
  </w:style>
  <w:style w:type="paragraph" w:styleId="DocumentMap">
    <w:name w:val="Document Map"/>
    <w:basedOn w:val="Normal"/>
    <w:semiHidden/>
    <w:rsid w:val="00832792"/>
    <w:pPr>
      <w:shd w:val="clear" w:color="auto" w:fill="000080"/>
    </w:pPr>
    <w:rPr>
      <w:rFonts w:ascii="Tahoma" w:hAnsi="Tahoma" w:cs="Tahoma"/>
    </w:rPr>
  </w:style>
  <w:style w:type="paragraph" w:customStyle="1" w:styleId="H2SubProgram">
    <w:name w:val="H2 SubProgram"/>
    <w:basedOn w:val="H2"/>
    <w:rsid w:val="00B758FE"/>
  </w:style>
  <w:style w:type="character" w:customStyle="1" w:styleId="H4Char">
    <w:name w:val="H4 Char"/>
    <w:link w:val="H4"/>
    <w:rsid w:val="00DC0471"/>
    <w:rPr>
      <w:rFonts w:ascii="Calibri" w:hAnsi="Calibri"/>
      <w:caps/>
      <w:color w:val="005000"/>
    </w:rPr>
  </w:style>
  <w:style w:type="character" w:customStyle="1" w:styleId="Heading3Char">
    <w:name w:val="Heading 3 Char"/>
    <w:link w:val="Heading3"/>
    <w:rsid w:val="00B758FE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B758FE"/>
    <w:rPr>
      <w:rFonts w:ascii="Calibri" w:hAnsi="Calibri"/>
      <w:b/>
      <w:sz w:val="18"/>
      <w:lang w:val="en-US" w:eastAsia="en-US" w:bidi="ar-SA"/>
    </w:rPr>
  </w:style>
  <w:style w:type="table" w:styleId="TableGrid">
    <w:name w:val="Table Grid"/>
    <w:basedOn w:val="TableNormal"/>
    <w:rsid w:val="00832792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832792"/>
    <w:rPr>
      <w:rFonts w:ascii="Tahoma" w:hAnsi="Tahoma" w:cs="Tahoma"/>
      <w:szCs w:val="16"/>
    </w:rPr>
  </w:style>
  <w:style w:type="paragraph" w:customStyle="1" w:styleId="Bullets">
    <w:name w:val="Bullets"/>
    <w:basedOn w:val="Normal"/>
    <w:rsid w:val="00B758FE"/>
    <w:pPr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B758FE"/>
    <w:pPr>
      <w:numPr>
        <w:numId w:val="1"/>
      </w:numPr>
    </w:pPr>
    <w:rPr>
      <w:sz w:val="24"/>
    </w:rPr>
  </w:style>
  <w:style w:type="character" w:styleId="FollowedHyperlink">
    <w:name w:val="FollowedHyperlink"/>
    <w:rsid w:val="00832792"/>
    <w:rPr>
      <w:color w:val="800080"/>
      <w:u w:val="single"/>
    </w:rPr>
  </w:style>
  <w:style w:type="character" w:styleId="Strong">
    <w:name w:val="Strong"/>
    <w:qFormat/>
    <w:rsid w:val="00B758FE"/>
    <w:rPr>
      <w:b/>
      <w:bCs/>
    </w:rPr>
  </w:style>
  <w:style w:type="numbering" w:customStyle="1" w:styleId="StyleBulletedBoldItalicGray-50">
    <w:name w:val="Style Bulleted Bold Italic Gray-50%"/>
    <w:basedOn w:val="NoList"/>
    <w:rsid w:val="00B758FE"/>
    <w:pPr>
      <w:numPr>
        <w:numId w:val="2"/>
      </w:numPr>
    </w:pPr>
  </w:style>
  <w:style w:type="numbering" w:customStyle="1" w:styleId="StyleBulletedBoldGray-50">
    <w:name w:val="Style Bulleted Bold Gray-50%"/>
    <w:basedOn w:val="NoList"/>
    <w:rsid w:val="00B758FE"/>
    <w:pPr>
      <w:numPr>
        <w:numId w:val="3"/>
      </w:numPr>
    </w:pPr>
  </w:style>
  <w:style w:type="character" w:styleId="Emphasis">
    <w:name w:val="Emphasis"/>
    <w:qFormat/>
    <w:rsid w:val="003F65B2"/>
    <w:rPr>
      <w:i/>
      <w:iCs/>
    </w:rPr>
  </w:style>
  <w:style w:type="character" w:customStyle="1" w:styleId="H6Char">
    <w:name w:val="H6 Char"/>
    <w:link w:val="H6"/>
    <w:rsid w:val="003F65B2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F65B2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3F65B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StyleBoldItalic">
    <w:name w:val="Style Bold Italic"/>
    <w:rsid w:val="003F65B2"/>
    <w:rPr>
      <w:rFonts w:ascii="Lucida Sans Unicode" w:hAnsi="Lucida Sans Unicode"/>
      <w:bCs/>
      <w:i/>
      <w:iCs/>
      <w:sz w:val="18"/>
    </w:rPr>
  </w:style>
  <w:style w:type="paragraph" w:customStyle="1" w:styleId="StyleH610ptItalic">
    <w:name w:val="Style H6 + 10 pt Italic"/>
    <w:basedOn w:val="H6"/>
    <w:rsid w:val="003F65B2"/>
    <w:rPr>
      <w:rFonts w:ascii="Lucida Sans Unicode" w:hAnsi="Lucida Sans Unicode"/>
      <w:i/>
      <w:iCs/>
      <w:color w:val="auto"/>
      <w:sz w:val="20"/>
    </w:rPr>
  </w:style>
  <w:style w:type="paragraph" w:customStyle="1" w:styleId="StyleH6BoldItalic">
    <w:name w:val="Style H6 + Bold Italic"/>
    <w:basedOn w:val="H6"/>
    <w:next w:val="H6"/>
    <w:link w:val="StyleH6BoldItalicChar"/>
    <w:rsid w:val="003F65B2"/>
    <w:rPr>
      <w:rFonts w:ascii="Lucida Sans Unicode" w:hAnsi="Lucida Sans Unicode"/>
      <w:bCs/>
      <w:i/>
      <w:iCs/>
      <w:sz w:val="18"/>
      <w:szCs w:val="18"/>
    </w:rPr>
  </w:style>
  <w:style w:type="character" w:customStyle="1" w:styleId="StyleH6BoldItalicChar">
    <w:name w:val="Style H6 + Bold Italic Char"/>
    <w:link w:val="StyleH6BoldItalic"/>
    <w:rsid w:val="003F65B2"/>
    <w:rPr>
      <w:rFonts w:ascii="Lucida Sans Unicode" w:hAnsi="Lucida Sans Unicode"/>
      <w:bCs/>
      <w:i/>
      <w:iCs/>
      <w:smallCaps/>
      <w:noProof/>
      <w:color w:val="000080"/>
      <w:sz w:val="18"/>
      <w:szCs w:val="18"/>
      <w:lang w:val="en-US" w:eastAsia="en-US" w:bidi="ar-SA"/>
    </w:rPr>
  </w:style>
  <w:style w:type="paragraph" w:styleId="NoSpacing">
    <w:name w:val="No Spacing"/>
    <w:uiPriority w:val="1"/>
    <w:qFormat/>
    <w:rsid w:val="00217BB6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217BB6"/>
    <w:pPr>
      <w:spacing w:after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7BB6"/>
    <w:rPr>
      <w:rFonts w:ascii="Consolas" w:eastAsia="Calibri" w:hAnsi="Consolas"/>
      <w:sz w:val="21"/>
      <w:szCs w:val="21"/>
    </w:rPr>
  </w:style>
  <w:style w:type="paragraph" w:customStyle="1" w:styleId="Default">
    <w:name w:val="Default"/>
    <w:rsid w:val="00A716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as.state.ct.us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ADMINISTRATIVE SERVICES</vt:lpstr>
    </vt:vector>
  </TitlesOfParts>
  <Company>State of Connecticut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ADMINISTRATIVE SERVICES</dc:title>
  <dc:subject/>
  <dc:creator>Linda Lach</dc:creator>
  <cp:keywords/>
  <dc:description/>
  <cp:lastModifiedBy>OPM Intern5</cp:lastModifiedBy>
  <cp:revision>8</cp:revision>
  <cp:lastPrinted>2013-01-27T21:17:00Z</cp:lastPrinted>
  <dcterms:created xsi:type="dcterms:W3CDTF">2014-01-03T21:21:00Z</dcterms:created>
  <dcterms:modified xsi:type="dcterms:W3CDTF">2014-01-28T15:27:00Z</dcterms:modified>
</cp:coreProperties>
</file>