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B0" w:rsidRPr="00F77317" w:rsidRDefault="00903CE3" w:rsidP="00654BEF">
      <w:pPr>
        <w:pStyle w:val="H1"/>
        <w:spacing w:line="400" w:lineRule="exact"/>
        <w:rPr>
          <w:rStyle w:val="Hyperlink"/>
        </w:rPr>
      </w:pPr>
      <w:r w:rsidRPr="00903CE3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-148590</wp:posOffset>
            </wp:positionV>
            <wp:extent cx="1133475" cy="714375"/>
            <wp:effectExtent l="19050" t="0" r="9525" b="0"/>
            <wp:wrapNone/>
            <wp:docPr id="3" name="Picture 0" descr="Still rev on top - DECD on 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l rev on top - DECD on botto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AB0" w:rsidRPr="00F77317">
        <w:t xml:space="preserve">Department of Economic </w:t>
      </w:r>
      <w:r w:rsidR="0088460B" w:rsidRPr="00F77317">
        <w:br/>
      </w:r>
      <w:r w:rsidR="00942AB0" w:rsidRPr="00F77317">
        <w:t>and Community Development</w:t>
      </w:r>
      <w:r w:rsidR="0088460B" w:rsidRPr="00F77317">
        <w:rPr>
          <w:rStyle w:val="Hyperlink"/>
        </w:rPr>
        <w:t xml:space="preserve"> </w:t>
      </w:r>
    </w:p>
    <w:p w:rsidR="00C2279F" w:rsidRPr="00F77317" w:rsidRDefault="008A437C" w:rsidP="00EF2D55">
      <w:pPr>
        <w:pStyle w:val="H1"/>
        <w:jc w:val="right"/>
        <w:rPr>
          <w:rStyle w:val="Hyperlink"/>
        </w:rPr>
      </w:pPr>
      <w:hyperlink r:id="rId8" w:history="1">
        <w:r w:rsidR="00821E7B" w:rsidRPr="00F77317">
          <w:rPr>
            <w:rStyle w:val="Hyperlink"/>
            <w:caps w:val="0"/>
          </w:rPr>
          <w:t>http://www.ct.gov/ecd</w:t>
        </w:r>
      </w:hyperlink>
      <w:r w:rsidR="0088460B" w:rsidRPr="00F77317">
        <w:rPr>
          <w:rStyle w:val="Hyperlink"/>
        </w:rPr>
        <w:t xml:space="preserve"> </w:t>
      </w:r>
    </w:p>
    <w:p w:rsidR="00821E7B" w:rsidRPr="008A2CAB" w:rsidRDefault="00942AB0" w:rsidP="00654BEF">
      <w:pPr>
        <w:pStyle w:val="H2"/>
        <w:spacing w:before="80"/>
        <w:rPr>
          <w:highlight w:val="lightGray"/>
        </w:rPr>
        <w:sectPr w:rsidR="00821E7B" w:rsidRPr="008A2CAB" w:rsidSect="00E55AA3"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432"/>
          <w:docGrid w:linePitch="360"/>
        </w:sectPr>
      </w:pPr>
      <w:r w:rsidRPr="00F77317">
        <w:t>Agency Purpose</w:t>
      </w:r>
      <w:r w:rsidR="00821E7B" w:rsidRPr="00F77317">
        <w:t xml:space="preserve"> </w:t>
      </w:r>
      <w:r w:rsidR="008A437C" w:rsidRPr="008A2CAB">
        <w:rPr>
          <w:highlight w:val="lightGray"/>
        </w:rPr>
        <w:fldChar w:fldCharType="begin"/>
      </w:r>
      <w:r w:rsidR="00CD188B" w:rsidRPr="008A2CAB">
        <w:rPr>
          <w:highlight w:val="lightGray"/>
        </w:rPr>
        <w:instrText xml:space="preserve"> XE " community and economic development, Department of " </w:instrText>
      </w:r>
      <w:r w:rsidR="008A437C" w:rsidRPr="008A2CAB">
        <w:rPr>
          <w:highlight w:val="lightGray"/>
        </w:rPr>
        <w:fldChar w:fldCharType="end"/>
      </w:r>
    </w:p>
    <w:p w:rsidR="009525CA" w:rsidRPr="001B2EED" w:rsidRDefault="009525CA" w:rsidP="009525CA">
      <w:pPr>
        <w:autoSpaceDE w:val="0"/>
        <w:autoSpaceDN w:val="0"/>
        <w:adjustRightInd w:val="0"/>
      </w:pPr>
      <w:r w:rsidRPr="001B2EED">
        <w:lastRenderedPageBreak/>
        <w:t>The Department of Economic and Community Development develops and impleme</w:t>
      </w:r>
      <w:r w:rsidR="00B37A01">
        <w:t>nts strategies to increase the s</w:t>
      </w:r>
      <w:r w:rsidRPr="001B2EED">
        <w:t>tate’s economic competitive</w:t>
      </w:r>
      <w:r w:rsidR="00A900FF">
        <w:t>ness</w:t>
      </w:r>
      <w:r>
        <w:t>.</w:t>
      </w:r>
    </w:p>
    <w:p w:rsidR="00E82ABD" w:rsidRPr="00F77317" w:rsidRDefault="00E82ABD" w:rsidP="00E82ABD">
      <w:r w:rsidRPr="00F77317">
        <w:t>DECD goals include:</w:t>
      </w:r>
    </w:p>
    <w:p w:rsidR="007575CC" w:rsidRPr="00F77317" w:rsidRDefault="00F41FB1" w:rsidP="004B3F40">
      <w:pPr>
        <w:numPr>
          <w:ilvl w:val="0"/>
          <w:numId w:val="1"/>
        </w:numPr>
      </w:pPr>
      <w:r w:rsidRPr="00F77317">
        <w:t>C</w:t>
      </w:r>
      <w:r w:rsidR="007575CC" w:rsidRPr="00F77317">
        <w:t>oordinating the activities of all state agencies in advancing economic development opportunities</w:t>
      </w:r>
      <w:r w:rsidRPr="00F77317">
        <w:t>;</w:t>
      </w:r>
    </w:p>
    <w:p w:rsidR="007575CC" w:rsidRPr="00F77317" w:rsidRDefault="007575CC" w:rsidP="004B3F40">
      <w:pPr>
        <w:numPr>
          <w:ilvl w:val="0"/>
          <w:numId w:val="1"/>
        </w:numPr>
      </w:pPr>
      <w:r w:rsidRPr="00F77317">
        <w:t>Fostering a productive business environment that enables businesses to succeed in the global economy;</w:t>
      </w:r>
    </w:p>
    <w:p w:rsidR="007575CC" w:rsidRPr="00F77317" w:rsidRDefault="007575CC" w:rsidP="004B3F40">
      <w:pPr>
        <w:numPr>
          <w:ilvl w:val="0"/>
          <w:numId w:val="1"/>
        </w:numPr>
      </w:pPr>
      <w:r w:rsidRPr="00F77317">
        <w:t>Advancing job creation and retention;</w:t>
      </w:r>
    </w:p>
    <w:p w:rsidR="007575CC" w:rsidRPr="00F77317" w:rsidRDefault="007D6DA2" w:rsidP="004B3F40">
      <w:pPr>
        <w:numPr>
          <w:ilvl w:val="0"/>
          <w:numId w:val="1"/>
        </w:numPr>
      </w:pPr>
      <w:r w:rsidRPr="00F77317">
        <w:t>Promoting</w:t>
      </w:r>
      <w:r w:rsidR="00B37A01">
        <w:t>, encouraging and implementing responsible g</w:t>
      </w:r>
      <w:r w:rsidRPr="00F77317">
        <w:t>rowth principles and practices and regional cooperation</w:t>
      </w:r>
      <w:r w:rsidR="0093776D" w:rsidRPr="00F77317">
        <w:t>;</w:t>
      </w:r>
      <w:r w:rsidRPr="00F77317">
        <w:t xml:space="preserve">  </w:t>
      </w:r>
    </w:p>
    <w:p w:rsidR="00F35F83" w:rsidRPr="00F77317" w:rsidRDefault="00F35F83" w:rsidP="004B3F40">
      <w:pPr>
        <w:numPr>
          <w:ilvl w:val="0"/>
          <w:numId w:val="1"/>
        </w:numPr>
      </w:pPr>
      <w:r w:rsidRPr="00F77317">
        <w:lastRenderedPageBreak/>
        <w:t xml:space="preserve">Advocating on behalf of </w:t>
      </w:r>
      <w:smartTag w:uri="urn:schemas-microsoft-com:office:smarttags" w:element="State">
        <w:smartTag w:uri="urn:schemas-microsoft-com:office:smarttags" w:element="place">
          <w:r w:rsidRPr="00F77317">
            <w:t>Connecticut</w:t>
          </w:r>
        </w:smartTag>
      </w:smartTag>
      <w:r w:rsidRPr="00F77317">
        <w:t>’s business community;</w:t>
      </w:r>
    </w:p>
    <w:p w:rsidR="007575CC" w:rsidRPr="00F77317" w:rsidRDefault="007575CC" w:rsidP="004B3F40">
      <w:pPr>
        <w:numPr>
          <w:ilvl w:val="0"/>
          <w:numId w:val="1"/>
        </w:numPr>
      </w:pPr>
      <w:r w:rsidRPr="00F77317">
        <w:t xml:space="preserve">Marketing </w:t>
      </w:r>
      <w:smartTag w:uri="urn:schemas-microsoft-com:office:smarttags" w:element="State">
        <w:smartTag w:uri="urn:schemas-microsoft-com:office:smarttags" w:element="place">
          <w:r w:rsidRPr="00F77317">
            <w:t>Connecticut</w:t>
          </w:r>
        </w:smartTag>
      </w:smartTag>
      <w:r w:rsidRPr="00F77317">
        <w:t xml:space="preserve"> to domestic and foreign businesses and workers and encouraging them to relocate to the state</w:t>
      </w:r>
      <w:r w:rsidR="007D6DA2" w:rsidRPr="00F77317">
        <w:t xml:space="preserve">; </w:t>
      </w:r>
    </w:p>
    <w:p w:rsidR="009525CA" w:rsidRPr="009525CA" w:rsidRDefault="007575CC" w:rsidP="004B3F40">
      <w:pPr>
        <w:numPr>
          <w:ilvl w:val="0"/>
          <w:numId w:val="1"/>
        </w:numPr>
        <w:rPr>
          <w:snapToGrid w:val="0"/>
        </w:rPr>
      </w:pPr>
      <w:r w:rsidRPr="00F77317">
        <w:t xml:space="preserve">Strengthening and revitalizing </w:t>
      </w:r>
      <w:r w:rsidR="00B37B5D" w:rsidRPr="00F77317">
        <w:t xml:space="preserve">neighborhoods and </w:t>
      </w:r>
      <w:r w:rsidRPr="00F77317">
        <w:t>communities by stimulating the development of affordable housing opportunities for moderate</w:t>
      </w:r>
      <w:r w:rsidR="007D6DA2" w:rsidRPr="00F77317">
        <w:t>-</w:t>
      </w:r>
      <w:r w:rsidRPr="00F77317">
        <w:t>and low</w:t>
      </w:r>
      <w:r w:rsidR="007D6DA2" w:rsidRPr="00F77317">
        <w:t>-</w:t>
      </w:r>
      <w:r w:rsidRPr="00F77317">
        <w:t>income families</w:t>
      </w:r>
      <w:r w:rsidR="00E16D70" w:rsidRPr="00F77317">
        <w:t xml:space="preserve"> and through the implementation of other quality</w:t>
      </w:r>
      <w:r w:rsidR="002325E9" w:rsidRPr="00F77317">
        <w:t>-</w:t>
      </w:r>
      <w:r w:rsidR="00E16D70" w:rsidRPr="00F77317">
        <w:t>of</w:t>
      </w:r>
      <w:r w:rsidR="002325E9" w:rsidRPr="00F77317">
        <w:t>-</w:t>
      </w:r>
      <w:r w:rsidR="00E16D70" w:rsidRPr="00F77317">
        <w:t>life investments</w:t>
      </w:r>
      <w:r w:rsidR="009525CA">
        <w:t xml:space="preserve">; and </w:t>
      </w:r>
    </w:p>
    <w:p w:rsidR="00F41FB1" w:rsidRPr="00F77317" w:rsidRDefault="009525CA" w:rsidP="004B3F40">
      <w:pPr>
        <w:numPr>
          <w:ilvl w:val="0"/>
          <w:numId w:val="1"/>
        </w:numPr>
        <w:rPr>
          <w:snapToGrid w:val="0"/>
        </w:rPr>
      </w:pPr>
      <w:r>
        <w:t>Preserving</w:t>
      </w:r>
      <w:r w:rsidRPr="00D2655F">
        <w:t xml:space="preserve"> and promot</w:t>
      </w:r>
      <w:r>
        <w:t>ing</w:t>
      </w:r>
      <w:r w:rsidRPr="00D2655F">
        <w:t xml:space="preserve"> </w:t>
      </w:r>
      <w:smartTag w:uri="urn:schemas-microsoft-com:office:smarttags" w:element="place">
        <w:smartTag w:uri="urn:schemas-microsoft-com:office:smarttags" w:element="State">
          <w:r w:rsidRPr="00D2655F">
            <w:t>Connecticut</w:t>
          </w:r>
        </w:smartTag>
      </w:smartTag>
      <w:r w:rsidRPr="00D2655F">
        <w:t>’s cultural and tourism assets in order to enhance the quality of life and economic vitality of the State</w:t>
      </w:r>
      <w:r w:rsidR="007575CC" w:rsidRPr="00F77317">
        <w:t xml:space="preserve">. </w:t>
      </w:r>
    </w:p>
    <w:p w:rsidR="00942AB0" w:rsidRPr="008A2CAB" w:rsidRDefault="00942AB0" w:rsidP="004B3F40">
      <w:pPr>
        <w:rPr>
          <w:snapToGrid w:val="0"/>
          <w:highlight w:val="lightGray"/>
        </w:rPr>
        <w:sectPr w:rsidR="00942AB0" w:rsidRPr="008A2CAB" w:rsidSect="00E55AA3">
          <w:type w:val="continuous"/>
          <w:pgSz w:w="12240" w:h="15840" w:code="1"/>
          <w:pgMar w:top="864" w:right="720" w:bottom="1152" w:left="720" w:header="432" w:footer="288" w:gutter="216"/>
          <w:cols w:num="2" w:space="432"/>
          <w:docGrid w:linePitch="360"/>
        </w:sectPr>
      </w:pPr>
    </w:p>
    <w:p w:rsidR="00E55AA3" w:rsidRPr="00A900FF" w:rsidRDefault="00E55AA3" w:rsidP="00585A08"/>
    <w:sectPr w:rsidR="00E55AA3" w:rsidRPr="00A900FF" w:rsidSect="00E55AA3">
      <w:headerReference w:type="even" r:id="rId12"/>
      <w:headerReference w:type="default" r:id="rId13"/>
      <w:footerReference w:type="even" r:id="rId14"/>
      <w:headerReference w:type="first" r:id="rId15"/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EA5" w:rsidRDefault="00784EA5">
      <w:r>
        <w:separator/>
      </w:r>
    </w:p>
  </w:endnote>
  <w:endnote w:type="continuationSeparator" w:id="0">
    <w:p w:rsidR="00784EA5" w:rsidRDefault="00784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A5" w:rsidRDefault="008A437C" w:rsidP="006E11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84E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4EA5">
      <w:rPr>
        <w:rStyle w:val="PageNumber"/>
        <w:noProof/>
      </w:rPr>
      <w:t>2</w:t>
    </w:r>
    <w:r>
      <w:rPr>
        <w:rStyle w:val="PageNumber"/>
      </w:rPr>
      <w:fldChar w:fldCharType="end"/>
    </w:r>
  </w:p>
  <w:p w:rsidR="00784EA5" w:rsidRDefault="00784EA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A5" w:rsidRDefault="00784EA5" w:rsidP="00103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8A437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A437C">
      <w:rPr>
        <w:rStyle w:val="PageNumber"/>
      </w:rPr>
      <w:fldChar w:fldCharType="separate"/>
    </w:r>
    <w:r w:rsidR="00585A08">
      <w:rPr>
        <w:rStyle w:val="PageNumber"/>
        <w:noProof/>
      </w:rPr>
      <w:t>1</w:t>
    </w:r>
    <w:r w:rsidR="008A437C">
      <w:rPr>
        <w:rStyle w:val="PageNumber"/>
      </w:rPr>
      <w:fldChar w:fldCharType="end"/>
    </w:r>
  </w:p>
  <w:p w:rsidR="00784EA5" w:rsidRDefault="00784EA5" w:rsidP="001031E7">
    <w:pPr>
      <w:pStyle w:val="Footer"/>
      <w:tabs>
        <w:tab w:val="right" w:pos="10584"/>
      </w:tabs>
      <w:jc w:val="left"/>
    </w:pPr>
    <w:r>
      <w:tab/>
      <w:t>Department of Economic and Community Development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A5" w:rsidRDefault="00784EA5" w:rsidP="001031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8A437C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A437C">
      <w:rPr>
        <w:rStyle w:val="PageNumber"/>
      </w:rPr>
      <w:fldChar w:fldCharType="separate"/>
    </w:r>
    <w:r w:rsidR="00585A08">
      <w:rPr>
        <w:rStyle w:val="PageNumber"/>
        <w:noProof/>
      </w:rPr>
      <w:t>2</w:t>
    </w:r>
    <w:r w:rsidR="008A437C">
      <w:rPr>
        <w:rStyle w:val="PageNumber"/>
      </w:rPr>
      <w:fldChar w:fldCharType="end"/>
    </w:r>
  </w:p>
  <w:p w:rsidR="00784EA5" w:rsidRDefault="00784EA5" w:rsidP="001031E7">
    <w:pPr>
      <w:pStyle w:val="Footer"/>
      <w:tabs>
        <w:tab w:val="right" w:pos="10584"/>
      </w:tabs>
      <w:jc w:val="left"/>
    </w:pPr>
    <w:r>
      <w:tab/>
      <w:t>Department of Economic and Community Development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EA5" w:rsidRDefault="00784EA5">
      <w:r>
        <w:separator/>
      </w:r>
    </w:p>
  </w:footnote>
  <w:footnote w:type="continuationSeparator" w:id="0">
    <w:p w:rsidR="00784EA5" w:rsidRDefault="00784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A5" w:rsidRDefault="00784EA5">
    <w:pPr>
      <w:pStyle w:val="Header"/>
      <w:jc w:val="righ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A5" w:rsidRDefault="00784EA5" w:rsidP="001031E7">
    <w:pPr>
      <w:pStyle w:val="Header"/>
      <w:jc w:val="lef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A5" w:rsidRDefault="00784EA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A5" w:rsidRDefault="00784E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4E4"/>
    <w:multiLevelType w:val="hybridMultilevel"/>
    <w:tmpl w:val="528C1D4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E4015"/>
    <w:multiLevelType w:val="hybridMultilevel"/>
    <w:tmpl w:val="5644F7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ACE365F"/>
    <w:multiLevelType w:val="hybridMultilevel"/>
    <w:tmpl w:val="36C81C5C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C09AD"/>
    <w:multiLevelType w:val="hybridMultilevel"/>
    <w:tmpl w:val="C012176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A7313"/>
    <w:multiLevelType w:val="hybridMultilevel"/>
    <w:tmpl w:val="17C67082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CD0AA0"/>
    <w:multiLevelType w:val="hybridMultilevel"/>
    <w:tmpl w:val="20804CD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E0923"/>
    <w:multiLevelType w:val="hybridMultilevel"/>
    <w:tmpl w:val="781A1C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074D3C8">
      <w:start w:val="1"/>
      <w:numFmt w:val="bullet"/>
      <w:lvlText w:val=""/>
      <w:lvlJc w:val="left"/>
      <w:pPr>
        <w:tabs>
          <w:tab w:val="num" w:pos="1800"/>
        </w:tabs>
        <w:ind w:left="1584" w:hanging="144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C37777"/>
    <w:multiLevelType w:val="hybridMultilevel"/>
    <w:tmpl w:val="1ED40278"/>
    <w:lvl w:ilvl="0" w:tplc="B074D3C8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E64180"/>
    <w:multiLevelType w:val="hybridMultilevel"/>
    <w:tmpl w:val="1ABE7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74D3C8">
      <w:start w:val="1"/>
      <w:numFmt w:val="bullet"/>
      <w:lvlText w:val=""/>
      <w:lvlJc w:val="left"/>
      <w:pPr>
        <w:tabs>
          <w:tab w:val="num" w:pos="1800"/>
        </w:tabs>
        <w:ind w:left="1584" w:hanging="14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FA628E0"/>
    <w:multiLevelType w:val="hybridMultilevel"/>
    <w:tmpl w:val="C7E08A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5B9315D"/>
    <w:multiLevelType w:val="hybridMultilevel"/>
    <w:tmpl w:val="BE647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51629"/>
    <w:multiLevelType w:val="hybridMultilevel"/>
    <w:tmpl w:val="C4D4B1C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093508"/>
    <w:multiLevelType w:val="multilevel"/>
    <w:tmpl w:val="D46CD5A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0544A4"/>
    <w:multiLevelType w:val="hybridMultilevel"/>
    <w:tmpl w:val="7BBC65CE"/>
    <w:lvl w:ilvl="0" w:tplc="DED2CC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1F52165"/>
    <w:multiLevelType w:val="hybridMultilevel"/>
    <w:tmpl w:val="F20C5B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9F339DA"/>
    <w:multiLevelType w:val="hybridMultilevel"/>
    <w:tmpl w:val="988E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D4986"/>
    <w:multiLevelType w:val="hybridMultilevel"/>
    <w:tmpl w:val="D46CD5AA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DE2728"/>
    <w:multiLevelType w:val="hybridMultilevel"/>
    <w:tmpl w:val="5832E346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86153A"/>
    <w:multiLevelType w:val="hybridMultilevel"/>
    <w:tmpl w:val="E1984082"/>
    <w:lvl w:ilvl="0" w:tplc="B074D3C8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0">
    <w:nsid w:val="57105B94"/>
    <w:multiLevelType w:val="hybridMultilevel"/>
    <w:tmpl w:val="315E2B94"/>
    <w:lvl w:ilvl="0" w:tplc="16F043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259E4"/>
    <w:multiLevelType w:val="hybridMultilevel"/>
    <w:tmpl w:val="90EAFF40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3ED55E1"/>
    <w:multiLevelType w:val="hybridMultilevel"/>
    <w:tmpl w:val="B7C82BCA"/>
    <w:lvl w:ilvl="0" w:tplc="8482F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D201AF"/>
    <w:multiLevelType w:val="hybridMultilevel"/>
    <w:tmpl w:val="AB6E43A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6C058F"/>
    <w:multiLevelType w:val="hybridMultilevel"/>
    <w:tmpl w:val="C65892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3DB5C7B"/>
    <w:multiLevelType w:val="hybridMultilevel"/>
    <w:tmpl w:val="5DD2A3A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E25D3C"/>
    <w:multiLevelType w:val="hybridMultilevel"/>
    <w:tmpl w:val="C798917E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8EE038D"/>
    <w:multiLevelType w:val="hybridMultilevel"/>
    <w:tmpl w:val="4F8E63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2948E1"/>
    <w:multiLevelType w:val="hybridMultilevel"/>
    <w:tmpl w:val="19842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F3E3E12"/>
    <w:multiLevelType w:val="hybridMultilevel"/>
    <w:tmpl w:val="89B439F0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2BCC98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7000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7"/>
  </w:num>
  <w:num w:numId="4">
    <w:abstractNumId w:val="21"/>
  </w:num>
  <w:num w:numId="5">
    <w:abstractNumId w:val="12"/>
  </w:num>
  <w:num w:numId="6">
    <w:abstractNumId w:val="30"/>
  </w:num>
  <w:num w:numId="7">
    <w:abstractNumId w:val="4"/>
  </w:num>
  <w:num w:numId="8">
    <w:abstractNumId w:val="23"/>
  </w:num>
  <w:num w:numId="9">
    <w:abstractNumId w:val="13"/>
  </w:num>
  <w:num w:numId="10">
    <w:abstractNumId w:val="5"/>
  </w:num>
  <w:num w:numId="11">
    <w:abstractNumId w:val="6"/>
  </w:num>
  <w:num w:numId="12">
    <w:abstractNumId w:val="0"/>
  </w:num>
  <w:num w:numId="13">
    <w:abstractNumId w:val="26"/>
  </w:num>
  <w:num w:numId="14">
    <w:abstractNumId w:val="24"/>
  </w:num>
  <w:num w:numId="15">
    <w:abstractNumId w:val="18"/>
  </w:num>
  <w:num w:numId="16">
    <w:abstractNumId w:val="22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5"/>
  </w:num>
  <w:num w:numId="21">
    <w:abstractNumId w:val="14"/>
  </w:num>
  <w:num w:numId="22">
    <w:abstractNumId w:val="1"/>
  </w:num>
  <w:num w:numId="23">
    <w:abstractNumId w:val="25"/>
  </w:num>
  <w:num w:numId="24">
    <w:abstractNumId w:val="28"/>
  </w:num>
  <w:num w:numId="25">
    <w:abstractNumId w:val="29"/>
  </w:num>
  <w:num w:numId="26">
    <w:abstractNumId w:val="10"/>
  </w:num>
  <w:num w:numId="27">
    <w:abstractNumId w:val="8"/>
  </w:num>
  <w:num w:numId="28">
    <w:abstractNumId w:val="7"/>
  </w:num>
  <w:num w:numId="29">
    <w:abstractNumId w:val="9"/>
  </w:num>
  <w:num w:numId="30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001"/>
  <w:defaultTabStop w:val="720"/>
  <w:evenAndOddHeaders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42402C"/>
    <w:rsid w:val="00012608"/>
    <w:rsid w:val="00024161"/>
    <w:rsid w:val="00030625"/>
    <w:rsid w:val="00034E34"/>
    <w:rsid w:val="00035B9A"/>
    <w:rsid w:val="0004516B"/>
    <w:rsid w:val="000520E7"/>
    <w:rsid w:val="00061222"/>
    <w:rsid w:val="00074A17"/>
    <w:rsid w:val="00076FAF"/>
    <w:rsid w:val="000842CF"/>
    <w:rsid w:val="000855BA"/>
    <w:rsid w:val="00095D21"/>
    <w:rsid w:val="000A48CF"/>
    <w:rsid w:val="000B27B1"/>
    <w:rsid w:val="000B47C1"/>
    <w:rsid w:val="000D35B3"/>
    <w:rsid w:val="000D7C46"/>
    <w:rsid w:val="001028E2"/>
    <w:rsid w:val="001031E7"/>
    <w:rsid w:val="001045E7"/>
    <w:rsid w:val="00104FE9"/>
    <w:rsid w:val="00107621"/>
    <w:rsid w:val="00117C3E"/>
    <w:rsid w:val="001259BB"/>
    <w:rsid w:val="00131794"/>
    <w:rsid w:val="00142051"/>
    <w:rsid w:val="0014768A"/>
    <w:rsid w:val="00151062"/>
    <w:rsid w:val="00155D8C"/>
    <w:rsid w:val="001627CC"/>
    <w:rsid w:val="00164927"/>
    <w:rsid w:val="00172D9D"/>
    <w:rsid w:val="00187E5D"/>
    <w:rsid w:val="00190AD9"/>
    <w:rsid w:val="00194528"/>
    <w:rsid w:val="001970F2"/>
    <w:rsid w:val="001B2527"/>
    <w:rsid w:val="001D130C"/>
    <w:rsid w:val="001D3CF6"/>
    <w:rsid w:val="001E077B"/>
    <w:rsid w:val="001F03EC"/>
    <w:rsid w:val="0020103D"/>
    <w:rsid w:val="0020602C"/>
    <w:rsid w:val="00206225"/>
    <w:rsid w:val="002149CA"/>
    <w:rsid w:val="0022707A"/>
    <w:rsid w:val="00230D00"/>
    <w:rsid w:val="00230E7B"/>
    <w:rsid w:val="002325E9"/>
    <w:rsid w:val="0023579B"/>
    <w:rsid w:val="00236C3E"/>
    <w:rsid w:val="00242481"/>
    <w:rsid w:val="002523F2"/>
    <w:rsid w:val="00254EE9"/>
    <w:rsid w:val="00260B17"/>
    <w:rsid w:val="00275E7D"/>
    <w:rsid w:val="00282039"/>
    <w:rsid w:val="00282E6A"/>
    <w:rsid w:val="0029107C"/>
    <w:rsid w:val="002B07B9"/>
    <w:rsid w:val="002B37A1"/>
    <w:rsid w:val="002B6AA7"/>
    <w:rsid w:val="002C77E2"/>
    <w:rsid w:val="002D1882"/>
    <w:rsid w:val="002D328E"/>
    <w:rsid w:val="002E05BD"/>
    <w:rsid w:val="002F311B"/>
    <w:rsid w:val="00304B22"/>
    <w:rsid w:val="0030541D"/>
    <w:rsid w:val="003101B7"/>
    <w:rsid w:val="0031421B"/>
    <w:rsid w:val="0031531E"/>
    <w:rsid w:val="00324841"/>
    <w:rsid w:val="0033711E"/>
    <w:rsid w:val="0035294A"/>
    <w:rsid w:val="00365E11"/>
    <w:rsid w:val="00370644"/>
    <w:rsid w:val="003746EE"/>
    <w:rsid w:val="00375DD8"/>
    <w:rsid w:val="00376596"/>
    <w:rsid w:val="00376EE9"/>
    <w:rsid w:val="00382273"/>
    <w:rsid w:val="00383C5D"/>
    <w:rsid w:val="00392DE6"/>
    <w:rsid w:val="003A3770"/>
    <w:rsid w:val="003A4FFE"/>
    <w:rsid w:val="003C3056"/>
    <w:rsid w:val="003C71C8"/>
    <w:rsid w:val="003D52E2"/>
    <w:rsid w:val="003D783A"/>
    <w:rsid w:val="003E06BD"/>
    <w:rsid w:val="003E1649"/>
    <w:rsid w:val="003E1DDB"/>
    <w:rsid w:val="003F2656"/>
    <w:rsid w:val="004009F1"/>
    <w:rsid w:val="00401CC5"/>
    <w:rsid w:val="00403C00"/>
    <w:rsid w:val="00405015"/>
    <w:rsid w:val="004107DE"/>
    <w:rsid w:val="00412582"/>
    <w:rsid w:val="00420DD1"/>
    <w:rsid w:val="00422BA7"/>
    <w:rsid w:val="00423FE0"/>
    <w:rsid w:val="0042402C"/>
    <w:rsid w:val="004248B6"/>
    <w:rsid w:val="00425430"/>
    <w:rsid w:val="00441E1F"/>
    <w:rsid w:val="004514D2"/>
    <w:rsid w:val="004760FE"/>
    <w:rsid w:val="004769C9"/>
    <w:rsid w:val="004832B8"/>
    <w:rsid w:val="0048592B"/>
    <w:rsid w:val="00487845"/>
    <w:rsid w:val="004904A3"/>
    <w:rsid w:val="00491312"/>
    <w:rsid w:val="004938CB"/>
    <w:rsid w:val="004A2A5B"/>
    <w:rsid w:val="004A4859"/>
    <w:rsid w:val="004A5564"/>
    <w:rsid w:val="004A6967"/>
    <w:rsid w:val="004B3F40"/>
    <w:rsid w:val="004B4660"/>
    <w:rsid w:val="004C22E0"/>
    <w:rsid w:val="004C5402"/>
    <w:rsid w:val="004C7458"/>
    <w:rsid w:val="004D1C91"/>
    <w:rsid w:val="004E755B"/>
    <w:rsid w:val="004F33D8"/>
    <w:rsid w:val="004F3697"/>
    <w:rsid w:val="004F72EC"/>
    <w:rsid w:val="005078AC"/>
    <w:rsid w:val="00515F3A"/>
    <w:rsid w:val="00517B4A"/>
    <w:rsid w:val="0052624B"/>
    <w:rsid w:val="0054114A"/>
    <w:rsid w:val="005414E0"/>
    <w:rsid w:val="00550AF3"/>
    <w:rsid w:val="00553CBF"/>
    <w:rsid w:val="00556E40"/>
    <w:rsid w:val="005640D9"/>
    <w:rsid w:val="00576D6D"/>
    <w:rsid w:val="00576D7D"/>
    <w:rsid w:val="00585A08"/>
    <w:rsid w:val="0058731B"/>
    <w:rsid w:val="00593558"/>
    <w:rsid w:val="005A7DE5"/>
    <w:rsid w:val="005B0F0E"/>
    <w:rsid w:val="005B1C00"/>
    <w:rsid w:val="005B38C6"/>
    <w:rsid w:val="005B51FD"/>
    <w:rsid w:val="005C140C"/>
    <w:rsid w:val="005C3AF1"/>
    <w:rsid w:val="005C70B6"/>
    <w:rsid w:val="005C722C"/>
    <w:rsid w:val="005D34CC"/>
    <w:rsid w:val="005E2A83"/>
    <w:rsid w:val="005E3808"/>
    <w:rsid w:val="00612E9B"/>
    <w:rsid w:val="00626924"/>
    <w:rsid w:val="00635B99"/>
    <w:rsid w:val="00640E40"/>
    <w:rsid w:val="00650D55"/>
    <w:rsid w:val="00654BEF"/>
    <w:rsid w:val="00656515"/>
    <w:rsid w:val="006702ED"/>
    <w:rsid w:val="00670B77"/>
    <w:rsid w:val="00671210"/>
    <w:rsid w:val="00672F0D"/>
    <w:rsid w:val="006743D7"/>
    <w:rsid w:val="00677243"/>
    <w:rsid w:val="006900BC"/>
    <w:rsid w:val="006A2B8D"/>
    <w:rsid w:val="006C139E"/>
    <w:rsid w:val="006C2D17"/>
    <w:rsid w:val="006D5D58"/>
    <w:rsid w:val="006E116A"/>
    <w:rsid w:val="006F1539"/>
    <w:rsid w:val="006F1A06"/>
    <w:rsid w:val="006F6271"/>
    <w:rsid w:val="007070B4"/>
    <w:rsid w:val="007301F7"/>
    <w:rsid w:val="0075226D"/>
    <w:rsid w:val="007523F4"/>
    <w:rsid w:val="007575CC"/>
    <w:rsid w:val="00766695"/>
    <w:rsid w:val="00766F3E"/>
    <w:rsid w:val="00771C0F"/>
    <w:rsid w:val="00773BE1"/>
    <w:rsid w:val="00774FB3"/>
    <w:rsid w:val="007821CE"/>
    <w:rsid w:val="00783CD1"/>
    <w:rsid w:val="00784EA5"/>
    <w:rsid w:val="00785E53"/>
    <w:rsid w:val="007C2A5A"/>
    <w:rsid w:val="007C2B14"/>
    <w:rsid w:val="007D6DA2"/>
    <w:rsid w:val="007D7D0E"/>
    <w:rsid w:val="007E50BC"/>
    <w:rsid w:val="007F3881"/>
    <w:rsid w:val="00801540"/>
    <w:rsid w:val="008040D7"/>
    <w:rsid w:val="00804E78"/>
    <w:rsid w:val="008071DD"/>
    <w:rsid w:val="00814E75"/>
    <w:rsid w:val="00821E7B"/>
    <w:rsid w:val="008330E5"/>
    <w:rsid w:val="00840126"/>
    <w:rsid w:val="00840CF8"/>
    <w:rsid w:val="008556F9"/>
    <w:rsid w:val="00857786"/>
    <w:rsid w:val="00863C01"/>
    <w:rsid w:val="008666E4"/>
    <w:rsid w:val="00872B7F"/>
    <w:rsid w:val="00875137"/>
    <w:rsid w:val="00880E7E"/>
    <w:rsid w:val="0088460B"/>
    <w:rsid w:val="00886022"/>
    <w:rsid w:val="00890810"/>
    <w:rsid w:val="008A2CAB"/>
    <w:rsid w:val="008A437C"/>
    <w:rsid w:val="008B086C"/>
    <w:rsid w:val="008B3D7A"/>
    <w:rsid w:val="008B46F5"/>
    <w:rsid w:val="008B6277"/>
    <w:rsid w:val="008C363E"/>
    <w:rsid w:val="008C7443"/>
    <w:rsid w:val="008D141D"/>
    <w:rsid w:val="008D6D9A"/>
    <w:rsid w:val="008E3A0B"/>
    <w:rsid w:val="008F24DB"/>
    <w:rsid w:val="008F46C6"/>
    <w:rsid w:val="00902599"/>
    <w:rsid w:val="00903A6F"/>
    <w:rsid w:val="00903CE3"/>
    <w:rsid w:val="0090446E"/>
    <w:rsid w:val="009074DB"/>
    <w:rsid w:val="00917514"/>
    <w:rsid w:val="00933F61"/>
    <w:rsid w:val="00935D21"/>
    <w:rsid w:val="0093776D"/>
    <w:rsid w:val="00942AB0"/>
    <w:rsid w:val="00945D1C"/>
    <w:rsid w:val="00946452"/>
    <w:rsid w:val="009525CA"/>
    <w:rsid w:val="009530D5"/>
    <w:rsid w:val="009534C1"/>
    <w:rsid w:val="00957310"/>
    <w:rsid w:val="00960FBB"/>
    <w:rsid w:val="00966F8A"/>
    <w:rsid w:val="0097350A"/>
    <w:rsid w:val="00981E85"/>
    <w:rsid w:val="009B0737"/>
    <w:rsid w:val="009B3A59"/>
    <w:rsid w:val="009B3E80"/>
    <w:rsid w:val="009B55CA"/>
    <w:rsid w:val="009B5C7A"/>
    <w:rsid w:val="009C1574"/>
    <w:rsid w:val="009D12C5"/>
    <w:rsid w:val="009E2D76"/>
    <w:rsid w:val="009E2FFD"/>
    <w:rsid w:val="009E41F9"/>
    <w:rsid w:val="009E4BDC"/>
    <w:rsid w:val="009E50C1"/>
    <w:rsid w:val="009F268B"/>
    <w:rsid w:val="009F70F2"/>
    <w:rsid w:val="00A06306"/>
    <w:rsid w:val="00A143A7"/>
    <w:rsid w:val="00A15096"/>
    <w:rsid w:val="00A22DA6"/>
    <w:rsid w:val="00A30BA8"/>
    <w:rsid w:val="00A36980"/>
    <w:rsid w:val="00A37B03"/>
    <w:rsid w:val="00A476FB"/>
    <w:rsid w:val="00A477AA"/>
    <w:rsid w:val="00A52461"/>
    <w:rsid w:val="00A533C3"/>
    <w:rsid w:val="00A548D8"/>
    <w:rsid w:val="00A5588E"/>
    <w:rsid w:val="00A60336"/>
    <w:rsid w:val="00A60C4E"/>
    <w:rsid w:val="00A61478"/>
    <w:rsid w:val="00A66AE6"/>
    <w:rsid w:val="00A67420"/>
    <w:rsid w:val="00A8251F"/>
    <w:rsid w:val="00A900FF"/>
    <w:rsid w:val="00A90514"/>
    <w:rsid w:val="00AA5B38"/>
    <w:rsid w:val="00AA7D06"/>
    <w:rsid w:val="00AB33DB"/>
    <w:rsid w:val="00AC36D7"/>
    <w:rsid w:val="00AC4EBA"/>
    <w:rsid w:val="00AC5B2C"/>
    <w:rsid w:val="00AC626B"/>
    <w:rsid w:val="00AD193A"/>
    <w:rsid w:val="00AD2F25"/>
    <w:rsid w:val="00AD7D73"/>
    <w:rsid w:val="00AE003F"/>
    <w:rsid w:val="00AE3FA2"/>
    <w:rsid w:val="00AE7A4A"/>
    <w:rsid w:val="00AF5BE5"/>
    <w:rsid w:val="00AF7B4E"/>
    <w:rsid w:val="00B03BDF"/>
    <w:rsid w:val="00B05E3B"/>
    <w:rsid w:val="00B22483"/>
    <w:rsid w:val="00B23ED2"/>
    <w:rsid w:val="00B25D80"/>
    <w:rsid w:val="00B34F02"/>
    <w:rsid w:val="00B37A01"/>
    <w:rsid w:val="00B37B5D"/>
    <w:rsid w:val="00B42808"/>
    <w:rsid w:val="00B603F6"/>
    <w:rsid w:val="00B70534"/>
    <w:rsid w:val="00B70E8A"/>
    <w:rsid w:val="00B85220"/>
    <w:rsid w:val="00B87A81"/>
    <w:rsid w:val="00B9573D"/>
    <w:rsid w:val="00B979AB"/>
    <w:rsid w:val="00BA460A"/>
    <w:rsid w:val="00BB4BB3"/>
    <w:rsid w:val="00BC2552"/>
    <w:rsid w:val="00BC58C1"/>
    <w:rsid w:val="00BC73A4"/>
    <w:rsid w:val="00BD3B6E"/>
    <w:rsid w:val="00BD51CD"/>
    <w:rsid w:val="00BD5C8F"/>
    <w:rsid w:val="00BE0795"/>
    <w:rsid w:val="00BE6D12"/>
    <w:rsid w:val="00C013EA"/>
    <w:rsid w:val="00C06023"/>
    <w:rsid w:val="00C2279F"/>
    <w:rsid w:val="00C2477D"/>
    <w:rsid w:val="00C32D6C"/>
    <w:rsid w:val="00C3537C"/>
    <w:rsid w:val="00C462AA"/>
    <w:rsid w:val="00C62759"/>
    <w:rsid w:val="00C6473C"/>
    <w:rsid w:val="00C74F59"/>
    <w:rsid w:val="00C7565D"/>
    <w:rsid w:val="00C76984"/>
    <w:rsid w:val="00C80EA1"/>
    <w:rsid w:val="00C82F18"/>
    <w:rsid w:val="00C83E43"/>
    <w:rsid w:val="00C8619E"/>
    <w:rsid w:val="00C94369"/>
    <w:rsid w:val="00CA159B"/>
    <w:rsid w:val="00CA26C5"/>
    <w:rsid w:val="00CA34A3"/>
    <w:rsid w:val="00CA3D41"/>
    <w:rsid w:val="00CA44BE"/>
    <w:rsid w:val="00CA497A"/>
    <w:rsid w:val="00CA7FA5"/>
    <w:rsid w:val="00CB0EFF"/>
    <w:rsid w:val="00CB6BB2"/>
    <w:rsid w:val="00CB72F3"/>
    <w:rsid w:val="00CC6300"/>
    <w:rsid w:val="00CD188B"/>
    <w:rsid w:val="00CD4A9E"/>
    <w:rsid w:val="00CD6493"/>
    <w:rsid w:val="00CE4357"/>
    <w:rsid w:val="00CE75F1"/>
    <w:rsid w:val="00CF0490"/>
    <w:rsid w:val="00CF1EC2"/>
    <w:rsid w:val="00D06600"/>
    <w:rsid w:val="00D13024"/>
    <w:rsid w:val="00D16F8F"/>
    <w:rsid w:val="00D212F1"/>
    <w:rsid w:val="00D255CC"/>
    <w:rsid w:val="00D35808"/>
    <w:rsid w:val="00D44EB3"/>
    <w:rsid w:val="00D50854"/>
    <w:rsid w:val="00D51D71"/>
    <w:rsid w:val="00D74427"/>
    <w:rsid w:val="00D82098"/>
    <w:rsid w:val="00D87AA1"/>
    <w:rsid w:val="00D87F2B"/>
    <w:rsid w:val="00D932EC"/>
    <w:rsid w:val="00D93797"/>
    <w:rsid w:val="00D942BB"/>
    <w:rsid w:val="00DC3148"/>
    <w:rsid w:val="00DC4E86"/>
    <w:rsid w:val="00DF34F4"/>
    <w:rsid w:val="00E00160"/>
    <w:rsid w:val="00E0103F"/>
    <w:rsid w:val="00E15154"/>
    <w:rsid w:val="00E16D70"/>
    <w:rsid w:val="00E20BFB"/>
    <w:rsid w:val="00E35BA2"/>
    <w:rsid w:val="00E35FA2"/>
    <w:rsid w:val="00E403A3"/>
    <w:rsid w:val="00E50463"/>
    <w:rsid w:val="00E5359C"/>
    <w:rsid w:val="00E55AA3"/>
    <w:rsid w:val="00E64A28"/>
    <w:rsid w:val="00E6600F"/>
    <w:rsid w:val="00E8069D"/>
    <w:rsid w:val="00E80793"/>
    <w:rsid w:val="00E8218B"/>
    <w:rsid w:val="00E82ABD"/>
    <w:rsid w:val="00E86E74"/>
    <w:rsid w:val="00E958AF"/>
    <w:rsid w:val="00E95EC8"/>
    <w:rsid w:val="00EA50CC"/>
    <w:rsid w:val="00EB3F2A"/>
    <w:rsid w:val="00ED0F03"/>
    <w:rsid w:val="00ED1DBD"/>
    <w:rsid w:val="00EF1608"/>
    <w:rsid w:val="00EF2D55"/>
    <w:rsid w:val="00EF6B1A"/>
    <w:rsid w:val="00EF7E06"/>
    <w:rsid w:val="00F01659"/>
    <w:rsid w:val="00F070F4"/>
    <w:rsid w:val="00F15CA2"/>
    <w:rsid w:val="00F2099A"/>
    <w:rsid w:val="00F25475"/>
    <w:rsid w:val="00F35F83"/>
    <w:rsid w:val="00F36D48"/>
    <w:rsid w:val="00F41FB1"/>
    <w:rsid w:val="00F45319"/>
    <w:rsid w:val="00F47612"/>
    <w:rsid w:val="00F55708"/>
    <w:rsid w:val="00F562D3"/>
    <w:rsid w:val="00F71926"/>
    <w:rsid w:val="00F77317"/>
    <w:rsid w:val="00F8327E"/>
    <w:rsid w:val="00F91B26"/>
    <w:rsid w:val="00FA6ADB"/>
    <w:rsid w:val="00FC0079"/>
    <w:rsid w:val="00FC1509"/>
    <w:rsid w:val="00FC539F"/>
    <w:rsid w:val="00FD65B5"/>
    <w:rsid w:val="00FD7AB8"/>
    <w:rsid w:val="00FE082F"/>
    <w:rsid w:val="00FE74B7"/>
    <w:rsid w:val="00FF5331"/>
    <w:rsid w:val="00FF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E7B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21E7B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21E7B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21E7B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821E7B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21E7B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21E7B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21E7B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21E7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21E7B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21E7B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E55AA3"/>
    <w:pPr>
      <w:pBdr>
        <w:bottom w:val="single" w:sz="4" w:space="1" w:color="808080"/>
      </w:pBdr>
      <w:spacing w:before="120"/>
      <w:jc w:val="left"/>
    </w:pPr>
    <w:rPr>
      <w:caps/>
      <w:noProof/>
      <w:color w:val="4F81BD" w:themeColor="accent1"/>
      <w:sz w:val="24"/>
    </w:rPr>
  </w:style>
  <w:style w:type="paragraph" w:customStyle="1" w:styleId="H4">
    <w:name w:val="H4"/>
    <w:basedOn w:val="Heading4"/>
    <w:next w:val="Normal"/>
    <w:link w:val="H4Char"/>
    <w:rsid w:val="00821E7B"/>
    <w:pPr>
      <w:spacing w:after="40"/>
    </w:pPr>
    <w:rPr>
      <w:caps/>
      <w:color w:val="005000"/>
      <w:sz w:val="20"/>
    </w:rPr>
  </w:style>
  <w:style w:type="paragraph" w:styleId="BalloonText">
    <w:name w:val="Balloon Text"/>
    <w:basedOn w:val="Normal"/>
    <w:semiHidden/>
    <w:rsid w:val="00821E7B"/>
    <w:rPr>
      <w:rFonts w:ascii="Tahoma" w:hAnsi="Tahoma" w:cs="Tahoma"/>
      <w:szCs w:val="16"/>
    </w:rPr>
  </w:style>
  <w:style w:type="paragraph" w:styleId="Footer">
    <w:name w:val="footer"/>
    <w:basedOn w:val="Header"/>
    <w:rsid w:val="00821E7B"/>
  </w:style>
  <w:style w:type="paragraph" w:styleId="Header">
    <w:name w:val="header"/>
    <w:basedOn w:val="Normal"/>
    <w:rsid w:val="00821E7B"/>
    <w:pPr>
      <w:jc w:val="center"/>
    </w:pPr>
  </w:style>
  <w:style w:type="paragraph" w:customStyle="1" w:styleId="H3">
    <w:name w:val="H3"/>
    <w:basedOn w:val="Heading3"/>
    <w:next w:val="Normal"/>
    <w:rsid w:val="00821E7B"/>
  </w:style>
  <w:style w:type="paragraph" w:customStyle="1" w:styleId="H5">
    <w:name w:val="H5"/>
    <w:basedOn w:val="Heading5"/>
    <w:next w:val="Normal"/>
    <w:rsid w:val="00821E7B"/>
  </w:style>
  <w:style w:type="paragraph" w:customStyle="1" w:styleId="H6">
    <w:name w:val="H6"/>
    <w:link w:val="H6Char"/>
    <w:rsid w:val="004B3F4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21E7B"/>
    <w:rPr>
      <w:sz w:val="16"/>
    </w:rPr>
  </w:style>
  <w:style w:type="character" w:styleId="Hyperlink">
    <w:name w:val="Hyperlink"/>
    <w:basedOn w:val="DefaultParagraphFont"/>
    <w:rsid w:val="00821E7B"/>
    <w:rPr>
      <w:rFonts w:ascii="Calibri" w:hAnsi="Calibri"/>
      <w:color w:val="0000FF"/>
      <w:sz w:val="16"/>
      <w:u w:val="single"/>
    </w:rPr>
  </w:style>
  <w:style w:type="character" w:styleId="PageNumber">
    <w:name w:val="page number"/>
    <w:basedOn w:val="DefaultParagraphFont"/>
    <w:rsid w:val="00821E7B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4B3F40"/>
  </w:style>
  <w:style w:type="paragraph" w:customStyle="1" w:styleId="SubProgramHead">
    <w:name w:val="SubProgramHead"/>
    <w:basedOn w:val="ProgramHead"/>
    <w:rsid w:val="004B3F40"/>
  </w:style>
  <w:style w:type="paragraph" w:customStyle="1" w:styleId="StyleH6BoldItalic">
    <w:name w:val="Style H6 + Bold Italic"/>
    <w:basedOn w:val="H6"/>
    <w:next w:val="H6"/>
    <w:link w:val="StyleH6BoldItalicChar"/>
    <w:rsid w:val="004B3F40"/>
    <w:rPr>
      <w:rFonts w:ascii="Lucida Sans Unicode" w:hAnsi="Lucida Sans Unicode"/>
      <w:bCs/>
      <w:i/>
      <w:iCs/>
      <w:sz w:val="18"/>
      <w:szCs w:val="18"/>
    </w:rPr>
  </w:style>
  <w:style w:type="character" w:customStyle="1" w:styleId="Heading2Char">
    <w:name w:val="Heading 2 Char"/>
    <w:basedOn w:val="DefaultParagraphFont"/>
    <w:rsid w:val="00401CC5"/>
    <w:rPr>
      <w:rFonts w:ascii="Verdana" w:hAnsi="Verdana"/>
      <w:b/>
      <w:i/>
      <w:sz w:val="16"/>
      <w:lang w:val="en-US" w:eastAsia="en-US" w:bidi="ar-SA"/>
    </w:rPr>
  </w:style>
  <w:style w:type="paragraph" w:styleId="BodyTextIndent">
    <w:name w:val="Body Text Indent"/>
    <w:basedOn w:val="Normal"/>
    <w:rsid w:val="00821E7B"/>
    <w:pPr>
      <w:ind w:left="720"/>
    </w:pPr>
  </w:style>
  <w:style w:type="paragraph" w:styleId="BodyText">
    <w:name w:val="Body Text"/>
    <w:basedOn w:val="Normal"/>
    <w:rsid w:val="00401CC5"/>
    <w:pPr>
      <w:ind w:right="-54"/>
    </w:pPr>
  </w:style>
  <w:style w:type="character" w:styleId="CommentReference">
    <w:name w:val="annotation reference"/>
    <w:basedOn w:val="DefaultParagraphFont"/>
    <w:semiHidden/>
    <w:rsid w:val="00401CC5"/>
    <w:rPr>
      <w:sz w:val="16"/>
    </w:rPr>
  </w:style>
  <w:style w:type="paragraph" w:styleId="CommentText">
    <w:name w:val="annotation text"/>
    <w:basedOn w:val="Normal"/>
    <w:semiHidden/>
    <w:rsid w:val="00401CC5"/>
  </w:style>
  <w:style w:type="character" w:customStyle="1" w:styleId="H1Char">
    <w:name w:val="H1 Char"/>
    <w:basedOn w:val="DefaultParagraphFont"/>
    <w:link w:val="H1"/>
    <w:rsid w:val="00821E7B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E55AA3"/>
    <w:rPr>
      <w:caps/>
      <w:color w:val="4F81BD" w:themeColor="accent1"/>
      <w:sz w:val="24"/>
    </w:rPr>
  </w:style>
  <w:style w:type="character" w:styleId="Strong">
    <w:name w:val="Strong"/>
    <w:basedOn w:val="DefaultParagraphFont"/>
    <w:qFormat/>
    <w:rsid w:val="00FF575A"/>
    <w:rPr>
      <w:b/>
      <w:bCs/>
    </w:rPr>
  </w:style>
  <w:style w:type="paragraph" w:customStyle="1" w:styleId="H7b0">
    <w:name w:val="H7b"/>
    <w:basedOn w:val="H7"/>
    <w:rsid w:val="00821E7B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21E7B"/>
    <w:pPr>
      <w:numPr>
        <w:numId w:val="7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21E7B"/>
    <w:pPr>
      <w:numPr>
        <w:numId w:val="8"/>
      </w:numPr>
      <w:tabs>
        <w:tab w:val="left" w:pos="144"/>
      </w:tabs>
    </w:pPr>
  </w:style>
  <w:style w:type="paragraph" w:customStyle="1" w:styleId="SubprogramHead0">
    <w:name w:val="SubprogramHead"/>
    <w:basedOn w:val="ProgramHead"/>
    <w:rsid w:val="004B3F40"/>
  </w:style>
  <w:style w:type="character" w:styleId="FollowedHyperlink">
    <w:name w:val="FollowedHyperlink"/>
    <w:basedOn w:val="DefaultParagraphFont"/>
    <w:rsid w:val="00821E7B"/>
    <w:rPr>
      <w:color w:val="800080"/>
      <w:u w:val="single"/>
    </w:rPr>
  </w:style>
  <w:style w:type="character" w:customStyle="1" w:styleId="CharChar">
    <w:name w:val="Char Char"/>
    <w:basedOn w:val="DefaultParagraphFont"/>
    <w:rsid w:val="00401CC5"/>
    <w:rPr>
      <w:rFonts w:ascii="Lucida Sans Unicode" w:hAnsi="Lucida Sans Unicode"/>
      <w:caps/>
      <w:sz w:val="18"/>
      <w:szCs w:val="18"/>
      <w:lang w:val="en-US" w:eastAsia="en-US" w:bidi="ar-SA"/>
    </w:rPr>
  </w:style>
  <w:style w:type="paragraph" w:styleId="BodyText2">
    <w:name w:val="Body Text 2"/>
    <w:basedOn w:val="Normal"/>
    <w:rsid w:val="00401CC5"/>
    <w:rPr>
      <w:color w:val="FF0000"/>
    </w:rPr>
  </w:style>
  <w:style w:type="paragraph" w:styleId="BodyTextIndent2">
    <w:name w:val="Body Text Indent 2"/>
    <w:basedOn w:val="Normal"/>
    <w:rsid w:val="00401CC5"/>
    <w:pPr>
      <w:ind w:left="360"/>
    </w:pPr>
    <w:rPr>
      <w:color w:val="FF0000"/>
    </w:rPr>
  </w:style>
  <w:style w:type="paragraph" w:styleId="CommentSubject">
    <w:name w:val="annotation subject"/>
    <w:basedOn w:val="CommentText"/>
    <w:next w:val="CommentText"/>
    <w:semiHidden/>
    <w:rsid w:val="00C76984"/>
    <w:rPr>
      <w:b/>
      <w:bCs/>
      <w:sz w:val="20"/>
    </w:rPr>
  </w:style>
  <w:style w:type="paragraph" w:styleId="DocumentMap">
    <w:name w:val="Document Map"/>
    <w:basedOn w:val="Normal"/>
    <w:semiHidden/>
    <w:rsid w:val="00821E7B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basedOn w:val="DefaultParagraphFont"/>
    <w:qFormat/>
    <w:rsid w:val="004B3F40"/>
    <w:rPr>
      <w:i/>
      <w:iCs/>
    </w:rPr>
  </w:style>
  <w:style w:type="character" w:customStyle="1" w:styleId="H4Char">
    <w:name w:val="H4 Char"/>
    <w:basedOn w:val="DefaultParagraphFont"/>
    <w:link w:val="H4"/>
    <w:rsid w:val="00821E7B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6Char">
    <w:name w:val="H6 Char"/>
    <w:basedOn w:val="DefaultParagraphFont"/>
    <w:link w:val="H6"/>
    <w:rsid w:val="004B3F4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styleId="ListParagraph">
    <w:name w:val="List Paragraph"/>
    <w:basedOn w:val="Normal"/>
    <w:qFormat/>
    <w:rsid w:val="004B3F40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4B3F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yleBoldItalic">
    <w:name w:val="Style Bold Italic"/>
    <w:basedOn w:val="DefaultParagraphFont"/>
    <w:rsid w:val="004B3F40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4B3F40"/>
    <w:rPr>
      <w:rFonts w:ascii="Lucida Sans Unicode" w:hAnsi="Lucida Sans Unicode"/>
      <w:i/>
      <w:iCs/>
      <w:color w:val="auto"/>
      <w:sz w:val="20"/>
    </w:rPr>
  </w:style>
  <w:style w:type="character" w:customStyle="1" w:styleId="StyleH6BoldItalicChar">
    <w:name w:val="Style H6 + Bold Italic Char"/>
    <w:basedOn w:val="H6Char"/>
    <w:link w:val="StyleH6BoldItalic"/>
    <w:rsid w:val="004B3F40"/>
    <w:rPr>
      <w:rFonts w:ascii="Lucida Sans Unicode" w:hAnsi="Lucida Sans Unicode"/>
      <w:bCs/>
      <w:i/>
      <w:iCs/>
      <w:sz w:val="18"/>
      <w:szCs w:val="18"/>
    </w:rPr>
  </w:style>
  <w:style w:type="table" w:styleId="TableGrid">
    <w:name w:val="Table Grid"/>
    <w:basedOn w:val="TableNormal"/>
    <w:rsid w:val="00821E7B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PlainText">
    <w:name w:val="Plain Text"/>
    <w:basedOn w:val="Normal"/>
    <w:link w:val="PlainTextChar"/>
    <w:uiPriority w:val="99"/>
    <w:unhideWhenUsed/>
    <w:rsid w:val="009074DB"/>
    <w:pPr>
      <w:spacing w:after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74DB"/>
    <w:rPr>
      <w:rFonts w:ascii="Consolas" w:eastAsia="Calibri" w:hAnsi="Consolas" w:cs="Consolas"/>
      <w:sz w:val="21"/>
      <w:szCs w:val="21"/>
    </w:rPr>
  </w:style>
  <w:style w:type="paragraph" w:styleId="NoSpacing">
    <w:name w:val="No Spacing"/>
    <w:uiPriority w:val="1"/>
    <w:qFormat/>
    <w:rsid w:val="00A900F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ec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153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ECONOMIC AND COMMUNITY DEVELOPMENT</vt:lpstr>
    </vt:vector>
  </TitlesOfParts>
  <Company>STATE OF CONNECTICUT</Company>
  <LinksUpToDate>false</LinksUpToDate>
  <CharactersWithSpaces>1254</CharactersWithSpaces>
  <SharedDoc>false</SharedDoc>
  <HLinks>
    <vt:vector size="18" baseType="variant">
      <vt:variant>
        <vt:i4>3604581</vt:i4>
      </vt:variant>
      <vt:variant>
        <vt:i4>6</vt:i4>
      </vt:variant>
      <vt:variant>
        <vt:i4>0</vt:i4>
      </vt:variant>
      <vt:variant>
        <vt:i4>5</vt:i4>
      </vt:variant>
      <vt:variant>
        <vt:lpwstr>http://www.ctvisit.com/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http://www.ctvisit.com/</vt:lpwstr>
      </vt:variant>
      <vt:variant>
        <vt:lpwstr/>
      </vt:variant>
      <vt:variant>
        <vt:i4>4522064</vt:i4>
      </vt:variant>
      <vt:variant>
        <vt:i4>0</vt:i4>
      </vt:variant>
      <vt:variant>
        <vt:i4>0</vt:i4>
      </vt:variant>
      <vt:variant>
        <vt:i4>5</vt:i4>
      </vt:variant>
      <vt:variant>
        <vt:lpwstr>http://www.ct.gov/ecd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ECONOMIC AND COMMUNITY DEVELOPMENT</dc:title>
  <dc:creator>Linda Lach</dc:creator>
  <cp:lastModifiedBy>Scott McWilliams</cp:lastModifiedBy>
  <cp:revision>11</cp:revision>
  <cp:lastPrinted>2013-01-11T19:51:00Z</cp:lastPrinted>
  <dcterms:created xsi:type="dcterms:W3CDTF">2013-01-11T18:17:00Z</dcterms:created>
  <dcterms:modified xsi:type="dcterms:W3CDTF">2013-10-29T21:51:00Z</dcterms:modified>
</cp:coreProperties>
</file>