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328" w:rsidRDefault="00D27B04">
      <w:pPr>
        <w:pStyle w:val="H1"/>
      </w:pPr>
      <w: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28575</wp:posOffset>
            </wp:positionH>
            <wp:positionV relativeFrom="paragraph">
              <wp:posOffset>234950</wp:posOffset>
            </wp:positionV>
            <wp:extent cx="1371600" cy="547370"/>
            <wp:effectExtent l="19050" t="0" r="0" b="0"/>
            <wp:wrapNone/>
            <wp:docPr id="2" name="Picture 2" descr="dph-tag-si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ph-tag-sid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547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25328">
        <w:t>Department of Public Health</w:t>
      </w:r>
    </w:p>
    <w:p w:rsidR="00D25328" w:rsidRDefault="00D25328">
      <w:pPr>
        <w:spacing w:after="0"/>
        <w:jc w:val="right"/>
        <w:rPr>
          <w:rStyle w:val="Hyperlink"/>
        </w:rPr>
      </w:pPr>
    </w:p>
    <w:p w:rsidR="00D25328" w:rsidRDefault="00D25328">
      <w:pPr>
        <w:spacing w:after="0"/>
        <w:jc w:val="right"/>
        <w:rPr>
          <w:rStyle w:val="Hyperlink"/>
        </w:rPr>
      </w:pPr>
      <w:r>
        <w:rPr>
          <w:rStyle w:val="Hyperlink"/>
        </w:rPr>
        <w:t>http://www.ct.gov/dph/</w:t>
      </w:r>
    </w:p>
    <w:p w:rsidR="005A4111" w:rsidRDefault="005A4111" w:rsidP="005A4111"/>
    <w:p w:rsidR="005A4111" w:rsidRDefault="005A4111" w:rsidP="005A4111"/>
    <w:p w:rsidR="00D25328" w:rsidRPr="005A4111" w:rsidRDefault="00D25328" w:rsidP="005A4111">
      <w:pPr>
        <w:pStyle w:val="H2"/>
        <w:sectPr w:rsidR="00D25328" w:rsidRPr="005A4111" w:rsidSect="005A4111">
          <w:headerReference w:type="even" r:id="rId8"/>
          <w:headerReference w:type="default" r:id="rId9"/>
          <w:footerReference w:type="default" r:id="rId10"/>
          <w:type w:val="continuous"/>
          <w:pgSz w:w="12240" w:h="15840" w:code="1"/>
          <w:pgMar w:top="864" w:right="720" w:bottom="1152" w:left="720" w:header="432" w:footer="288" w:gutter="216"/>
          <w:cols w:space="720"/>
        </w:sectPr>
      </w:pPr>
      <w:r w:rsidRPr="005A4111">
        <w:t xml:space="preserve">AGENCY PURPOSE </w:t>
      </w:r>
    </w:p>
    <w:p w:rsidR="00D25328" w:rsidRDefault="00D25328" w:rsidP="00D743EB">
      <w:pPr>
        <w:numPr>
          <w:ilvl w:val="0"/>
          <w:numId w:val="12"/>
        </w:numPr>
        <w:spacing w:line="276" w:lineRule="auto"/>
      </w:pPr>
      <w:r>
        <w:lastRenderedPageBreak/>
        <w:t xml:space="preserve">Protect </w:t>
      </w:r>
      <w:r w:rsidR="00C701C3">
        <w:t xml:space="preserve">and improve </w:t>
      </w:r>
      <w:r>
        <w:t>the health and safety of the people of Connecticut</w:t>
      </w:r>
      <w:r w:rsidR="00C701C3">
        <w:t xml:space="preserve"> by:</w:t>
      </w:r>
    </w:p>
    <w:p w:rsidR="00C701C3" w:rsidRDefault="00262529" w:rsidP="00262529">
      <w:pPr>
        <w:numPr>
          <w:ilvl w:val="0"/>
          <w:numId w:val="23"/>
        </w:numPr>
      </w:pPr>
      <w:r>
        <w:t>Assuring the conditions under</w:t>
      </w:r>
      <w:r w:rsidR="00C701C3">
        <w:t xml:space="preserve"> which people can be healthy;</w:t>
      </w:r>
    </w:p>
    <w:p w:rsidR="00C701C3" w:rsidRDefault="00C701C3" w:rsidP="00262529">
      <w:pPr>
        <w:numPr>
          <w:ilvl w:val="0"/>
          <w:numId w:val="23"/>
        </w:numPr>
      </w:pPr>
      <w:r>
        <w:t xml:space="preserve">Preventing </w:t>
      </w:r>
      <w:r w:rsidR="00262529">
        <w:t>disease, injury, and disability;</w:t>
      </w:r>
      <w:r>
        <w:t xml:space="preserve"> and</w:t>
      </w:r>
    </w:p>
    <w:p w:rsidR="00C701C3" w:rsidRDefault="00C701C3" w:rsidP="00262529">
      <w:pPr>
        <w:numPr>
          <w:ilvl w:val="0"/>
          <w:numId w:val="23"/>
        </w:numPr>
      </w:pPr>
      <w:r>
        <w:t>Promoting the equal enjoyment of the highest attainable standard of heal</w:t>
      </w:r>
      <w:r w:rsidR="002140C7">
        <w:t xml:space="preserve">th - </w:t>
      </w:r>
      <w:r w:rsidR="00262529">
        <w:t>a human right and</w:t>
      </w:r>
      <w:r>
        <w:t xml:space="preserve"> priority</w:t>
      </w:r>
      <w:r w:rsidR="00262529">
        <w:t xml:space="preserve"> of the</w:t>
      </w:r>
      <w:r>
        <w:t xml:space="preserve"> state.</w:t>
      </w:r>
    </w:p>
    <w:p w:rsidR="00D25328" w:rsidRDefault="00D25328" w:rsidP="00D743EB">
      <w:pPr>
        <w:numPr>
          <w:ilvl w:val="0"/>
          <w:numId w:val="12"/>
        </w:numPr>
        <w:spacing w:line="276" w:lineRule="auto"/>
      </w:pPr>
      <w:r>
        <w:t xml:space="preserve">Actively work to prevent disease and promote wellness through education and programs </w:t>
      </w:r>
      <w:r w:rsidR="00262529">
        <w:t>such as</w:t>
      </w:r>
      <w:r>
        <w:t xml:space="preserve"> prenatal care, newborn screening, immunizations, AIDS awareness, and supplemental foods.</w:t>
      </w:r>
    </w:p>
    <w:p w:rsidR="00C657A1" w:rsidRDefault="00D25328" w:rsidP="00C657A1">
      <w:pPr>
        <w:numPr>
          <w:ilvl w:val="0"/>
          <w:numId w:val="12"/>
        </w:numPr>
        <w:spacing w:line="276" w:lineRule="auto"/>
      </w:pPr>
      <w:r>
        <w:t>Monitor infectious diseases, environmental and occupational health hazards, and birth defects.</w:t>
      </w:r>
    </w:p>
    <w:p w:rsidR="00C657A1" w:rsidRDefault="00D25328" w:rsidP="00C657A1">
      <w:pPr>
        <w:numPr>
          <w:ilvl w:val="0"/>
          <w:numId w:val="12"/>
        </w:numPr>
        <w:spacing w:line="276" w:lineRule="auto"/>
      </w:pPr>
      <w:r>
        <w:lastRenderedPageBreak/>
        <w:t>Assure planning for and response to public health emergencies.</w:t>
      </w:r>
    </w:p>
    <w:p w:rsidR="00D25328" w:rsidRDefault="00D25328" w:rsidP="00D743EB">
      <w:pPr>
        <w:numPr>
          <w:ilvl w:val="0"/>
          <w:numId w:val="12"/>
        </w:numPr>
        <w:spacing w:line="276" w:lineRule="auto"/>
      </w:pPr>
      <w:r>
        <w:t>Regula</w:t>
      </w:r>
      <w:r w:rsidR="00262529">
        <w:t>te health care providers, including</w:t>
      </w:r>
      <w:r>
        <w:t xml:space="preserve"> health facilities</w:t>
      </w:r>
      <w:r w:rsidR="00930EF0">
        <w:t>, health professionals</w:t>
      </w:r>
      <w:r>
        <w:t xml:space="preserve"> and emergency medical services.</w:t>
      </w:r>
    </w:p>
    <w:p w:rsidR="00D25328" w:rsidRDefault="00D25328" w:rsidP="00D743EB">
      <w:pPr>
        <w:numPr>
          <w:ilvl w:val="0"/>
          <w:numId w:val="12"/>
        </w:numPr>
        <w:spacing w:line="276" w:lineRule="auto"/>
      </w:pPr>
      <w:r>
        <w:t>Provide testing and monitoring support through the state laboratory.</w:t>
      </w:r>
    </w:p>
    <w:p w:rsidR="00D25328" w:rsidRDefault="00D25328" w:rsidP="00D743EB">
      <w:pPr>
        <w:numPr>
          <w:ilvl w:val="0"/>
          <w:numId w:val="12"/>
        </w:numPr>
        <w:spacing w:line="276" w:lineRule="auto"/>
      </w:pPr>
      <w:r>
        <w:t>Collect</w:t>
      </w:r>
      <w:r w:rsidR="00262529">
        <w:t xml:space="preserve"> and analyze health data for use in</w:t>
      </w:r>
      <w:r>
        <w:t xml:space="preserve"> plan</w:t>
      </w:r>
      <w:r w:rsidR="00262529">
        <w:t>ning</w:t>
      </w:r>
      <w:r>
        <w:t xml:space="preserve"> </w:t>
      </w:r>
      <w:r w:rsidR="00262529">
        <w:t>future policy</w:t>
      </w:r>
      <w:r>
        <w:t>.</w:t>
      </w:r>
    </w:p>
    <w:p w:rsidR="00D25328" w:rsidRDefault="00D25328" w:rsidP="00D743EB">
      <w:pPr>
        <w:numPr>
          <w:ilvl w:val="0"/>
          <w:numId w:val="12"/>
        </w:numPr>
        <w:spacing w:line="276" w:lineRule="auto"/>
      </w:pPr>
      <w:r>
        <w:t>Serve as the repository for all birth, adoption, paternity, marriage, and death certificates.</w:t>
      </w:r>
    </w:p>
    <w:p w:rsidR="00D25328" w:rsidRDefault="00D25328" w:rsidP="00D743EB">
      <w:pPr>
        <w:numPr>
          <w:ilvl w:val="0"/>
          <w:numId w:val="12"/>
        </w:numPr>
        <w:spacing w:line="276" w:lineRule="auto"/>
      </w:pPr>
      <w:r>
        <w:t xml:space="preserve">Ensure the availability of a safe and adequate drinking water supply for Connecticut’s residents. </w:t>
      </w:r>
    </w:p>
    <w:p w:rsidR="00D25328" w:rsidRDefault="00D25328" w:rsidP="00D743EB">
      <w:pPr>
        <w:spacing w:line="276" w:lineRule="auto"/>
        <w:rPr>
          <w:rFonts w:ascii="Arial" w:hAnsi="Arial"/>
        </w:rPr>
        <w:sectPr w:rsidR="00D25328" w:rsidSect="005A4111">
          <w:type w:val="continuous"/>
          <w:pgSz w:w="12240" w:h="15840" w:code="1"/>
          <w:pgMar w:top="864" w:right="720" w:bottom="1152" w:left="720" w:header="432" w:footer="288" w:gutter="216"/>
          <w:cols w:num="2" w:space="432"/>
        </w:sectPr>
      </w:pPr>
    </w:p>
    <w:p w:rsidR="005A4111" w:rsidRDefault="005A4111" w:rsidP="005A4111"/>
    <w:p w:rsidR="005A4111" w:rsidRPr="007A0282" w:rsidRDefault="005A4111" w:rsidP="005A4111"/>
    <w:sectPr w:rsidR="005A4111" w:rsidRPr="007A0282" w:rsidSect="005A4111">
      <w:headerReference w:type="even" r:id="rId11"/>
      <w:footerReference w:type="even" r:id="rId12"/>
      <w:type w:val="continuous"/>
      <w:pgSz w:w="12240" w:h="15840" w:code="1"/>
      <w:pgMar w:top="864" w:right="720" w:bottom="1152" w:left="720" w:header="432" w:footer="288" w:gutter="216"/>
      <w:cols w:space="432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1872" w:rsidRDefault="00421872">
      <w:r>
        <w:separator/>
      </w:r>
    </w:p>
  </w:endnote>
  <w:endnote w:type="continuationSeparator" w:id="0">
    <w:p w:rsidR="00421872" w:rsidRDefault="004218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vantGarde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0FD2" w:rsidRDefault="001E0FD2">
    <w:pPr>
      <w:pStyle w:val="Footer"/>
      <w:framePr w:w="1080" w:wrap="auto" w:vAnchor="text" w:hAnchor="text" w:xAlign="center" w:y="1"/>
      <w:rPr>
        <w:rStyle w:val="PageNumber"/>
      </w:rPr>
    </w:pPr>
    <w:r>
      <w:rPr>
        <w:rStyle w:val="PageNumber"/>
      </w:rPr>
      <w:t xml:space="preserve">B - </w:t>
    </w:r>
    <w:r w:rsidR="00FD1A39"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FD1A39">
      <w:rPr>
        <w:rStyle w:val="PageNumber"/>
      </w:rPr>
      <w:fldChar w:fldCharType="separate"/>
    </w:r>
    <w:r w:rsidR="00313B38">
      <w:rPr>
        <w:rStyle w:val="PageNumber"/>
        <w:noProof/>
      </w:rPr>
      <w:t>1</w:t>
    </w:r>
    <w:r w:rsidR="00FD1A39">
      <w:rPr>
        <w:rStyle w:val="PageNumber"/>
      </w:rPr>
      <w:fldChar w:fldCharType="end"/>
    </w:r>
  </w:p>
  <w:p w:rsidR="001E0FD2" w:rsidRDefault="001E0FD2">
    <w:pPr>
      <w:pStyle w:val="Footer"/>
      <w:tabs>
        <w:tab w:val="right" w:pos="10530"/>
      </w:tabs>
      <w:jc w:val="left"/>
    </w:pPr>
    <w:r>
      <w:t>Health and Hospitals</w:t>
    </w:r>
    <w:r>
      <w:tab/>
      <w:t>Department of Public Health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0FD2" w:rsidRDefault="001E0FD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1872" w:rsidRDefault="00421872">
      <w:r>
        <w:separator/>
      </w:r>
    </w:p>
  </w:footnote>
  <w:footnote w:type="continuationSeparator" w:id="0">
    <w:p w:rsidR="00421872" w:rsidRDefault="0042187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0FD2" w:rsidRDefault="001E0FD2">
    <w:pPr>
      <w:pStyle w:val="Header"/>
      <w:jc w:val="left"/>
    </w:pPr>
    <w:r>
      <w:t>Budget Summary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0FD2" w:rsidRDefault="001E0FD2">
    <w:pPr>
      <w:pStyle w:val="Header"/>
      <w:jc w:val="right"/>
    </w:pPr>
    <w:r>
      <w:t>Budget Summary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0FD2" w:rsidRDefault="001E0FD2">
    <w:pPr>
      <w:pStyle w:val="Header"/>
      <w:jc w:val="left"/>
    </w:pPr>
    <w:r>
      <w:t>Budget Summary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B7ED4E6"/>
    <w:lvl w:ilvl="0">
      <w:numFmt w:val="bullet"/>
      <w:lvlText w:val="*"/>
      <w:lvlJc w:val="left"/>
    </w:lvl>
  </w:abstractNum>
  <w:abstractNum w:abstractNumId="1">
    <w:nsid w:val="07E16199"/>
    <w:multiLevelType w:val="hybridMultilevel"/>
    <w:tmpl w:val="0C70A67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D424CDE"/>
    <w:multiLevelType w:val="hybridMultilevel"/>
    <w:tmpl w:val="E96EA8C4"/>
    <w:lvl w:ilvl="0" w:tplc="D4A07788">
      <w:start w:val="1"/>
      <w:numFmt w:val="bullet"/>
      <w:lvlRestart w:val="0"/>
      <w:pStyle w:val="H7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7162A7"/>
    <w:multiLevelType w:val="hybridMultilevel"/>
    <w:tmpl w:val="2D183D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A679A7"/>
    <w:multiLevelType w:val="multilevel"/>
    <w:tmpl w:val="8C425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1F70FF0"/>
    <w:multiLevelType w:val="hybridMultilevel"/>
    <w:tmpl w:val="5784E154"/>
    <w:lvl w:ilvl="0" w:tplc="2CEE300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80808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2CC7F9F"/>
    <w:multiLevelType w:val="hybridMultilevel"/>
    <w:tmpl w:val="88B06AC6"/>
    <w:lvl w:ilvl="0" w:tplc="2CEE300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80808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A297410"/>
    <w:multiLevelType w:val="multilevel"/>
    <w:tmpl w:val="DB5AC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5324BE5"/>
    <w:multiLevelType w:val="hybridMultilevel"/>
    <w:tmpl w:val="AFD87024"/>
    <w:lvl w:ilvl="0" w:tplc="5D24B510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008000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296"/>
        </w:tabs>
        <w:ind w:left="12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16"/>
        </w:tabs>
        <w:ind w:left="20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36"/>
        </w:tabs>
        <w:ind w:left="27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56"/>
        </w:tabs>
        <w:ind w:left="34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76"/>
        </w:tabs>
        <w:ind w:left="41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96"/>
        </w:tabs>
        <w:ind w:left="48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16"/>
        </w:tabs>
        <w:ind w:left="56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36"/>
        </w:tabs>
        <w:ind w:left="6336" w:hanging="360"/>
      </w:pPr>
      <w:rPr>
        <w:rFonts w:ascii="Wingdings" w:hAnsi="Wingdings" w:hint="default"/>
      </w:rPr>
    </w:lvl>
  </w:abstractNum>
  <w:abstractNum w:abstractNumId="9">
    <w:nsid w:val="46741F76"/>
    <w:multiLevelType w:val="hybridMultilevel"/>
    <w:tmpl w:val="6A70BACE"/>
    <w:lvl w:ilvl="0" w:tplc="5D24B510">
      <w:start w:val="1"/>
      <w:numFmt w:val="bullet"/>
      <w:lvlText w:val=""/>
      <w:lvlJc w:val="left"/>
      <w:pPr>
        <w:tabs>
          <w:tab w:val="num" w:pos="576"/>
        </w:tabs>
        <w:ind w:left="576" w:hanging="288"/>
      </w:pPr>
      <w:rPr>
        <w:rFonts w:ascii="Symbol" w:hAnsi="Symbol" w:hint="default"/>
        <w:color w:val="008000"/>
        <w:sz w:val="16"/>
      </w:rPr>
    </w:lvl>
    <w:lvl w:ilvl="1" w:tplc="04090001">
      <w:start w:val="1"/>
      <w:numFmt w:val="bullet"/>
      <w:lvlText w:val=""/>
      <w:lvlJc w:val="left"/>
      <w:pPr>
        <w:tabs>
          <w:tab w:val="num" w:pos="1584"/>
        </w:tabs>
        <w:ind w:left="1584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04"/>
        </w:tabs>
        <w:ind w:left="230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024"/>
        </w:tabs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44"/>
        </w:tabs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64"/>
        </w:tabs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84"/>
        </w:tabs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04"/>
        </w:tabs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24"/>
        </w:tabs>
        <w:ind w:left="6624" w:hanging="360"/>
      </w:pPr>
      <w:rPr>
        <w:rFonts w:ascii="Wingdings" w:hAnsi="Wingdings" w:hint="default"/>
      </w:rPr>
    </w:lvl>
  </w:abstractNum>
  <w:abstractNum w:abstractNumId="10">
    <w:nsid w:val="549F15B7"/>
    <w:multiLevelType w:val="hybridMultilevel"/>
    <w:tmpl w:val="75D4D3C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59A71B91"/>
    <w:multiLevelType w:val="hybridMultilevel"/>
    <w:tmpl w:val="79BC94CA"/>
    <w:lvl w:ilvl="0" w:tplc="5D24B510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008000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296"/>
        </w:tabs>
        <w:ind w:left="129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016"/>
        </w:tabs>
        <w:ind w:left="201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736"/>
        </w:tabs>
        <w:ind w:left="27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56"/>
        </w:tabs>
        <w:ind w:left="34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76"/>
        </w:tabs>
        <w:ind w:left="41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96"/>
        </w:tabs>
        <w:ind w:left="48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16"/>
        </w:tabs>
        <w:ind w:left="56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36"/>
        </w:tabs>
        <w:ind w:left="6336" w:hanging="360"/>
      </w:pPr>
      <w:rPr>
        <w:rFonts w:ascii="Wingdings" w:hAnsi="Wingdings" w:hint="default"/>
      </w:rPr>
    </w:lvl>
  </w:abstractNum>
  <w:abstractNum w:abstractNumId="12">
    <w:nsid w:val="5DB70C7C"/>
    <w:multiLevelType w:val="hybridMultilevel"/>
    <w:tmpl w:val="8DC43A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16F2A15"/>
    <w:multiLevelType w:val="hybridMultilevel"/>
    <w:tmpl w:val="5AFC0F08"/>
    <w:lvl w:ilvl="0" w:tplc="5D24B510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008000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296"/>
        </w:tabs>
        <w:ind w:left="12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16"/>
        </w:tabs>
        <w:ind w:left="20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36"/>
        </w:tabs>
        <w:ind w:left="27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56"/>
        </w:tabs>
        <w:ind w:left="34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76"/>
        </w:tabs>
        <w:ind w:left="41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96"/>
        </w:tabs>
        <w:ind w:left="48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16"/>
        </w:tabs>
        <w:ind w:left="56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36"/>
        </w:tabs>
        <w:ind w:left="6336" w:hanging="360"/>
      </w:pPr>
      <w:rPr>
        <w:rFonts w:ascii="Wingdings" w:hAnsi="Wingdings" w:hint="default"/>
      </w:rPr>
    </w:lvl>
  </w:abstractNum>
  <w:abstractNum w:abstractNumId="14">
    <w:nsid w:val="64514901"/>
    <w:multiLevelType w:val="multilevel"/>
    <w:tmpl w:val="CEFC3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4B966AA"/>
    <w:multiLevelType w:val="hybridMultilevel"/>
    <w:tmpl w:val="BB1C97CA"/>
    <w:lvl w:ilvl="0" w:tplc="2E8E6052">
      <w:start w:val="1"/>
      <w:numFmt w:val="bullet"/>
      <w:lvlRestart w:val="0"/>
      <w:pStyle w:val="Normal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9233542"/>
    <w:multiLevelType w:val="hybridMultilevel"/>
    <w:tmpl w:val="D8A839E0"/>
    <w:lvl w:ilvl="0" w:tplc="2CEE300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80808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7972B29"/>
    <w:multiLevelType w:val="hybridMultilevel"/>
    <w:tmpl w:val="005052D4"/>
    <w:lvl w:ilvl="0" w:tplc="44ACF02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B720945"/>
    <w:multiLevelType w:val="hybridMultilevel"/>
    <w:tmpl w:val="7F381D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360" w:hanging="360"/>
        </w:pPr>
        <w:rPr>
          <w:rFonts w:ascii="Symbol" w:hAnsi="Symbol" w:hint="default"/>
          <w:sz w:val="22"/>
        </w:rPr>
      </w:lvl>
    </w:lvlOverride>
  </w:num>
  <w:num w:numId="3">
    <w:abstractNumId w:val="0"/>
    <w:lvlOverride w:ilvl="0">
      <w:lvl w:ilvl="0">
        <w:start w:val="1"/>
        <w:numFmt w:val="bullet"/>
        <w:lvlText w:val=""/>
        <w:legacy w:legacy="1" w:legacySpace="120" w:legacyIndent="144"/>
        <w:lvlJc w:val="left"/>
        <w:pPr>
          <w:ind w:left="432" w:hanging="144"/>
        </w:pPr>
        <w:rPr>
          <w:rFonts w:ascii="Symbol" w:hAnsi="Symbol" w:hint="default"/>
        </w:rPr>
      </w:lvl>
    </w:lvlOverride>
  </w:num>
  <w:num w:numId="4">
    <w:abstractNumId w:val="2"/>
  </w:num>
  <w:num w:numId="5">
    <w:abstractNumId w:val="15"/>
  </w:num>
  <w:num w:numId="6">
    <w:abstractNumId w:val="5"/>
  </w:num>
  <w:num w:numId="7">
    <w:abstractNumId w:val="16"/>
  </w:num>
  <w:num w:numId="8">
    <w:abstractNumId w:val="6"/>
  </w:num>
  <w:num w:numId="9">
    <w:abstractNumId w:val="2"/>
  </w:num>
  <w:num w:numId="10">
    <w:abstractNumId w:val="15"/>
  </w:num>
  <w:num w:numId="11">
    <w:abstractNumId w:val="8"/>
  </w:num>
  <w:num w:numId="12">
    <w:abstractNumId w:val="11"/>
  </w:num>
  <w:num w:numId="13">
    <w:abstractNumId w:val="13"/>
  </w:num>
  <w:num w:numId="14">
    <w:abstractNumId w:val="1"/>
  </w:num>
  <w:num w:numId="15">
    <w:abstractNumId w:val="10"/>
  </w:num>
  <w:num w:numId="16">
    <w:abstractNumId w:val="3"/>
  </w:num>
  <w:num w:numId="17">
    <w:abstractNumId w:val="18"/>
  </w:num>
  <w:num w:numId="18">
    <w:abstractNumId w:val="17"/>
  </w:num>
  <w:num w:numId="19">
    <w:abstractNumId w:val="12"/>
  </w:num>
  <w:num w:numId="20">
    <w:abstractNumId w:val="14"/>
  </w:num>
  <w:num w:numId="21">
    <w:abstractNumId w:val="4"/>
  </w:num>
  <w:num w:numId="22">
    <w:abstractNumId w:val="7"/>
  </w:num>
  <w:num w:numId="2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doNotHyphenateCaps/>
  <w:evenAndOddHeaders/>
  <w:drawingGridHorizontalSpacing w:val="120"/>
  <w:drawingGridVerticalSpacing w:val="120"/>
  <w:displayVerticalDrawingGridEvery w:val="0"/>
  <w:doNotUseMarginsForDrawingGridOrigin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7F484F"/>
    <w:rsid w:val="00000CC3"/>
    <w:rsid w:val="0003192D"/>
    <w:rsid w:val="00046B4E"/>
    <w:rsid w:val="00047841"/>
    <w:rsid w:val="000710FE"/>
    <w:rsid w:val="00107286"/>
    <w:rsid w:val="0018271D"/>
    <w:rsid w:val="001856ED"/>
    <w:rsid w:val="001E0FD2"/>
    <w:rsid w:val="002140C7"/>
    <w:rsid w:val="00227E69"/>
    <w:rsid w:val="00262529"/>
    <w:rsid w:val="002D552E"/>
    <w:rsid w:val="00313B38"/>
    <w:rsid w:val="003300F1"/>
    <w:rsid w:val="00370EF1"/>
    <w:rsid w:val="00403B29"/>
    <w:rsid w:val="00421872"/>
    <w:rsid w:val="004268CE"/>
    <w:rsid w:val="00431E5D"/>
    <w:rsid w:val="004B36FB"/>
    <w:rsid w:val="004C274A"/>
    <w:rsid w:val="004D47EE"/>
    <w:rsid w:val="005019B8"/>
    <w:rsid w:val="0052575B"/>
    <w:rsid w:val="00536EE5"/>
    <w:rsid w:val="005A4111"/>
    <w:rsid w:val="00630C6A"/>
    <w:rsid w:val="006D68CC"/>
    <w:rsid w:val="00722816"/>
    <w:rsid w:val="0072334D"/>
    <w:rsid w:val="007A0282"/>
    <w:rsid w:val="007F484F"/>
    <w:rsid w:val="0081720D"/>
    <w:rsid w:val="008333E0"/>
    <w:rsid w:val="008C4096"/>
    <w:rsid w:val="008F6825"/>
    <w:rsid w:val="00907469"/>
    <w:rsid w:val="00930EF0"/>
    <w:rsid w:val="009437B8"/>
    <w:rsid w:val="00A372AE"/>
    <w:rsid w:val="00AE0021"/>
    <w:rsid w:val="00B07C2B"/>
    <w:rsid w:val="00B75599"/>
    <w:rsid w:val="00C252F3"/>
    <w:rsid w:val="00C657A1"/>
    <w:rsid w:val="00C701C3"/>
    <w:rsid w:val="00CA44BF"/>
    <w:rsid w:val="00D25328"/>
    <w:rsid w:val="00D27B04"/>
    <w:rsid w:val="00D743EB"/>
    <w:rsid w:val="00D962F5"/>
    <w:rsid w:val="00DE6BB2"/>
    <w:rsid w:val="00EE6CF7"/>
    <w:rsid w:val="00F07A90"/>
    <w:rsid w:val="00F10CBF"/>
    <w:rsid w:val="00F54EFA"/>
    <w:rsid w:val="00F91035"/>
    <w:rsid w:val="00FD1A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BB2"/>
    <w:pPr>
      <w:spacing w:after="80"/>
      <w:jc w:val="both"/>
    </w:pPr>
    <w:rPr>
      <w:rFonts w:ascii="Calibri" w:hAnsi="Calibri"/>
      <w:sz w:val="18"/>
    </w:rPr>
  </w:style>
  <w:style w:type="paragraph" w:styleId="Heading1">
    <w:name w:val="heading 1"/>
    <w:basedOn w:val="H1"/>
    <w:next w:val="Normal"/>
    <w:qFormat/>
    <w:rsid w:val="00DE6BB2"/>
    <w:pPr>
      <w:keepNext/>
      <w:spacing w:after="60"/>
      <w:jc w:val="left"/>
      <w:outlineLvl w:val="0"/>
    </w:pPr>
    <w:rPr>
      <w:kern w:val="28"/>
    </w:rPr>
  </w:style>
  <w:style w:type="paragraph" w:styleId="Heading2">
    <w:name w:val="heading 2"/>
    <w:basedOn w:val="Normal"/>
    <w:next w:val="Normal"/>
    <w:qFormat/>
    <w:rsid w:val="00DE6BB2"/>
    <w:pPr>
      <w:keepNext/>
      <w:spacing w:before="120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rsid w:val="00DE6BB2"/>
    <w:pPr>
      <w:keepNext/>
      <w:spacing w:after="60"/>
      <w:jc w:val="center"/>
      <w:outlineLvl w:val="2"/>
    </w:pPr>
    <w:rPr>
      <w:b/>
    </w:rPr>
  </w:style>
  <w:style w:type="paragraph" w:styleId="Heading4">
    <w:name w:val="heading 4"/>
    <w:basedOn w:val="Heading3"/>
    <w:next w:val="Normal"/>
    <w:qFormat/>
    <w:rsid w:val="00DE6BB2"/>
    <w:pPr>
      <w:spacing w:before="120" w:after="0"/>
      <w:jc w:val="left"/>
      <w:outlineLvl w:val="3"/>
    </w:pPr>
  </w:style>
  <w:style w:type="paragraph" w:styleId="Heading5">
    <w:name w:val="heading 5"/>
    <w:basedOn w:val="Normal"/>
    <w:next w:val="Normal"/>
    <w:qFormat/>
    <w:rsid w:val="00DE6BB2"/>
    <w:p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DE6BB2"/>
    <w:pPr>
      <w:keepNext/>
      <w:shd w:val="pct20" w:color="000000" w:fill="FFFFFF"/>
      <w:tabs>
        <w:tab w:val="left" w:pos="0"/>
        <w:tab w:val="right" w:pos="4752"/>
        <w:tab w:val="right" w:pos="6264"/>
        <w:tab w:val="right" w:pos="7776"/>
        <w:tab w:val="right" w:pos="9288"/>
        <w:tab w:val="right" w:pos="10800"/>
      </w:tabs>
      <w:outlineLvl w:val="5"/>
    </w:pPr>
    <w:rPr>
      <w:b/>
      <w:color w:val="C0C0C0"/>
    </w:rPr>
  </w:style>
  <w:style w:type="paragraph" w:styleId="Heading7">
    <w:name w:val="heading 7"/>
    <w:basedOn w:val="Normal"/>
    <w:next w:val="Normal"/>
    <w:qFormat/>
    <w:rsid w:val="00DE6BB2"/>
    <w:pPr>
      <w:keepNext/>
      <w:outlineLvl w:val="6"/>
    </w:pPr>
    <w:rPr>
      <w:b/>
      <w:u w:val="single"/>
    </w:rPr>
  </w:style>
  <w:style w:type="paragraph" w:styleId="Heading8">
    <w:name w:val="heading 8"/>
    <w:basedOn w:val="Normal"/>
    <w:next w:val="Normal"/>
    <w:qFormat/>
    <w:rsid w:val="00DE6BB2"/>
    <w:pPr>
      <w:keepNext/>
      <w:tabs>
        <w:tab w:val="left" w:pos="0"/>
        <w:tab w:val="right" w:pos="4752"/>
        <w:tab w:val="right" w:pos="6264"/>
        <w:tab w:val="right" w:pos="7776"/>
        <w:tab w:val="right" w:pos="9288"/>
        <w:tab w:val="right" w:pos="10800"/>
      </w:tabs>
      <w:jc w:val="right"/>
      <w:outlineLvl w:val="7"/>
    </w:pPr>
    <w:rPr>
      <w:b/>
      <w:sz w:val="28"/>
    </w:rPr>
  </w:style>
  <w:style w:type="paragraph" w:styleId="Heading9">
    <w:name w:val="heading 9"/>
    <w:basedOn w:val="Normal"/>
    <w:next w:val="Normal"/>
    <w:qFormat/>
    <w:rsid w:val="00DE6BB2"/>
    <w:pPr>
      <w:keepNext/>
      <w:tabs>
        <w:tab w:val="left" w:pos="0"/>
        <w:tab w:val="right" w:pos="4752"/>
        <w:tab w:val="right" w:pos="6264"/>
        <w:tab w:val="right" w:pos="7776"/>
        <w:tab w:val="right" w:pos="9288"/>
        <w:tab w:val="right" w:pos="10800"/>
      </w:tabs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1">
    <w:name w:val="H1"/>
    <w:next w:val="Normal"/>
    <w:rsid w:val="00DE6BB2"/>
    <w:pPr>
      <w:jc w:val="center"/>
    </w:pPr>
    <w:rPr>
      <w:rFonts w:ascii="Calibri" w:hAnsi="Calibri"/>
      <w:caps/>
      <w:noProof/>
      <w:sz w:val="40"/>
    </w:rPr>
  </w:style>
  <w:style w:type="paragraph" w:customStyle="1" w:styleId="H2">
    <w:name w:val="H2"/>
    <w:basedOn w:val="Normal"/>
    <w:rsid w:val="005A4111"/>
    <w:pPr>
      <w:pBdr>
        <w:bottom w:val="single" w:sz="4" w:space="1" w:color="808080"/>
      </w:pBdr>
      <w:spacing w:before="120"/>
      <w:jc w:val="left"/>
    </w:pPr>
    <w:rPr>
      <w:caps/>
      <w:noProof/>
      <w:color w:val="4F81BD" w:themeColor="accent1"/>
      <w:sz w:val="24"/>
    </w:rPr>
  </w:style>
  <w:style w:type="paragraph" w:styleId="Header">
    <w:name w:val="header"/>
    <w:basedOn w:val="Normal"/>
    <w:semiHidden/>
    <w:rsid w:val="00DE6BB2"/>
    <w:pPr>
      <w:jc w:val="center"/>
    </w:pPr>
  </w:style>
  <w:style w:type="paragraph" w:styleId="Footer">
    <w:name w:val="footer"/>
    <w:basedOn w:val="Header"/>
    <w:semiHidden/>
    <w:rsid w:val="00DE6BB2"/>
  </w:style>
  <w:style w:type="character" w:styleId="PageNumber">
    <w:name w:val="page number"/>
    <w:semiHidden/>
    <w:rsid w:val="00DE6BB2"/>
    <w:rPr>
      <w:rFonts w:ascii="Trebuchet MS" w:hAnsi="Trebuchet MS"/>
      <w:sz w:val="16"/>
    </w:rPr>
  </w:style>
  <w:style w:type="paragraph" w:styleId="PlainText">
    <w:name w:val="Plain Text"/>
    <w:basedOn w:val="Normal"/>
    <w:semiHidden/>
    <w:rsid w:val="00DE6BB2"/>
    <w:rPr>
      <w:rFonts w:ascii="Courier New" w:hAnsi="Courier New"/>
      <w:sz w:val="20"/>
    </w:rPr>
  </w:style>
  <w:style w:type="paragraph" w:styleId="Title">
    <w:name w:val="Title"/>
    <w:basedOn w:val="Normal"/>
    <w:qFormat/>
    <w:rsid w:val="00DE6BB2"/>
    <w:pPr>
      <w:jc w:val="center"/>
    </w:pPr>
    <w:rPr>
      <w:b/>
      <w:sz w:val="32"/>
    </w:rPr>
  </w:style>
  <w:style w:type="paragraph" w:styleId="BodyText">
    <w:name w:val="Body Text"/>
    <w:basedOn w:val="Normal"/>
    <w:semiHidden/>
    <w:rsid w:val="00DE6BB2"/>
    <w:pPr>
      <w:tabs>
        <w:tab w:val="left" w:pos="274"/>
      </w:tabs>
    </w:pPr>
  </w:style>
  <w:style w:type="paragraph" w:styleId="BodyText3">
    <w:name w:val="Body Text 3"/>
    <w:basedOn w:val="Normal"/>
    <w:semiHidden/>
    <w:rsid w:val="00DE6BB2"/>
    <w:pPr>
      <w:tabs>
        <w:tab w:val="left" w:pos="1620"/>
      </w:tabs>
    </w:pPr>
  </w:style>
  <w:style w:type="paragraph" w:styleId="BodyText2">
    <w:name w:val="Body Text 2"/>
    <w:basedOn w:val="Normal"/>
    <w:semiHidden/>
    <w:rsid w:val="00DE6BB2"/>
    <w:rPr>
      <w:kern w:val="16"/>
      <w:sz w:val="16"/>
    </w:rPr>
  </w:style>
  <w:style w:type="character" w:styleId="Strong">
    <w:name w:val="Strong"/>
    <w:qFormat/>
    <w:rsid w:val="00DE6BB2"/>
    <w:rPr>
      <w:b/>
    </w:rPr>
  </w:style>
  <w:style w:type="paragraph" w:styleId="BodyTextIndent">
    <w:name w:val="Body Text Indent"/>
    <w:basedOn w:val="Normal"/>
    <w:semiHidden/>
    <w:rsid w:val="00DE6BB2"/>
    <w:pPr>
      <w:ind w:left="720"/>
    </w:pPr>
  </w:style>
  <w:style w:type="character" w:styleId="CommentReference">
    <w:name w:val="annotation reference"/>
    <w:semiHidden/>
    <w:rsid w:val="00DE6BB2"/>
    <w:rPr>
      <w:sz w:val="16"/>
      <w:szCs w:val="16"/>
    </w:rPr>
  </w:style>
  <w:style w:type="paragraph" w:styleId="CommentText">
    <w:name w:val="annotation text"/>
    <w:basedOn w:val="Normal"/>
    <w:semiHidden/>
    <w:rsid w:val="00DE6BB2"/>
    <w:rPr>
      <w:sz w:val="20"/>
    </w:rPr>
  </w:style>
  <w:style w:type="paragraph" w:styleId="DocumentMap">
    <w:name w:val="Document Map"/>
    <w:basedOn w:val="Normal"/>
    <w:semiHidden/>
    <w:rsid w:val="00DE6BB2"/>
    <w:pPr>
      <w:shd w:val="clear" w:color="auto" w:fill="000080"/>
    </w:pPr>
    <w:rPr>
      <w:rFonts w:ascii="Tahoma" w:hAnsi="Tahoma" w:cs="Tahoma"/>
    </w:rPr>
  </w:style>
  <w:style w:type="character" w:customStyle="1" w:styleId="H1Char">
    <w:name w:val="H1 Char"/>
    <w:rsid w:val="00DE6BB2"/>
    <w:rPr>
      <w:rFonts w:ascii="Calibri" w:hAnsi="Calibri"/>
      <w:caps/>
      <w:noProof/>
      <w:sz w:val="40"/>
      <w:lang w:val="en-US" w:eastAsia="en-US" w:bidi="ar-SA"/>
    </w:rPr>
  </w:style>
  <w:style w:type="character" w:customStyle="1" w:styleId="H2Char">
    <w:name w:val="H2 Char"/>
    <w:rsid w:val="00DE6BB2"/>
    <w:rPr>
      <w:rFonts w:ascii="Calibri" w:hAnsi="Calibri"/>
      <w:caps/>
      <w:noProof/>
      <w:sz w:val="24"/>
      <w:lang w:val="en-US" w:eastAsia="en-US" w:bidi="ar-SA"/>
    </w:rPr>
  </w:style>
  <w:style w:type="paragraph" w:customStyle="1" w:styleId="H3">
    <w:name w:val="H3"/>
    <w:basedOn w:val="Heading3"/>
    <w:next w:val="Normal"/>
    <w:rsid w:val="00DE6BB2"/>
  </w:style>
  <w:style w:type="paragraph" w:customStyle="1" w:styleId="H4">
    <w:name w:val="H4"/>
    <w:basedOn w:val="Heading4"/>
    <w:next w:val="Normal"/>
    <w:rsid w:val="00DE6BB2"/>
    <w:pPr>
      <w:spacing w:after="40"/>
    </w:pPr>
    <w:rPr>
      <w:caps/>
      <w:color w:val="005000"/>
      <w:sz w:val="20"/>
    </w:rPr>
  </w:style>
  <w:style w:type="character" w:customStyle="1" w:styleId="H4Char">
    <w:name w:val="H4 Char"/>
    <w:rsid w:val="00DE6BB2"/>
    <w:rPr>
      <w:rFonts w:ascii="Calibri" w:hAnsi="Calibri"/>
      <w:b/>
      <w:caps/>
      <w:color w:val="005000"/>
      <w:lang w:val="en-US" w:eastAsia="en-US" w:bidi="ar-SA"/>
    </w:rPr>
  </w:style>
  <w:style w:type="paragraph" w:customStyle="1" w:styleId="H5">
    <w:name w:val="H5"/>
    <w:basedOn w:val="Heading5"/>
    <w:next w:val="Normal"/>
    <w:rsid w:val="00DE6BB2"/>
  </w:style>
  <w:style w:type="paragraph" w:customStyle="1" w:styleId="H6">
    <w:name w:val="H6"/>
    <w:rsid w:val="00DE6BB2"/>
    <w:pPr>
      <w:spacing w:before="60" w:after="60"/>
    </w:pPr>
    <w:rPr>
      <w:rFonts w:ascii="AvantGarde" w:hAnsi="AvantGarde"/>
      <w:smallCaps/>
      <w:noProof/>
      <w:color w:val="000080"/>
      <w:sz w:val="24"/>
    </w:rPr>
  </w:style>
  <w:style w:type="paragraph" w:customStyle="1" w:styleId="H7">
    <w:name w:val="H7"/>
    <w:basedOn w:val="Normal"/>
    <w:rsid w:val="00DE6BB2"/>
    <w:rPr>
      <w:sz w:val="16"/>
    </w:rPr>
  </w:style>
  <w:style w:type="paragraph" w:customStyle="1" w:styleId="H7b0">
    <w:name w:val="H7b"/>
    <w:basedOn w:val="H7"/>
    <w:rsid w:val="00DE6BB2"/>
    <w:pPr>
      <w:jc w:val="right"/>
      <w:outlineLvl w:val="0"/>
    </w:pPr>
    <w:rPr>
      <w:rFonts w:ascii="Arial" w:hAnsi="Arial"/>
    </w:rPr>
  </w:style>
  <w:style w:type="paragraph" w:customStyle="1" w:styleId="H7B">
    <w:name w:val="H7B"/>
    <w:basedOn w:val="H7"/>
    <w:rsid w:val="00DE6BB2"/>
    <w:pPr>
      <w:numPr>
        <w:numId w:val="9"/>
      </w:numPr>
      <w:tabs>
        <w:tab w:val="left" w:pos="144"/>
      </w:tabs>
    </w:pPr>
    <w:rPr>
      <w:b/>
      <w:sz w:val="18"/>
    </w:rPr>
  </w:style>
  <w:style w:type="character" w:customStyle="1" w:styleId="Heading3Char">
    <w:name w:val="Heading 3 Char"/>
    <w:rsid w:val="00DE6BB2"/>
    <w:rPr>
      <w:rFonts w:ascii="Calibri" w:hAnsi="Calibri"/>
      <w:b/>
      <w:sz w:val="18"/>
      <w:lang w:val="en-US" w:eastAsia="en-US" w:bidi="ar-SA"/>
    </w:rPr>
  </w:style>
  <w:style w:type="character" w:customStyle="1" w:styleId="Heading4Char">
    <w:name w:val="Heading 4 Char"/>
    <w:basedOn w:val="Heading3Char"/>
    <w:rsid w:val="00DE6BB2"/>
  </w:style>
  <w:style w:type="character" w:styleId="Hyperlink">
    <w:name w:val="Hyperlink"/>
    <w:semiHidden/>
    <w:rsid w:val="00DE6BB2"/>
    <w:rPr>
      <w:rFonts w:ascii="Calibri" w:hAnsi="Calibri"/>
      <w:color w:val="0000FF"/>
      <w:sz w:val="16"/>
      <w:u w:val="single"/>
    </w:rPr>
  </w:style>
  <w:style w:type="paragraph" w:customStyle="1" w:styleId="NormalB">
    <w:name w:val="NormalB"/>
    <w:basedOn w:val="Normal"/>
    <w:rsid w:val="00DE6BB2"/>
    <w:pPr>
      <w:numPr>
        <w:numId w:val="10"/>
      </w:numPr>
      <w:tabs>
        <w:tab w:val="left" w:pos="144"/>
      </w:tabs>
    </w:pPr>
  </w:style>
  <w:style w:type="paragraph" w:customStyle="1" w:styleId="ProgramHead">
    <w:name w:val="ProgramHead"/>
    <w:basedOn w:val="H2"/>
    <w:rsid w:val="00DE6BB2"/>
  </w:style>
  <w:style w:type="paragraph" w:customStyle="1" w:styleId="SubprogramHead">
    <w:name w:val="SubprogramHead"/>
    <w:basedOn w:val="ProgramHead"/>
    <w:rsid w:val="00DE6BB2"/>
  </w:style>
  <w:style w:type="paragraph" w:styleId="BalloonText">
    <w:name w:val="Balloon Text"/>
    <w:basedOn w:val="Normal"/>
    <w:semiHidden/>
    <w:rsid w:val="00DE6BB2"/>
    <w:rPr>
      <w:rFonts w:ascii="Tahoma" w:hAnsi="Tahoma" w:cs="Tahoma"/>
      <w:szCs w:val="16"/>
    </w:rPr>
  </w:style>
  <w:style w:type="character" w:styleId="FollowedHyperlink">
    <w:name w:val="FollowedHyperlink"/>
    <w:semiHidden/>
    <w:rsid w:val="00DE6BB2"/>
    <w:rPr>
      <w:color w:val="800080"/>
      <w:u w:val="single"/>
    </w:rPr>
  </w:style>
  <w:style w:type="paragraph" w:styleId="NormalWeb">
    <w:name w:val="Normal (Web)"/>
    <w:basedOn w:val="Normal"/>
    <w:uiPriority w:val="99"/>
    <w:rsid w:val="00DE6BB2"/>
    <w:pPr>
      <w:overflowPunct w:val="0"/>
      <w:autoSpaceDE w:val="0"/>
      <w:autoSpaceDN w:val="0"/>
      <w:adjustRightInd w:val="0"/>
      <w:spacing w:before="100" w:after="100"/>
      <w:jc w:val="left"/>
      <w:textAlignment w:val="baseline"/>
    </w:pPr>
    <w:rPr>
      <w:rFonts w:ascii="Arial Unicode MS" w:eastAsia="Arial Unicode MS" w:hAnsi="Times New Roman"/>
      <w:sz w:val="24"/>
    </w:rPr>
  </w:style>
  <w:style w:type="paragraph" w:styleId="ListParagraph">
    <w:name w:val="List Paragraph"/>
    <w:basedOn w:val="Normal"/>
    <w:uiPriority w:val="34"/>
    <w:qFormat/>
    <w:rsid w:val="00F07A9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38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3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5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171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PUBLIC HEALTH</vt:lpstr>
    </vt:vector>
  </TitlesOfParts>
  <Company>State of Connecticut</Company>
  <LinksUpToDate>false</LinksUpToDate>
  <CharactersWithSpaces>1155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PUBLIC HEALTH</dc:title>
  <dc:subject/>
  <dc:creator>Dept. of Public Health</dc:creator>
  <cp:keywords/>
  <cp:lastModifiedBy>Scott McWilliams</cp:lastModifiedBy>
  <cp:revision>7</cp:revision>
  <cp:lastPrinted>2013-01-09T18:35:00Z</cp:lastPrinted>
  <dcterms:created xsi:type="dcterms:W3CDTF">2013-01-11T16:04:00Z</dcterms:created>
  <dcterms:modified xsi:type="dcterms:W3CDTF">2013-10-29T21:49:00Z</dcterms:modified>
</cp:coreProperties>
</file>