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26" w:rsidRDefault="00BA3D26" w:rsidP="00BA3D26">
      <w:pPr>
        <w:pStyle w:val="H1"/>
      </w:pPr>
      <w:r>
        <w:drawing>
          <wp:anchor distT="0" distB="0" distL="0" distR="274320" simplePos="0" relativeHeight="251659264" behindDoc="1" locked="1" layoutInCell="1" allowOverlap="1">
            <wp:simplePos x="0" y="0"/>
            <wp:positionH relativeFrom="column">
              <wp:posOffset>118110</wp:posOffset>
            </wp:positionH>
            <wp:positionV relativeFrom="page">
              <wp:posOffset>457200</wp:posOffset>
            </wp:positionV>
            <wp:extent cx="781050" cy="784860"/>
            <wp:effectExtent l="19050" t="0" r="0" b="0"/>
            <wp:wrapNone/>
            <wp:docPr id="1" name="Picture 1" descr="cae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e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Agricultural Experiment Station</w:t>
      </w:r>
    </w:p>
    <w:p w:rsidR="00BA3D26" w:rsidRPr="005079C1" w:rsidRDefault="00BA3D26" w:rsidP="00BA3D26">
      <w:pPr>
        <w:pStyle w:val="Heading2"/>
        <w:spacing w:before="0" w:after="0"/>
        <w:jc w:val="center"/>
        <w:rPr>
          <w:szCs w:val="18"/>
        </w:rPr>
      </w:pPr>
      <w:r w:rsidRPr="005079C1">
        <w:rPr>
          <w:szCs w:val="18"/>
        </w:rPr>
        <w:t>“Putting Science to Work for Society”</w:t>
      </w:r>
    </w:p>
    <w:p w:rsidR="00BA3D26" w:rsidRPr="009D0330" w:rsidRDefault="00620E9C" w:rsidP="00BA3D26">
      <w:pPr>
        <w:pStyle w:val="Heading2"/>
        <w:spacing w:before="0" w:after="0"/>
        <w:jc w:val="right"/>
        <w:rPr>
          <w:rStyle w:val="Hyperlink"/>
          <w:b w:val="0"/>
          <w:i w:val="0"/>
        </w:rPr>
      </w:pPr>
      <w:hyperlink r:id="rId8" w:history="1">
        <w:r w:rsidR="00BA3D26" w:rsidRPr="009D0330">
          <w:rPr>
            <w:rStyle w:val="Hyperlink"/>
            <w:b w:val="0"/>
            <w:i w:val="0"/>
          </w:rPr>
          <w:t>http://www.ct.gov/caes</w:t>
        </w:r>
      </w:hyperlink>
    </w:p>
    <w:p w:rsidR="001430F2" w:rsidRDefault="001430F2" w:rsidP="001430F2"/>
    <w:p w:rsidR="00BA3D26" w:rsidRDefault="00BA3D26" w:rsidP="00BA3D26">
      <w:pPr>
        <w:pStyle w:val="H2"/>
        <w:spacing w:before="60"/>
      </w:pPr>
      <w:r w:rsidRPr="00205042">
        <w:t>Agency Purpose</w:t>
      </w:r>
      <w:r w:rsidR="00620E9C" w:rsidRPr="00205042">
        <w:fldChar w:fldCharType="begin"/>
      </w:r>
      <w:r w:rsidRPr="00205042">
        <w:instrText xml:space="preserve"> XE "Agricultural Experiment Station" </w:instrText>
      </w:r>
      <w:r w:rsidR="00620E9C" w:rsidRPr="00205042">
        <w:fldChar w:fldCharType="end"/>
      </w:r>
      <w:r>
        <w:t xml:space="preserve"> </w:t>
      </w:r>
    </w:p>
    <w:p w:rsidR="00BA3D26" w:rsidRDefault="00BA3D26" w:rsidP="00BA3D26">
      <w:pPr>
        <w:pStyle w:val="H2"/>
        <w:spacing w:before="60"/>
        <w:rPr>
          <w:color w:val="000080"/>
        </w:rPr>
        <w:sectPr w:rsidR="00BA3D26" w:rsidSect="00BA3D26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864" w:right="720" w:bottom="864" w:left="720" w:header="432" w:footer="288" w:gutter="216"/>
          <w:cols w:space="720"/>
        </w:sectPr>
      </w:pPr>
    </w:p>
    <w:p w:rsidR="00BA3D26" w:rsidRDefault="00BA3D26" w:rsidP="00BA3D26">
      <w:r>
        <w:lastRenderedPageBreak/>
        <w:t xml:space="preserve">To perform a variety of research and analyses at laboratories in </w:t>
      </w:r>
      <w:smartTag w:uri="urn:schemas-microsoft-com:office:smarttags" w:element="City">
        <w:r>
          <w:t>New Haven</w:t>
        </w:r>
      </w:smartTag>
      <w:r>
        <w:t xml:space="preserve"> and </w:t>
      </w:r>
      <w:smartTag w:uri="urn:schemas-microsoft-com:office:smarttags" w:element="City">
        <w:r>
          <w:t>Windsor</w:t>
        </w:r>
      </w:smartTag>
      <w:r>
        <w:t xml:space="preserve"> and research farms in </w:t>
      </w:r>
      <w:smartTag w:uri="urn:schemas-microsoft-com:office:smarttags" w:element="City">
        <w:r>
          <w:t>Hamden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Windsor</w:t>
          </w:r>
        </w:smartTag>
      </w:smartTag>
      <w:r>
        <w:t>, and Griswold.  This research includes:</w:t>
      </w:r>
    </w:p>
    <w:p w:rsidR="00BA3D26" w:rsidRDefault="00BA3D26" w:rsidP="00BA3D26">
      <w:pPr>
        <w:numPr>
          <w:ilvl w:val="0"/>
          <w:numId w:val="1"/>
        </w:numPr>
        <w:rPr>
          <w:snapToGrid w:val="0"/>
        </w:rPr>
      </w:pPr>
      <w:r>
        <w:rPr>
          <w:snapToGrid w:val="0"/>
        </w:rPr>
        <w:t>Investigating mosquitoes and ticks that transmit disease organisms to people and animals and devising methods of monitoring and reducing these diseases.</w:t>
      </w:r>
    </w:p>
    <w:p w:rsidR="00BA3D26" w:rsidRDefault="00BA3D26" w:rsidP="00BA3D26">
      <w:pPr>
        <w:numPr>
          <w:ilvl w:val="0"/>
          <w:numId w:val="1"/>
        </w:numPr>
        <w:rPr>
          <w:snapToGrid w:val="0"/>
        </w:rPr>
      </w:pPr>
      <w:r>
        <w:rPr>
          <w:snapToGrid w:val="0"/>
        </w:rPr>
        <w:t>Evaluating new crops for biodiesel fuel and pest control.</w:t>
      </w:r>
    </w:p>
    <w:p w:rsidR="00BA3D26" w:rsidRDefault="00BA3D26" w:rsidP="00BA3D26">
      <w:pPr>
        <w:numPr>
          <w:ilvl w:val="0"/>
          <w:numId w:val="1"/>
        </w:numPr>
        <w:rPr>
          <w:snapToGrid w:val="0"/>
        </w:rPr>
      </w:pPr>
      <w:r>
        <w:rPr>
          <w:snapToGrid w:val="0"/>
        </w:rPr>
        <w:t>Devising ways to manage agricultural and forest pests using fewer and less toxic pesticides.</w:t>
      </w:r>
    </w:p>
    <w:p w:rsidR="00BA3D26" w:rsidRDefault="00BA3D26" w:rsidP="00BA3D26">
      <w:pPr>
        <w:numPr>
          <w:ilvl w:val="0"/>
          <w:numId w:val="1"/>
        </w:numPr>
        <w:rPr>
          <w:snapToGrid w:val="0"/>
        </w:rPr>
      </w:pPr>
      <w:r>
        <w:rPr>
          <w:snapToGrid w:val="0"/>
        </w:rPr>
        <w:lastRenderedPageBreak/>
        <w:t>Ensuring an ample and economical food supply by increasing crop yields, introducing new successful crops, and controlling pests and plant diseases.</w:t>
      </w:r>
    </w:p>
    <w:p w:rsidR="00BA3D26" w:rsidRDefault="00BA3D26" w:rsidP="00BA3D26">
      <w:pPr>
        <w:numPr>
          <w:ilvl w:val="0"/>
          <w:numId w:val="1"/>
        </w:numPr>
        <w:rPr>
          <w:snapToGrid w:val="0"/>
        </w:rPr>
      </w:pPr>
      <w:r>
        <w:rPr>
          <w:snapToGrid w:val="0"/>
        </w:rPr>
        <w:t xml:space="preserve">Protecting people from toxic substances found in food and water, mold in buildings, and </w:t>
      </w:r>
      <w:r w:rsidR="00912F6C">
        <w:rPr>
          <w:snapToGrid w:val="0"/>
        </w:rPr>
        <w:t xml:space="preserve">from </w:t>
      </w:r>
      <w:r>
        <w:rPr>
          <w:snapToGrid w:val="0"/>
        </w:rPr>
        <w:t xml:space="preserve">deficient food, drugs and agricultural </w:t>
      </w:r>
      <w:r w:rsidR="00207DA2">
        <w:rPr>
          <w:snapToGrid w:val="0"/>
        </w:rPr>
        <w:t>products</w:t>
      </w:r>
      <w:r>
        <w:rPr>
          <w:snapToGrid w:val="0"/>
        </w:rPr>
        <w:t>.</w:t>
      </w:r>
    </w:p>
    <w:p w:rsidR="00BA3D26" w:rsidRDefault="00BA3D26" w:rsidP="00BA3D26">
      <w:pPr>
        <w:numPr>
          <w:ilvl w:val="0"/>
          <w:numId w:val="1"/>
        </w:numPr>
        <w:rPr>
          <w:snapToGrid w:val="0"/>
        </w:rPr>
      </w:pPr>
      <w:r>
        <w:rPr>
          <w:snapToGrid w:val="0"/>
        </w:rPr>
        <w:t xml:space="preserve">Devising ways to control invasive aquatic plants in lakes and to restore </w:t>
      </w:r>
      <w:r w:rsidR="00207DA2">
        <w:rPr>
          <w:snapToGrid w:val="0"/>
        </w:rPr>
        <w:t xml:space="preserve">normal </w:t>
      </w:r>
      <w:r>
        <w:rPr>
          <w:snapToGrid w:val="0"/>
        </w:rPr>
        <w:t>plant growth</w:t>
      </w:r>
      <w:r w:rsidR="007F289E">
        <w:rPr>
          <w:snapToGrid w:val="0"/>
        </w:rPr>
        <w:t xml:space="preserve"> in wetlands</w:t>
      </w:r>
      <w:r>
        <w:rPr>
          <w:snapToGrid w:val="0"/>
        </w:rPr>
        <w:t>.</w:t>
      </w:r>
    </w:p>
    <w:p w:rsidR="003C4669" w:rsidRDefault="003C4669" w:rsidP="00BA3D26">
      <w:pPr>
        <w:sectPr w:rsidR="003C4669" w:rsidSect="00830A7E">
          <w:headerReference w:type="even" r:id="rId13"/>
          <w:footerReference w:type="even" r:id="rId14"/>
          <w:type w:val="continuous"/>
          <w:pgSz w:w="12240" w:h="15840" w:code="1"/>
          <w:pgMar w:top="864" w:right="720" w:bottom="864" w:left="720" w:header="432" w:footer="288" w:gutter="216"/>
          <w:cols w:num="2" w:space="432"/>
          <w:docGrid w:linePitch="360"/>
        </w:sectPr>
      </w:pPr>
    </w:p>
    <w:p w:rsidR="00BA3D26" w:rsidRDefault="00BA3D26" w:rsidP="00B76B70">
      <w:pPr>
        <w:spacing w:before="120"/>
      </w:pPr>
    </w:p>
    <w:sectPr w:rsidR="00BA3D26" w:rsidSect="00432A6C">
      <w:type w:val="continuous"/>
      <w:pgSz w:w="12240" w:h="15840" w:code="1"/>
      <w:pgMar w:top="864" w:right="720" w:bottom="1152" w:left="720" w:header="432" w:footer="288" w:gutter="2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6E9" w:rsidRDefault="007A06E9">
      <w:pPr>
        <w:spacing w:after="0"/>
      </w:pPr>
      <w:r>
        <w:separator/>
      </w:r>
    </w:p>
  </w:endnote>
  <w:endnote w:type="continuationSeparator" w:id="0">
    <w:p w:rsidR="007A06E9" w:rsidRDefault="007A06E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F73" w:rsidRDefault="00620E9C" w:rsidP="00830A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23F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3F73">
      <w:rPr>
        <w:rStyle w:val="PageNumber"/>
        <w:noProof/>
      </w:rPr>
      <w:t>2</w:t>
    </w:r>
    <w:r>
      <w:rPr>
        <w:rStyle w:val="PageNumber"/>
      </w:rPr>
      <w:fldChar w:fldCharType="end"/>
    </w:r>
  </w:p>
  <w:p w:rsidR="00823F73" w:rsidRDefault="00823F73" w:rsidP="00830A7E">
    <w:pPr>
      <w:pStyle w:val="Footer"/>
      <w:tabs>
        <w:tab w:val="right" w:pos="10620"/>
      </w:tabs>
      <w:jc w:val="left"/>
    </w:pPr>
    <w:r>
      <w:t>Agricultural Experiment Station</w:t>
    </w:r>
    <w:r>
      <w:tab/>
      <w:t>Conservation and Development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F73" w:rsidRDefault="00823F73" w:rsidP="00830A7E">
    <w:pPr>
      <w:pStyle w:val="Footer"/>
      <w:framePr w:w="727" w:wrap="around" w:vAnchor="text" w:hAnchor="page" w:x="5977" w:y="-2"/>
      <w:rPr>
        <w:rStyle w:val="PageNumber"/>
      </w:rPr>
    </w:pPr>
    <w:r>
      <w:rPr>
        <w:rStyle w:val="PageNumber"/>
      </w:rPr>
      <w:t xml:space="preserve">B - </w:t>
    </w:r>
    <w:r w:rsidR="00620E9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20E9C">
      <w:rPr>
        <w:rStyle w:val="PageNumber"/>
      </w:rPr>
      <w:fldChar w:fldCharType="separate"/>
    </w:r>
    <w:r w:rsidR="00420409">
      <w:rPr>
        <w:rStyle w:val="PageNumber"/>
        <w:noProof/>
      </w:rPr>
      <w:t>1</w:t>
    </w:r>
    <w:r w:rsidR="00620E9C">
      <w:rPr>
        <w:rStyle w:val="PageNumber"/>
      </w:rPr>
      <w:fldChar w:fldCharType="end"/>
    </w:r>
  </w:p>
  <w:p w:rsidR="00823F73" w:rsidRDefault="00823F73" w:rsidP="00830A7E">
    <w:pPr>
      <w:pStyle w:val="Footer"/>
      <w:tabs>
        <w:tab w:val="right" w:pos="10440"/>
      </w:tabs>
      <w:jc w:val="left"/>
    </w:pPr>
    <w:r>
      <w:t>Conservation and Development</w:t>
    </w:r>
    <w:r>
      <w:tab/>
      <w:t>Agricultural Experiment Station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F73" w:rsidRDefault="00823F73" w:rsidP="00830A7E">
    <w:pPr>
      <w:pStyle w:val="Footer"/>
      <w:framePr w:w="571" w:wrap="around" w:vAnchor="text" w:hAnchor="page" w:x="5581" w:y="-2"/>
      <w:rPr>
        <w:rStyle w:val="PageNumber"/>
      </w:rPr>
    </w:pPr>
    <w:r>
      <w:rPr>
        <w:rStyle w:val="PageNumber"/>
      </w:rPr>
      <w:t xml:space="preserve">B - </w:t>
    </w:r>
    <w:r w:rsidR="00620E9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20E9C">
      <w:rPr>
        <w:rStyle w:val="PageNumber"/>
      </w:rPr>
      <w:fldChar w:fldCharType="separate"/>
    </w:r>
    <w:r>
      <w:rPr>
        <w:rStyle w:val="PageNumber"/>
        <w:noProof/>
      </w:rPr>
      <w:t>2</w:t>
    </w:r>
    <w:r w:rsidR="00620E9C">
      <w:rPr>
        <w:rStyle w:val="PageNumber"/>
      </w:rPr>
      <w:fldChar w:fldCharType="end"/>
    </w:r>
  </w:p>
  <w:p w:rsidR="00823F73" w:rsidRDefault="00823F73" w:rsidP="00830A7E">
    <w:pPr>
      <w:pStyle w:val="Footer"/>
      <w:tabs>
        <w:tab w:val="right" w:pos="10620"/>
      </w:tabs>
      <w:jc w:val="left"/>
    </w:pPr>
    <w:r>
      <w:t>Agricultural Experiment Station</w:t>
    </w:r>
    <w:r>
      <w:tab/>
      <w:t>Conservation and Development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6E9" w:rsidRDefault="007A06E9">
      <w:pPr>
        <w:spacing w:after="0"/>
      </w:pPr>
      <w:r>
        <w:separator/>
      </w:r>
    </w:p>
  </w:footnote>
  <w:footnote w:type="continuationSeparator" w:id="0">
    <w:p w:rsidR="007A06E9" w:rsidRDefault="007A06E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F73" w:rsidRDefault="00823F73" w:rsidP="00830A7E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F73" w:rsidRDefault="00823F73" w:rsidP="00830A7E">
    <w:pPr>
      <w:pStyle w:val="Header"/>
      <w:jc w:val="righ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F73" w:rsidRDefault="00823F73" w:rsidP="00830A7E">
    <w:pPr>
      <w:pStyle w:val="Header"/>
      <w:jc w:val="lef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5081"/>
    <w:multiLevelType w:val="hybridMultilevel"/>
    <w:tmpl w:val="74B6FF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A60A9"/>
    <w:multiLevelType w:val="hybridMultilevel"/>
    <w:tmpl w:val="E7461984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D26"/>
    <w:rsid w:val="001430F2"/>
    <w:rsid w:val="00150E2A"/>
    <w:rsid w:val="00207DA2"/>
    <w:rsid w:val="0023704D"/>
    <w:rsid w:val="002D3CB3"/>
    <w:rsid w:val="002D6159"/>
    <w:rsid w:val="00351319"/>
    <w:rsid w:val="00385A58"/>
    <w:rsid w:val="003C4669"/>
    <w:rsid w:val="003C5D10"/>
    <w:rsid w:val="00420409"/>
    <w:rsid w:val="00432A6C"/>
    <w:rsid w:val="0049729F"/>
    <w:rsid w:val="004F7423"/>
    <w:rsid w:val="00514370"/>
    <w:rsid w:val="00523DD7"/>
    <w:rsid w:val="0056709D"/>
    <w:rsid w:val="005862E7"/>
    <w:rsid w:val="005E66A2"/>
    <w:rsid w:val="00601BA3"/>
    <w:rsid w:val="0061630E"/>
    <w:rsid w:val="00620E9C"/>
    <w:rsid w:val="006E2286"/>
    <w:rsid w:val="0074168C"/>
    <w:rsid w:val="00760182"/>
    <w:rsid w:val="00781A7C"/>
    <w:rsid w:val="007A06E9"/>
    <w:rsid w:val="007B67B6"/>
    <w:rsid w:val="007D18B4"/>
    <w:rsid w:val="007F289E"/>
    <w:rsid w:val="00823F73"/>
    <w:rsid w:val="00830A7E"/>
    <w:rsid w:val="00833C3B"/>
    <w:rsid w:val="00893E1B"/>
    <w:rsid w:val="008A293A"/>
    <w:rsid w:val="008C72BD"/>
    <w:rsid w:val="00912F6C"/>
    <w:rsid w:val="009205F1"/>
    <w:rsid w:val="009430D0"/>
    <w:rsid w:val="00975A24"/>
    <w:rsid w:val="00A2603C"/>
    <w:rsid w:val="00A34DBE"/>
    <w:rsid w:val="00A76D05"/>
    <w:rsid w:val="00A93BC5"/>
    <w:rsid w:val="00B7581A"/>
    <w:rsid w:val="00B76B70"/>
    <w:rsid w:val="00BA3D26"/>
    <w:rsid w:val="00C8523B"/>
    <w:rsid w:val="00DC1470"/>
    <w:rsid w:val="00DD3345"/>
    <w:rsid w:val="00E372FA"/>
    <w:rsid w:val="00F23134"/>
    <w:rsid w:val="00FC35B4"/>
    <w:rsid w:val="00FC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D26"/>
    <w:pPr>
      <w:spacing w:after="80" w:line="240" w:lineRule="auto"/>
      <w:jc w:val="both"/>
    </w:pPr>
    <w:rPr>
      <w:rFonts w:ascii="Calibri" w:eastAsia="Times New Roman" w:hAnsi="Calibri" w:cs="Times New Roman"/>
      <w:sz w:val="18"/>
      <w:szCs w:val="20"/>
    </w:rPr>
  </w:style>
  <w:style w:type="paragraph" w:styleId="Heading2">
    <w:name w:val="heading 2"/>
    <w:basedOn w:val="Normal"/>
    <w:next w:val="Normal"/>
    <w:link w:val="Heading2Char"/>
    <w:qFormat/>
    <w:rsid w:val="00BA3D26"/>
    <w:pPr>
      <w:keepNext/>
      <w:spacing w:before="120"/>
      <w:outlineLvl w:val="1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D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3D26"/>
    <w:rPr>
      <w:rFonts w:ascii="Calibri" w:eastAsia="Times New Roman" w:hAnsi="Calibri" w:cs="Times New Roman"/>
      <w:b/>
      <w:i/>
      <w:sz w:val="18"/>
      <w:szCs w:val="20"/>
    </w:rPr>
  </w:style>
  <w:style w:type="paragraph" w:customStyle="1" w:styleId="H1">
    <w:name w:val="H1"/>
    <w:next w:val="Normal"/>
    <w:link w:val="H1Char"/>
    <w:rsid w:val="00BA3D26"/>
    <w:pPr>
      <w:spacing w:after="0" w:line="240" w:lineRule="auto"/>
      <w:jc w:val="center"/>
    </w:pPr>
    <w:rPr>
      <w:rFonts w:ascii="Calibri" w:eastAsia="Times New Roman" w:hAnsi="Calibri" w:cs="Times New Roman"/>
      <w:caps/>
      <w:noProof/>
      <w:sz w:val="40"/>
      <w:szCs w:val="20"/>
    </w:rPr>
  </w:style>
  <w:style w:type="character" w:styleId="Hyperlink">
    <w:name w:val="Hyperlink"/>
    <w:basedOn w:val="DefaultParagraphFont"/>
    <w:rsid w:val="00BA3D26"/>
    <w:rPr>
      <w:rFonts w:ascii="Calibri" w:hAnsi="Calibri"/>
      <w:color w:val="0000FF"/>
      <w:sz w:val="16"/>
      <w:u w:val="single"/>
    </w:rPr>
  </w:style>
  <w:style w:type="character" w:customStyle="1" w:styleId="H2Char">
    <w:name w:val="H2 Char"/>
    <w:basedOn w:val="H1Char"/>
    <w:link w:val="H2"/>
    <w:locked/>
    <w:rsid w:val="001430F2"/>
    <w:rPr>
      <w:caps/>
      <w:color w:val="1F497D" w:themeColor="text2"/>
      <w:sz w:val="24"/>
    </w:rPr>
  </w:style>
  <w:style w:type="paragraph" w:customStyle="1" w:styleId="H2">
    <w:name w:val="H2"/>
    <w:basedOn w:val="Normal"/>
    <w:link w:val="H2Char"/>
    <w:rsid w:val="001430F2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styleId="Header">
    <w:name w:val="header"/>
    <w:basedOn w:val="Normal"/>
    <w:link w:val="HeaderChar"/>
    <w:rsid w:val="00BA3D26"/>
    <w:pPr>
      <w:jc w:val="center"/>
    </w:pPr>
  </w:style>
  <w:style w:type="character" w:customStyle="1" w:styleId="HeaderChar">
    <w:name w:val="Header Char"/>
    <w:basedOn w:val="DefaultParagraphFont"/>
    <w:link w:val="Header"/>
    <w:rsid w:val="00BA3D26"/>
    <w:rPr>
      <w:rFonts w:ascii="Calibri" w:eastAsia="Times New Roman" w:hAnsi="Calibri" w:cs="Times New Roman"/>
      <w:sz w:val="18"/>
      <w:szCs w:val="20"/>
    </w:rPr>
  </w:style>
  <w:style w:type="paragraph" w:styleId="Footer">
    <w:name w:val="footer"/>
    <w:basedOn w:val="Header"/>
    <w:link w:val="FooterChar"/>
    <w:rsid w:val="00BA3D26"/>
  </w:style>
  <w:style w:type="character" w:customStyle="1" w:styleId="FooterChar">
    <w:name w:val="Footer Char"/>
    <w:basedOn w:val="DefaultParagraphFont"/>
    <w:link w:val="Footer"/>
    <w:rsid w:val="00BA3D26"/>
    <w:rPr>
      <w:rFonts w:ascii="Calibri" w:eastAsia="Times New Roman" w:hAnsi="Calibri" w:cs="Times New Roman"/>
      <w:sz w:val="18"/>
      <w:szCs w:val="20"/>
    </w:rPr>
  </w:style>
  <w:style w:type="character" w:customStyle="1" w:styleId="H1Char">
    <w:name w:val="H1 Char"/>
    <w:basedOn w:val="DefaultParagraphFont"/>
    <w:link w:val="H1"/>
    <w:rsid w:val="00BA3D26"/>
    <w:rPr>
      <w:rFonts w:ascii="Calibri" w:eastAsia="Times New Roman" w:hAnsi="Calibri" w:cs="Times New Roman"/>
      <w:caps/>
      <w:noProof/>
      <w:sz w:val="40"/>
      <w:szCs w:val="20"/>
    </w:rPr>
  </w:style>
  <w:style w:type="paragraph" w:customStyle="1" w:styleId="H4">
    <w:name w:val="H4"/>
    <w:basedOn w:val="Heading4"/>
    <w:next w:val="Normal"/>
    <w:link w:val="H4Char"/>
    <w:rsid w:val="00BA3D26"/>
    <w:pPr>
      <w:keepLines w:val="0"/>
      <w:spacing w:before="120" w:after="40"/>
      <w:jc w:val="left"/>
    </w:pPr>
    <w:rPr>
      <w:rFonts w:ascii="Calibri" w:eastAsia="Times New Roman" w:hAnsi="Calibri" w:cs="Times New Roman"/>
      <w:bCs w:val="0"/>
      <w:i w:val="0"/>
      <w:iCs w:val="0"/>
      <w:caps/>
      <w:color w:val="005000"/>
      <w:sz w:val="20"/>
    </w:rPr>
  </w:style>
  <w:style w:type="character" w:styleId="PageNumber">
    <w:name w:val="page number"/>
    <w:basedOn w:val="DefaultParagraphFont"/>
    <w:rsid w:val="00BA3D26"/>
    <w:rPr>
      <w:rFonts w:ascii="Trebuchet MS" w:hAnsi="Trebuchet MS"/>
      <w:sz w:val="16"/>
    </w:rPr>
  </w:style>
  <w:style w:type="character" w:customStyle="1" w:styleId="H4Char">
    <w:name w:val="H4 Char"/>
    <w:basedOn w:val="DefaultParagraphFont"/>
    <w:link w:val="H4"/>
    <w:rsid w:val="00BA3D26"/>
    <w:rPr>
      <w:rFonts w:ascii="Calibri" w:eastAsia="Times New Roman" w:hAnsi="Calibri" w:cs="Times New Roman"/>
      <w:b/>
      <w:caps/>
      <w:color w:val="005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D2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0"/>
    </w:rPr>
  </w:style>
  <w:style w:type="paragraph" w:customStyle="1" w:styleId="ProgramHead">
    <w:name w:val="ProgramHead"/>
    <w:basedOn w:val="H2"/>
    <w:rsid w:val="00BA3D26"/>
    <w:pPr>
      <w:pBdr>
        <w:bottom w:val="single" w:sz="2" w:space="1" w:color="BFBFBF"/>
      </w:pBdr>
      <w:spacing w:before="240" w:after="0"/>
    </w:pPr>
    <w:rPr>
      <w:b/>
      <w:color w:val="006600"/>
    </w:rPr>
  </w:style>
  <w:style w:type="character" w:styleId="IntenseEmphasis">
    <w:name w:val="Intense Emphasis"/>
    <w:basedOn w:val="DefaultParagraphFont"/>
    <w:uiPriority w:val="21"/>
    <w:qFormat/>
    <w:rsid w:val="00BA3D26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823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D26"/>
    <w:pPr>
      <w:spacing w:after="80" w:line="240" w:lineRule="auto"/>
      <w:jc w:val="both"/>
    </w:pPr>
    <w:rPr>
      <w:rFonts w:ascii="Calibri" w:eastAsia="Times New Roman" w:hAnsi="Calibri" w:cs="Times New Roman"/>
      <w:sz w:val="18"/>
      <w:szCs w:val="20"/>
    </w:rPr>
  </w:style>
  <w:style w:type="paragraph" w:styleId="Heading2">
    <w:name w:val="heading 2"/>
    <w:basedOn w:val="Normal"/>
    <w:next w:val="Normal"/>
    <w:link w:val="Heading2Char"/>
    <w:qFormat/>
    <w:rsid w:val="00BA3D26"/>
    <w:pPr>
      <w:keepNext/>
      <w:spacing w:before="120"/>
      <w:outlineLvl w:val="1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D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3D26"/>
    <w:rPr>
      <w:rFonts w:ascii="Calibri" w:eastAsia="Times New Roman" w:hAnsi="Calibri" w:cs="Times New Roman"/>
      <w:b/>
      <w:i/>
      <w:sz w:val="18"/>
      <w:szCs w:val="20"/>
    </w:rPr>
  </w:style>
  <w:style w:type="paragraph" w:customStyle="1" w:styleId="H1">
    <w:name w:val="H1"/>
    <w:next w:val="Normal"/>
    <w:link w:val="H1Char"/>
    <w:rsid w:val="00BA3D26"/>
    <w:pPr>
      <w:spacing w:after="0" w:line="240" w:lineRule="auto"/>
      <w:jc w:val="center"/>
    </w:pPr>
    <w:rPr>
      <w:rFonts w:ascii="Calibri" w:eastAsia="Times New Roman" w:hAnsi="Calibri" w:cs="Times New Roman"/>
      <w:caps/>
      <w:noProof/>
      <w:sz w:val="40"/>
      <w:szCs w:val="20"/>
    </w:rPr>
  </w:style>
  <w:style w:type="character" w:styleId="Hyperlink">
    <w:name w:val="Hyperlink"/>
    <w:basedOn w:val="DefaultParagraphFont"/>
    <w:rsid w:val="00BA3D26"/>
    <w:rPr>
      <w:rFonts w:ascii="Calibri" w:hAnsi="Calibri"/>
      <w:color w:val="0000FF"/>
      <w:sz w:val="16"/>
      <w:u w:val="single"/>
    </w:rPr>
  </w:style>
  <w:style w:type="character" w:customStyle="1" w:styleId="H2Char">
    <w:name w:val="H2 Char"/>
    <w:basedOn w:val="H1Char"/>
    <w:link w:val="H2"/>
    <w:locked/>
    <w:rsid w:val="00BA3D26"/>
    <w:rPr>
      <w:rFonts w:ascii="Calibri" w:eastAsia="Times New Roman" w:hAnsi="Calibri" w:cs="Times New Roman"/>
      <w:caps/>
      <w:noProof/>
      <w:sz w:val="24"/>
      <w:szCs w:val="20"/>
    </w:rPr>
  </w:style>
  <w:style w:type="paragraph" w:customStyle="1" w:styleId="H2">
    <w:name w:val="H2"/>
    <w:basedOn w:val="Normal"/>
    <w:link w:val="H2Char"/>
    <w:rsid w:val="00BA3D26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styleId="Header">
    <w:name w:val="header"/>
    <w:basedOn w:val="Normal"/>
    <w:link w:val="HeaderChar"/>
    <w:rsid w:val="00BA3D26"/>
    <w:pPr>
      <w:jc w:val="center"/>
    </w:pPr>
  </w:style>
  <w:style w:type="character" w:customStyle="1" w:styleId="HeaderChar">
    <w:name w:val="Header Char"/>
    <w:basedOn w:val="DefaultParagraphFont"/>
    <w:link w:val="Header"/>
    <w:rsid w:val="00BA3D26"/>
    <w:rPr>
      <w:rFonts w:ascii="Calibri" w:eastAsia="Times New Roman" w:hAnsi="Calibri" w:cs="Times New Roman"/>
      <w:sz w:val="18"/>
      <w:szCs w:val="20"/>
    </w:rPr>
  </w:style>
  <w:style w:type="paragraph" w:styleId="Footer">
    <w:name w:val="footer"/>
    <w:basedOn w:val="Header"/>
    <w:link w:val="FooterChar"/>
    <w:rsid w:val="00BA3D26"/>
  </w:style>
  <w:style w:type="character" w:customStyle="1" w:styleId="FooterChar">
    <w:name w:val="Footer Char"/>
    <w:basedOn w:val="DefaultParagraphFont"/>
    <w:link w:val="Footer"/>
    <w:rsid w:val="00BA3D26"/>
    <w:rPr>
      <w:rFonts w:ascii="Calibri" w:eastAsia="Times New Roman" w:hAnsi="Calibri" w:cs="Times New Roman"/>
      <w:sz w:val="18"/>
      <w:szCs w:val="20"/>
    </w:rPr>
  </w:style>
  <w:style w:type="character" w:customStyle="1" w:styleId="H1Char">
    <w:name w:val="H1 Char"/>
    <w:basedOn w:val="DefaultParagraphFont"/>
    <w:link w:val="H1"/>
    <w:rsid w:val="00BA3D26"/>
    <w:rPr>
      <w:rFonts w:ascii="Calibri" w:eastAsia="Times New Roman" w:hAnsi="Calibri" w:cs="Times New Roman"/>
      <w:caps/>
      <w:noProof/>
      <w:sz w:val="40"/>
      <w:szCs w:val="20"/>
    </w:rPr>
  </w:style>
  <w:style w:type="paragraph" w:customStyle="1" w:styleId="H4">
    <w:name w:val="H4"/>
    <w:basedOn w:val="Heading4"/>
    <w:next w:val="Normal"/>
    <w:link w:val="H4Char"/>
    <w:rsid w:val="00BA3D26"/>
    <w:pPr>
      <w:keepLines w:val="0"/>
      <w:spacing w:before="120" w:after="40"/>
      <w:jc w:val="left"/>
    </w:pPr>
    <w:rPr>
      <w:rFonts w:ascii="Calibri" w:eastAsia="Times New Roman" w:hAnsi="Calibri" w:cs="Times New Roman"/>
      <w:bCs w:val="0"/>
      <w:i w:val="0"/>
      <w:iCs w:val="0"/>
      <w:caps/>
      <w:color w:val="005000"/>
      <w:sz w:val="20"/>
    </w:rPr>
  </w:style>
  <w:style w:type="character" w:styleId="PageNumber">
    <w:name w:val="page number"/>
    <w:basedOn w:val="DefaultParagraphFont"/>
    <w:rsid w:val="00BA3D26"/>
    <w:rPr>
      <w:rFonts w:ascii="Trebuchet MS" w:hAnsi="Trebuchet MS"/>
      <w:sz w:val="16"/>
    </w:rPr>
  </w:style>
  <w:style w:type="character" w:customStyle="1" w:styleId="H4Char">
    <w:name w:val="H4 Char"/>
    <w:basedOn w:val="DefaultParagraphFont"/>
    <w:link w:val="H4"/>
    <w:rsid w:val="00BA3D26"/>
    <w:rPr>
      <w:rFonts w:ascii="Calibri" w:eastAsia="Times New Roman" w:hAnsi="Calibri" w:cs="Times New Roman"/>
      <w:b/>
      <w:caps/>
      <w:color w:val="005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D2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0"/>
    </w:rPr>
  </w:style>
  <w:style w:type="paragraph" w:customStyle="1" w:styleId="ProgramHead">
    <w:name w:val="ProgramHead"/>
    <w:basedOn w:val="H2"/>
    <w:rsid w:val="00BA3D26"/>
    <w:pPr>
      <w:pBdr>
        <w:bottom w:val="single" w:sz="2" w:space="1" w:color="BFBFBF"/>
      </w:pBdr>
      <w:spacing w:before="240" w:after="0"/>
      <w:jc w:val="left"/>
    </w:pPr>
    <w:rPr>
      <w:b/>
      <w:color w:val="006600"/>
    </w:rPr>
  </w:style>
  <w:style w:type="character" w:styleId="IntenseEmphasis">
    <w:name w:val="Intense Emphasis"/>
    <w:basedOn w:val="DefaultParagraphFont"/>
    <w:uiPriority w:val="21"/>
    <w:qFormat/>
    <w:rsid w:val="00BA3D26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823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ca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Ottenbreit</dc:creator>
  <cp:lastModifiedBy>Scott McWilliams</cp:lastModifiedBy>
  <cp:revision>17</cp:revision>
  <cp:lastPrinted>2013-01-18T18:53:00Z</cp:lastPrinted>
  <dcterms:created xsi:type="dcterms:W3CDTF">2013-01-07T21:39:00Z</dcterms:created>
  <dcterms:modified xsi:type="dcterms:W3CDTF">2013-10-29T21:03:00Z</dcterms:modified>
</cp:coreProperties>
</file>