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FA93" w14:textId="77777777" w:rsidR="00176815" w:rsidRDefault="00176815" w:rsidP="0017681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Commission on Community Gun Violence Intervention and Prevention</w:t>
      </w:r>
      <w:r>
        <w:rPr>
          <w:rStyle w:val="eop"/>
          <w:rFonts w:ascii="Calibri" w:hAnsi="Calibri" w:cs="Calibri"/>
        </w:rPr>
        <w:t> </w:t>
      </w:r>
    </w:p>
    <w:p w14:paraId="71239A96" w14:textId="77777777" w:rsidR="00176815" w:rsidRDefault="00176815" w:rsidP="0017681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Date: September 13, 2023</w:t>
      </w:r>
      <w:r>
        <w:rPr>
          <w:rStyle w:val="eop"/>
          <w:rFonts w:ascii="Calibri" w:hAnsi="Calibri" w:cs="Calibri"/>
        </w:rPr>
        <w:t> </w:t>
      </w:r>
    </w:p>
    <w:p w14:paraId="7DEE6DBD" w14:textId="77777777" w:rsidR="00176815" w:rsidRDefault="00176815" w:rsidP="0017681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Time: 9:00 AM to 11:00 AM</w:t>
      </w:r>
      <w:r>
        <w:rPr>
          <w:rStyle w:val="eop"/>
          <w:rFonts w:ascii="Calibri" w:hAnsi="Calibri" w:cs="Calibri"/>
        </w:rPr>
        <w:t> </w:t>
      </w:r>
    </w:p>
    <w:p w14:paraId="3EF4F89A" w14:textId="77777777" w:rsidR="00176815" w:rsidRDefault="00176815" w:rsidP="0017681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 xml:space="preserve">Location: </w:t>
      </w:r>
      <w:hyperlink r:id="rId5" w:tgtFrame="_blank" w:history="1">
        <w:r>
          <w:rPr>
            <w:rStyle w:val="normaltextrun"/>
            <w:rFonts w:ascii="Calibri" w:hAnsi="Calibri" w:cs="Calibri"/>
            <w:b/>
            <w:bCs/>
            <w:color w:val="0563C1"/>
            <w:u w:val="single"/>
          </w:rPr>
          <w:t>Zoom</w:t>
        </w:r>
      </w:hyperlink>
      <w:r>
        <w:rPr>
          <w:rStyle w:val="eop"/>
          <w:rFonts w:ascii="Calibri" w:hAnsi="Calibri" w:cs="Calibri"/>
          <w:color w:val="0563C1"/>
        </w:rPr>
        <w:t> </w:t>
      </w:r>
    </w:p>
    <w:p w14:paraId="75C0845E" w14:textId="77777777" w:rsidR="00FE796B" w:rsidRDefault="00FE796B" w:rsidP="00176815">
      <w:pPr>
        <w:pStyle w:val="paragraph"/>
        <w:spacing w:before="0" w:beforeAutospacing="0" w:after="0" w:afterAutospacing="0"/>
        <w:textAlignment w:val="baseline"/>
        <w:rPr>
          <w:rStyle w:val="normaltextrun"/>
          <w:rFonts w:ascii="Calibri" w:hAnsi="Calibri" w:cs="Calibri"/>
          <w:sz w:val="22"/>
          <w:szCs w:val="22"/>
        </w:rPr>
      </w:pPr>
    </w:p>
    <w:p w14:paraId="3644F3DE" w14:textId="53324C80" w:rsidR="00FE796B" w:rsidRPr="00FE796B" w:rsidRDefault="00176815" w:rsidP="00176815">
      <w:pPr>
        <w:pStyle w:val="paragraph"/>
        <w:spacing w:before="0" w:beforeAutospacing="0" w:after="0" w:afterAutospacing="0"/>
        <w:textAlignment w:val="baseline"/>
        <w:rPr>
          <w:rStyle w:val="normaltextrun"/>
          <w:rFonts w:ascii="Calibri" w:hAnsi="Calibri" w:cs="Calibri"/>
          <w:sz w:val="22"/>
          <w:szCs w:val="22"/>
        </w:rPr>
      </w:pPr>
      <w:r w:rsidRPr="00CE6B3A">
        <w:rPr>
          <w:rStyle w:val="normaltextrun"/>
          <w:rFonts w:ascii="Calibri" w:hAnsi="Calibri" w:cs="Calibri"/>
          <w:b/>
          <w:bCs/>
          <w:sz w:val="22"/>
          <w:szCs w:val="22"/>
        </w:rPr>
        <w:t>Attendance:</w:t>
      </w:r>
      <w:r w:rsidR="00FA5272" w:rsidRPr="00FE796B">
        <w:rPr>
          <w:rStyle w:val="normaltextrun"/>
          <w:rFonts w:ascii="Calibri" w:hAnsi="Calibri" w:cs="Calibri"/>
          <w:sz w:val="22"/>
          <w:szCs w:val="22"/>
        </w:rPr>
        <w:t xml:space="preserve"> Carl Schiessl</w:t>
      </w:r>
      <w:r w:rsidR="00FE796B" w:rsidRPr="00FE796B">
        <w:rPr>
          <w:rStyle w:val="normaltextrun"/>
          <w:rFonts w:ascii="Calibri" w:hAnsi="Calibri" w:cs="Calibri"/>
          <w:sz w:val="22"/>
          <w:szCs w:val="22"/>
        </w:rPr>
        <w:t xml:space="preserve"> Esq</w:t>
      </w:r>
      <w:r w:rsidR="00FA5272" w:rsidRPr="00FE796B">
        <w:rPr>
          <w:rStyle w:val="normaltextrun"/>
          <w:rFonts w:ascii="Calibri" w:hAnsi="Calibri" w:cs="Calibri"/>
          <w:sz w:val="22"/>
          <w:szCs w:val="22"/>
        </w:rPr>
        <w:t>, Jac</w:t>
      </w:r>
      <w:r w:rsidR="00EC41F0" w:rsidRPr="00FE796B">
        <w:rPr>
          <w:rStyle w:val="normaltextrun"/>
          <w:rFonts w:ascii="Calibri" w:hAnsi="Calibri" w:cs="Calibri"/>
          <w:sz w:val="22"/>
          <w:szCs w:val="22"/>
        </w:rPr>
        <w:t>quelyn Santiago, Leonard Jahad, Ebony Epps, Andrew Woods, Je</w:t>
      </w:r>
      <w:r w:rsidR="00C6121F" w:rsidRPr="00FE796B">
        <w:rPr>
          <w:rStyle w:val="normaltextrun"/>
          <w:rFonts w:ascii="Calibri" w:hAnsi="Calibri" w:cs="Calibri"/>
          <w:sz w:val="22"/>
          <w:szCs w:val="22"/>
        </w:rPr>
        <w:t>remy Stein Esq, Harold Dimbo, Dr, David Shapiro, D</w:t>
      </w:r>
      <w:r w:rsidR="00864C08" w:rsidRPr="00FE796B">
        <w:rPr>
          <w:rStyle w:val="normaltextrun"/>
          <w:rFonts w:ascii="Calibri" w:hAnsi="Calibri" w:cs="Calibri"/>
          <w:sz w:val="22"/>
          <w:szCs w:val="22"/>
        </w:rPr>
        <w:t>r</w:t>
      </w:r>
      <w:r w:rsidR="00C6121F" w:rsidRPr="00FE796B">
        <w:rPr>
          <w:rStyle w:val="normaltextrun"/>
          <w:rFonts w:ascii="Calibri" w:hAnsi="Calibri" w:cs="Calibri"/>
          <w:sz w:val="22"/>
          <w:szCs w:val="22"/>
        </w:rPr>
        <w:t xml:space="preserve">. </w:t>
      </w:r>
      <w:r w:rsidR="00864C08" w:rsidRPr="00FE796B">
        <w:rPr>
          <w:rStyle w:val="normaltextrun"/>
          <w:rFonts w:ascii="Calibri" w:hAnsi="Calibri" w:cs="Calibri"/>
          <w:sz w:val="22"/>
          <w:szCs w:val="22"/>
        </w:rPr>
        <w:t>James</w:t>
      </w:r>
      <w:r w:rsidR="00C6121F" w:rsidRPr="00FE796B">
        <w:rPr>
          <w:rStyle w:val="normaltextrun"/>
          <w:rFonts w:ascii="Calibri" w:hAnsi="Calibri" w:cs="Calibri"/>
          <w:sz w:val="22"/>
          <w:szCs w:val="22"/>
        </w:rPr>
        <w:t xml:space="preserve"> Dodington</w:t>
      </w:r>
      <w:r w:rsidR="00864C08" w:rsidRPr="00FE796B">
        <w:rPr>
          <w:rStyle w:val="normaltextrun"/>
          <w:rFonts w:ascii="Calibri" w:hAnsi="Calibri" w:cs="Calibri"/>
          <w:sz w:val="22"/>
          <w:szCs w:val="22"/>
        </w:rPr>
        <w:t>, Dr. Charles Johndro, Dawn Spearman, Deborah Davis, Dr. Kyle Fischer,</w:t>
      </w:r>
      <w:r w:rsidR="00472EA2" w:rsidRPr="00FE796B">
        <w:rPr>
          <w:rStyle w:val="normaltextrun"/>
          <w:rFonts w:ascii="Calibri" w:hAnsi="Calibri" w:cs="Calibri"/>
          <w:sz w:val="22"/>
          <w:szCs w:val="22"/>
        </w:rPr>
        <w:t xml:space="preserve"> Colleen Violette, Susan Logan, Sara Moriarty, </w:t>
      </w:r>
      <w:bookmarkStart w:id="0" w:name="_Hlk145677918"/>
      <w:r w:rsidR="00472EA2" w:rsidRPr="00FE796B">
        <w:rPr>
          <w:rStyle w:val="normaltextrun"/>
          <w:rFonts w:ascii="Calibri" w:hAnsi="Calibri" w:cs="Calibri"/>
          <w:sz w:val="22"/>
          <w:szCs w:val="22"/>
        </w:rPr>
        <w:t>Dr. Kerri Raissian</w:t>
      </w:r>
      <w:bookmarkEnd w:id="0"/>
      <w:r w:rsidR="00472EA2" w:rsidRPr="00FE796B">
        <w:rPr>
          <w:rStyle w:val="normaltextrun"/>
          <w:rFonts w:ascii="Calibri" w:hAnsi="Calibri" w:cs="Calibri"/>
          <w:sz w:val="22"/>
          <w:szCs w:val="22"/>
        </w:rPr>
        <w:t xml:space="preserve">, Dr. Pina Violano, </w:t>
      </w:r>
      <w:r w:rsidR="00FE796B" w:rsidRPr="00FE796B">
        <w:rPr>
          <w:rStyle w:val="normaltextrun"/>
          <w:rFonts w:ascii="Calibri" w:hAnsi="Calibri" w:cs="Calibri"/>
          <w:sz w:val="22"/>
          <w:szCs w:val="22"/>
        </w:rPr>
        <w:t xml:space="preserve">Janet Rice, Karl Jacobson, Dr. Manisha Juthani, </w:t>
      </w:r>
      <w:r w:rsidR="00AA2253">
        <w:rPr>
          <w:rStyle w:val="normaltextrun"/>
          <w:rFonts w:ascii="Calibri" w:hAnsi="Calibri" w:cs="Calibri"/>
          <w:sz w:val="22"/>
          <w:szCs w:val="22"/>
        </w:rPr>
        <w:t>Vin Russo</w:t>
      </w:r>
      <w:r w:rsidR="00FE796B" w:rsidRPr="00FE796B">
        <w:rPr>
          <w:rStyle w:val="normaltextrun"/>
          <w:rFonts w:ascii="Calibri" w:hAnsi="Calibri" w:cs="Calibri"/>
          <w:sz w:val="22"/>
          <w:szCs w:val="22"/>
        </w:rPr>
        <w:t>, Dr. Bradley Richards, John Frasenelli, Patrick McCormack, John Bucherati</w:t>
      </w:r>
      <w:r w:rsidR="00FE796B">
        <w:rPr>
          <w:rStyle w:val="normaltextrun"/>
          <w:rFonts w:ascii="Calibri" w:hAnsi="Calibri" w:cs="Calibri"/>
          <w:sz w:val="22"/>
          <w:szCs w:val="22"/>
        </w:rPr>
        <w:t>, Johanna S</w:t>
      </w:r>
      <w:r w:rsidR="00394DD6">
        <w:rPr>
          <w:rStyle w:val="normaltextrun"/>
          <w:rFonts w:ascii="Calibri" w:hAnsi="Calibri" w:cs="Calibri"/>
          <w:sz w:val="22"/>
          <w:szCs w:val="22"/>
        </w:rPr>
        <w:t>hubert</w:t>
      </w:r>
      <w:r w:rsidR="00BD628E">
        <w:rPr>
          <w:rStyle w:val="normaltextrun"/>
          <w:rFonts w:ascii="Calibri" w:hAnsi="Calibri" w:cs="Calibri"/>
          <w:sz w:val="22"/>
          <w:szCs w:val="22"/>
        </w:rPr>
        <w:t>, Dr, Lucy Paredes</w:t>
      </w:r>
      <w:r w:rsidR="00CE6B3A">
        <w:rPr>
          <w:rStyle w:val="normaltextrun"/>
          <w:rFonts w:ascii="Calibri" w:hAnsi="Calibri" w:cs="Calibri"/>
          <w:sz w:val="22"/>
          <w:szCs w:val="22"/>
        </w:rPr>
        <w:t>, Kevin Borrup</w:t>
      </w:r>
    </w:p>
    <w:p w14:paraId="30611DBD" w14:textId="3D5E7CB7" w:rsidR="00176815" w:rsidRPr="00FE796B" w:rsidRDefault="00176815" w:rsidP="00176815">
      <w:pPr>
        <w:pStyle w:val="paragraph"/>
        <w:spacing w:before="0" w:beforeAutospacing="0" w:after="0" w:afterAutospacing="0"/>
        <w:textAlignment w:val="baseline"/>
        <w:rPr>
          <w:rStyle w:val="normaltextrun"/>
          <w:rFonts w:ascii="Calibri" w:hAnsi="Calibri" w:cs="Calibri"/>
          <w:sz w:val="22"/>
          <w:szCs w:val="22"/>
        </w:rPr>
      </w:pPr>
    </w:p>
    <w:p w14:paraId="662C0DD8" w14:textId="77777777" w:rsidR="00176815" w:rsidRPr="00FE796B" w:rsidRDefault="00176815" w:rsidP="00176815">
      <w:pPr>
        <w:pStyle w:val="paragraph"/>
        <w:spacing w:before="0" w:beforeAutospacing="0" w:after="0" w:afterAutospacing="0"/>
        <w:textAlignment w:val="baseline"/>
        <w:rPr>
          <w:rStyle w:val="normaltextrun"/>
          <w:rFonts w:ascii="Calibri" w:hAnsi="Calibri" w:cs="Calibri"/>
          <w:sz w:val="22"/>
          <w:szCs w:val="22"/>
        </w:rPr>
      </w:pPr>
    </w:p>
    <w:p w14:paraId="2AA69EE4" w14:textId="18BEAE29" w:rsidR="00176815" w:rsidRPr="00176815" w:rsidRDefault="00176815" w:rsidP="00176815">
      <w:pPr>
        <w:pStyle w:val="paragraph"/>
        <w:spacing w:before="0" w:beforeAutospacing="0" w:after="0" w:afterAutospacing="0"/>
        <w:textAlignment w:val="baseline"/>
        <w:rPr>
          <w:rFonts w:ascii="Calibri" w:hAnsi="Calibri" w:cs="Calibri"/>
          <w:b/>
          <w:bCs/>
          <w:sz w:val="22"/>
          <w:szCs w:val="22"/>
        </w:rPr>
      </w:pPr>
      <w:r w:rsidRPr="00176815">
        <w:rPr>
          <w:rStyle w:val="normaltextrun"/>
          <w:rFonts w:ascii="Calibri" w:hAnsi="Calibri" w:cs="Calibri"/>
          <w:b/>
          <w:bCs/>
          <w:sz w:val="22"/>
          <w:szCs w:val="22"/>
        </w:rPr>
        <w:t>Opening remarks from Commissioner</w:t>
      </w:r>
      <w:r w:rsidRPr="00176815">
        <w:rPr>
          <w:rStyle w:val="eop"/>
          <w:rFonts w:ascii="Calibri" w:hAnsi="Calibri" w:cs="Calibri"/>
          <w:b/>
          <w:bCs/>
          <w:sz w:val="22"/>
          <w:szCs w:val="22"/>
        </w:rPr>
        <w:t> </w:t>
      </w:r>
    </w:p>
    <w:p w14:paraId="2E707045" w14:textId="77777777" w:rsidR="00176815" w:rsidRDefault="00176815" w:rsidP="00176815">
      <w:pPr>
        <w:pStyle w:val="paragraph"/>
        <w:spacing w:before="0" w:beforeAutospacing="0" w:after="0" w:afterAutospacing="0"/>
        <w:ind w:left="360"/>
        <w:textAlignment w:val="baseline"/>
        <w:rPr>
          <w:rStyle w:val="normaltextrun"/>
          <w:rFonts w:ascii="Calibri" w:hAnsi="Calibri" w:cs="Calibri"/>
        </w:rPr>
      </w:pPr>
    </w:p>
    <w:p w14:paraId="552A66EB" w14:textId="408160BF" w:rsidR="00176815" w:rsidRPr="00176815" w:rsidRDefault="00176815" w:rsidP="00176815">
      <w:pPr>
        <w:pStyle w:val="paragraph"/>
        <w:spacing w:before="0" w:beforeAutospacing="0" w:after="0" w:afterAutospacing="0"/>
        <w:textAlignment w:val="baseline"/>
        <w:rPr>
          <w:rFonts w:ascii="Calibri" w:hAnsi="Calibri" w:cs="Calibri"/>
          <w:sz w:val="22"/>
          <w:szCs w:val="22"/>
        </w:rPr>
      </w:pPr>
      <w:r w:rsidRPr="00176815">
        <w:rPr>
          <w:rStyle w:val="normaltextrun"/>
          <w:rFonts w:ascii="Calibri" w:hAnsi="Calibri" w:cs="Calibri"/>
          <w:b/>
          <w:bCs/>
          <w:sz w:val="22"/>
          <w:szCs w:val="22"/>
        </w:rPr>
        <w:t>Approve Meeting Minutes</w:t>
      </w:r>
      <w:r w:rsidRPr="00176815">
        <w:rPr>
          <w:rStyle w:val="normaltextrun"/>
          <w:rFonts w:ascii="Calibri" w:hAnsi="Calibri" w:cs="Calibri"/>
          <w:sz w:val="22"/>
          <w:szCs w:val="22"/>
        </w:rPr>
        <w:t xml:space="preserve"> </w:t>
      </w:r>
      <w:r w:rsidRPr="00176815">
        <w:rPr>
          <w:rStyle w:val="normaltextrun"/>
          <w:rFonts w:ascii="Calibri" w:hAnsi="Calibri" w:cs="Calibri"/>
          <w:b/>
          <w:bCs/>
          <w:sz w:val="22"/>
          <w:szCs w:val="22"/>
        </w:rPr>
        <w:t>Dr. Pina Violano:</w:t>
      </w:r>
      <w:r w:rsidRPr="00176815">
        <w:rPr>
          <w:rStyle w:val="normaltextrun"/>
          <w:rFonts w:ascii="Calibri" w:hAnsi="Calibri" w:cs="Calibri"/>
          <w:sz w:val="22"/>
          <w:szCs w:val="22"/>
        </w:rPr>
        <w:t xml:space="preserve"> would like to be added as an attendee to last month’s meeting. </w:t>
      </w:r>
      <w:r w:rsidRPr="00176815">
        <w:rPr>
          <w:rStyle w:val="normaltextrun"/>
          <w:rFonts w:ascii="Calibri" w:hAnsi="Calibri" w:cs="Calibri"/>
          <w:b/>
          <w:bCs/>
          <w:sz w:val="22"/>
          <w:szCs w:val="22"/>
        </w:rPr>
        <w:t>Dr. Violano</w:t>
      </w:r>
      <w:r w:rsidRPr="00176815">
        <w:rPr>
          <w:rStyle w:val="normaltextrun"/>
          <w:rFonts w:ascii="Calibri" w:hAnsi="Calibri" w:cs="Calibri"/>
          <w:sz w:val="22"/>
          <w:szCs w:val="22"/>
        </w:rPr>
        <w:t xml:space="preserve"> makes a motion to approve with the addition of her name, </w:t>
      </w:r>
      <w:r w:rsidRPr="00176815">
        <w:rPr>
          <w:rStyle w:val="normaltextrun"/>
          <w:rFonts w:ascii="Calibri" w:hAnsi="Calibri" w:cs="Calibri"/>
          <w:b/>
          <w:bCs/>
          <w:sz w:val="22"/>
          <w:szCs w:val="22"/>
        </w:rPr>
        <w:t>Andrew Woods</w:t>
      </w:r>
      <w:r w:rsidRPr="00176815">
        <w:rPr>
          <w:rStyle w:val="normaltextrun"/>
          <w:rFonts w:ascii="Calibri" w:hAnsi="Calibri" w:cs="Calibri"/>
          <w:sz w:val="22"/>
          <w:szCs w:val="22"/>
        </w:rPr>
        <w:t xml:space="preserve"> makes a second.</w:t>
      </w:r>
      <w:r w:rsidRPr="00176815">
        <w:rPr>
          <w:rStyle w:val="eop"/>
          <w:rFonts w:ascii="Calibri" w:hAnsi="Calibri" w:cs="Calibri"/>
          <w:sz w:val="22"/>
          <w:szCs w:val="22"/>
        </w:rPr>
        <w:t> </w:t>
      </w:r>
    </w:p>
    <w:p w14:paraId="5198B3C8" w14:textId="77777777" w:rsidR="00176815" w:rsidRDefault="00176815" w:rsidP="00176815">
      <w:pPr>
        <w:pStyle w:val="paragraph"/>
        <w:spacing w:before="0" w:beforeAutospacing="0" w:after="0" w:afterAutospacing="0"/>
        <w:textAlignment w:val="baseline"/>
        <w:rPr>
          <w:rStyle w:val="normaltextrun"/>
          <w:rFonts w:ascii="Calibri" w:hAnsi="Calibri" w:cs="Calibri"/>
          <w:b/>
          <w:bCs/>
          <w:sz w:val="22"/>
          <w:szCs w:val="22"/>
        </w:rPr>
      </w:pPr>
    </w:p>
    <w:p w14:paraId="56BB3A42" w14:textId="72F58FC0" w:rsidR="00176815" w:rsidRPr="00176815" w:rsidRDefault="00176815" w:rsidP="00176815">
      <w:pPr>
        <w:pStyle w:val="paragraph"/>
        <w:spacing w:before="0" w:beforeAutospacing="0" w:after="0" w:afterAutospacing="0"/>
        <w:textAlignment w:val="baseline"/>
        <w:rPr>
          <w:rFonts w:ascii="Calibri" w:hAnsi="Calibri" w:cs="Calibri"/>
          <w:sz w:val="22"/>
          <w:szCs w:val="22"/>
        </w:rPr>
      </w:pPr>
      <w:r w:rsidRPr="00176815">
        <w:rPr>
          <w:rStyle w:val="normaltextrun"/>
          <w:rFonts w:ascii="Calibri" w:hAnsi="Calibri" w:cs="Calibri"/>
          <w:b/>
          <w:bCs/>
          <w:sz w:val="22"/>
          <w:szCs w:val="22"/>
        </w:rPr>
        <w:t>Public Comment</w:t>
      </w:r>
      <w:r w:rsidRPr="00176815">
        <w:rPr>
          <w:rStyle w:val="normaltextrun"/>
          <w:rFonts w:ascii="Calibri" w:hAnsi="Calibri" w:cs="Calibri"/>
          <w:sz w:val="22"/>
          <w:szCs w:val="22"/>
        </w:rPr>
        <w:t xml:space="preserve"> </w:t>
      </w:r>
      <w:r w:rsidRPr="00176815">
        <w:rPr>
          <w:rStyle w:val="normaltextrun"/>
          <w:rFonts w:ascii="Calibri" w:hAnsi="Calibri" w:cs="Calibri"/>
          <w:b/>
          <w:bCs/>
          <w:sz w:val="22"/>
          <w:szCs w:val="22"/>
        </w:rPr>
        <w:t xml:space="preserve">Commissioner </w:t>
      </w:r>
      <w:r w:rsidRPr="00176815">
        <w:rPr>
          <w:rStyle w:val="spellingerror"/>
          <w:rFonts w:ascii="Calibri" w:hAnsi="Calibri" w:cs="Calibri"/>
          <w:b/>
          <w:bCs/>
          <w:sz w:val="22"/>
          <w:szCs w:val="22"/>
        </w:rPr>
        <w:t>Juthani</w:t>
      </w:r>
      <w:r w:rsidRPr="00176815">
        <w:rPr>
          <w:rStyle w:val="normaltextrun"/>
          <w:rFonts w:ascii="Calibri" w:hAnsi="Calibri" w:cs="Calibri"/>
          <w:b/>
          <w:bCs/>
          <w:sz w:val="22"/>
          <w:szCs w:val="22"/>
        </w:rPr>
        <w:t>:</w:t>
      </w:r>
      <w:r w:rsidRPr="00176815">
        <w:rPr>
          <w:rStyle w:val="normaltextrun"/>
          <w:rFonts w:ascii="Calibri" w:hAnsi="Calibri" w:cs="Calibri"/>
          <w:sz w:val="22"/>
          <w:szCs w:val="22"/>
        </w:rPr>
        <w:t xml:space="preserve"> calls for public comment, no public comments. I want to make note for the record, there is an AI collecting notes for </w:t>
      </w:r>
      <w:r w:rsidRPr="00176815">
        <w:rPr>
          <w:rStyle w:val="normaltextrun"/>
          <w:rFonts w:ascii="Calibri" w:hAnsi="Calibri" w:cs="Calibri"/>
          <w:b/>
          <w:bCs/>
          <w:sz w:val="22"/>
          <w:szCs w:val="22"/>
        </w:rPr>
        <w:t>Johanna Shubert</w:t>
      </w:r>
      <w:r w:rsidRPr="00176815">
        <w:rPr>
          <w:rStyle w:val="eop"/>
          <w:rFonts w:ascii="Calibri" w:hAnsi="Calibri" w:cs="Calibri"/>
          <w:sz w:val="22"/>
          <w:szCs w:val="22"/>
        </w:rPr>
        <w:t> </w:t>
      </w:r>
    </w:p>
    <w:p w14:paraId="51141F87"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p>
    <w:p w14:paraId="33F00B92"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r w:rsidRPr="00176815">
        <w:rPr>
          <w:rStyle w:val="normaltextrun"/>
          <w:rFonts w:ascii="Calibri" w:hAnsi="Calibri" w:cs="Calibri"/>
          <w:b/>
          <w:bCs/>
          <w:sz w:val="22"/>
          <w:szCs w:val="22"/>
        </w:rPr>
        <w:t>Presentation on Capital Improvements and Gun Violence</w:t>
      </w:r>
      <w:r>
        <w:rPr>
          <w:rStyle w:val="normaltextrun"/>
          <w:rFonts w:ascii="Calibri" w:hAnsi="Calibri" w:cs="Calibri"/>
          <w:b/>
          <w:bCs/>
          <w:sz w:val="22"/>
          <w:szCs w:val="22"/>
        </w:rPr>
        <w:t>:</w:t>
      </w:r>
      <w:r w:rsidRPr="00176815">
        <w:rPr>
          <w:rStyle w:val="normaltextrun"/>
          <w:rFonts w:ascii="Calibri" w:hAnsi="Calibri" w:cs="Calibri"/>
          <w:sz w:val="22"/>
          <w:szCs w:val="22"/>
        </w:rPr>
        <w:t xml:space="preserve"> </w:t>
      </w:r>
      <w:r w:rsidRPr="00176815">
        <w:rPr>
          <w:rStyle w:val="normaltextrun"/>
          <w:rFonts w:ascii="Calibri" w:hAnsi="Calibri" w:cs="Calibri"/>
          <w:b/>
          <w:bCs/>
          <w:sz w:val="22"/>
          <w:szCs w:val="22"/>
        </w:rPr>
        <w:t>Dr. Lucy Paredes</w:t>
      </w:r>
      <w:r w:rsidRPr="00176815">
        <w:rPr>
          <w:rStyle w:val="normaltextrun"/>
          <w:rFonts w:ascii="Calibri" w:hAnsi="Calibri" w:cs="Calibri"/>
          <w:sz w:val="22"/>
          <w:szCs w:val="22"/>
        </w:rPr>
        <w:t xml:space="preserve"> is a general surgery resident at Yale studying health policy. She is a national clinician scholar who worked with DPH this Summer on capital improvements. The reason for this was because of bond commission funding that we have been entrusted with to identify areas that we can use this funding specifically for capital improvements and how this might be able to relate to gun violence prevention in our communities is something that we wanted Dr. Paredes to </w:t>
      </w:r>
      <w:r w:rsidRPr="00176815">
        <w:rPr>
          <w:rStyle w:val="advancedproofingissue"/>
          <w:rFonts w:ascii="Calibri" w:hAnsi="Calibri" w:cs="Calibri"/>
          <w:sz w:val="22"/>
          <w:szCs w:val="22"/>
        </w:rPr>
        <w:t>look into</w:t>
      </w:r>
      <w:r w:rsidRPr="00176815">
        <w:rPr>
          <w:rStyle w:val="normaltextrun"/>
          <w:rFonts w:ascii="Calibri" w:hAnsi="Calibri" w:cs="Calibri"/>
          <w:sz w:val="22"/>
          <w:szCs w:val="22"/>
        </w:rPr>
        <w:t xml:space="preserve"> further. Dr. Paredes shared a slide presentation titled: Capital Improvements: An Opportunity to Address Community Gun Violence </w:t>
      </w:r>
    </w:p>
    <w:p w14:paraId="6F009591"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p>
    <w:p w14:paraId="5C2677C8"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r w:rsidRPr="00176815">
        <w:rPr>
          <w:rStyle w:val="normaltextrun"/>
          <w:rFonts w:ascii="Calibri" w:hAnsi="Calibri" w:cs="Calibri"/>
          <w:b/>
          <w:bCs/>
          <w:sz w:val="22"/>
          <w:szCs w:val="22"/>
        </w:rPr>
        <w:t>Jeremy Stien</w:t>
      </w:r>
      <w:r w:rsidRPr="00176815">
        <w:rPr>
          <w:rStyle w:val="normaltextrun"/>
          <w:rFonts w:ascii="Calibri" w:hAnsi="Calibri" w:cs="Calibri"/>
          <w:sz w:val="22"/>
          <w:szCs w:val="22"/>
        </w:rPr>
        <w:t xml:space="preserve">: Regarding cost. Has there been any studies regarding place-based initiatives done in other cities such as Bridgeport, New Haven or Hartford and if </w:t>
      </w:r>
      <w:r w:rsidRPr="00176815">
        <w:rPr>
          <w:rStyle w:val="contextualspellingandgrammarerror"/>
          <w:rFonts w:ascii="Calibri" w:hAnsi="Calibri" w:cs="Calibri"/>
          <w:sz w:val="22"/>
          <w:szCs w:val="22"/>
        </w:rPr>
        <w:t>so</w:t>
      </w:r>
      <w:r w:rsidRPr="00176815">
        <w:rPr>
          <w:rStyle w:val="normaltextrun"/>
          <w:rFonts w:ascii="Calibri" w:hAnsi="Calibri" w:cs="Calibri"/>
          <w:sz w:val="22"/>
          <w:szCs w:val="22"/>
        </w:rPr>
        <w:t xml:space="preserve"> do you have any comparison in the cost of those or effectiveness verses some other modalities in reducing gun violence?</w:t>
      </w:r>
    </w:p>
    <w:p w14:paraId="6F7117F7"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r w:rsidRPr="00176815">
        <w:rPr>
          <w:rStyle w:val="normaltextrun"/>
          <w:rFonts w:ascii="Calibri" w:hAnsi="Calibri" w:cs="Calibri"/>
          <w:b/>
          <w:bCs/>
          <w:sz w:val="22"/>
          <w:szCs w:val="22"/>
        </w:rPr>
        <w:t xml:space="preserve"> Dr. Paredes</w:t>
      </w:r>
      <w:r w:rsidRPr="00176815">
        <w:rPr>
          <w:rStyle w:val="normaltextrun"/>
          <w:rFonts w:ascii="Calibri" w:hAnsi="Calibri" w:cs="Calibri"/>
          <w:sz w:val="22"/>
          <w:szCs w:val="22"/>
        </w:rPr>
        <w:t xml:space="preserve">: Not to say they don’t exist, but I have not seen any studies out of this area. A study out of UPENN, showed that a return on investment for prevention of gun violence prevention was $5 and $79 for every dollar spent on abandon building remediation and $26 and $33 for every dollar spent on vacant lot remediation. That was one of the more robust cost analyses I’d seen.   </w:t>
      </w:r>
    </w:p>
    <w:p w14:paraId="20BE5135" w14:textId="77777777" w:rsidR="00176815" w:rsidRDefault="00176815" w:rsidP="00176815">
      <w:pPr>
        <w:pStyle w:val="paragraph"/>
        <w:spacing w:before="0" w:beforeAutospacing="0" w:after="0" w:afterAutospacing="0"/>
        <w:textAlignment w:val="baseline"/>
        <w:rPr>
          <w:rStyle w:val="contextualspellingandgrammarerror"/>
          <w:rFonts w:ascii="Calibri" w:hAnsi="Calibri" w:cs="Calibri"/>
          <w:b/>
          <w:bCs/>
          <w:sz w:val="22"/>
          <w:szCs w:val="22"/>
        </w:rPr>
      </w:pPr>
      <w:r w:rsidRPr="00176815">
        <w:rPr>
          <w:rStyle w:val="normaltextrun"/>
          <w:rFonts w:ascii="Calibri" w:hAnsi="Calibri" w:cs="Calibri"/>
          <w:b/>
          <w:bCs/>
          <w:sz w:val="22"/>
          <w:szCs w:val="22"/>
        </w:rPr>
        <w:t>Dr. Violano</w:t>
      </w:r>
      <w:r w:rsidRPr="00176815">
        <w:rPr>
          <w:rStyle w:val="normaltextrun"/>
          <w:rFonts w:ascii="Calibri" w:hAnsi="Calibri" w:cs="Calibri"/>
          <w:sz w:val="22"/>
          <w:szCs w:val="22"/>
        </w:rPr>
        <w:t xml:space="preserve">: Charlie Brais in New York has done a lot of studies and we should </w:t>
      </w:r>
      <w:r w:rsidRPr="00176815">
        <w:rPr>
          <w:rStyle w:val="advancedproofingissue"/>
          <w:rFonts w:ascii="Calibri" w:hAnsi="Calibri" w:cs="Calibri"/>
          <w:sz w:val="22"/>
          <w:szCs w:val="22"/>
        </w:rPr>
        <w:t>take a look</w:t>
      </w:r>
      <w:r w:rsidRPr="00176815">
        <w:rPr>
          <w:rStyle w:val="normaltextrun"/>
          <w:rFonts w:ascii="Calibri" w:hAnsi="Calibri" w:cs="Calibri"/>
          <w:sz w:val="22"/>
          <w:szCs w:val="22"/>
        </w:rPr>
        <w:t xml:space="preserve"> at his </w:t>
      </w:r>
      <w:r w:rsidRPr="00176815">
        <w:rPr>
          <w:rStyle w:val="contextualspellingandgrammarerror"/>
          <w:rFonts w:ascii="Calibri" w:hAnsi="Calibri" w:cs="Calibri"/>
          <w:sz w:val="22"/>
          <w:szCs w:val="22"/>
        </w:rPr>
        <w:t xml:space="preserve">work </w:t>
      </w:r>
    </w:p>
    <w:p w14:paraId="67B6DD9A" w14:textId="58718878" w:rsidR="00176815" w:rsidRDefault="00176815" w:rsidP="00176815">
      <w:pPr>
        <w:pStyle w:val="paragraph"/>
        <w:spacing w:before="0" w:beforeAutospacing="0" w:after="0" w:afterAutospacing="0"/>
        <w:textAlignment w:val="baseline"/>
        <w:rPr>
          <w:rStyle w:val="eop"/>
          <w:rFonts w:ascii="Calibri" w:hAnsi="Calibri" w:cs="Calibri"/>
          <w:sz w:val="22"/>
          <w:szCs w:val="22"/>
        </w:rPr>
      </w:pPr>
      <w:r>
        <w:rPr>
          <w:rStyle w:val="contextualspellingandgrammarerror"/>
          <w:rFonts w:ascii="Calibri" w:hAnsi="Calibri" w:cs="Calibri"/>
          <w:b/>
          <w:bCs/>
          <w:sz w:val="22"/>
          <w:szCs w:val="22"/>
        </w:rPr>
        <w:t xml:space="preserve">Dr. </w:t>
      </w:r>
      <w:r w:rsidRPr="00176815">
        <w:rPr>
          <w:rStyle w:val="normaltextrun"/>
          <w:rFonts w:ascii="Calibri" w:hAnsi="Calibri" w:cs="Calibri"/>
          <w:b/>
          <w:bCs/>
          <w:sz w:val="22"/>
          <w:szCs w:val="22"/>
        </w:rPr>
        <w:t xml:space="preserve"> Fischer:</w:t>
      </w:r>
      <w:r w:rsidRPr="00176815">
        <w:rPr>
          <w:rStyle w:val="normaltextrun"/>
          <w:rFonts w:ascii="Calibri" w:hAnsi="Calibri" w:cs="Calibri"/>
          <w:sz w:val="22"/>
          <w:szCs w:val="22"/>
        </w:rPr>
        <w:t xml:space="preserve"> most of the good research is in Philadelphia, they are the leaders in this space, what I would add is there is the bond initiative for the funding, but I haven’t heard folks talk about funding from the bipartisan infrastructure bill. </w:t>
      </w:r>
      <w:r w:rsidRPr="00176815">
        <w:rPr>
          <w:rStyle w:val="eop"/>
          <w:rFonts w:ascii="Calibri" w:hAnsi="Calibri" w:cs="Calibri"/>
          <w:sz w:val="22"/>
          <w:szCs w:val="22"/>
        </w:rPr>
        <w:t> </w:t>
      </w:r>
    </w:p>
    <w:p w14:paraId="4B4E0305"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p>
    <w:p w14:paraId="6D603ECD" w14:textId="6464D322" w:rsidR="00176815" w:rsidRPr="00176815" w:rsidRDefault="00176815" w:rsidP="00176815">
      <w:pPr>
        <w:pStyle w:val="paragraph"/>
        <w:spacing w:before="0" w:beforeAutospacing="0" w:after="0" w:afterAutospacing="0"/>
        <w:textAlignment w:val="baseline"/>
        <w:rPr>
          <w:rFonts w:ascii="Calibri" w:hAnsi="Calibri" w:cs="Calibri"/>
          <w:sz w:val="22"/>
          <w:szCs w:val="22"/>
        </w:rPr>
      </w:pPr>
      <w:r w:rsidRPr="00176815">
        <w:rPr>
          <w:rStyle w:val="normaltextrun"/>
          <w:rFonts w:ascii="Calibri" w:hAnsi="Calibri" w:cs="Calibri"/>
          <w:b/>
          <w:bCs/>
          <w:sz w:val="22"/>
          <w:szCs w:val="22"/>
        </w:rPr>
        <w:t>Sub-Committee on Home Health Care</w:t>
      </w:r>
      <w:r>
        <w:rPr>
          <w:rStyle w:val="normaltextrun"/>
          <w:rFonts w:ascii="Calibri" w:hAnsi="Calibri" w:cs="Calibri"/>
          <w:b/>
          <w:bCs/>
          <w:sz w:val="22"/>
          <w:szCs w:val="22"/>
        </w:rPr>
        <w:t xml:space="preserve">: </w:t>
      </w:r>
      <w:r w:rsidRPr="00176815">
        <w:rPr>
          <w:rStyle w:val="normaltextrun"/>
          <w:rFonts w:ascii="Calibri" w:hAnsi="Calibri" w:cs="Calibri"/>
          <w:sz w:val="22"/>
          <w:szCs w:val="22"/>
        </w:rPr>
        <w:t xml:space="preserve"> </w:t>
      </w:r>
      <w:r w:rsidR="00413C31" w:rsidRPr="00413C31">
        <w:rPr>
          <w:rStyle w:val="normaltextrun"/>
          <w:rFonts w:ascii="Calibri" w:hAnsi="Calibri" w:cs="Calibri"/>
          <w:b/>
          <w:bCs/>
          <w:sz w:val="22"/>
          <w:szCs w:val="22"/>
        </w:rPr>
        <w:t xml:space="preserve">Dr. </w:t>
      </w:r>
      <w:r w:rsidRPr="00413C31">
        <w:rPr>
          <w:rStyle w:val="normaltextrun"/>
          <w:rFonts w:ascii="Calibri" w:hAnsi="Calibri" w:cs="Calibri"/>
          <w:b/>
          <w:bCs/>
          <w:sz w:val="22"/>
          <w:szCs w:val="22"/>
        </w:rPr>
        <w:t>James Dodington</w:t>
      </w:r>
      <w:r w:rsidR="00413C31" w:rsidRPr="00413C31">
        <w:rPr>
          <w:rStyle w:val="normaltextrun"/>
          <w:rFonts w:ascii="Calibri" w:hAnsi="Calibri" w:cs="Calibri"/>
          <w:b/>
          <w:bCs/>
          <w:sz w:val="22"/>
          <w:szCs w:val="22"/>
        </w:rPr>
        <w:t>:</w:t>
      </w:r>
      <w:r w:rsidR="00413C31">
        <w:rPr>
          <w:rStyle w:val="normaltextrun"/>
          <w:rFonts w:ascii="Calibri" w:hAnsi="Calibri" w:cs="Calibri"/>
          <w:sz w:val="22"/>
          <w:szCs w:val="22"/>
        </w:rPr>
        <w:t xml:space="preserve"> honored to co-lead. People will receive outreach from DPH soon regarding about a first meeting and out mission. </w:t>
      </w:r>
      <w:r w:rsidR="00413C31" w:rsidRPr="00413C31">
        <w:rPr>
          <w:rStyle w:val="normaltextrun"/>
          <w:rFonts w:ascii="Calibri" w:hAnsi="Calibri" w:cs="Calibri"/>
          <w:b/>
          <w:bCs/>
          <w:sz w:val="22"/>
          <w:szCs w:val="22"/>
        </w:rPr>
        <w:t>Deb Davis</w:t>
      </w:r>
      <w:r w:rsidR="00413C31">
        <w:rPr>
          <w:rStyle w:val="normaltextrun"/>
          <w:rFonts w:ascii="Calibri" w:hAnsi="Calibri" w:cs="Calibri"/>
          <w:sz w:val="22"/>
          <w:szCs w:val="22"/>
        </w:rPr>
        <w:t xml:space="preserve"> has stepped forward as a co-chair of this group. I would like to highlight Harriet Home Health care. </w:t>
      </w:r>
    </w:p>
    <w:p w14:paraId="79B6B2E5" w14:textId="77777777" w:rsidR="00176815" w:rsidRDefault="00176815" w:rsidP="00176815">
      <w:pPr>
        <w:pStyle w:val="paragraph"/>
        <w:spacing w:before="0" w:beforeAutospacing="0" w:after="0" w:afterAutospacing="0"/>
        <w:textAlignment w:val="baseline"/>
        <w:rPr>
          <w:rStyle w:val="normaltextrun"/>
          <w:rFonts w:ascii="Calibri" w:hAnsi="Calibri" w:cs="Calibri"/>
          <w:b/>
          <w:bCs/>
          <w:sz w:val="22"/>
          <w:szCs w:val="22"/>
        </w:rPr>
      </w:pPr>
    </w:p>
    <w:p w14:paraId="205620DB" w14:textId="72B0448D" w:rsidR="00176815" w:rsidRPr="00176815" w:rsidRDefault="00176815" w:rsidP="00176815">
      <w:pPr>
        <w:pStyle w:val="paragraph"/>
        <w:spacing w:before="0" w:beforeAutospacing="0" w:after="0" w:afterAutospacing="0"/>
        <w:textAlignment w:val="baseline"/>
        <w:rPr>
          <w:rFonts w:ascii="Calibri" w:hAnsi="Calibri" w:cs="Calibri"/>
          <w:b/>
          <w:bCs/>
          <w:sz w:val="22"/>
          <w:szCs w:val="22"/>
        </w:rPr>
      </w:pPr>
      <w:r w:rsidRPr="00176815">
        <w:rPr>
          <w:rStyle w:val="normaltextrun"/>
          <w:rFonts w:ascii="Calibri" w:hAnsi="Calibri" w:cs="Calibri"/>
          <w:b/>
          <w:bCs/>
          <w:sz w:val="22"/>
          <w:szCs w:val="22"/>
        </w:rPr>
        <w:lastRenderedPageBreak/>
        <w:t>Media Campaign</w:t>
      </w:r>
      <w:r>
        <w:rPr>
          <w:rStyle w:val="normaltextrun"/>
          <w:rFonts w:ascii="Calibri" w:hAnsi="Calibri" w:cs="Calibri"/>
          <w:b/>
          <w:bCs/>
          <w:sz w:val="22"/>
          <w:szCs w:val="22"/>
        </w:rPr>
        <w:t xml:space="preserve">: </w:t>
      </w:r>
      <w:r w:rsidRPr="00413C31">
        <w:rPr>
          <w:rStyle w:val="normaltextrun"/>
          <w:rFonts w:ascii="Calibri" w:hAnsi="Calibri" w:cs="Calibri"/>
          <w:b/>
          <w:bCs/>
          <w:sz w:val="22"/>
          <w:szCs w:val="22"/>
        </w:rPr>
        <w:t>Colleen Violette</w:t>
      </w:r>
      <w:r w:rsidR="00413C31">
        <w:rPr>
          <w:rStyle w:val="normaltextrun"/>
          <w:rFonts w:ascii="Calibri" w:hAnsi="Calibri" w:cs="Calibri"/>
          <w:sz w:val="22"/>
          <w:szCs w:val="22"/>
        </w:rPr>
        <w:t xml:space="preserve">:  </w:t>
      </w:r>
      <w:r w:rsidRPr="00176815">
        <w:rPr>
          <w:rStyle w:val="normaltextrun"/>
          <w:rFonts w:ascii="Calibri" w:hAnsi="Calibri" w:cs="Calibri"/>
          <w:sz w:val="22"/>
          <w:szCs w:val="22"/>
        </w:rPr>
        <w:t>encouraging members to complete and share the survey. Colleen will share both the survey and the doodle link at the close of the meeting. Please complete by Friday. Reach out to Colleen with questions. </w:t>
      </w:r>
      <w:r w:rsidRPr="00176815">
        <w:rPr>
          <w:rStyle w:val="eop"/>
          <w:rFonts w:ascii="Calibri" w:hAnsi="Calibri" w:cs="Calibri"/>
          <w:sz w:val="22"/>
          <w:szCs w:val="22"/>
        </w:rPr>
        <w:t> </w:t>
      </w:r>
    </w:p>
    <w:p w14:paraId="45F8C049" w14:textId="77777777" w:rsidR="00176815" w:rsidRDefault="00176815" w:rsidP="00176815">
      <w:pPr>
        <w:pStyle w:val="paragraph"/>
        <w:spacing w:before="0" w:beforeAutospacing="0" w:after="0" w:afterAutospacing="0"/>
        <w:textAlignment w:val="baseline"/>
        <w:rPr>
          <w:rStyle w:val="normaltextrun"/>
          <w:rFonts w:ascii="Calibri" w:hAnsi="Calibri" w:cs="Calibri"/>
          <w:sz w:val="22"/>
          <w:szCs w:val="22"/>
        </w:rPr>
      </w:pPr>
    </w:p>
    <w:p w14:paraId="23373811" w14:textId="168D4E12" w:rsidR="00176815" w:rsidRPr="00176815" w:rsidRDefault="00176815" w:rsidP="00176815">
      <w:pPr>
        <w:pStyle w:val="paragraph"/>
        <w:spacing w:before="0" w:beforeAutospacing="0" w:after="0" w:afterAutospacing="0"/>
        <w:textAlignment w:val="baseline"/>
        <w:rPr>
          <w:rFonts w:ascii="Calibri" w:hAnsi="Calibri" w:cs="Calibri"/>
          <w:b/>
          <w:bCs/>
          <w:sz w:val="22"/>
          <w:szCs w:val="22"/>
        </w:rPr>
      </w:pPr>
      <w:r w:rsidRPr="00176815">
        <w:rPr>
          <w:rStyle w:val="normaltextrun"/>
          <w:rFonts w:ascii="Calibri" w:hAnsi="Calibri" w:cs="Calibri"/>
          <w:b/>
          <w:bCs/>
          <w:sz w:val="22"/>
          <w:szCs w:val="22"/>
        </w:rPr>
        <w:t>Subcommittee Updates: </w:t>
      </w:r>
      <w:r w:rsidRPr="00176815">
        <w:rPr>
          <w:rStyle w:val="eop"/>
          <w:rFonts w:ascii="Calibri" w:hAnsi="Calibri" w:cs="Calibri"/>
          <w:b/>
          <w:bCs/>
          <w:sz w:val="22"/>
          <w:szCs w:val="22"/>
        </w:rPr>
        <w:t> </w:t>
      </w:r>
    </w:p>
    <w:p w14:paraId="7B785F1B" w14:textId="77777777" w:rsidR="00FC5D24" w:rsidRDefault="00176815" w:rsidP="00413C31">
      <w:pPr>
        <w:pStyle w:val="paragraph"/>
        <w:numPr>
          <w:ilvl w:val="0"/>
          <w:numId w:val="9"/>
        </w:numPr>
        <w:spacing w:before="0" w:beforeAutospacing="0" w:after="0" w:afterAutospacing="0"/>
        <w:textAlignment w:val="baseline"/>
        <w:rPr>
          <w:rStyle w:val="normaltextrun"/>
          <w:rFonts w:ascii="Calibri" w:hAnsi="Calibri" w:cs="Calibri"/>
          <w:sz w:val="22"/>
          <w:szCs w:val="22"/>
        </w:rPr>
      </w:pPr>
      <w:r w:rsidRPr="00D50E74">
        <w:rPr>
          <w:rStyle w:val="normaltextrun"/>
          <w:rFonts w:ascii="Calibri" w:hAnsi="Calibri" w:cs="Calibri"/>
          <w:b/>
          <w:bCs/>
          <w:sz w:val="22"/>
          <w:szCs w:val="22"/>
        </w:rPr>
        <w:t>RFP Grant Criteria and Award Subcommittee</w:t>
      </w:r>
      <w:r w:rsidR="00D50E74" w:rsidRPr="00D50E74">
        <w:rPr>
          <w:rStyle w:val="normaltextrun"/>
          <w:rFonts w:ascii="Calibri" w:hAnsi="Calibri" w:cs="Calibri"/>
          <w:b/>
          <w:bCs/>
          <w:sz w:val="22"/>
          <w:szCs w:val="22"/>
        </w:rPr>
        <w:t>:</w:t>
      </w:r>
      <w:r w:rsidRPr="00176815">
        <w:rPr>
          <w:rStyle w:val="normaltextrun"/>
          <w:rFonts w:ascii="Calibri" w:hAnsi="Calibri" w:cs="Calibri"/>
          <w:sz w:val="22"/>
          <w:szCs w:val="22"/>
        </w:rPr>
        <w:t xml:space="preserve"> </w:t>
      </w:r>
      <w:r w:rsidRPr="00413C31">
        <w:rPr>
          <w:rStyle w:val="normaltextrun"/>
          <w:rFonts w:ascii="Calibri" w:hAnsi="Calibri" w:cs="Calibri"/>
          <w:b/>
          <w:bCs/>
          <w:sz w:val="22"/>
          <w:szCs w:val="22"/>
        </w:rPr>
        <w:t>Colleen Violette</w:t>
      </w:r>
      <w:r w:rsidR="00413C31">
        <w:rPr>
          <w:rStyle w:val="normaltextrun"/>
          <w:rFonts w:ascii="Calibri" w:hAnsi="Calibri" w:cs="Calibri"/>
          <w:sz w:val="22"/>
          <w:szCs w:val="22"/>
        </w:rPr>
        <w:t xml:space="preserve">: </w:t>
      </w:r>
      <w:r w:rsidRPr="00176815">
        <w:rPr>
          <w:rStyle w:val="normaltextrun"/>
          <w:rFonts w:ascii="Calibri" w:hAnsi="Calibri" w:cs="Calibri"/>
          <w:sz w:val="22"/>
          <w:szCs w:val="22"/>
        </w:rPr>
        <w:t xml:space="preserve">committee has not met since the last meeting. </w:t>
      </w:r>
      <w:r w:rsidR="00D50E74" w:rsidRPr="00D50E74">
        <w:rPr>
          <w:rStyle w:val="normaltextrun"/>
          <w:rFonts w:ascii="Calibri" w:hAnsi="Calibri" w:cs="Calibri"/>
          <w:b/>
          <w:bCs/>
          <w:sz w:val="22"/>
          <w:szCs w:val="22"/>
        </w:rPr>
        <w:t xml:space="preserve">Commissioner Juthani: </w:t>
      </w:r>
      <w:r w:rsidRPr="00432F49">
        <w:rPr>
          <w:rStyle w:val="normaltextrun"/>
          <w:rFonts w:ascii="Calibri" w:hAnsi="Calibri" w:cs="Calibri"/>
          <w:sz w:val="22"/>
          <w:szCs w:val="22"/>
        </w:rPr>
        <w:t>Any update on the RFP?</w:t>
      </w:r>
      <w:r w:rsidRPr="00176815">
        <w:rPr>
          <w:rStyle w:val="normaltextrun"/>
          <w:rFonts w:ascii="Calibri" w:hAnsi="Calibri" w:cs="Calibri"/>
          <w:sz w:val="22"/>
          <w:szCs w:val="22"/>
        </w:rPr>
        <w:t xml:space="preserve"> </w:t>
      </w:r>
    </w:p>
    <w:p w14:paraId="36C72665" w14:textId="1118B22F" w:rsidR="00FC5D24" w:rsidRDefault="00D50E74" w:rsidP="00FC5D24">
      <w:pPr>
        <w:pStyle w:val="paragraph"/>
        <w:spacing w:before="0" w:beforeAutospacing="0" w:after="0" w:afterAutospacing="0"/>
        <w:ind w:left="720"/>
        <w:textAlignment w:val="baseline"/>
        <w:rPr>
          <w:rStyle w:val="normaltextrun"/>
          <w:rFonts w:ascii="Calibri" w:hAnsi="Calibri" w:cs="Calibri"/>
          <w:sz w:val="22"/>
          <w:szCs w:val="22"/>
        </w:rPr>
      </w:pPr>
      <w:r w:rsidRPr="00D50E74">
        <w:rPr>
          <w:rStyle w:val="normaltextrun"/>
          <w:rFonts w:ascii="Calibri" w:hAnsi="Calibri" w:cs="Calibri"/>
          <w:b/>
          <w:bCs/>
          <w:sz w:val="22"/>
          <w:szCs w:val="22"/>
        </w:rPr>
        <w:t>Colleen Violette:</w:t>
      </w:r>
      <w:r>
        <w:rPr>
          <w:rStyle w:val="normaltextrun"/>
          <w:rFonts w:ascii="Calibri" w:hAnsi="Calibri" w:cs="Calibri"/>
          <w:sz w:val="22"/>
          <w:szCs w:val="22"/>
        </w:rPr>
        <w:t xml:space="preserve"> </w:t>
      </w:r>
      <w:r w:rsidR="00176815" w:rsidRPr="00176815">
        <w:rPr>
          <w:rStyle w:val="normaltextrun"/>
          <w:rFonts w:ascii="Calibri" w:hAnsi="Calibri" w:cs="Calibri"/>
          <w:sz w:val="22"/>
          <w:szCs w:val="22"/>
        </w:rPr>
        <w:t>RFP subcommittee met to review RFP’s. They went out for second review process</w:t>
      </w:r>
      <w:r>
        <w:rPr>
          <w:rStyle w:val="normaltextrun"/>
          <w:rFonts w:ascii="Calibri" w:hAnsi="Calibri" w:cs="Calibri"/>
          <w:sz w:val="22"/>
          <w:szCs w:val="22"/>
        </w:rPr>
        <w:t xml:space="preserve">, I’m not sure if you have more of an </w:t>
      </w:r>
      <w:r w:rsidR="00FC5D24">
        <w:rPr>
          <w:rStyle w:val="normaltextrun"/>
          <w:rFonts w:ascii="Calibri" w:hAnsi="Calibri" w:cs="Calibri"/>
          <w:sz w:val="22"/>
          <w:szCs w:val="22"/>
        </w:rPr>
        <w:t>update?</w:t>
      </w:r>
      <w:r w:rsidR="00176815" w:rsidRPr="00176815">
        <w:rPr>
          <w:rStyle w:val="normaltextrun"/>
          <w:rFonts w:ascii="Calibri" w:hAnsi="Calibri" w:cs="Calibri"/>
          <w:sz w:val="22"/>
          <w:szCs w:val="22"/>
        </w:rPr>
        <w:t xml:space="preserve"> </w:t>
      </w:r>
    </w:p>
    <w:p w14:paraId="26A19CC0" w14:textId="04CC9044" w:rsidR="00FC5D24" w:rsidRDefault="00176815" w:rsidP="00FC5D24">
      <w:pPr>
        <w:pStyle w:val="paragraph"/>
        <w:spacing w:before="0" w:beforeAutospacing="0" w:after="0" w:afterAutospacing="0"/>
        <w:ind w:left="720"/>
        <w:textAlignment w:val="baseline"/>
        <w:rPr>
          <w:rStyle w:val="normaltextrun"/>
          <w:rFonts w:ascii="Calibri" w:hAnsi="Calibri" w:cs="Calibri"/>
          <w:sz w:val="22"/>
          <w:szCs w:val="22"/>
        </w:rPr>
      </w:pPr>
      <w:r w:rsidRPr="00D50E74">
        <w:rPr>
          <w:rStyle w:val="normaltextrun"/>
          <w:rFonts w:ascii="Calibri" w:hAnsi="Calibri" w:cs="Calibri"/>
          <w:b/>
          <w:bCs/>
          <w:sz w:val="22"/>
          <w:szCs w:val="22"/>
        </w:rPr>
        <w:t xml:space="preserve">Commissioner </w:t>
      </w:r>
      <w:r w:rsidRPr="00D50E74">
        <w:rPr>
          <w:rStyle w:val="spellingerror"/>
          <w:rFonts w:ascii="Calibri" w:hAnsi="Calibri" w:cs="Calibri"/>
          <w:b/>
          <w:bCs/>
          <w:sz w:val="22"/>
          <w:szCs w:val="22"/>
        </w:rPr>
        <w:t>Juthani</w:t>
      </w:r>
      <w:r w:rsidR="00D50E74">
        <w:rPr>
          <w:rStyle w:val="normaltextrun"/>
          <w:rFonts w:ascii="Calibri" w:hAnsi="Calibri" w:cs="Calibri"/>
          <w:sz w:val="22"/>
          <w:szCs w:val="22"/>
        </w:rPr>
        <w:t xml:space="preserve">: </w:t>
      </w:r>
      <w:r w:rsidRPr="00176815">
        <w:rPr>
          <w:rStyle w:val="normaltextrun"/>
          <w:rFonts w:ascii="Calibri" w:hAnsi="Calibri" w:cs="Calibri"/>
          <w:sz w:val="22"/>
          <w:szCs w:val="22"/>
        </w:rPr>
        <w:t>we should have an announcement on awardees soon</w:t>
      </w:r>
      <w:r w:rsidR="00D50E74">
        <w:rPr>
          <w:rStyle w:val="normaltextrun"/>
          <w:rFonts w:ascii="Calibri" w:hAnsi="Calibri" w:cs="Calibri"/>
          <w:sz w:val="22"/>
          <w:szCs w:val="22"/>
        </w:rPr>
        <w:t>, the process is coming to a conclusion and people will be hearing about that shortly</w:t>
      </w:r>
      <w:r w:rsidRPr="00176815">
        <w:rPr>
          <w:rStyle w:val="normaltextrun"/>
          <w:rFonts w:ascii="Calibri" w:hAnsi="Calibri" w:cs="Calibri"/>
          <w:sz w:val="22"/>
          <w:szCs w:val="22"/>
        </w:rPr>
        <w:t>.</w:t>
      </w:r>
      <w:r w:rsidR="00D50E74">
        <w:rPr>
          <w:rStyle w:val="normaltextrun"/>
          <w:rFonts w:ascii="Calibri" w:hAnsi="Calibri" w:cs="Calibri"/>
          <w:sz w:val="22"/>
          <w:szCs w:val="22"/>
        </w:rPr>
        <w:t xml:space="preserve"> And part of the charge moving forward will be with the additional funding we will </w:t>
      </w:r>
      <w:r w:rsidR="00FC5D24">
        <w:rPr>
          <w:rStyle w:val="normaltextrun"/>
          <w:rFonts w:ascii="Calibri" w:hAnsi="Calibri" w:cs="Calibri"/>
          <w:sz w:val="22"/>
          <w:szCs w:val="22"/>
        </w:rPr>
        <w:t>receive</w:t>
      </w:r>
      <w:r w:rsidR="00D50E74">
        <w:rPr>
          <w:rStyle w:val="normaltextrun"/>
          <w:rFonts w:ascii="Calibri" w:hAnsi="Calibri" w:cs="Calibri"/>
          <w:sz w:val="22"/>
          <w:szCs w:val="22"/>
        </w:rPr>
        <w:t xml:space="preserve"> for the next 2 fiscal years, I think one of the charges for the </w:t>
      </w:r>
      <w:r w:rsidR="00FC5D24">
        <w:rPr>
          <w:rStyle w:val="normaltextrun"/>
          <w:rFonts w:ascii="Calibri" w:hAnsi="Calibri" w:cs="Calibri"/>
          <w:sz w:val="22"/>
          <w:szCs w:val="22"/>
        </w:rPr>
        <w:t>subcommittee</w:t>
      </w:r>
      <w:r w:rsidR="00D50E74">
        <w:rPr>
          <w:rStyle w:val="normaltextrun"/>
          <w:rFonts w:ascii="Calibri" w:hAnsi="Calibri" w:cs="Calibri"/>
          <w:sz w:val="22"/>
          <w:szCs w:val="22"/>
        </w:rPr>
        <w:t xml:space="preserve"> will be if we want to have more targeted RFP’s that address specific areas, specific concerns, specific groups. That can be outlined in a new RFP and that is what this new RFP </w:t>
      </w:r>
      <w:r w:rsidR="00FC5D24">
        <w:rPr>
          <w:rStyle w:val="normaltextrun"/>
          <w:rFonts w:ascii="Calibri" w:hAnsi="Calibri" w:cs="Calibri"/>
          <w:sz w:val="22"/>
          <w:szCs w:val="22"/>
        </w:rPr>
        <w:t>subcommittee</w:t>
      </w:r>
      <w:r w:rsidR="00D50E74">
        <w:rPr>
          <w:rStyle w:val="normaltextrun"/>
          <w:rFonts w:ascii="Calibri" w:hAnsi="Calibri" w:cs="Calibri"/>
          <w:sz w:val="22"/>
          <w:szCs w:val="22"/>
        </w:rPr>
        <w:t xml:space="preserve"> should be thinking about. This group could also come up with the approach to the bond funding. </w:t>
      </w:r>
    </w:p>
    <w:p w14:paraId="2ACA0CA1" w14:textId="0970694D" w:rsidR="00FC5D24" w:rsidRDefault="00394DD6" w:rsidP="00FC5D24">
      <w:pPr>
        <w:pStyle w:val="paragraph"/>
        <w:spacing w:before="0" w:beforeAutospacing="0" w:after="0" w:afterAutospacing="0"/>
        <w:ind w:left="720"/>
        <w:textAlignment w:val="baseline"/>
        <w:rPr>
          <w:rStyle w:val="normaltextrun"/>
          <w:rFonts w:ascii="Calibri" w:hAnsi="Calibri" w:cs="Calibri"/>
          <w:sz w:val="22"/>
          <w:szCs w:val="22"/>
        </w:rPr>
      </w:pPr>
      <w:r w:rsidRPr="00394DD6">
        <w:rPr>
          <w:rStyle w:val="normaltextrun"/>
          <w:rFonts w:ascii="Calibri" w:hAnsi="Calibri" w:cs="Calibri"/>
          <w:b/>
          <w:bCs/>
          <w:sz w:val="22"/>
          <w:szCs w:val="22"/>
        </w:rPr>
        <w:t>Dr. Kerri Raissian</w:t>
      </w:r>
      <w:r w:rsidR="00FC5D24">
        <w:rPr>
          <w:rStyle w:val="normaltextrun"/>
          <w:rFonts w:ascii="Calibri" w:hAnsi="Calibri" w:cs="Calibri"/>
          <w:sz w:val="22"/>
          <w:szCs w:val="22"/>
        </w:rPr>
        <w:t xml:space="preserve"> there can be middle ground on qualifications</w:t>
      </w:r>
      <w:r w:rsidR="00432F49">
        <w:rPr>
          <w:rStyle w:val="normaltextrun"/>
          <w:rFonts w:ascii="Calibri" w:hAnsi="Calibri" w:cs="Calibri"/>
          <w:sz w:val="22"/>
          <w:szCs w:val="22"/>
        </w:rPr>
        <w:t xml:space="preserve">. Preferred for someone who has not been funded yet. </w:t>
      </w:r>
    </w:p>
    <w:p w14:paraId="5BE57A23" w14:textId="7314CD5B" w:rsidR="00432F49" w:rsidRDefault="00432F49" w:rsidP="00FC5D24">
      <w:pPr>
        <w:pStyle w:val="paragraph"/>
        <w:spacing w:before="0" w:beforeAutospacing="0" w:after="0" w:afterAutospacing="0"/>
        <w:ind w:left="720"/>
        <w:textAlignment w:val="baseline"/>
        <w:rPr>
          <w:rStyle w:val="normaltextrun"/>
          <w:rFonts w:ascii="Calibri" w:hAnsi="Calibri" w:cs="Calibri"/>
          <w:sz w:val="22"/>
          <w:szCs w:val="22"/>
        </w:rPr>
      </w:pPr>
      <w:r w:rsidRPr="00432F49">
        <w:rPr>
          <w:rStyle w:val="normaltextrun"/>
          <w:rFonts w:ascii="Calibri" w:hAnsi="Calibri" w:cs="Calibri"/>
          <w:b/>
          <w:bCs/>
          <w:sz w:val="22"/>
          <w:szCs w:val="22"/>
        </w:rPr>
        <w:t>Jeremy Stein:</w:t>
      </w:r>
      <w:r>
        <w:rPr>
          <w:rStyle w:val="normaltextrun"/>
          <w:rFonts w:ascii="Calibri" w:hAnsi="Calibri" w:cs="Calibri"/>
          <w:sz w:val="22"/>
          <w:szCs w:val="22"/>
        </w:rPr>
        <w:t xml:space="preserve"> To piggyback on what Dr. Rassian said different categories on the RFP’s, we may want to consider instead of all or nothing, small and large grants. Municipal partner grants. </w:t>
      </w:r>
    </w:p>
    <w:p w14:paraId="4987C7DB" w14:textId="138592C9" w:rsidR="00432F49" w:rsidRDefault="00432F49" w:rsidP="00FC5D24">
      <w:pPr>
        <w:pStyle w:val="paragraph"/>
        <w:spacing w:before="0" w:beforeAutospacing="0" w:after="0" w:afterAutospacing="0"/>
        <w:ind w:left="720"/>
        <w:textAlignment w:val="baseline"/>
        <w:rPr>
          <w:rStyle w:val="normaltextrun"/>
          <w:rFonts w:ascii="Calibri" w:hAnsi="Calibri" w:cs="Calibri"/>
          <w:sz w:val="22"/>
          <w:szCs w:val="22"/>
        </w:rPr>
      </w:pPr>
      <w:r w:rsidRPr="00432F49">
        <w:rPr>
          <w:rStyle w:val="normaltextrun"/>
          <w:rFonts w:ascii="Calibri" w:hAnsi="Calibri" w:cs="Calibri"/>
          <w:b/>
          <w:bCs/>
          <w:sz w:val="22"/>
          <w:szCs w:val="22"/>
        </w:rPr>
        <w:t>Susan Logan</w:t>
      </w:r>
      <w:r>
        <w:rPr>
          <w:rStyle w:val="normaltextrun"/>
          <w:rFonts w:ascii="Calibri" w:hAnsi="Calibri" w:cs="Calibri"/>
          <w:sz w:val="22"/>
          <w:szCs w:val="22"/>
        </w:rPr>
        <w:t xml:space="preserve">: Along the line with what Jeremy aid along the lines of small grants or large grants or municipalities, I’m not sure how it will be done but it could be discussed in the subcommittee, but we could have different categories like green space and prevention and intervention, organizations that serve victims of violence. The projects vary and would fit into those categories. </w:t>
      </w:r>
    </w:p>
    <w:p w14:paraId="2C9980E3" w14:textId="5842C5EF" w:rsidR="00FC5D24" w:rsidRDefault="00432F49" w:rsidP="00FC5D24">
      <w:pPr>
        <w:pStyle w:val="paragraph"/>
        <w:spacing w:before="0" w:beforeAutospacing="0" w:after="0" w:afterAutospacing="0"/>
        <w:ind w:left="720"/>
        <w:textAlignment w:val="baseline"/>
        <w:rPr>
          <w:rStyle w:val="normaltextrun"/>
          <w:rFonts w:ascii="Calibri" w:hAnsi="Calibri" w:cs="Calibri"/>
          <w:sz w:val="22"/>
          <w:szCs w:val="22"/>
        </w:rPr>
      </w:pPr>
      <w:r w:rsidRPr="00432F49">
        <w:rPr>
          <w:rStyle w:val="normaltextrun"/>
          <w:rFonts w:ascii="Calibri" w:hAnsi="Calibri" w:cs="Calibri"/>
          <w:b/>
          <w:bCs/>
          <w:sz w:val="22"/>
          <w:szCs w:val="22"/>
        </w:rPr>
        <w:t>Jackie:</w:t>
      </w:r>
      <w:r>
        <w:rPr>
          <w:rStyle w:val="normaltextrun"/>
          <w:rFonts w:ascii="Calibri" w:hAnsi="Calibri" w:cs="Calibri"/>
          <w:sz w:val="22"/>
          <w:szCs w:val="22"/>
        </w:rPr>
        <w:t xml:space="preserve"> is TA being considered for smaller organizations?</w:t>
      </w:r>
    </w:p>
    <w:p w14:paraId="3AA71825" w14:textId="3A6A23DE" w:rsidR="00432F49" w:rsidRDefault="00620200" w:rsidP="00432F49">
      <w:pPr>
        <w:pStyle w:val="paragraph"/>
        <w:spacing w:before="0" w:beforeAutospacing="0" w:after="0" w:afterAutospacing="0"/>
        <w:ind w:left="720"/>
        <w:textAlignment w:val="baseline"/>
        <w:rPr>
          <w:rStyle w:val="normaltextrun"/>
          <w:rFonts w:ascii="Calibri" w:hAnsi="Calibri" w:cs="Calibri"/>
          <w:sz w:val="22"/>
          <w:szCs w:val="22"/>
        </w:rPr>
      </w:pPr>
      <w:r w:rsidRPr="00620200">
        <w:rPr>
          <w:rStyle w:val="normaltextrun"/>
          <w:rFonts w:ascii="Calibri" w:hAnsi="Calibri" w:cs="Calibri"/>
          <w:b/>
          <w:bCs/>
          <w:sz w:val="22"/>
          <w:szCs w:val="22"/>
        </w:rPr>
        <w:t>Kevin Borrup:</w:t>
      </w:r>
      <w:r>
        <w:rPr>
          <w:rStyle w:val="normaltextrun"/>
          <w:rFonts w:ascii="Calibri" w:hAnsi="Calibri" w:cs="Calibri"/>
          <w:sz w:val="22"/>
          <w:szCs w:val="22"/>
        </w:rPr>
        <w:t xml:space="preserve"> There will be a person who works with each agency to see what there needs are for TA and they will have that support.</w:t>
      </w:r>
    </w:p>
    <w:p w14:paraId="186EBB18" w14:textId="4A6F5378" w:rsidR="00176815" w:rsidRDefault="00394DD6" w:rsidP="005E1F50">
      <w:pPr>
        <w:pStyle w:val="paragraph"/>
        <w:spacing w:before="0" w:beforeAutospacing="0" w:after="0" w:afterAutospacing="0"/>
        <w:ind w:left="720"/>
        <w:textAlignment w:val="baseline"/>
        <w:rPr>
          <w:rStyle w:val="eop"/>
          <w:rFonts w:ascii="Calibri" w:hAnsi="Calibri" w:cs="Calibri"/>
          <w:sz w:val="22"/>
          <w:szCs w:val="22"/>
        </w:rPr>
      </w:pPr>
      <w:r w:rsidRPr="00394DD6">
        <w:rPr>
          <w:rStyle w:val="normaltextrun"/>
          <w:rFonts w:ascii="Calibri" w:hAnsi="Calibri" w:cs="Calibri"/>
          <w:b/>
          <w:bCs/>
          <w:sz w:val="22"/>
          <w:szCs w:val="22"/>
        </w:rPr>
        <w:t>Dr. Kerri Raissian</w:t>
      </w:r>
      <w:r w:rsidR="00176815" w:rsidRPr="00FA107C">
        <w:rPr>
          <w:rStyle w:val="normaltextrun"/>
          <w:rFonts w:ascii="Calibri" w:hAnsi="Calibri" w:cs="Calibri"/>
          <w:sz w:val="22"/>
          <w:szCs w:val="22"/>
        </w:rPr>
        <w:t xml:space="preserve"> UCONN Arms will be offering a training on Excel and data entry. Committee may also want to consider whether the unfunded project</w:t>
      </w:r>
      <w:r w:rsidR="00FA107C">
        <w:rPr>
          <w:rStyle w:val="normaltextrun"/>
          <w:rFonts w:ascii="Calibri" w:hAnsi="Calibri" w:cs="Calibri"/>
          <w:sz w:val="22"/>
          <w:szCs w:val="22"/>
        </w:rPr>
        <w:t>s</w:t>
      </w:r>
      <w:r w:rsidR="00176815" w:rsidRPr="00FA107C">
        <w:rPr>
          <w:rStyle w:val="normaltextrun"/>
          <w:rFonts w:ascii="Calibri" w:hAnsi="Calibri" w:cs="Calibri"/>
          <w:sz w:val="22"/>
          <w:szCs w:val="22"/>
        </w:rPr>
        <w:t xml:space="preserve"> </w:t>
      </w:r>
      <w:r w:rsidR="00176815" w:rsidRPr="00FA107C">
        <w:rPr>
          <w:rStyle w:val="contextualspellingandgrammarerror"/>
          <w:rFonts w:ascii="Calibri" w:hAnsi="Calibri" w:cs="Calibri"/>
          <w:sz w:val="22"/>
          <w:szCs w:val="22"/>
        </w:rPr>
        <w:t>are</w:t>
      </w:r>
      <w:r w:rsidR="00176815" w:rsidRPr="00FA107C">
        <w:rPr>
          <w:rStyle w:val="normaltextrun"/>
          <w:rFonts w:ascii="Calibri" w:hAnsi="Calibri" w:cs="Calibri"/>
          <w:sz w:val="22"/>
          <w:szCs w:val="22"/>
        </w:rPr>
        <w:t xml:space="preserve"> able to get TA from </w:t>
      </w:r>
      <w:r w:rsidR="00FA107C">
        <w:rPr>
          <w:rStyle w:val="normaltextrun"/>
          <w:rFonts w:ascii="Calibri" w:hAnsi="Calibri" w:cs="Calibri"/>
          <w:sz w:val="22"/>
          <w:szCs w:val="22"/>
        </w:rPr>
        <w:t>CCME</w:t>
      </w:r>
      <w:r w:rsidR="00176815" w:rsidRPr="00FA107C">
        <w:rPr>
          <w:rStyle w:val="normaltextrun"/>
          <w:rFonts w:ascii="Calibri" w:hAnsi="Calibri" w:cs="Calibri"/>
          <w:sz w:val="22"/>
          <w:szCs w:val="22"/>
        </w:rPr>
        <w:t>. How can we move all the proposals forward in some way? </w:t>
      </w:r>
      <w:r w:rsidR="00176815" w:rsidRPr="00FA107C">
        <w:rPr>
          <w:rStyle w:val="eop"/>
          <w:rFonts w:ascii="Calibri" w:hAnsi="Calibri" w:cs="Calibri"/>
          <w:sz w:val="22"/>
          <w:szCs w:val="22"/>
        </w:rPr>
        <w:t> </w:t>
      </w:r>
      <w:r w:rsidR="00FC5D24" w:rsidRPr="00FA107C">
        <w:rPr>
          <w:rStyle w:val="eop"/>
          <w:rFonts w:ascii="Calibri" w:hAnsi="Calibri" w:cs="Calibri"/>
          <w:sz w:val="22"/>
          <w:szCs w:val="22"/>
        </w:rPr>
        <w:t>We need to think about the development of the next RFP and what it looks like.</w:t>
      </w:r>
    </w:p>
    <w:p w14:paraId="09955790" w14:textId="77777777" w:rsidR="005E1F50" w:rsidRPr="00FA107C" w:rsidRDefault="005E1F50" w:rsidP="005E1F50">
      <w:pPr>
        <w:pStyle w:val="paragraph"/>
        <w:spacing w:before="0" w:beforeAutospacing="0" w:after="0" w:afterAutospacing="0"/>
        <w:ind w:left="720"/>
        <w:textAlignment w:val="baseline"/>
        <w:rPr>
          <w:rFonts w:ascii="Calibri" w:hAnsi="Calibri" w:cs="Calibri"/>
          <w:sz w:val="22"/>
          <w:szCs w:val="22"/>
        </w:rPr>
      </w:pPr>
    </w:p>
    <w:p w14:paraId="4FE9BB6A" w14:textId="77777777" w:rsidR="005E1F50" w:rsidRDefault="005E1F50" w:rsidP="005E1F50">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 xml:space="preserve"> </w:t>
      </w:r>
    </w:p>
    <w:p w14:paraId="632111FE" w14:textId="02EA3FE0" w:rsidR="009E1ED5" w:rsidRDefault="00176815" w:rsidP="005E1F50">
      <w:pPr>
        <w:pStyle w:val="paragraph"/>
        <w:numPr>
          <w:ilvl w:val="0"/>
          <w:numId w:val="9"/>
        </w:numPr>
        <w:spacing w:before="0" w:beforeAutospacing="0" w:after="0" w:afterAutospacing="0"/>
        <w:textAlignment w:val="baseline"/>
        <w:rPr>
          <w:rStyle w:val="normaltextrun"/>
          <w:rFonts w:ascii="Calibri" w:hAnsi="Calibri" w:cs="Calibri"/>
          <w:sz w:val="22"/>
          <w:szCs w:val="22"/>
        </w:rPr>
      </w:pPr>
      <w:r w:rsidRPr="00176815">
        <w:rPr>
          <w:rStyle w:val="normaltextrun"/>
          <w:rFonts w:ascii="Calibri" w:hAnsi="Calibri" w:cs="Calibri"/>
          <w:sz w:val="22"/>
          <w:szCs w:val="22"/>
        </w:rPr>
        <w:t xml:space="preserve">Sustainability – Financial and Legislative </w:t>
      </w:r>
      <w:r w:rsidRPr="00E8403F">
        <w:rPr>
          <w:rStyle w:val="normaltextrun"/>
          <w:rFonts w:ascii="Calibri" w:hAnsi="Calibri" w:cs="Calibri"/>
          <w:b/>
          <w:bCs/>
          <w:sz w:val="22"/>
          <w:szCs w:val="22"/>
        </w:rPr>
        <w:t>Carl</w:t>
      </w:r>
      <w:r w:rsidR="00B934B7" w:rsidRPr="00E8403F">
        <w:rPr>
          <w:rStyle w:val="normaltextrun"/>
          <w:rFonts w:ascii="Calibri" w:hAnsi="Calibri" w:cs="Calibri"/>
          <w:b/>
          <w:bCs/>
          <w:sz w:val="22"/>
          <w:szCs w:val="22"/>
        </w:rPr>
        <w:t xml:space="preserve"> Sch</w:t>
      </w:r>
      <w:r w:rsidR="00BD628E">
        <w:rPr>
          <w:rStyle w:val="normaltextrun"/>
          <w:rFonts w:ascii="Calibri" w:hAnsi="Calibri" w:cs="Calibri"/>
          <w:b/>
          <w:bCs/>
          <w:sz w:val="22"/>
          <w:szCs w:val="22"/>
        </w:rPr>
        <w:t>ie</w:t>
      </w:r>
      <w:r w:rsidR="00B934B7" w:rsidRPr="00E8403F">
        <w:rPr>
          <w:rStyle w:val="normaltextrun"/>
          <w:rFonts w:ascii="Calibri" w:hAnsi="Calibri" w:cs="Calibri"/>
          <w:b/>
          <w:bCs/>
          <w:sz w:val="22"/>
          <w:szCs w:val="22"/>
        </w:rPr>
        <w:t>ssl</w:t>
      </w:r>
      <w:r w:rsidR="009E1ED5">
        <w:rPr>
          <w:rStyle w:val="normaltextrun"/>
          <w:rFonts w:ascii="Calibri" w:hAnsi="Calibri" w:cs="Calibri"/>
          <w:b/>
          <w:bCs/>
          <w:sz w:val="22"/>
          <w:szCs w:val="22"/>
        </w:rPr>
        <w:t>:</w:t>
      </w:r>
      <w:r w:rsidRPr="00176815">
        <w:rPr>
          <w:rStyle w:val="normaltextrun"/>
          <w:rFonts w:ascii="Calibri" w:hAnsi="Calibri" w:cs="Calibri"/>
          <w:sz w:val="22"/>
          <w:szCs w:val="22"/>
        </w:rPr>
        <w:t xml:space="preserve"> met on Aug 29</w:t>
      </w:r>
      <w:r w:rsidRPr="00176815">
        <w:rPr>
          <w:rStyle w:val="normaltextrun"/>
          <w:rFonts w:ascii="Calibri" w:hAnsi="Calibri" w:cs="Calibri"/>
          <w:sz w:val="22"/>
          <w:szCs w:val="22"/>
          <w:vertAlign w:val="superscript"/>
        </w:rPr>
        <w:t>th</w:t>
      </w:r>
      <w:r w:rsidR="00E8403F">
        <w:rPr>
          <w:rStyle w:val="normaltextrun"/>
          <w:rFonts w:ascii="Calibri" w:hAnsi="Calibri" w:cs="Calibri"/>
          <w:sz w:val="22"/>
          <w:szCs w:val="22"/>
          <w:vertAlign w:val="superscript"/>
        </w:rPr>
        <w:t xml:space="preserve"> </w:t>
      </w:r>
      <w:r w:rsidRPr="00176815">
        <w:rPr>
          <w:rStyle w:val="normaltextrun"/>
          <w:rFonts w:ascii="Calibri" w:hAnsi="Calibri" w:cs="Calibri"/>
          <w:sz w:val="22"/>
          <w:szCs w:val="22"/>
        </w:rPr>
        <w:t>, focused on how we would approach submission to annual report. In short, we plan to use the report as a template with respect to our annual report. We will review and update the information.</w:t>
      </w:r>
      <w:r w:rsidR="00E47252">
        <w:rPr>
          <w:rStyle w:val="normaltextrun"/>
          <w:rFonts w:ascii="Calibri" w:hAnsi="Calibri" w:cs="Calibri"/>
          <w:sz w:val="22"/>
          <w:szCs w:val="22"/>
        </w:rPr>
        <w:t xml:space="preserve"> N</w:t>
      </w:r>
      <w:r w:rsidRPr="00176815">
        <w:rPr>
          <w:rStyle w:val="normaltextrun"/>
          <w:rFonts w:ascii="Calibri" w:hAnsi="Calibri" w:cs="Calibri"/>
          <w:sz w:val="22"/>
          <w:szCs w:val="22"/>
        </w:rPr>
        <w:t xml:space="preserve">ext meeting is </w:t>
      </w:r>
      <w:r w:rsidR="00E47252">
        <w:rPr>
          <w:rStyle w:val="normaltextrun"/>
          <w:rFonts w:ascii="Calibri" w:hAnsi="Calibri" w:cs="Calibri"/>
          <w:sz w:val="22"/>
          <w:szCs w:val="22"/>
        </w:rPr>
        <w:t>S</w:t>
      </w:r>
      <w:r w:rsidRPr="00176815">
        <w:rPr>
          <w:rStyle w:val="normaltextrun"/>
          <w:rFonts w:ascii="Calibri" w:hAnsi="Calibri" w:cs="Calibri"/>
          <w:sz w:val="22"/>
          <w:szCs w:val="22"/>
        </w:rPr>
        <w:t>ept</w:t>
      </w:r>
      <w:r w:rsidR="00E47252">
        <w:rPr>
          <w:rStyle w:val="normaltextrun"/>
          <w:rFonts w:ascii="Calibri" w:hAnsi="Calibri" w:cs="Calibri"/>
          <w:sz w:val="22"/>
          <w:szCs w:val="22"/>
        </w:rPr>
        <w:t>emb</w:t>
      </w:r>
      <w:r w:rsidR="009E1ED5">
        <w:rPr>
          <w:rStyle w:val="normaltextrun"/>
          <w:rFonts w:ascii="Calibri" w:hAnsi="Calibri" w:cs="Calibri"/>
          <w:sz w:val="22"/>
          <w:szCs w:val="22"/>
        </w:rPr>
        <w:t>er</w:t>
      </w:r>
      <w:r w:rsidRPr="00176815">
        <w:rPr>
          <w:rStyle w:val="normaltextrun"/>
          <w:rFonts w:ascii="Calibri" w:hAnsi="Calibri" w:cs="Calibri"/>
          <w:sz w:val="22"/>
          <w:szCs w:val="22"/>
        </w:rPr>
        <w:t xml:space="preserve"> 26</w:t>
      </w:r>
      <w:r w:rsidRPr="00176815">
        <w:rPr>
          <w:rStyle w:val="normaltextrun"/>
          <w:rFonts w:ascii="Calibri" w:hAnsi="Calibri" w:cs="Calibri"/>
          <w:sz w:val="22"/>
          <w:szCs w:val="22"/>
          <w:vertAlign w:val="superscript"/>
        </w:rPr>
        <w:t>th</w:t>
      </w:r>
      <w:r w:rsidRPr="00176815">
        <w:rPr>
          <w:rStyle w:val="normaltextrun"/>
          <w:rFonts w:ascii="Calibri" w:hAnsi="Calibri" w:cs="Calibri"/>
          <w:sz w:val="22"/>
          <w:szCs w:val="22"/>
        </w:rPr>
        <w:t xml:space="preserve">. </w:t>
      </w:r>
    </w:p>
    <w:p w14:paraId="6B0C562B" w14:textId="41F8EA4A" w:rsidR="00176815" w:rsidRPr="00176815" w:rsidRDefault="00176815" w:rsidP="009E1ED5">
      <w:pPr>
        <w:pStyle w:val="paragraph"/>
        <w:spacing w:before="0" w:beforeAutospacing="0" w:after="0" w:afterAutospacing="0"/>
        <w:ind w:left="1800"/>
        <w:textAlignment w:val="baseline"/>
        <w:rPr>
          <w:rFonts w:ascii="Calibri" w:hAnsi="Calibri" w:cs="Calibri"/>
          <w:sz w:val="22"/>
          <w:szCs w:val="22"/>
        </w:rPr>
      </w:pPr>
      <w:r w:rsidRPr="009E1ED5">
        <w:rPr>
          <w:rStyle w:val="normaltextrun"/>
          <w:rFonts w:ascii="Calibri" w:hAnsi="Calibri" w:cs="Calibri"/>
          <w:b/>
          <w:bCs/>
          <w:sz w:val="22"/>
          <w:szCs w:val="22"/>
        </w:rPr>
        <w:t>Jeremy</w:t>
      </w:r>
      <w:r w:rsidR="009E1ED5" w:rsidRPr="009E1ED5">
        <w:rPr>
          <w:rStyle w:val="normaltextrun"/>
          <w:rFonts w:ascii="Calibri" w:hAnsi="Calibri" w:cs="Calibri"/>
          <w:b/>
          <w:bCs/>
          <w:sz w:val="22"/>
          <w:szCs w:val="22"/>
        </w:rPr>
        <w:t xml:space="preserve"> Stein</w:t>
      </w:r>
      <w:r w:rsidRPr="00176815">
        <w:rPr>
          <w:rStyle w:val="normaltextrun"/>
          <w:rFonts w:ascii="Calibri" w:hAnsi="Calibri" w:cs="Calibri"/>
          <w:sz w:val="22"/>
          <w:szCs w:val="22"/>
        </w:rPr>
        <w:t xml:space="preserve">: upcoming legislation was discussed. Its critical to figure out how we maintain funding. Legislatures may have questions on the timeliness of the RFP process. Critical to </w:t>
      </w:r>
      <w:r w:rsidR="007916C5">
        <w:rPr>
          <w:rStyle w:val="normaltextrun"/>
          <w:rFonts w:ascii="Calibri" w:hAnsi="Calibri" w:cs="Calibri"/>
          <w:sz w:val="22"/>
          <w:szCs w:val="22"/>
        </w:rPr>
        <w:t>DPH that we iron out the difficulties we’ve had and ensure its much more streamline in the second round.</w:t>
      </w:r>
    </w:p>
    <w:p w14:paraId="427A4633" w14:textId="77777777" w:rsidR="005E1F50" w:rsidRDefault="00176815" w:rsidP="005E1F50">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00176815">
        <w:rPr>
          <w:rStyle w:val="normaltextrun"/>
          <w:rFonts w:ascii="Calibri" w:hAnsi="Calibri" w:cs="Calibri"/>
          <w:sz w:val="22"/>
          <w:szCs w:val="22"/>
        </w:rPr>
        <w:t xml:space="preserve">Partnerships, Programs, Stakeholder, and Community Engagement </w:t>
      </w:r>
    </w:p>
    <w:p w14:paraId="033D051D" w14:textId="77777777" w:rsidR="00D37840" w:rsidRDefault="00176815" w:rsidP="005E1F50">
      <w:pPr>
        <w:pStyle w:val="paragraph"/>
        <w:spacing w:before="0" w:beforeAutospacing="0" w:after="0" w:afterAutospacing="0"/>
        <w:ind w:left="720"/>
        <w:textAlignment w:val="baseline"/>
        <w:rPr>
          <w:rStyle w:val="normaltextrun"/>
          <w:rFonts w:ascii="Calibri" w:hAnsi="Calibri" w:cs="Calibri"/>
          <w:sz w:val="22"/>
          <w:szCs w:val="22"/>
        </w:rPr>
      </w:pPr>
      <w:r w:rsidRPr="005E1F50">
        <w:rPr>
          <w:rStyle w:val="normaltextrun"/>
          <w:rFonts w:ascii="Calibri" w:hAnsi="Calibri" w:cs="Calibri"/>
          <w:b/>
          <w:bCs/>
          <w:sz w:val="22"/>
          <w:szCs w:val="22"/>
        </w:rPr>
        <w:t>Andrew Woods:</w:t>
      </w:r>
      <w:r w:rsidRPr="00176815">
        <w:rPr>
          <w:rStyle w:val="normaltextrun"/>
          <w:rFonts w:ascii="Calibri" w:hAnsi="Calibri" w:cs="Calibri"/>
          <w:sz w:val="22"/>
          <w:szCs w:val="22"/>
        </w:rPr>
        <w:t xml:space="preserve"> highlight activity CBI groups will be in Chicago for a convention CABG has a luncheon today. </w:t>
      </w:r>
      <w:r w:rsidRPr="006E5C55">
        <w:rPr>
          <w:rStyle w:val="normaltextrun"/>
          <w:rFonts w:ascii="Calibri" w:hAnsi="Calibri" w:cs="Calibri"/>
          <w:sz w:val="22"/>
          <w:szCs w:val="22"/>
        </w:rPr>
        <w:t>Chief Jacobson</w:t>
      </w:r>
      <w:r w:rsidRPr="00176815">
        <w:rPr>
          <w:rStyle w:val="normaltextrun"/>
          <w:rFonts w:ascii="Calibri" w:hAnsi="Calibri" w:cs="Calibri"/>
          <w:sz w:val="22"/>
          <w:szCs w:val="22"/>
        </w:rPr>
        <w:t xml:space="preserve"> and I felt good about the listening sessions within the community. Asking members of this committee if you want to host a session, we will work with you on that, please reach out to Mr. Woods or Chief Jacobson if you are interested.</w:t>
      </w:r>
    </w:p>
    <w:p w14:paraId="379990CD" w14:textId="5144C85B" w:rsidR="00BF41A0" w:rsidRDefault="00176815" w:rsidP="00D37840">
      <w:pPr>
        <w:pStyle w:val="paragraph"/>
        <w:spacing w:before="0" w:beforeAutospacing="0" w:after="0" w:afterAutospacing="0"/>
        <w:textAlignment w:val="baseline"/>
        <w:rPr>
          <w:rStyle w:val="normaltextrun"/>
          <w:rFonts w:ascii="Calibri" w:hAnsi="Calibri" w:cs="Calibri"/>
          <w:sz w:val="22"/>
          <w:szCs w:val="22"/>
        </w:rPr>
      </w:pPr>
      <w:r w:rsidRPr="00176815">
        <w:rPr>
          <w:rStyle w:val="normaltextrun"/>
          <w:rFonts w:ascii="Calibri" w:hAnsi="Calibri" w:cs="Calibri"/>
          <w:sz w:val="22"/>
          <w:szCs w:val="22"/>
        </w:rPr>
        <w:lastRenderedPageBreak/>
        <w:t xml:space="preserve"> </w:t>
      </w:r>
      <w:r w:rsidRPr="004A3DCE">
        <w:rPr>
          <w:rStyle w:val="normaltextrun"/>
          <w:rFonts w:ascii="Calibri" w:hAnsi="Calibri" w:cs="Calibri"/>
          <w:b/>
          <w:bCs/>
          <w:sz w:val="22"/>
          <w:szCs w:val="22"/>
        </w:rPr>
        <w:t>Johanna</w:t>
      </w:r>
      <w:r w:rsidR="004A3DCE" w:rsidRPr="004A3DCE">
        <w:rPr>
          <w:rStyle w:val="normaltextrun"/>
          <w:rFonts w:ascii="Calibri" w:hAnsi="Calibri" w:cs="Calibri"/>
          <w:b/>
          <w:bCs/>
          <w:sz w:val="22"/>
          <w:szCs w:val="22"/>
        </w:rPr>
        <w:t xml:space="preserve"> Schubert:</w:t>
      </w:r>
      <w:r w:rsidRPr="00176815">
        <w:rPr>
          <w:rStyle w:val="normaltextrun"/>
          <w:rFonts w:ascii="Calibri" w:hAnsi="Calibri" w:cs="Calibri"/>
          <w:sz w:val="22"/>
          <w:szCs w:val="22"/>
        </w:rPr>
        <w:t xml:space="preserve"> </w:t>
      </w:r>
      <w:r w:rsidR="00916206">
        <w:rPr>
          <w:rStyle w:val="normaltextrun"/>
          <w:rFonts w:ascii="Calibri" w:hAnsi="Calibri" w:cs="Calibri"/>
          <w:sz w:val="22"/>
          <w:szCs w:val="22"/>
        </w:rPr>
        <w:t>T</w:t>
      </w:r>
      <w:r w:rsidRPr="00176815">
        <w:rPr>
          <w:rStyle w:val="normaltextrun"/>
          <w:rFonts w:ascii="Calibri" w:hAnsi="Calibri" w:cs="Calibri"/>
          <w:sz w:val="22"/>
          <w:szCs w:val="22"/>
        </w:rPr>
        <w:t>hanks</w:t>
      </w:r>
      <w:r w:rsidR="00BF41A0">
        <w:rPr>
          <w:rStyle w:val="normaltextrun"/>
          <w:rFonts w:ascii="Calibri" w:hAnsi="Calibri" w:cs="Calibri"/>
          <w:sz w:val="22"/>
          <w:szCs w:val="22"/>
        </w:rPr>
        <w:t xml:space="preserve"> to</w:t>
      </w:r>
      <w:r w:rsidRPr="00176815">
        <w:rPr>
          <w:rStyle w:val="normaltextrun"/>
          <w:rFonts w:ascii="Calibri" w:hAnsi="Calibri" w:cs="Calibri"/>
          <w:sz w:val="22"/>
          <w:szCs w:val="22"/>
        </w:rPr>
        <w:t xml:space="preserve"> the Ct hospital ass</w:t>
      </w:r>
      <w:r w:rsidR="00EF6DB9">
        <w:rPr>
          <w:rStyle w:val="normaltextrun"/>
          <w:rFonts w:ascii="Calibri" w:hAnsi="Calibri" w:cs="Calibri"/>
          <w:sz w:val="22"/>
          <w:szCs w:val="22"/>
        </w:rPr>
        <w:t>ociation</w:t>
      </w:r>
      <w:r w:rsidRPr="00176815">
        <w:rPr>
          <w:rStyle w:val="normaltextrun"/>
          <w:rFonts w:ascii="Calibri" w:hAnsi="Calibri" w:cs="Calibri"/>
          <w:sz w:val="22"/>
          <w:szCs w:val="22"/>
        </w:rPr>
        <w:t xml:space="preserve"> for their work getting the meeting set up</w:t>
      </w:r>
      <w:r w:rsidR="00EF6DB9">
        <w:rPr>
          <w:rStyle w:val="normaltextrun"/>
          <w:rFonts w:ascii="Calibri" w:hAnsi="Calibri" w:cs="Calibri"/>
          <w:sz w:val="22"/>
          <w:szCs w:val="22"/>
        </w:rPr>
        <w:t xml:space="preserve">. </w:t>
      </w:r>
      <w:r w:rsidRPr="00176815">
        <w:rPr>
          <w:rStyle w:val="normaltextrun"/>
          <w:rFonts w:ascii="Calibri" w:hAnsi="Calibri" w:cs="Calibri"/>
          <w:sz w:val="22"/>
          <w:szCs w:val="22"/>
        </w:rPr>
        <w:t xml:space="preserve"> </w:t>
      </w:r>
      <w:r w:rsidR="00902D9C">
        <w:rPr>
          <w:rStyle w:val="normaltextrun"/>
          <w:rFonts w:ascii="Calibri" w:hAnsi="Calibri" w:cs="Calibri"/>
          <w:sz w:val="22"/>
          <w:szCs w:val="22"/>
        </w:rPr>
        <w:t>November</w:t>
      </w:r>
      <w:r w:rsidR="00916206">
        <w:rPr>
          <w:rStyle w:val="normaltextrun"/>
          <w:rFonts w:ascii="Calibri" w:hAnsi="Calibri" w:cs="Calibri"/>
          <w:sz w:val="22"/>
          <w:szCs w:val="22"/>
        </w:rPr>
        <w:t xml:space="preserve"> 7</w:t>
      </w:r>
      <w:r w:rsidR="00916206" w:rsidRPr="00916206">
        <w:rPr>
          <w:rStyle w:val="normaltextrun"/>
          <w:rFonts w:ascii="Calibri" w:hAnsi="Calibri" w:cs="Calibri"/>
          <w:sz w:val="22"/>
          <w:szCs w:val="22"/>
          <w:vertAlign w:val="superscript"/>
        </w:rPr>
        <w:t>th</w:t>
      </w:r>
      <w:r w:rsidR="00916206">
        <w:rPr>
          <w:rStyle w:val="normaltextrun"/>
          <w:rFonts w:ascii="Calibri" w:hAnsi="Calibri" w:cs="Calibri"/>
          <w:sz w:val="22"/>
          <w:szCs w:val="22"/>
        </w:rPr>
        <w:t xml:space="preserve"> 9am inviting</w:t>
      </w:r>
      <w:r w:rsidR="00902D9C">
        <w:rPr>
          <w:rStyle w:val="normaltextrun"/>
          <w:rFonts w:ascii="Calibri" w:hAnsi="Calibri" w:cs="Calibri"/>
          <w:sz w:val="22"/>
          <w:szCs w:val="22"/>
        </w:rPr>
        <w:t xml:space="preserve"> </w:t>
      </w:r>
      <w:r w:rsidR="007A733B">
        <w:rPr>
          <w:rStyle w:val="normaltextrun"/>
          <w:rFonts w:ascii="Calibri" w:hAnsi="Calibri" w:cs="Calibri"/>
          <w:sz w:val="22"/>
          <w:szCs w:val="22"/>
        </w:rPr>
        <w:t>g</w:t>
      </w:r>
      <w:r w:rsidRPr="00176815">
        <w:rPr>
          <w:rStyle w:val="normaltextrun"/>
          <w:rFonts w:ascii="Calibri" w:hAnsi="Calibri" w:cs="Calibri"/>
          <w:sz w:val="22"/>
          <w:szCs w:val="22"/>
        </w:rPr>
        <w:t xml:space="preserve">uest </w:t>
      </w:r>
      <w:r w:rsidR="00BF41A0" w:rsidRPr="00176815">
        <w:rPr>
          <w:rStyle w:val="normaltextrun"/>
          <w:rFonts w:ascii="Calibri" w:hAnsi="Calibri" w:cs="Calibri"/>
          <w:sz w:val="22"/>
          <w:szCs w:val="22"/>
        </w:rPr>
        <w:t xml:space="preserve">speakers, </w:t>
      </w:r>
      <w:r w:rsidR="00BF41A0">
        <w:rPr>
          <w:rStyle w:val="normaltextrun"/>
          <w:rFonts w:ascii="Calibri" w:hAnsi="Calibri" w:cs="Calibri"/>
          <w:sz w:val="22"/>
          <w:szCs w:val="22"/>
        </w:rPr>
        <w:t>general</w:t>
      </w:r>
      <w:r w:rsidR="007A733B">
        <w:rPr>
          <w:rStyle w:val="normaltextrun"/>
          <w:rFonts w:ascii="Calibri" w:hAnsi="Calibri" w:cs="Calibri"/>
          <w:sz w:val="22"/>
          <w:szCs w:val="22"/>
        </w:rPr>
        <w:t xml:space="preserve"> updates on </w:t>
      </w:r>
      <w:r w:rsidRPr="00176815">
        <w:rPr>
          <w:rStyle w:val="normaltextrun"/>
          <w:rFonts w:ascii="Calibri" w:hAnsi="Calibri" w:cs="Calibri"/>
          <w:sz w:val="22"/>
          <w:szCs w:val="22"/>
        </w:rPr>
        <w:t>violence prevention across the state and how to get involved. More info</w:t>
      </w:r>
      <w:r w:rsidR="00BF41A0">
        <w:rPr>
          <w:rStyle w:val="normaltextrun"/>
          <w:rFonts w:ascii="Calibri" w:hAnsi="Calibri" w:cs="Calibri"/>
          <w:sz w:val="22"/>
          <w:szCs w:val="22"/>
        </w:rPr>
        <w:t>rmation and an agenda</w:t>
      </w:r>
      <w:r w:rsidRPr="00176815">
        <w:rPr>
          <w:rStyle w:val="normaltextrun"/>
          <w:rFonts w:ascii="Calibri" w:hAnsi="Calibri" w:cs="Calibri"/>
          <w:sz w:val="22"/>
          <w:szCs w:val="22"/>
        </w:rPr>
        <w:t xml:space="preserve"> to follow. </w:t>
      </w:r>
    </w:p>
    <w:p w14:paraId="53529047" w14:textId="71DD4D3C" w:rsidR="00176815" w:rsidRPr="00176815" w:rsidRDefault="00176815" w:rsidP="00D37840">
      <w:pPr>
        <w:pStyle w:val="paragraph"/>
        <w:spacing w:before="0" w:beforeAutospacing="0" w:after="0" w:afterAutospacing="0"/>
        <w:textAlignment w:val="baseline"/>
        <w:rPr>
          <w:rFonts w:ascii="Calibri" w:hAnsi="Calibri" w:cs="Calibri"/>
          <w:sz w:val="22"/>
          <w:szCs w:val="22"/>
        </w:rPr>
      </w:pPr>
      <w:r w:rsidRPr="00BF41A0">
        <w:rPr>
          <w:rStyle w:val="normaltextrun"/>
          <w:rFonts w:ascii="Calibri" w:hAnsi="Calibri" w:cs="Calibri"/>
          <w:b/>
          <w:bCs/>
          <w:sz w:val="22"/>
          <w:szCs w:val="22"/>
        </w:rPr>
        <w:t>Chief Jacobson:</w:t>
      </w:r>
      <w:r w:rsidRPr="00176815">
        <w:rPr>
          <w:rStyle w:val="normaltextrun"/>
          <w:rFonts w:ascii="Calibri" w:hAnsi="Calibri" w:cs="Calibri"/>
          <w:sz w:val="22"/>
          <w:szCs w:val="22"/>
        </w:rPr>
        <w:t xml:space="preserve"> looking forward to the </w:t>
      </w:r>
      <w:r w:rsidR="006E5C55">
        <w:rPr>
          <w:rStyle w:val="normaltextrun"/>
          <w:rFonts w:ascii="Calibri" w:hAnsi="Calibri" w:cs="Calibri"/>
          <w:sz w:val="22"/>
          <w:szCs w:val="22"/>
        </w:rPr>
        <w:t xml:space="preserve">community </w:t>
      </w:r>
      <w:r w:rsidRPr="00176815">
        <w:rPr>
          <w:rStyle w:val="normaltextrun"/>
          <w:rFonts w:ascii="Calibri" w:hAnsi="Calibri" w:cs="Calibri"/>
          <w:sz w:val="22"/>
          <w:szCs w:val="22"/>
        </w:rPr>
        <w:t>listening sessions, hearing feedback from the community. </w:t>
      </w:r>
      <w:r w:rsidRPr="00176815">
        <w:rPr>
          <w:rStyle w:val="eop"/>
          <w:rFonts w:ascii="Calibri" w:hAnsi="Calibri" w:cs="Calibri"/>
          <w:sz w:val="22"/>
          <w:szCs w:val="22"/>
        </w:rPr>
        <w:t> </w:t>
      </w:r>
    </w:p>
    <w:p w14:paraId="3ECD3C68" w14:textId="77777777" w:rsidR="00F53D39" w:rsidRDefault="00F53D39" w:rsidP="00F53D39">
      <w:pPr>
        <w:pStyle w:val="paragraph"/>
        <w:spacing w:before="0" w:beforeAutospacing="0" w:after="0" w:afterAutospacing="0"/>
        <w:textAlignment w:val="baseline"/>
        <w:rPr>
          <w:rStyle w:val="normaltextrun"/>
          <w:rFonts w:ascii="Calibri" w:hAnsi="Calibri" w:cs="Calibri"/>
          <w:b/>
          <w:bCs/>
          <w:sz w:val="22"/>
          <w:szCs w:val="22"/>
        </w:rPr>
      </w:pPr>
    </w:p>
    <w:p w14:paraId="2175D9EC" w14:textId="62465239" w:rsidR="00176815" w:rsidRPr="00176815" w:rsidRDefault="00176815" w:rsidP="00F53D39">
      <w:pPr>
        <w:pStyle w:val="paragraph"/>
        <w:spacing w:before="0" w:beforeAutospacing="0" w:after="0" w:afterAutospacing="0"/>
        <w:textAlignment w:val="baseline"/>
        <w:rPr>
          <w:rFonts w:ascii="Calibri" w:hAnsi="Calibri" w:cs="Calibri"/>
          <w:sz w:val="22"/>
          <w:szCs w:val="22"/>
        </w:rPr>
      </w:pPr>
      <w:r w:rsidRPr="004A3DCE">
        <w:rPr>
          <w:rStyle w:val="normaltextrun"/>
          <w:rFonts w:ascii="Calibri" w:hAnsi="Calibri" w:cs="Calibri"/>
          <w:b/>
          <w:bCs/>
          <w:sz w:val="22"/>
          <w:szCs w:val="22"/>
        </w:rPr>
        <w:t>Susan Logan</w:t>
      </w:r>
      <w:r w:rsidRPr="00176815">
        <w:rPr>
          <w:rStyle w:val="normaltextrun"/>
          <w:rFonts w:ascii="Calibri" w:hAnsi="Calibri" w:cs="Calibri"/>
          <w:sz w:val="22"/>
          <w:szCs w:val="22"/>
        </w:rPr>
        <w:t xml:space="preserve"> posted as a reminder to the Commission members, regarding the ARPA funding: It needs to be obligated by 12/31/2024 and expended by 12/31/2026.  DPH was also allocated state General Funds of an additional $3.5M for 2 years, FY 24 and FY25 (ending 6/30/25).</w:t>
      </w:r>
      <w:r w:rsidRPr="00176815">
        <w:rPr>
          <w:rStyle w:val="eop"/>
          <w:rFonts w:ascii="Calibri" w:hAnsi="Calibri" w:cs="Calibri"/>
          <w:sz w:val="22"/>
          <w:szCs w:val="22"/>
        </w:rPr>
        <w:t> </w:t>
      </w:r>
    </w:p>
    <w:p w14:paraId="47A1FA91" w14:textId="77777777" w:rsidR="00F53D39" w:rsidRDefault="00F53D39" w:rsidP="00F53D39">
      <w:pPr>
        <w:pStyle w:val="paragraph"/>
        <w:spacing w:before="0" w:beforeAutospacing="0" w:after="0" w:afterAutospacing="0"/>
        <w:textAlignment w:val="baseline"/>
        <w:rPr>
          <w:rStyle w:val="normaltextrun"/>
          <w:rFonts w:ascii="Calibri" w:hAnsi="Calibri" w:cs="Calibri"/>
          <w:sz w:val="22"/>
          <w:szCs w:val="22"/>
        </w:rPr>
      </w:pPr>
    </w:p>
    <w:p w14:paraId="4135FC50" w14:textId="703FC79B" w:rsidR="00176815" w:rsidRPr="00176815" w:rsidRDefault="00176815" w:rsidP="00F53D39">
      <w:pPr>
        <w:pStyle w:val="paragraph"/>
        <w:spacing w:before="0" w:beforeAutospacing="0" w:after="0" w:afterAutospacing="0"/>
        <w:textAlignment w:val="baseline"/>
        <w:rPr>
          <w:rFonts w:ascii="Calibri" w:hAnsi="Calibri" w:cs="Calibri"/>
          <w:sz w:val="22"/>
          <w:szCs w:val="22"/>
        </w:rPr>
      </w:pPr>
      <w:r w:rsidRPr="00F15E55">
        <w:rPr>
          <w:rStyle w:val="normaltextrun"/>
          <w:rFonts w:ascii="Calibri" w:hAnsi="Calibri" w:cs="Calibri"/>
          <w:b/>
          <w:bCs/>
          <w:sz w:val="22"/>
          <w:szCs w:val="22"/>
        </w:rPr>
        <w:t>Data Evaluation and Analysis of Grant-funded Programs</w:t>
      </w:r>
      <w:r w:rsidR="00F15E55">
        <w:rPr>
          <w:rStyle w:val="normaltextrun"/>
          <w:rFonts w:ascii="Calibri" w:hAnsi="Calibri" w:cs="Calibri"/>
          <w:sz w:val="22"/>
          <w:szCs w:val="22"/>
        </w:rPr>
        <w:t xml:space="preserve">: </w:t>
      </w:r>
      <w:r w:rsidR="00BD628E" w:rsidRPr="00BD628E">
        <w:rPr>
          <w:rStyle w:val="normaltextrun"/>
          <w:rFonts w:ascii="Calibri" w:hAnsi="Calibri" w:cs="Calibri"/>
          <w:b/>
          <w:bCs/>
          <w:sz w:val="22"/>
          <w:szCs w:val="22"/>
        </w:rPr>
        <w:t>Dr. Kerri Raissian</w:t>
      </w:r>
      <w:r w:rsidR="00F15E55" w:rsidRPr="00F15E55">
        <w:rPr>
          <w:rStyle w:val="normaltextrun"/>
          <w:rFonts w:ascii="Calibri" w:hAnsi="Calibri" w:cs="Calibri"/>
          <w:b/>
          <w:bCs/>
          <w:sz w:val="22"/>
          <w:szCs w:val="22"/>
        </w:rPr>
        <w:t>:</w:t>
      </w:r>
      <w:r w:rsidRPr="00176815">
        <w:rPr>
          <w:rStyle w:val="normaltextrun"/>
          <w:rFonts w:ascii="Calibri" w:hAnsi="Calibri" w:cs="Calibri"/>
          <w:sz w:val="22"/>
          <w:szCs w:val="22"/>
        </w:rPr>
        <w:t xml:space="preserve"> Data dashboard update accepted the proposal and moving ahead. Within the next few months, </w:t>
      </w:r>
      <w:r w:rsidR="00E60719">
        <w:rPr>
          <w:rStyle w:val="normaltextrun"/>
          <w:rFonts w:ascii="Calibri" w:hAnsi="Calibri" w:cs="Calibri"/>
          <w:sz w:val="22"/>
          <w:szCs w:val="22"/>
        </w:rPr>
        <w:t xml:space="preserve">we will have both a monthly publication and a </w:t>
      </w:r>
      <w:r w:rsidR="004817F5">
        <w:rPr>
          <w:rStyle w:val="normaltextrun"/>
          <w:rFonts w:ascii="Calibri" w:hAnsi="Calibri" w:cs="Calibri"/>
          <w:sz w:val="22"/>
          <w:szCs w:val="22"/>
        </w:rPr>
        <w:t>data dashboard available to stakeholders</w:t>
      </w:r>
      <w:r w:rsidR="0050664B">
        <w:rPr>
          <w:rStyle w:val="normaltextrun"/>
          <w:rFonts w:ascii="Calibri" w:hAnsi="Calibri" w:cs="Calibri"/>
          <w:sz w:val="22"/>
          <w:szCs w:val="22"/>
        </w:rPr>
        <w:t xml:space="preserve">. </w:t>
      </w:r>
      <w:r w:rsidR="00803571">
        <w:rPr>
          <w:rStyle w:val="normaltextrun"/>
          <w:rFonts w:ascii="Calibri" w:hAnsi="Calibri" w:cs="Calibri"/>
          <w:sz w:val="22"/>
          <w:szCs w:val="22"/>
        </w:rPr>
        <w:t xml:space="preserve">Better update on both topics at the next meeting. </w:t>
      </w:r>
    </w:p>
    <w:p w14:paraId="4F1D7123" w14:textId="21AAA96A" w:rsidR="00176815" w:rsidRPr="00413C31" w:rsidRDefault="00176815" w:rsidP="00413C31">
      <w:pPr>
        <w:pStyle w:val="paragraph"/>
        <w:spacing w:before="0" w:beforeAutospacing="0" w:after="0" w:afterAutospacing="0"/>
        <w:ind w:left="360"/>
        <w:textAlignment w:val="baseline"/>
        <w:rPr>
          <w:rFonts w:ascii="Calibri" w:hAnsi="Calibri" w:cs="Calibri"/>
          <w:b/>
          <w:bCs/>
          <w:sz w:val="22"/>
          <w:szCs w:val="22"/>
        </w:rPr>
      </w:pPr>
      <w:r w:rsidRPr="00413C31">
        <w:rPr>
          <w:rStyle w:val="normaltextrun"/>
          <w:rFonts w:ascii="Calibri" w:hAnsi="Calibri" w:cs="Calibri"/>
          <w:b/>
          <w:bCs/>
          <w:sz w:val="22"/>
          <w:szCs w:val="22"/>
        </w:rPr>
        <w:t>Commission Next Steps</w:t>
      </w:r>
      <w:r w:rsidRPr="00413C31">
        <w:rPr>
          <w:rStyle w:val="eop"/>
          <w:rFonts w:ascii="Calibri" w:hAnsi="Calibri" w:cs="Calibri"/>
          <w:b/>
          <w:bCs/>
          <w:sz w:val="22"/>
          <w:szCs w:val="22"/>
        </w:rPr>
        <w:t> </w:t>
      </w:r>
      <w:r w:rsidR="00413C31">
        <w:rPr>
          <w:rStyle w:val="eop"/>
          <w:rFonts w:ascii="Calibri" w:hAnsi="Calibri" w:cs="Calibri"/>
          <w:b/>
          <w:bCs/>
          <w:sz w:val="22"/>
          <w:szCs w:val="22"/>
        </w:rPr>
        <w:t>:</w:t>
      </w:r>
    </w:p>
    <w:p w14:paraId="378A3105" w14:textId="77777777" w:rsidR="00176815" w:rsidRPr="00176815" w:rsidRDefault="00176815" w:rsidP="00176815">
      <w:pPr>
        <w:pStyle w:val="paragraph"/>
        <w:numPr>
          <w:ilvl w:val="0"/>
          <w:numId w:val="14"/>
        </w:numPr>
        <w:spacing w:before="0" w:beforeAutospacing="0" w:after="0" w:afterAutospacing="0"/>
        <w:ind w:left="1800" w:firstLine="0"/>
        <w:textAlignment w:val="baseline"/>
        <w:rPr>
          <w:rFonts w:ascii="Calibri" w:hAnsi="Calibri" w:cs="Calibri"/>
          <w:sz w:val="22"/>
          <w:szCs w:val="22"/>
        </w:rPr>
      </w:pPr>
      <w:r w:rsidRPr="00176815">
        <w:rPr>
          <w:rStyle w:val="normaltextrun"/>
          <w:rFonts w:ascii="Calibri" w:hAnsi="Calibri" w:cs="Calibri"/>
          <w:sz w:val="22"/>
          <w:szCs w:val="22"/>
        </w:rPr>
        <w:t>Report due to DPH Staff November 3 </w:t>
      </w:r>
      <w:r w:rsidRPr="00176815">
        <w:rPr>
          <w:rStyle w:val="eop"/>
          <w:rFonts w:ascii="Calibri" w:hAnsi="Calibri" w:cs="Calibri"/>
          <w:sz w:val="22"/>
          <w:szCs w:val="22"/>
        </w:rPr>
        <w:t> </w:t>
      </w:r>
    </w:p>
    <w:p w14:paraId="4B875678" w14:textId="1B5E5540" w:rsidR="00176815" w:rsidRPr="00176815" w:rsidRDefault="00192B96" w:rsidP="00192B9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                                      </w:t>
      </w:r>
      <w:r w:rsidR="00176815" w:rsidRPr="00176815">
        <w:rPr>
          <w:rStyle w:val="normaltextrun"/>
          <w:rFonts w:ascii="Calibri" w:hAnsi="Calibri" w:cs="Calibri"/>
          <w:sz w:val="22"/>
          <w:szCs w:val="22"/>
        </w:rPr>
        <w:t xml:space="preserve">Recommendations need to be action orientated, realistic, and evidenced </w:t>
      </w:r>
      <w:r>
        <w:rPr>
          <w:rStyle w:val="normaltextrun"/>
          <w:rFonts w:ascii="Calibri" w:hAnsi="Calibri" w:cs="Calibri"/>
          <w:sz w:val="22"/>
          <w:szCs w:val="22"/>
        </w:rPr>
        <w:t xml:space="preserve">                </w:t>
      </w:r>
      <w:r w:rsidR="006D7ADF">
        <w:rPr>
          <w:rStyle w:val="normaltextrun"/>
          <w:rFonts w:ascii="Calibri" w:hAnsi="Calibri" w:cs="Calibri"/>
          <w:sz w:val="22"/>
          <w:szCs w:val="22"/>
        </w:rPr>
        <w:t xml:space="preserve"> </w:t>
      </w:r>
      <w:r w:rsidR="00176815" w:rsidRPr="00176815">
        <w:rPr>
          <w:rStyle w:val="normaltextrun"/>
          <w:rFonts w:ascii="Calibri" w:hAnsi="Calibri" w:cs="Calibri"/>
          <w:sz w:val="22"/>
          <w:szCs w:val="22"/>
        </w:rPr>
        <w:t>informed.  </w:t>
      </w:r>
      <w:r w:rsidR="00176815" w:rsidRPr="00176815">
        <w:rPr>
          <w:rStyle w:val="eop"/>
          <w:rFonts w:ascii="Calibri" w:hAnsi="Calibri" w:cs="Calibri"/>
          <w:sz w:val="22"/>
          <w:szCs w:val="22"/>
        </w:rPr>
        <w:t> </w:t>
      </w:r>
    </w:p>
    <w:p w14:paraId="220D28A4" w14:textId="640485C5" w:rsidR="00176815" w:rsidRPr="00176815" w:rsidRDefault="00176815" w:rsidP="00176815">
      <w:pPr>
        <w:pStyle w:val="paragraph"/>
        <w:numPr>
          <w:ilvl w:val="0"/>
          <w:numId w:val="16"/>
        </w:numPr>
        <w:spacing w:before="0" w:beforeAutospacing="0" w:after="0" w:afterAutospacing="0"/>
        <w:ind w:left="1800" w:firstLine="0"/>
        <w:textAlignment w:val="baseline"/>
        <w:rPr>
          <w:rFonts w:ascii="Calibri" w:hAnsi="Calibri" w:cs="Calibri"/>
          <w:sz w:val="22"/>
          <w:szCs w:val="22"/>
        </w:rPr>
      </w:pPr>
      <w:r w:rsidRPr="00176815">
        <w:rPr>
          <w:rStyle w:val="normaltextrun"/>
          <w:rFonts w:ascii="Calibri" w:hAnsi="Calibri" w:cs="Calibri"/>
          <w:sz w:val="22"/>
          <w:szCs w:val="22"/>
        </w:rPr>
        <w:t xml:space="preserve">Monthly Subcommittee meetings/ Structure of subcommittees moving forward Commissioner </w:t>
      </w:r>
      <w:r w:rsidR="00413C31" w:rsidRPr="00176815">
        <w:rPr>
          <w:rStyle w:val="spellingerror"/>
          <w:rFonts w:ascii="Calibri" w:hAnsi="Calibri" w:cs="Calibri"/>
          <w:sz w:val="22"/>
          <w:szCs w:val="22"/>
        </w:rPr>
        <w:t>Juthani</w:t>
      </w:r>
      <w:r w:rsidR="00413C31" w:rsidRPr="00176815">
        <w:rPr>
          <w:rStyle w:val="normaltextrun"/>
          <w:rFonts w:ascii="Calibri" w:hAnsi="Calibri" w:cs="Calibri"/>
          <w:sz w:val="22"/>
          <w:szCs w:val="22"/>
        </w:rPr>
        <w:t xml:space="preserve"> office</w:t>
      </w:r>
      <w:r w:rsidRPr="00176815">
        <w:rPr>
          <w:rStyle w:val="normaltextrun"/>
          <w:rFonts w:ascii="Calibri" w:hAnsi="Calibri" w:cs="Calibri"/>
          <w:sz w:val="22"/>
          <w:szCs w:val="22"/>
        </w:rPr>
        <w:t xml:space="preserve"> of firearm safety being created within DPH</w:t>
      </w:r>
      <w:r w:rsidRPr="00176815">
        <w:rPr>
          <w:rStyle w:val="eop"/>
          <w:rFonts w:ascii="Calibri" w:hAnsi="Calibri" w:cs="Calibri"/>
          <w:sz w:val="22"/>
          <w:szCs w:val="22"/>
        </w:rPr>
        <w:t> </w:t>
      </w:r>
    </w:p>
    <w:p w14:paraId="6DDCD665" w14:textId="77777777" w:rsidR="00176815" w:rsidRPr="00176815" w:rsidRDefault="00176815" w:rsidP="00176815">
      <w:pPr>
        <w:pStyle w:val="paragraph"/>
        <w:numPr>
          <w:ilvl w:val="0"/>
          <w:numId w:val="17"/>
        </w:numPr>
        <w:spacing w:before="0" w:beforeAutospacing="0" w:after="0" w:afterAutospacing="0"/>
        <w:ind w:left="1800" w:firstLine="0"/>
        <w:textAlignment w:val="baseline"/>
        <w:rPr>
          <w:rFonts w:ascii="Calibri" w:hAnsi="Calibri" w:cs="Calibri"/>
          <w:sz w:val="22"/>
          <w:szCs w:val="22"/>
        </w:rPr>
      </w:pPr>
      <w:r w:rsidRPr="00176815">
        <w:rPr>
          <w:rStyle w:val="normaltextrun"/>
          <w:rFonts w:ascii="Calibri" w:hAnsi="Calibri" w:cs="Calibri"/>
          <w:sz w:val="22"/>
          <w:szCs w:val="22"/>
        </w:rPr>
        <w:t>Upcoming Meetings (October 11</w:t>
      </w:r>
      <w:r w:rsidRPr="00176815">
        <w:rPr>
          <w:rStyle w:val="normaltextrun"/>
          <w:rFonts w:ascii="Calibri" w:hAnsi="Calibri" w:cs="Calibri"/>
          <w:sz w:val="22"/>
          <w:szCs w:val="22"/>
          <w:vertAlign w:val="superscript"/>
        </w:rPr>
        <w:t>th</w:t>
      </w:r>
      <w:r w:rsidRPr="00176815">
        <w:rPr>
          <w:rStyle w:val="normaltextrun"/>
          <w:rFonts w:ascii="Calibri" w:hAnsi="Calibri" w:cs="Calibri"/>
          <w:sz w:val="22"/>
          <w:szCs w:val="22"/>
        </w:rPr>
        <w:t xml:space="preserve"> and December 20</w:t>
      </w:r>
      <w:r w:rsidRPr="00176815">
        <w:rPr>
          <w:rStyle w:val="normaltextrun"/>
          <w:rFonts w:ascii="Calibri" w:hAnsi="Calibri" w:cs="Calibri"/>
          <w:sz w:val="22"/>
          <w:szCs w:val="22"/>
          <w:vertAlign w:val="superscript"/>
        </w:rPr>
        <w:t>th</w:t>
      </w:r>
      <w:r w:rsidRPr="00176815">
        <w:rPr>
          <w:rStyle w:val="normaltextrun"/>
          <w:rFonts w:ascii="Calibri" w:hAnsi="Calibri" w:cs="Calibri"/>
          <w:sz w:val="22"/>
          <w:szCs w:val="22"/>
        </w:rPr>
        <w:t>)</w:t>
      </w:r>
      <w:r w:rsidRPr="00176815">
        <w:rPr>
          <w:rStyle w:val="eop"/>
          <w:rFonts w:ascii="Calibri" w:hAnsi="Calibri" w:cs="Calibri"/>
          <w:sz w:val="22"/>
          <w:szCs w:val="22"/>
        </w:rPr>
        <w:t> </w:t>
      </w:r>
    </w:p>
    <w:p w14:paraId="4C19D115" w14:textId="0CF943B5" w:rsidR="00176815" w:rsidRPr="00176815" w:rsidRDefault="00176815" w:rsidP="00413C31">
      <w:pPr>
        <w:pStyle w:val="paragraph"/>
        <w:spacing w:before="0" w:beforeAutospacing="0" w:after="0" w:afterAutospacing="0"/>
        <w:textAlignment w:val="baseline"/>
        <w:rPr>
          <w:rFonts w:ascii="Calibri" w:hAnsi="Calibri" w:cs="Calibri"/>
          <w:sz w:val="22"/>
          <w:szCs w:val="22"/>
        </w:rPr>
      </w:pPr>
      <w:r w:rsidRPr="00413C31">
        <w:rPr>
          <w:rStyle w:val="normaltextrun"/>
          <w:rFonts w:ascii="Calibri" w:hAnsi="Calibri" w:cs="Calibri"/>
          <w:b/>
          <w:bCs/>
          <w:sz w:val="22"/>
          <w:szCs w:val="22"/>
        </w:rPr>
        <w:t>Adjourn meeting</w:t>
      </w:r>
      <w:r w:rsidR="00413C31">
        <w:rPr>
          <w:rStyle w:val="normaltextrun"/>
          <w:rFonts w:ascii="Calibri" w:hAnsi="Calibri" w:cs="Calibri"/>
          <w:b/>
          <w:bCs/>
          <w:sz w:val="22"/>
          <w:szCs w:val="22"/>
        </w:rPr>
        <w:t>:</w:t>
      </w:r>
      <w:r w:rsidR="006D7ADF">
        <w:rPr>
          <w:rStyle w:val="normaltextrun"/>
          <w:rFonts w:ascii="Calibri" w:hAnsi="Calibri" w:cs="Calibri"/>
          <w:b/>
          <w:bCs/>
          <w:sz w:val="22"/>
          <w:szCs w:val="22"/>
        </w:rPr>
        <w:t xml:space="preserve"> </w:t>
      </w:r>
      <w:r w:rsidRPr="00176815">
        <w:rPr>
          <w:rStyle w:val="normaltextrun"/>
          <w:rFonts w:ascii="Calibri" w:hAnsi="Calibri" w:cs="Calibri"/>
          <w:sz w:val="22"/>
          <w:szCs w:val="22"/>
        </w:rPr>
        <w:t xml:space="preserve"> </w:t>
      </w:r>
      <w:r w:rsidRPr="00413C31">
        <w:rPr>
          <w:rStyle w:val="normaltextrun"/>
          <w:rFonts w:ascii="Calibri" w:hAnsi="Calibri" w:cs="Calibri"/>
          <w:b/>
          <w:bCs/>
          <w:sz w:val="22"/>
          <w:szCs w:val="22"/>
        </w:rPr>
        <w:t>Dr. Violano</w:t>
      </w:r>
      <w:r w:rsidRPr="00176815">
        <w:rPr>
          <w:rStyle w:val="normaltextrun"/>
          <w:rFonts w:ascii="Calibri" w:hAnsi="Calibri" w:cs="Calibri"/>
          <w:sz w:val="22"/>
          <w:szCs w:val="22"/>
        </w:rPr>
        <w:t xml:space="preserve"> made a motion to adjourn, </w:t>
      </w:r>
      <w:r w:rsidRPr="00413C31">
        <w:rPr>
          <w:rStyle w:val="normaltextrun"/>
          <w:rFonts w:ascii="Calibri" w:hAnsi="Calibri" w:cs="Calibri"/>
          <w:b/>
          <w:bCs/>
          <w:sz w:val="22"/>
          <w:szCs w:val="22"/>
        </w:rPr>
        <w:t>Jackie</w:t>
      </w:r>
      <w:r w:rsidRPr="00176815">
        <w:rPr>
          <w:rStyle w:val="normaltextrun"/>
          <w:rFonts w:ascii="Calibri" w:hAnsi="Calibri" w:cs="Calibri"/>
          <w:sz w:val="22"/>
          <w:szCs w:val="22"/>
        </w:rPr>
        <w:t xml:space="preserve"> second</w:t>
      </w:r>
      <w:r w:rsidRPr="00176815">
        <w:rPr>
          <w:rStyle w:val="eop"/>
          <w:rFonts w:ascii="Calibri" w:hAnsi="Calibri" w:cs="Calibri"/>
          <w:sz w:val="22"/>
          <w:szCs w:val="22"/>
        </w:rPr>
        <w:t> </w:t>
      </w:r>
    </w:p>
    <w:p w14:paraId="13ACD817" w14:textId="22CA775C" w:rsidR="00176815" w:rsidRPr="00176815" w:rsidRDefault="00176815"/>
    <w:sectPr w:rsidR="00176815" w:rsidRPr="00176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6D22"/>
    <w:multiLevelType w:val="multilevel"/>
    <w:tmpl w:val="2416BD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6B409C"/>
    <w:multiLevelType w:val="multilevel"/>
    <w:tmpl w:val="CBD2B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8D19FD"/>
    <w:multiLevelType w:val="multilevel"/>
    <w:tmpl w:val="5E36CD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D2D7A5C"/>
    <w:multiLevelType w:val="multilevel"/>
    <w:tmpl w:val="EACACC3C"/>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0A80484"/>
    <w:multiLevelType w:val="multilevel"/>
    <w:tmpl w:val="6602BA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3312B7"/>
    <w:multiLevelType w:val="multilevel"/>
    <w:tmpl w:val="62F26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DB1174D"/>
    <w:multiLevelType w:val="multilevel"/>
    <w:tmpl w:val="1FAC77B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09F5590"/>
    <w:multiLevelType w:val="multilevel"/>
    <w:tmpl w:val="8DE89F6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717790E"/>
    <w:multiLevelType w:val="multilevel"/>
    <w:tmpl w:val="C90430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AE14070"/>
    <w:multiLevelType w:val="multilevel"/>
    <w:tmpl w:val="3F38D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D5013A8"/>
    <w:multiLevelType w:val="multilevel"/>
    <w:tmpl w:val="AF04CD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1567E63"/>
    <w:multiLevelType w:val="multilevel"/>
    <w:tmpl w:val="49C68E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3660CB5"/>
    <w:multiLevelType w:val="multilevel"/>
    <w:tmpl w:val="4F92F3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C914FD4"/>
    <w:multiLevelType w:val="multilevel"/>
    <w:tmpl w:val="60587A3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2C12D52"/>
    <w:multiLevelType w:val="multilevel"/>
    <w:tmpl w:val="CBCE28F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73EE48B0"/>
    <w:multiLevelType w:val="multilevel"/>
    <w:tmpl w:val="73B8EF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A2F38D3"/>
    <w:multiLevelType w:val="multilevel"/>
    <w:tmpl w:val="5A82CA0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7B1C3E84"/>
    <w:multiLevelType w:val="multilevel"/>
    <w:tmpl w:val="3B046F38"/>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360059136">
    <w:abstractNumId w:val="14"/>
  </w:num>
  <w:num w:numId="2" w16cid:durableId="1798912895">
    <w:abstractNumId w:val="12"/>
  </w:num>
  <w:num w:numId="3" w16cid:durableId="651493874">
    <w:abstractNumId w:val="13"/>
  </w:num>
  <w:num w:numId="4" w16cid:durableId="1443526173">
    <w:abstractNumId w:val="16"/>
  </w:num>
  <w:num w:numId="5" w16cid:durableId="2025132753">
    <w:abstractNumId w:val="7"/>
  </w:num>
  <w:num w:numId="6" w16cid:durableId="502015797">
    <w:abstractNumId w:val="6"/>
  </w:num>
  <w:num w:numId="7" w16cid:durableId="1736008424">
    <w:abstractNumId w:val="8"/>
  </w:num>
  <w:num w:numId="8" w16cid:durableId="508980858">
    <w:abstractNumId w:val="1"/>
  </w:num>
  <w:num w:numId="9" w16cid:durableId="510948565">
    <w:abstractNumId w:val="9"/>
  </w:num>
  <w:num w:numId="10" w16cid:durableId="1575623056">
    <w:abstractNumId w:val="10"/>
  </w:num>
  <w:num w:numId="11" w16cid:durableId="1293169098">
    <w:abstractNumId w:val="11"/>
  </w:num>
  <w:num w:numId="12" w16cid:durableId="1515992872">
    <w:abstractNumId w:val="4"/>
  </w:num>
  <w:num w:numId="13" w16cid:durableId="889195534">
    <w:abstractNumId w:val="3"/>
  </w:num>
  <w:num w:numId="14" w16cid:durableId="620116294">
    <w:abstractNumId w:val="5"/>
  </w:num>
  <w:num w:numId="15" w16cid:durableId="2064795564">
    <w:abstractNumId w:val="2"/>
  </w:num>
  <w:num w:numId="16" w16cid:durableId="1241713219">
    <w:abstractNumId w:val="15"/>
  </w:num>
  <w:num w:numId="17" w16cid:durableId="1408113221">
    <w:abstractNumId w:val="0"/>
  </w:num>
  <w:num w:numId="18" w16cid:durableId="245967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15"/>
    <w:rsid w:val="00176815"/>
    <w:rsid w:val="00192B96"/>
    <w:rsid w:val="00363668"/>
    <w:rsid w:val="00394DD6"/>
    <w:rsid w:val="00413C31"/>
    <w:rsid w:val="00432F49"/>
    <w:rsid w:val="00472EA2"/>
    <w:rsid w:val="004817F5"/>
    <w:rsid w:val="004A3DCE"/>
    <w:rsid w:val="0050664B"/>
    <w:rsid w:val="005E1F50"/>
    <w:rsid w:val="00620200"/>
    <w:rsid w:val="00685F92"/>
    <w:rsid w:val="006D7ADF"/>
    <w:rsid w:val="006E5C55"/>
    <w:rsid w:val="00753DE1"/>
    <w:rsid w:val="007916C5"/>
    <w:rsid w:val="007A733B"/>
    <w:rsid w:val="00803571"/>
    <w:rsid w:val="00864C08"/>
    <w:rsid w:val="00902D9C"/>
    <w:rsid w:val="00916206"/>
    <w:rsid w:val="009E1ED5"/>
    <w:rsid w:val="00AA2253"/>
    <w:rsid w:val="00B02B60"/>
    <w:rsid w:val="00B934B7"/>
    <w:rsid w:val="00BD628E"/>
    <w:rsid w:val="00BF41A0"/>
    <w:rsid w:val="00C6121F"/>
    <w:rsid w:val="00CC36AE"/>
    <w:rsid w:val="00CE6B3A"/>
    <w:rsid w:val="00D37840"/>
    <w:rsid w:val="00D50E74"/>
    <w:rsid w:val="00DE1F7F"/>
    <w:rsid w:val="00E47252"/>
    <w:rsid w:val="00E60719"/>
    <w:rsid w:val="00E8403F"/>
    <w:rsid w:val="00EC41F0"/>
    <w:rsid w:val="00EF6DB9"/>
    <w:rsid w:val="00F15E55"/>
    <w:rsid w:val="00F53D39"/>
    <w:rsid w:val="00FA107C"/>
    <w:rsid w:val="00FA5272"/>
    <w:rsid w:val="00FC5D24"/>
    <w:rsid w:val="00FE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19A8"/>
  <w15:chartTrackingRefBased/>
  <w15:docId w15:val="{1985481B-7C9F-429F-AA72-E9DD5AC2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6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76815"/>
  </w:style>
  <w:style w:type="character" w:customStyle="1" w:styleId="eop">
    <w:name w:val="eop"/>
    <w:basedOn w:val="DefaultParagraphFont"/>
    <w:rsid w:val="00176815"/>
  </w:style>
  <w:style w:type="character" w:customStyle="1" w:styleId="spellingerror">
    <w:name w:val="spellingerror"/>
    <w:basedOn w:val="DefaultParagraphFont"/>
    <w:rsid w:val="00176815"/>
  </w:style>
  <w:style w:type="character" w:customStyle="1" w:styleId="advancedproofingissue">
    <w:name w:val="advancedproofingissue"/>
    <w:basedOn w:val="DefaultParagraphFont"/>
    <w:rsid w:val="00176815"/>
  </w:style>
  <w:style w:type="character" w:customStyle="1" w:styleId="contextualspellingandgrammarerror">
    <w:name w:val="contextualspellingandgrammarerror"/>
    <w:basedOn w:val="DefaultParagraphFont"/>
    <w:rsid w:val="0017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56902">
      <w:bodyDiv w:val="1"/>
      <w:marLeft w:val="0"/>
      <w:marRight w:val="0"/>
      <w:marTop w:val="0"/>
      <w:marBottom w:val="0"/>
      <w:divBdr>
        <w:top w:val="none" w:sz="0" w:space="0" w:color="auto"/>
        <w:left w:val="none" w:sz="0" w:space="0" w:color="auto"/>
        <w:bottom w:val="none" w:sz="0" w:space="0" w:color="auto"/>
        <w:right w:val="none" w:sz="0" w:space="0" w:color="auto"/>
      </w:divBdr>
      <w:divsChild>
        <w:div w:id="528420667">
          <w:marLeft w:val="0"/>
          <w:marRight w:val="0"/>
          <w:marTop w:val="0"/>
          <w:marBottom w:val="0"/>
          <w:divBdr>
            <w:top w:val="none" w:sz="0" w:space="0" w:color="auto"/>
            <w:left w:val="none" w:sz="0" w:space="0" w:color="auto"/>
            <w:bottom w:val="none" w:sz="0" w:space="0" w:color="auto"/>
            <w:right w:val="none" w:sz="0" w:space="0" w:color="auto"/>
          </w:divBdr>
        </w:div>
        <w:div w:id="1590043134">
          <w:marLeft w:val="0"/>
          <w:marRight w:val="0"/>
          <w:marTop w:val="0"/>
          <w:marBottom w:val="0"/>
          <w:divBdr>
            <w:top w:val="none" w:sz="0" w:space="0" w:color="auto"/>
            <w:left w:val="none" w:sz="0" w:space="0" w:color="auto"/>
            <w:bottom w:val="none" w:sz="0" w:space="0" w:color="auto"/>
            <w:right w:val="none" w:sz="0" w:space="0" w:color="auto"/>
          </w:divBdr>
        </w:div>
        <w:div w:id="427316191">
          <w:marLeft w:val="0"/>
          <w:marRight w:val="0"/>
          <w:marTop w:val="0"/>
          <w:marBottom w:val="0"/>
          <w:divBdr>
            <w:top w:val="none" w:sz="0" w:space="0" w:color="auto"/>
            <w:left w:val="none" w:sz="0" w:space="0" w:color="auto"/>
            <w:bottom w:val="none" w:sz="0" w:space="0" w:color="auto"/>
            <w:right w:val="none" w:sz="0" w:space="0" w:color="auto"/>
          </w:divBdr>
        </w:div>
        <w:div w:id="1166674091">
          <w:marLeft w:val="0"/>
          <w:marRight w:val="0"/>
          <w:marTop w:val="0"/>
          <w:marBottom w:val="0"/>
          <w:divBdr>
            <w:top w:val="none" w:sz="0" w:space="0" w:color="auto"/>
            <w:left w:val="none" w:sz="0" w:space="0" w:color="auto"/>
            <w:bottom w:val="none" w:sz="0" w:space="0" w:color="auto"/>
            <w:right w:val="none" w:sz="0" w:space="0" w:color="auto"/>
          </w:divBdr>
        </w:div>
      </w:divsChild>
    </w:div>
    <w:div w:id="1169909413">
      <w:bodyDiv w:val="1"/>
      <w:marLeft w:val="0"/>
      <w:marRight w:val="0"/>
      <w:marTop w:val="0"/>
      <w:marBottom w:val="0"/>
      <w:divBdr>
        <w:top w:val="none" w:sz="0" w:space="0" w:color="auto"/>
        <w:left w:val="none" w:sz="0" w:space="0" w:color="auto"/>
        <w:bottom w:val="none" w:sz="0" w:space="0" w:color="auto"/>
        <w:right w:val="none" w:sz="0" w:space="0" w:color="auto"/>
      </w:divBdr>
      <w:divsChild>
        <w:div w:id="678118304">
          <w:marLeft w:val="0"/>
          <w:marRight w:val="0"/>
          <w:marTop w:val="0"/>
          <w:marBottom w:val="0"/>
          <w:divBdr>
            <w:top w:val="none" w:sz="0" w:space="0" w:color="auto"/>
            <w:left w:val="none" w:sz="0" w:space="0" w:color="auto"/>
            <w:bottom w:val="none" w:sz="0" w:space="0" w:color="auto"/>
            <w:right w:val="none" w:sz="0" w:space="0" w:color="auto"/>
          </w:divBdr>
        </w:div>
        <w:div w:id="405341797">
          <w:marLeft w:val="0"/>
          <w:marRight w:val="0"/>
          <w:marTop w:val="0"/>
          <w:marBottom w:val="0"/>
          <w:divBdr>
            <w:top w:val="none" w:sz="0" w:space="0" w:color="auto"/>
            <w:left w:val="none" w:sz="0" w:space="0" w:color="auto"/>
            <w:bottom w:val="none" w:sz="0" w:space="0" w:color="auto"/>
            <w:right w:val="none" w:sz="0" w:space="0" w:color="auto"/>
          </w:divBdr>
        </w:div>
        <w:div w:id="176774928">
          <w:marLeft w:val="0"/>
          <w:marRight w:val="0"/>
          <w:marTop w:val="0"/>
          <w:marBottom w:val="0"/>
          <w:divBdr>
            <w:top w:val="none" w:sz="0" w:space="0" w:color="auto"/>
            <w:left w:val="none" w:sz="0" w:space="0" w:color="auto"/>
            <w:bottom w:val="none" w:sz="0" w:space="0" w:color="auto"/>
            <w:right w:val="none" w:sz="0" w:space="0" w:color="auto"/>
          </w:divBdr>
        </w:div>
        <w:div w:id="2005815296">
          <w:marLeft w:val="0"/>
          <w:marRight w:val="0"/>
          <w:marTop w:val="0"/>
          <w:marBottom w:val="0"/>
          <w:divBdr>
            <w:top w:val="none" w:sz="0" w:space="0" w:color="auto"/>
            <w:left w:val="none" w:sz="0" w:space="0" w:color="auto"/>
            <w:bottom w:val="none" w:sz="0" w:space="0" w:color="auto"/>
            <w:right w:val="none" w:sz="0" w:space="0" w:color="auto"/>
          </w:divBdr>
        </w:div>
        <w:div w:id="853803089">
          <w:marLeft w:val="0"/>
          <w:marRight w:val="0"/>
          <w:marTop w:val="0"/>
          <w:marBottom w:val="0"/>
          <w:divBdr>
            <w:top w:val="none" w:sz="0" w:space="0" w:color="auto"/>
            <w:left w:val="none" w:sz="0" w:space="0" w:color="auto"/>
            <w:bottom w:val="none" w:sz="0" w:space="0" w:color="auto"/>
            <w:right w:val="none" w:sz="0" w:space="0" w:color="auto"/>
          </w:divBdr>
        </w:div>
        <w:div w:id="1294873669">
          <w:marLeft w:val="0"/>
          <w:marRight w:val="0"/>
          <w:marTop w:val="0"/>
          <w:marBottom w:val="0"/>
          <w:divBdr>
            <w:top w:val="none" w:sz="0" w:space="0" w:color="auto"/>
            <w:left w:val="none" w:sz="0" w:space="0" w:color="auto"/>
            <w:bottom w:val="none" w:sz="0" w:space="0" w:color="auto"/>
            <w:right w:val="none" w:sz="0" w:space="0" w:color="auto"/>
          </w:divBdr>
        </w:div>
        <w:div w:id="677586373">
          <w:marLeft w:val="0"/>
          <w:marRight w:val="0"/>
          <w:marTop w:val="0"/>
          <w:marBottom w:val="0"/>
          <w:divBdr>
            <w:top w:val="none" w:sz="0" w:space="0" w:color="auto"/>
            <w:left w:val="none" w:sz="0" w:space="0" w:color="auto"/>
            <w:bottom w:val="none" w:sz="0" w:space="0" w:color="auto"/>
            <w:right w:val="none" w:sz="0" w:space="0" w:color="auto"/>
          </w:divBdr>
        </w:div>
        <w:div w:id="320935773">
          <w:marLeft w:val="0"/>
          <w:marRight w:val="0"/>
          <w:marTop w:val="0"/>
          <w:marBottom w:val="0"/>
          <w:divBdr>
            <w:top w:val="none" w:sz="0" w:space="0" w:color="auto"/>
            <w:left w:val="none" w:sz="0" w:space="0" w:color="auto"/>
            <w:bottom w:val="none" w:sz="0" w:space="0" w:color="auto"/>
            <w:right w:val="none" w:sz="0" w:space="0" w:color="auto"/>
          </w:divBdr>
        </w:div>
        <w:div w:id="233901973">
          <w:marLeft w:val="0"/>
          <w:marRight w:val="0"/>
          <w:marTop w:val="0"/>
          <w:marBottom w:val="0"/>
          <w:divBdr>
            <w:top w:val="none" w:sz="0" w:space="0" w:color="auto"/>
            <w:left w:val="none" w:sz="0" w:space="0" w:color="auto"/>
            <w:bottom w:val="none" w:sz="0" w:space="0" w:color="auto"/>
            <w:right w:val="none" w:sz="0" w:space="0" w:color="auto"/>
          </w:divBdr>
        </w:div>
        <w:div w:id="2089113862">
          <w:marLeft w:val="0"/>
          <w:marRight w:val="0"/>
          <w:marTop w:val="0"/>
          <w:marBottom w:val="0"/>
          <w:divBdr>
            <w:top w:val="none" w:sz="0" w:space="0" w:color="auto"/>
            <w:left w:val="none" w:sz="0" w:space="0" w:color="auto"/>
            <w:bottom w:val="none" w:sz="0" w:space="0" w:color="auto"/>
            <w:right w:val="none" w:sz="0" w:space="0" w:color="auto"/>
          </w:divBdr>
        </w:div>
        <w:div w:id="194344315">
          <w:marLeft w:val="0"/>
          <w:marRight w:val="0"/>
          <w:marTop w:val="0"/>
          <w:marBottom w:val="0"/>
          <w:divBdr>
            <w:top w:val="none" w:sz="0" w:space="0" w:color="auto"/>
            <w:left w:val="none" w:sz="0" w:space="0" w:color="auto"/>
            <w:bottom w:val="none" w:sz="0" w:space="0" w:color="auto"/>
            <w:right w:val="none" w:sz="0" w:space="0" w:color="auto"/>
          </w:divBdr>
        </w:div>
        <w:div w:id="18971574">
          <w:marLeft w:val="0"/>
          <w:marRight w:val="0"/>
          <w:marTop w:val="0"/>
          <w:marBottom w:val="0"/>
          <w:divBdr>
            <w:top w:val="none" w:sz="0" w:space="0" w:color="auto"/>
            <w:left w:val="none" w:sz="0" w:space="0" w:color="auto"/>
            <w:bottom w:val="none" w:sz="0" w:space="0" w:color="auto"/>
            <w:right w:val="none" w:sz="0" w:space="0" w:color="auto"/>
          </w:divBdr>
        </w:div>
        <w:div w:id="738402461">
          <w:marLeft w:val="0"/>
          <w:marRight w:val="0"/>
          <w:marTop w:val="0"/>
          <w:marBottom w:val="0"/>
          <w:divBdr>
            <w:top w:val="none" w:sz="0" w:space="0" w:color="auto"/>
            <w:left w:val="none" w:sz="0" w:space="0" w:color="auto"/>
            <w:bottom w:val="none" w:sz="0" w:space="0" w:color="auto"/>
            <w:right w:val="none" w:sz="0" w:space="0" w:color="auto"/>
          </w:divBdr>
        </w:div>
        <w:div w:id="1173491837">
          <w:marLeft w:val="0"/>
          <w:marRight w:val="0"/>
          <w:marTop w:val="0"/>
          <w:marBottom w:val="0"/>
          <w:divBdr>
            <w:top w:val="none" w:sz="0" w:space="0" w:color="auto"/>
            <w:left w:val="none" w:sz="0" w:space="0" w:color="auto"/>
            <w:bottom w:val="none" w:sz="0" w:space="0" w:color="auto"/>
            <w:right w:val="none" w:sz="0" w:space="0" w:color="auto"/>
          </w:divBdr>
        </w:div>
        <w:div w:id="1151093364">
          <w:marLeft w:val="0"/>
          <w:marRight w:val="0"/>
          <w:marTop w:val="0"/>
          <w:marBottom w:val="0"/>
          <w:divBdr>
            <w:top w:val="none" w:sz="0" w:space="0" w:color="auto"/>
            <w:left w:val="none" w:sz="0" w:space="0" w:color="auto"/>
            <w:bottom w:val="none" w:sz="0" w:space="0" w:color="auto"/>
            <w:right w:val="none" w:sz="0" w:space="0" w:color="auto"/>
          </w:divBdr>
        </w:div>
        <w:div w:id="439573043">
          <w:marLeft w:val="0"/>
          <w:marRight w:val="0"/>
          <w:marTop w:val="0"/>
          <w:marBottom w:val="0"/>
          <w:divBdr>
            <w:top w:val="none" w:sz="0" w:space="0" w:color="auto"/>
            <w:left w:val="none" w:sz="0" w:space="0" w:color="auto"/>
            <w:bottom w:val="none" w:sz="0" w:space="0" w:color="auto"/>
            <w:right w:val="none" w:sz="0" w:space="0" w:color="auto"/>
          </w:divBdr>
        </w:div>
        <w:div w:id="588540451">
          <w:marLeft w:val="0"/>
          <w:marRight w:val="0"/>
          <w:marTop w:val="0"/>
          <w:marBottom w:val="0"/>
          <w:divBdr>
            <w:top w:val="none" w:sz="0" w:space="0" w:color="auto"/>
            <w:left w:val="none" w:sz="0" w:space="0" w:color="auto"/>
            <w:bottom w:val="none" w:sz="0" w:space="0" w:color="auto"/>
            <w:right w:val="none" w:sz="0" w:space="0" w:color="auto"/>
          </w:divBdr>
        </w:div>
        <w:div w:id="166290044">
          <w:marLeft w:val="0"/>
          <w:marRight w:val="0"/>
          <w:marTop w:val="0"/>
          <w:marBottom w:val="0"/>
          <w:divBdr>
            <w:top w:val="none" w:sz="0" w:space="0" w:color="auto"/>
            <w:left w:val="none" w:sz="0" w:space="0" w:color="auto"/>
            <w:bottom w:val="none" w:sz="0" w:space="0" w:color="auto"/>
            <w:right w:val="none" w:sz="0" w:space="0" w:color="auto"/>
          </w:divBdr>
        </w:div>
      </w:divsChild>
    </w:div>
    <w:div w:id="1208881061">
      <w:bodyDiv w:val="1"/>
      <w:marLeft w:val="0"/>
      <w:marRight w:val="0"/>
      <w:marTop w:val="0"/>
      <w:marBottom w:val="0"/>
      <w:divBdr>
        <w:top w:val="none" w:sz="0" w:space="0" w:color="auto"/>
        <w:left w:val="none" w:sz="0" w:space="0" w:color="auto"/>
        <w:bottom w:val="none" w:sz="0" w:space="0" w:color="auto"/>
        <w:right w:val="none" w:sz="0" w:space="0" w:color="auto"/>
      </w:divBdr>
      <w:divsChild>
        <w:div w:id="57732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5027692993?pwd=aWszK3VzbTRSQ1Y0ajd1dnVYOGNMdz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9" ma:contentTypeDescription="Create a new document." ma:contentTypeScope="" ma:versionID="88df867c50a83b0b54ef9e212f754719">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bf39182dd8006fbdfb5d0862b6ab7522"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23A22-E507-479F-B9A7-8329C49D779F}"/>
</file>

<file path=customXml/itemProps2.xml><?xml version="1.0" encoding="utf-8"?>
<ds:datastoreItem xmlns:ds="http://schemas.openxmlformats.org/officeDocument/2006/customXml" ds:itemID="{8E1395AC-2B7C-41A9-AE84-65D158F80032}"/>
</file>

<file path=customXml/itemProps3.xml><?xml version="1.0" encoding="utf-8"?>
<ds:datastoreItem xmlns:ds="http://schemas.openxmlformats.org/officeDocument/2006/customXml" ds:itemID="{7F8BA945-5F14-4DD9-89B4-D6C2E363E302}"/>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Moriarty, Sara</dc:creator>
  <cp:keywords/>
  <dc:description/>
  <cp:lastModifiedBy>Violette, Colleen</cp:lastModifiedBy>
  <cp:revision>3</cp:revision>
  <dcterms:created xsi:type="dcterms:W3CDTF">2023-09-19T18:45:00Z</dcterms:created>
  <dcterms:modified xsi:type="dcterms:W3CDTF">2023-09-21T19:04:00Z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