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14849" w14:textId="77777777" w:rsidR="00A70CDB" w:rsidRPr="00D43EB3" w:rsidRDefault="00A70CDB" w:rsidP="00A70CDB">
      <w:pPr>
        <w:pStyle w:val="SpecHead1"/>
        <w:rPr>
          <w:sz w:val="28"/>
          <w:szCs w:val="28"/>
        </w:rPr>
      </w:pPr>
      <w:r w:rsidRPr="00D43EB3">
        <w:rPr>
          <w:sz w:val="28"/>
          <w:szCs w:val="28"/>
        </w:rPr>
        <w:t>ITEM NO. 111</w:t>
      </w:r>
      <w:r w:rsidR="008F6DB5">
        <w:rPr>
          <w:sz w:val="28"/>
          <w:szCs w:val="28"/>
        </w:rPr>
        <w:t>1</w:t>
      </w:r>
      <w:r w:rsidR="00A84A80">
        <w:rPr>
          <w:sz w:val="28"/>
          <w:szCs w:val="28"/>
        </w:rPr>
        <w:t>20</w:t>
      </w:r>
      <w:r w:rsidRPr="00D43EB3">
        <w:rPr>
          <w:sz w:val="28"/>
          <w:szCs w:val="28"/>
        </w:rPr>
        <w:t>1A – TEMPORARY DETECTION</w:t>
      </w:r>
      <w:r>
        <w:rPr>
          <w:sz w:val="28"/>
          <w:szCs w:val="28"/>
        </w:rPr>
        <w:t xml:space="preserve"> (Site No. 1)</w:t>
      </w:r>
    </w:p>
    <w:p w14:paraId="061EF8CE" w14:textId="77777777" w:rsidR="00A70CDB" w:rsidRPr="00D43EB3" w:rsidRDefault="00A70CDB" w:rsidP="00A70CDB">
      <w:pPr>
        <w:pStyle w:val="SpecHead1"/>
        <w:rPr>
          <w:sz w:val="28"/>
          <w:szCs w:val="28"/>
        </w:rPr>
      </w:pPr>
      <w:r w:rsidRPr="00D43EB3">
        <w:rPr>
          <w:sz w:val="28"/>
          <w:szCs w:val="28"/>
        </w:rPr>
        <w:t>ITEM NO. 111</w:t>
      </w:r>
      <w:r w:rsidR="008F6DB5">
        <w:rPr>
          <w:sz w:val="28"/>
          <w:szCs w:val="28"/>
        </w:rPr>
        <w:t>1</w:t>
      </w:r>
      <w:r w:rsidR="00A84A80">
        <w:rPr>
          <w:sz w:val="28"/>
          <w:szCs w:val="28"/>
        </w:rPr>
        <w:t>202</w:t>
      </w:r>
      <w:r w:rsidRPr="00D43EB3">
        <w:rPr>
          <w:sz w:val="28"/>
          <w:szCs w:val="28"/>
        </w:rPr>
        <w:t>A – TEMPORARY DETECTION</w:t>
      </w:r>
      <w:r>
        <w:rPr>
          <w:sz w:val="28"/>
          <w:szCs w:val="28"/>
        </w:rPr>
        <w:t xml:space="preserve"> (Site No. 2</w:t>
      </w:r>
      <w:r w:rsidR="00A84A80">
        <w:rPr>
          <w:sz w:val="28"/>
          <w:szCs w:val="28"/>
        </w:rPr>
        <w:t>)</w:t>
      </w:r>
    </w:p>
    <w:p w14:paraId="6D3BB9F8" w14:textId="77777777" w:rsidR="00A84A80" w:rsidRPr="00D43EB3" w:rsidRDefault="00A84A80" w:rsidP="00A84A80">
      <w:pPr>
        <w:pStyle w:val="SpecHead1"/>
        <w:rPr>
          <w:sz w:val="28"/>
          <w:szCs w:val="28"/>
        </w:rPr>
      </w:pPr>
      <w:r w:rsidRPr="00D43EB3">
        <w:rPr>
          <w:sz w:val="28"/>
          <w:szCs w:val="28"/>
        </w:rPr>
        <w:t>ITEM NO. 111</w:t>
      </w:r>
      <w:r>
        <w:rPr>
          <w:sz w:val="28"/>
          <w:szCs w:val="28"/>
        </w:rPr>
        <w:t>1203</w:t>
      </w:r>
      <w:r w:rsidRPr="00D43EB3">
        <w:rPr>
          <w:sz w:val="28"/>
          <w:szCs w:val="28"/>
        </w:rPr>
        <w:t>A – TEMPORARY DETECTION</w:t>
      </w:r>
      <w:r>
        <w:rPr>
          <w:sz w:val="28"/>
          <w:szCs w:val="28"/>
        </w:rPr>
        <w:t xml:space="preserve"> (Site No. 3)</w:t>
      </w:r>
    </w:p>
    <w:p w14:paraId="275A55B5" w14:textId="77777777" w:rsidR="00A84A80" w:rsidRPr="00D43EB3" w:rsidRDefault="00A84A80" w:rsidP="00A84A80">
      <w:pPr>
        <w:pStyle w:val="SpecHead1"/>
        <w:rPr>
          <w:sz w:val="28"/>
          <w:szCs w:val="28"/>
        </w:rPr>
      </w:pPr>
      <w:r w:rsidRPr="00D43EB3">
        <w:rPr>
          <w:sz w:val="28"/>
          <w:szCs w:val="28"/>
        </w:rPr>
        <w:t>ITEM NO. 111</w:t>
      </w:r>
      <w:r>
        <w:rPr>
          <w:sz w:val="28"/>
          <w:szCs w:val="28"/>
        </w:rPr>
        <w:t>1204</w:t>
      </w:r>
      <w:r w:rsidRPr="00D43EB3">
        <w:rPr>
          <w:sz w:val="28"/>
          <w:szCs w:val="28"/>
        </w:rPr>
        <w:t>A – TEMPORARY DETECTION</w:t>
      </w:r>
      <w:r>
        <w:rPr>
          <w:sz w:val="28"/>
          <w:szCs w:val="28"/>
        </w:rPr>
        <w:t xml:space="preserve"> (Site No. 4)</w:t>
      </w:r>
    </w:p>
    <w:p w14:paraId="4F96C8E9" w14:textId="77777777" w:rsidR="00A84A80" w:rsidRPr="00D43EB3" w:rsidRDefault="00A84A80" w:rsidP="00A84A80">
      <w:pPr>
        <w:pStyle w:val="SpecHead1"/>
        <w:rPr>
          <w:sz w:val="28"/>
          <w:szCs w:val="28"/>
        </w:rPr>
      </w:pPr>
      <w:r w:rsidRPr="00D43EB3">
        <w:rPr>
          <w:sz w:val="28"/>
          <w:szCs w:val="28"/>
        </w:rPr>
        <w:t>ITEM NO. 111</w:t>
      </w:r>
      <w:r>
        <w:rPr>
          <w:sz w:val="28"/>
          <w:szCs w:val="28"/>
        </w:rPr>
        <w:t>1205</w:t>
      </w:r>
      <w:r w:rsidRPr="00D43EB3">
        <w:rPr>
          <w:sz w:val="28"/>
          <w:szCs w:val="28"/>
        </w:rPr>
        <w:t>A – TEMPORARY DETECTION</w:t>
      </w:r>
      <w:r>
        <w:rPr>
          <w:sz w:val="28"/>
          <w:szCs w:val="28"/>
        </w:rPr>
        <w:t xml:space="preserve"> (Site No. 5)</w:t>
      </w:r>
    </w:p>
    <w:p w14:paraId="66A66969" w14:textId="77777777" w:rsidR="00A84A80" w:rsidRPr="00D43EB3" w:rsidRDefault="00A84A80" w:rsidP="00A84A80">
      <w:pPr>
        <w:pStyle w:val="SpecHead1"/>
        <w:rPr>
          <w:sz w:val="28"/>
          <w:szCs w:val="28"/>
        </w:rPr>
      </w:pPr>
      <w:r w:rsidRPr="00D43EB3">
        <w:rPr>
          <w:sz w:val="28"/>
          <w:szCs w:val="28"/>
        </w:rPr>
        <w:t>ITEM NO. 111</w:t>
      </w:r>
      <w:r>
        <w:rPr>
          <w:sz w:val="28"/>
          <w:szCs w:val="28"/>
        </w:rPr>
        <w:t>1206</w:t>
      </w:r>
      <w:r w:rsidRPr="00D43EB3">
        <w:rPr>
          <w:sz w:val="28"/>
          <w:szCs w:val="28"/>
        </w:rPr>
        <w:t>A – TEMPORARY DETECTION</w:t>
      </w:r>
      <w:r>
        <w:rPr>
          <w:sz w:val="28"/>
          <w:szCs w:val="28"/>
        </w:rPr>
        <w:t xml:space="preserve"> (Site No. 6)</w:t>
      </w:r>
    </w:p>
    <w:p w14:paraId="1926C806" w14:textId="77777777" w:rsidR="00A84A80" w:rsidRPr="00D43EB3" w:rsidRDefault="00A84A80" w:rsidP="00A84A80">
      <w:pPr>
        <w:pStyle w:val="SpecHead1"/>
        <w:rPr>
          <w:sz w:val="28"/>
          <w:szCs w:val="28"/>
        </w:rPr>
      </w:pPr>
      <w:r w:rsidRPr="00D43EB3">
        <w:rPr>
          <w:sz w:val="28"/>
          <w:szCs w:val="28"/>
        </w:rPr>
        <w:t>ITEM NO. 111</w:t>
      </w:r>
      <w:r>
        <w:rPr>
          <w:sz w:val="28"/>
          <w:szCs w:val="28"/>
        </w:rPr>
        <w:t>1207</w:t>
      </w:r>
      <w:r w:rsidRPr="00D43EB3">
        <w:rPr>
          <w:sz w:val="28"/>
          <w:szCs w:val="28"/>
        </w:rPr>
        <w:t>A – TEMPORARY DETECTION</w:t>
      </w:r>
      <w:r>
        <w:rPr>
          <w:sz w:val="28"/>
          <w:szCs w:val="28"/>
        </w:rPr>
        <w:t xml:space="preserve"> (Site No. 7)</w:t>
      </w:r>
    </w:p>
    <w:p w14:paraId="7FD450B6" w14:textId="77777777" w:rsidR="00A84A80" w:rsidRPr="00D43EB3" w:rsidRDefault="00A84A80" w:rsidP="00A84A80">
      <w:pPr>
        <w:pStyle w:val="SpecHead1"/>
        <w:rPr>
          <w:sz w:val="28"/>
          <w:szCs w:val="28"/>
        </w:rPr>
      </w:pPr>
      <w:r w:rsidRPr="00D43EB3">
        <w:rPr>
          <w:sz w:val="28"/>
          <w:szCs w:val="28"/>
        </w:rPr>
        <w:t>ITEM NO. 111</w:t>
      </w:r>
      <w:r>
        <w:rPr>
          <w:sz w:val="28"/>
          <w:szCs w:val="28"/>
        </w:rPr>
        <w:t>1208</w:t>
      </w:r>
      <w:r w:rsidRPr="00D43EB3">
        <w:rPr>
          <w:sz w:val="28"/>
          <w:szCs w:val="28"/>
        </w:rPr>
        <w:t>A – TEMPORARY DETECTION</w:t>
      </w:r>
      <w:r>
        <w:rPr>
          <w:sz w:val="28"/>
          <w:szCs w:val="28"/>
        </w:rPr>
        <w:t xml:space="preserve"> (Site No. 8)</w:t>
      </w:r>
    </w:p>
    <w:p w14:paraId="0F2961B6" w14:textId="77777777" w:rsidR="00A84A80" w:rsidRPr="00D43EB3" w:rsidRDefault="00A84A80" w:rsidP="00A84A80">
      <w:pPr>
        <w:pStyle w:val="SpecHead1"/>
        <w:rPr>
          <w:sz w:val="28"/>
          <w:szCs w:val="28"/>
        </w:rPr>
      </w:pPr>
      <w:r w:rsidRPr="00D43EB3">
        <w:rPr>
          <w:sz w:val="28"/>
          <w:szCs w:val="28"/>
        </w:rPr>
        <w:t>ITEM NO. 111</w:t>
      </w:r>
      <w:r>
        <w:rPr>
          <w:sz w:val="28"/>
          <w:szCs w:val="28"/>
        </w:rPr>
        <w:t>1209</w:t>
      </w:r>
      <w:r w:rsidRPr="00D43EB3">
        <w:rPr>
          <w:sz w:val="28"/>
          <w:szCs w:val="28"/>
        </w:rPr>
        <w:t>A – TEMPORARY DETECTION</w:t>
      </w:r>
      <w:r>
        <w:rPr>
          <w:sz w:val="28"/>
          <w:szCs w:val="28"/>
        </w:rPr>
        <w:t xml:space="preserve"> (Site No. 9)</w:t>
      </w:r>
    </w:p>
    <w:p w14:paraId="419645E1" w14:textId="77777777" w:rsidR="00A84A80" w:rsidRPr="00D43EB3" w:rsidRDefault="00A84A80" w:rsidP="00A84A80">
      <w:pPr>
        <w:pStyle w:val="SpecHead1"/>
        <w:rPr>
          <w:sz w:val="28"/>
          <w:szCs w:val="28"/>
        </w:rPr>
      </w:pPr>
      <w:r w:rsidRPr="00D43EB3">
        <w:rPr>
          <w:sz w:val="28"/>
          <w:szCs w:val="28"/>
        </w:rPr>
        <w:t>ITEM NO. 111</w:t>
      </w:r>
      <w:r>
        <w:rPr>
          <w:sz w:val="28"/>
          <w:szCs w:val="28"/>
        </w:rPr>
        <w:t>1210</w:t>
      </w:r>
      <w:r w:rsidRPr="00D43EB3">
        <w:rPr>
          <w:sz w:val="28"/>
          <w:szCs w:val="28"/>
        </w:rPr>
        <w:t>A – TEMPORARY DETECTION</w:t>
      </w:r>
      <w:r>
        <w:rPr>
          <w:sz w:val="28"/>
          <w:szCs w:val="28"/>
        </w:rPr>
        <w:t xml:space="preserve"> (Site No. 10)</w:t>
      </w:r>
    </w:p>
    <w:p w14:paraId="3D039C82" w14:textId="77777777" w:rsidR="00A84A80" w:rsidRPr="00D43EB3" w:rsidRDefault="00A84A80" w:rsidP="00A84A80">
      <w:pPr>
        <w:pStyle w:val="SpecHead1"/>
        <w:rPr>
          <w:sz w:val="28"/>
          <w:szCs w:val="28"/>
        </w:rPr>
      </w:pPr>
      <w:r w:rsidRPr="00D43EB3">
        <w:rPr>
          <w:sz w:val="28"/>
          <w:szCs w:val="28"/>
        </w:rPr>
        <w:t>ITEM NO. 111</w:t>
      </w:r>
      <w:r>
        <w:rPr>
          <w:sz w:val="28"/>
          <w:szCs w:val="28"/>
        </w:rPr>
        <w:t>121</w:t>
      </w:r>
      <w:r w:rsidRPr="00D43EB3">
        <w:rPr>
          <w:sz w:val="28"/>
          <w:szCs w:val="28"/>
        </w:rPr>
        <w:t>1A – TEMPORARY DETECTION</w:t>
      </w:r>
      <w:r>
        <w:rPr>
          <w:sz w:val="28"/>
          <w:szCs w:val="28"/>
        </w:rPr>
        <w:t xml:space="preserve"> (Site No. 11)</w:t>
      </w:r>
    </w:p>
    <w:p w14:paraId="4E9803EA" w14:textId="77777777" w:rsidR="00A84A80" w:rsidRPr="00D43EB3" w:rsidRDefault="00A84A80" w:rsidP="00A84A80">
      <w:pPr>
        <w:pStyle w:val="SpecHead1"/>
        <w:rPr>
          <w:sz w:val="28"/>
          <w:szCs w:val="28"/>
        </w:rPr>
      </w:pPr>
      <w:r w:rsidRPr="00D43EB3">
        <w:rPr>
          <w:sz w:val="28"/>
          <w:szCs w:val="28"/>
        </w:rPr>
        <w:t>ITEM NO. 111</w:t>
      </w:r>
      <w:r>
        <w:rPr>
          <w:sz w:val="28"/>
          <w:szCs w:val="28"/>
        </w:rPr>
        <w:t>1212</w:t>
      </w:r>
      <w:r w:rsidRPr="00D43EB3">
        <w:rPr>
          <w:sz w:val="28"/>
          <w:szCs w:val="28"/>
        </w:rPr>
        <w:t>A – TEMPORARY DETECTION</w:t>
      </w:r>
      <w:r>
        <w:rPr>
          <w:sz w:val="28"/>
          <w:szCs w:val="28"/>
        </w:rPr>
        <w:t xml:space="preserve"> (Site No. 12)</w:t>
      </w:r>
    </w:p>
    <w:p w14:paraId="38DAF5EF" w14:textId="77777777" w:rsidR="00A84A80" w:rsidRPr="00D43EB3" w:rsidRDefault="00A84A80" w:rsidP="00A84A80">
      <w:pPr>
        <w:pStyle w:val="SpecHead1"/>
        <w:rPr>
          <w:sz w:val="28"/>
          <w:szCs w:val="28"/>
        </w:rPr>
      </w:pPr>
      <w:r w:rsidRPr="00D43EB3">
        <w:rPr>
          <w:sz w:val="28"/>
          <w:szCs w:val="28"/>
        </w:rPr>
        <w:t>ITEM NO. 111</w:t>
      </w:r>
      <w:r>
        <w:rPr>
          <w:sz w:val="28"/>
          <w:szCs w:val="28"/>
        </w:rPr>
        <w:t>1213</w:t>
      </w:r>
      <w:r w:rsidRPr="00D43EB3">
        <w:rPr>
          <w:sz w:val="28"/>
          <w:szCs w:val="28"/>
        </w:rPr>
        <w:t>A – TEMPORARY DETECTION</w:t>
      </w:r>
      <w:r>
        <w:rPr>
          <w:sz w:val="28"/>
          <w:szCs w:val="28"/>
        </w:rPr>
        <w:t xml:space="preserve"> (Site No. 13)</w:t>
      </w:r>
    </w:p>
    <w:p w14:paraId="4319A811" w14:textId="77777777" w:rsidR="00A84A80" w:rsidRPr="00D43EB3" w:rsidRDefault="00A84A80" w:rsidP="00A84A80">
      <w:pPr>
        <w:pStyle w:val="SpecHead1"/>
        <w:rPr>
          <w:sz w:val="28"/>
          <w:szCs w:val="28"/>
        </w:rPr>
      </w:pPr>
      <w:r w:rsidRPr="00D43EB3">
        <w:rPr>
          <w:sz w:val="28"/>
          <w:szCs w:val="28"/>
        </w:rPr>
        <w:t>ITEM NO. 111</w:t>
      </w:r>
      <w:r>
        <w:rPr>
          <w:sz w:val="28"/>
          <w:szCs w:val="28"/>
        </w:rPr>
        <w:t>1214</w:t>
      </w:r>
      <w:r w:rsidRPr="00D43EB3">
        <w:rPr>
          <w:sz w:val="28"/>
          <w:szCs w:val="28"/>
        </w:rPr>
        <w:t>A – TEMPORARY DETECTION</w:t>
      </w:r>
      <w:r>
        <w:rPr>
          <w:sz w:val="28"/>
          <w:szCs w:val="28"/>
        </w:rPr>
        <w:t xml:space="preserve"> (Site No. 14)</w:t>
      </w:r>
    </w:p>
    <w:p w14:paraId="4A5170A3" w14:textId="77777777" w:rsidR="00A84A80" w:rsidRPr="00D43EB3" w:rsidRDefault="00A84A80" w:rsidP="00A84A80">
      <w:pPr>
        <w:pStyle w:val="SpecHead1"/>
        <w:rPr>
          <w:sz w:val="28"/>
          <w:szCs w:val="28"/>
        </w:rPr>
      </w:pPr>
      <w:r w:rsidRPr="00D43EB3">
        <w:rPr>
          <w:sz w:val="28"/>
          <w:szCs w:val="28"/>
        </w:rPr>
        <w:t>ITEM NO. 111</w:t>
      </w:r>
      <w:r>
        <w:rPr>
          <w:sz w:val="28"/>
          <w:szCs w:val="28"/>
        </w:rPr>
        <w:t>1215</w:t>
      </w:r>
      <w:r w:rsidRPr="00D43EB3">
        <w:rPr>
          <w:sz w:val="28"/>
          <w:szCs w:val="28"/>
        </w:rPr>
        <w:t>A – TEMPORARY DETECTION</w:t>
      </w:r>
      <w:r>
        <w:rPr>
          <w:sz w:val="28"/>
          <w:szCs w:val="28"/>
        </w:rPr>
        <w:t xml:space="preserve"> (Site No. 15)</w:t>
      </w:r>
    </w:p>
    <w:p w14:paraId="315AFC9A" w14:textId="77777777" w:rsidR="00A84A80" w:rsidRPr="00D43EB3" w:rsidRDefault="00A84A80" w:rsidP="00A84A80">
      <w:pPr>
        <w:pStyle w:val="SpecHead1"/>
        <w:rPr>
          <w:sz w:val="28"/>
          <w:szCs w:val="28"/>
        </w:rPr>
      </w:pPr>
      <w:r w:rsidRPr="00D43EB3">
        <w:rPr>
          <w:sz w:val="28"/>
          <w:szCs w:val="28"/>
        </w:rPr>
        <w:t>ITEM NO. 111</w:t>
      </w:r>
      <w:r>
        <w:rPr>
          <w:sz w:val="28"/>
          <w:szCs w:val="28"/>
        </w:rPr>
        <w:t>1216</w:t>
      </w:r>
      <w:r w:rsidRPr="00D43EB3">
        <w:rPr>
          <w:sz w:val="28"/>
          <w:szCs w:val="28"/>
        </w:rPr>
        <w:t>A – TEMPORARY DETECTION</w:t>
      </w:r>
      <w:r>
        <w:rPr>
          <w:sz w:val="28"/>
          <w:szCs w:val="28"/>
        </w:rPr>
        <w:t xml:space="preserve"> (Site No. 16)</w:t>
      </w:r>
    </w:p>
    <w:p w14:paraId="0A995C31" w14:textId="77777777" w:rsidR="0083406D" w:rsidRPr="00D43EB3" w:rsidRDefault="0083406D" w:rsidP="0083406D">
      <w:pPr>
        <w:pStyle w:val="SpecHead1"/>
        <w:rPr>
          <w:sz w:val="28"/>
          <w:szCs w:val="28"/>
        </w:rPr>
      </w:pPr>
      <w:r w:rsidRPr="00D43EB3">
        <w:rPr>
          <w:sz w:val="28"/>
          <w:szCs w:val="28"/>
        </w:rPr>
        <w:t>ITEM NO. 111</w:t>
      </w:r>
      <w:r>
        <w:rPr>
          <w:sz w:val="28"/>
          <w:szCs w:val="28"/>
        </w:rPr>
        <w:t>1217</w:t>
      </w:r>
      <w:r w:rsidRPr="00D43EB3">
        <w:rPr>
          <w:sz w:val="28"/>
          <w:szCs w:val="28"/>
        </w:rPr>
        <w:t>A – TEMPORARY DETECTION</w:t>
      </w:r>
      <w:r>
        <w:rPr>
          <w:sz w:val="28"/>
          <w:szCs w:val="28"/>
        </w:rPr>
        <w:t xml:space="preserve"> (Site No. 17)</w:t>
      </w:r>
    </w:p>
    <w:p w14:paraId="387278C7" w14:textId="77777777" w:rsidR="0083406D" w:rsidRPr="00D43EB3" w:rsidRDefault="0083406D" w:rsidP="0083406D">
      <w:pPr>
        <w:pStyle w:val="SpecHead1"/>
        <w:rPr>
          <w:sz w:val="28"/>
          <w:szCs w:val="28"/>
        </w:rPr>
      </w:pPr>
      <w:r w:rsidRPr="00D43EB3">
        <w:rPr>
          <w:sz w:val="28"/>
          <w:szCs w:val="28"/>
        </w:rPr>
        <w:t>ITEM NO. 111</w:t>
      </w:r>
      <w:r>
        <w:rPr>
          <w:sz w:val="28"/>
          <w:szCs w:val="28"/>
        </w:rPr>
        <w:t>1218</w:t>
      </w:r>
      <w:r w:rsidRPr="00D43EB3">
        <w:rPr>
          <w:sz w:val="28"/>
          <w:szCs w:val="28"/>
        </w:rPr>
        <w:t>A – TEMPORARY DETECTION</w:t>
      </w:r>
      <w:r>
        <w:rPr>
          <w:sz w:val="28"/>
          <w:szCs w:val="28"/>
        </w:rPr>
        <w:t xml:space="preserve"> (Site No. 18)</w:t>
      </w:r>
    </w:p>
    <w:p w14:paraId="1A902DE2" w14:textId="77777777" w:rsidR="00FD5735" w:rsidRDefault="00FD5735"/>
    <w:p w14:paraId="283CE46F" w14:textId="77777777" w:rsidR="00A70CDB" w:rsidRDefault="00A70CDB" w:rsidP="00A70CDB">
      <w:pPr>
        <w:pStyle w:val="SpecHead2"/>
      </w:pPr>
      <w:r>
        <w:t>Description:</w:t>
      </w:r>
    </w:p>
    <w:p w14:paraId="43144C0B" w14:textId="77777777" w:rsidR="00A70CDB" w:rsidRPr="00A70CDB" w:rsidRDefault="00A70CDB" w:rsidP="00A70CDB"/>
    <w:p w14:paraId="7CB6140A" w14:textId="77777777" w:rsidR="00A70CDB" w:rsidRPr="000103D7" w:rsidRDefault="00A70CDB" w:rsidP="00A70CDB">
      <w:pPr>
        <w:tabs>
          <w:tab w:val="left" w:pos="180"/>
        </w:tabs>
      </w:pPr>
      <w:r>
        <w:tab/>
        <w:t xml:space="preserve">Provide a Temporary Detection (TD) system at signalized intersections throughout the duration of construction, as noted on the contract plans or directed by the Engineer. TD is intended to </w:t>
      </w:r>
      <w:r>
        <w:lastRenderedPageBreak/>
        <w:t xml:space="preserve">provide an efficient traffic-responsive operation which will reduce unused time for motorists travelling through the intersection. A TD system shall consist of all material, such as pedestrian pushbutton, </w:t>
      </w:r>
      <w:r w:rsidR="00D473CD">
        <w:t xml:space="preserve">accessible pedestrian signal, </w:t>
      </w:r>
      <w:r>
        <w:t xml:space="preserve">conduit, handholes, cable, messenger, sawcut, loop amplifier, </w:t>
      </w:r>
      <w:r w:rsidRPr="000103D7">
        <w:t>microwave detector, Video Image Detection System (VIDS), Self</w:t>
      </w:r>
      <w:r w:rsidR="00F1264A">
        <w:t>-</w:t>
      </w:r>
      <w:r w:rsidRPr="000103D7">
        <w:t xml:space="preserve">Powered Vehicle Detector (SPVD), </w:t>
      </w:r>
      <w:r w:rsidR="00F83E47">
        <w:t>and any additional components</w:t>
      </w:r>
      <w:r w:rsidR="00B047DD">
        <w:t xml:space="preserve"> </w:t>
      </w:r>
      <w:r w:rsidRPr="000103D7">
        <w:t>needed to achieve an actuated traffic signal operation.</w:t>
      </w:r>
    </w:p>
    <w:p w14:paraId="702BBFDC" w14:textId="77777777" w:rsidR="00A70CDB" w:rsidRDefault="00A70CDB" w:rsidP="00A70CDB">
      <w:pPr>
        <w:rPr>
          <w:b/>
        </w:rPr>
      </w:pPr>
    </w:p>
    <w:p w14:paraId="596C616B" w14:textId="77777777" w:rsidR="00A70CDB" w:rsidRDefault="00A70CDB" w:rsidP="00A70CDB">
      <w:pPr>
        <w:rPr>
          <w:b/>
        </w:rPr>
      </w:pPr>
      <w:r w:rsidRPr="00A70CDB">
        <w:rPr>
          <w:b/>
        </w:rPr>
        <w:t>Materials:</w:t>
      </w:r>
    </w:p>
    <w:p w14:paraId="2DE22183" w14:textId="77777777" w:rsidR="00A70CDB" w:rsidRDefault="00A70CDB" w:rsidP="00A70CDB">
      <w:pPr>
        <w:rPr>
          <w:b/>
        </w:rPr>
      </w:pPr>
    </w:p>
    <w:p w14:paraId="572C57AF" w14:textId="77777777" w:rsidR="00A70CDB" w:rsidRPr="00A70CDB" w:rsidRDefault="00A70CDB" w:rsidP="00A70CDB">
      <w:pPr>
        <w:tabs>
          <w:tab w:val="left" w:pos="180"/>
        </w:tabs>
      </w:pPr>
      <w:r>
        <w:tab/>
      </w:r>
      <w:r w:rsidRPr="00A70CDB">
        <w:t xml:space="preserve">Material used for TD is either owned by the Contractor </w:t>
      </w:r>
      <w:r w:rsidR="0022778D">
        <w:t>and</w:t>
      </w:r>
      <w:r w:rsidR="0022778D" w:rsidRPr="00A70CDB">
        <w:t xml:space="preserve"> </w:t>
      </w:r>
      <w:r w:rsidR="0022778D">
        <w:t>in</w:t>
      </w:r>
      <w:r w:rsidR="0022778D" w:rsidRPr="00A70CDB">
        <w:t xml:space="preserve"> </w:t>
      </w:r>
      <w:r w:rsidRPr="00A70CDB">
        <w:t>good working condition</w:t>
      </w:r>
      <w:r w:rsidR="0022778D">
        <w:t>,</w:t>
      </w:r>
      <w:r w:rsidRPr="00A70CDB">
        <w:t xml:space="preserve"> or existing material that will be removed upon completion of the contract. Approval by the Engineer is needed prior to using existing material that will be incorporated into the permanent installation. New material that will become part of the permanent installation is not included or paid for under TD.</w:t>
      </w:r>
    </w:p>
    <w:p w14:paraId="5B2CBE26" w14:textId="77777777" w:rsidR="00A70CDB" w:rsidRPr="00A70CDB" w:rsidRDefault="00A70CDB" w:rsidP="00A70CDB">
      <w:pPr>
        <w:ind w:firstLine="720"/>
      </w:pPr>
    </w:p>
    <w:p w14:paraId="5E878F05" w14:textId="77777777" w:rsidR="00A70CDB" w:rsidRDefault="00A70CDB" w:rsidP="00A70CDB">
      <w:pPr>
        <w:rPr>
          <w:b/>
        </w:rPr>
      </w:pPr>
      <w:r w:rsidRPr="00A70CDB">
        <w:rPr>
          <w:b/>
        </w:rPr>
        <w:t>Construction Methods:</w:t>
      </w:r>
    </w:p>
    <w:p w14:paraId="11869D25" w14:textId="77777777" w:rsidR="00A70CDB" w:rsidRPr="00A70CDB" w:rsidRDefault="00A70CDB" w:rsidP="00A70CDB">
      <w:pPr>
        <w:rPr>
          <w:b/>
        </w:rPr>
      </w:pPr>
    </w:p>
    <w:p w14:paraId="74473E40" w14:textId="77777777" w:rsidR="00A70CDB" w:rsidRPr="00A70CDB" w:rsidRDefault="00A70CDB" w:rsidP="00A70CDB">
      <w:pPr>
        <w:tabs>
          <w:tab w:val="left" w:pos="180"/>
        </w:tabs>
      </w:pPr>
      <w:r w:rsidRPr="00A70CDB">
        <w:tab/>
      </w:r>
      <w:r w:rsidR="00F83E47">
        <w:t>The work for t</w:t>
      </w:r>
      <w:r w:rsidR="00F83E47" w:rsidRPr="00A70CDB">
        <w:t xml:space="preserve">his </w:t>
      </w:r>
      <w:r w:rsidRPr="00A70CDB">
        <w:t>item includes furnishing, installation, relocating, realigning, and maintaining the necessary detection systems as to provide vehicle</w:t>
      </w:r>
      <w:r w:rsidR="00864D2E">
        <w:t xml:space="preserve"> and pedestrian</w:t>
      </w:r>
      <w:r w:rsidRPr="00A70CDB">
        <w:t xml:space="preserve"> detection during each phase of construction. If not shown on the plan, program the TD modes (pulse or presence) as the existing detectors or as directed by the En</w:t>
      </w:r>
      <w:r w:rsidR="00C22FF1">
        <w:t>gineer. If the TD method</w:t>
      </w:r>
      <w:r w:rsidR="004D16DB">
        <w:t xml:space="preserve"> is not specified elsewhere in the Contract,</w:t>
      </w:r>
      <w:r w:rsidR="00C22FF1">
        <w:t xml:space="preserve"> (loops, </w:t>
      </w:r>
      <w:r w:rsidRPr="00A70CDB">
        <w:t xml:space="preserve">SPVD, microwave, VIDS, </w:t>
      </w:r>
      <w:r w:rsidR="00864D2E">
        <w:t xml:space="preserve">pushbutton, </w:t>
      </w:r>
      <w:r w:rsidRPr="00A70CDB">
        <w:t xml:space="preserve">or other) </w:t>
      </w:r>
      <w:r w:rsidR="00C22FF1">
        <w:t>i</w:t>
      </w:r>
      <w:r w:rsidRPr="00A70CDB">
        <w:t xml:space="preserve">t may be the Contractor’s choice.  The method chosen for TD must be indicated on the TD Plan submission. </w:t>
      </w:r>
    </w:p>
    <w:p w14:paraId="6C2C04B9" w14:textId="77777777" w:rsidR="00A70CDB" w:rsidRPr="00A70CDB" w:rsidRDefault="00A70CDB" w:rsidP="00A70CDB">
      <w:pPr>
        <w:tabs>
          <w:tab w:val="left" w:pos="180"/>
        </w:tabs>
      </w:pPr>
      <w:r w:rsidRPr="00A70CDB">
        <w:tab/>
        <w:t xml:space="preserve">The traffic signal plan-of-record, if not in the controller cabinet will be provided upon request. Ensure the controller phase mode (recall, lock, non-lock) and phase timing are correct for the TD. Adjust these settings as needed or as directed by the Engineer. </w:t>
      </w:r>
    </w:p>
    <w:p w14:paraId="6FBE2790" w14:textId="77777777" w:rsidR="00A70CDB" w:rsidRPr="00A70CDB" w:rsidRDefault="00A70CDB" w:rsidP="00A70CDB">
      <w:pPr>
        <w:tabs>
          <w:tab w:val="left" w:pos="180"/>
        </w:tabs>
      </w:pPr>
      <w:r w:rsidRPr="00A70CDB">
        <w:tab/>
        <w:t>At least 30 days prior to implementation of each phase of construction submit a TD proposal to the Engineer for approval. Submit the TD proposal at the same time as the Temporary Signalization plan. Indicate the following information for each intersection approach:</w:t>
      </w:r>
    </w:p>
    <w:p w14:paraId="6D00B0FA" w14:textId="77777777" w:rsidR="00A70CDB" w:rsidRPr="00A70CDB" w:rsidRDefault="00A70CDB" w:rsidP="00A70CDB">
      <w:pPr>
        <w:numPr>
          <w:ilvl w:val="0"/>
          <w:numId w:val="11"/>
        </w:numPr>
        <w:tabs>
          <w:tab w:val="left" w:pos="180"/>
        </w:tabs>
        <w:ind w:left="180" w:firstLine="0"/>
      </w:pPr>
      <w:r w:rsidRPr="00A70CDB">
        <w:t>Phase Mode</w:t>
      </w:r>
    </w:p>
    <w:p w14:paraId="4E9255CA" w14:textId="77777777" w:rsidR="00A70CDB" w:rsidRPr="00A70CDB" w:rsidRDefault="00A70CDB" w:rsidP="00A70CDB">
      <w:pPr>
        <w:numPr>
          <w:ilvl w:val="0"/>
          <w:numId w:val="11"/>
        </w:numPr>
        <w:tabs>
          <w:tab w:val="left" w:pos="180"/>
        </w:tabs>
        <w:ind w:left="180" w:firstLine="0"/>
      </w:pPr>
      <w:r w:rsidRPr="00A70CDB">
        <w:t>Temporary Detection Method</w:t>
      </w:r>
    </w:p>
    <w:p w14:paraId="5EF200AB" w14:textId="77777777" w:rsidR="00A70CDB" w:rsidRPr="00A70CDB" w:rsidRDefault="00A70CDB" w:rsidP="00A70CDB">
      <w:pPr>
        <w:numPr>
          <w:ilvl w:val="0"/>
          <w:numId w:val="11"/>
        </w:numPr>
        <w:tabs>
          <w:tab w:val="left" w:pos="180"/>
        </w:tabs>
        <w:ind w:left="180" w:firstLine="0"/>
      </w:pPr>
      <w:r w:rsidRPr="00A70CDB">
        <w:t>Area of Detection</w:t>
      </w:r>
    </w:p>
    <w:p w14:paraId="05109B9B" w14:textId="77777777" w:rsidR="00A70CDB" w:rsidRPr="00A70CDB" w:rsidRDefault="00A70CDB" w:rsidP="00A70CDB">
      <w:pPr>
        <w:numPr>
          <w:ilvl w:val="0"/>
          <w:numId w:val="11"/>
        </w:numPr>
        <w:tabs>
          <w:tab w:val="left" w:pos="180"/>
        </w:tabs>
        <w:ind w:left="180" w:firstLine="0"/>
      </w:pPr>
      <w:r w:rsidRPr="00A70CDB">
        <w:t>Detector Mode</w:t>
      </w:r>
    </w:p>
    <w:p w14:paraId="692E49F8" w14:textId="77777777" w:rsidR="00A70CDB" w:rsidRPr="00A70CDB" w:rsidRDefault="00A70CDB" w:rsidP="00A70CDB">
      <w:pPr>
        <w:tabs>
          <w:tab w:val="left" w:pos="180"/>
        </w:tabs>
      </w:pPr>
      <w:r w:rsidRPr="00A70CDB">
        <w:tab/>
        <w:t>Submit the proposed temporary phase timing settings and the TD installation schedule with the TD proposal. See the example below.</w:t>
      </w:r>
    </w:p>
    <w:p w14:paraId="2FD8A5EE" w14:textId="77777777" w:rsidR="00A70CDB" w:rsidRPr="00A70CDB" w:rsidRDefault="00A70CDB" w:rsidP="00A70CDB">
      <w:pPr>
        <w:tabs>
          <w:tab w:val="left" w:pos="180"/>
        </w:tabs>
      </w:pPr>
    </w:p>
    <w:p w14:paraId="25627873" w14:textId="77777777" w:rsidR="00051C13" w:rsidRDefault="00051C13" w:rsidP="00A70CDB">
      <w:pPr>
        <w:tabs>
          <w:tab w:val="left" w:pos="180"/>
        </w:tabs>
        <w:rPr>
          <w:sz w:val="28"/>
          <w:szCs w:val="28"/>
        </w:rPr>
      </w:pPr>
    </w:p>
    <w:p w14:paraId="4DB39736" w14:textId="77777777" w:rsidR="00051C13" w:rsidRDefault="00051C13" w:rsidP="00A70CDB">
      <w:pPr>
        <w:tabs>
          <w:tab w:val="left" w:pos="180"/>
        </w:tabs>
        <w:rPr>
          <w:sz w:val="28"/>
          <w:szCs w:val="28"/>
        </w:rPr>
      </w:pPr>
    </w:p>
    <w:p w14:paraId="7DBCDEBC" w14:textId="77777777" w:rsidR="00051C13" w:rsidRDefault="00051C13" w:rsidP="00A70CDB">
      <w:pPr>
        <w:tabs>
          <w:tab w:val="left" w:pos="180"/>
        </w:tabs>
        <w:rPr>
          <w:sz w:val="28"/>
          <w:szCs w:val="28"/>
        </w:rPr>
      </w:pPr>
    </w:p>
    <w:p w14:paraId="51B9D69F" w14:textId="77777777" w:rsidR="00051C13" w:rsidRDefault="00051C13" w:rsidP="00A70CDB">
      <w:pPr>
        <w:tabs>
          <w:tab w:val="left" w:pos="180"/>
        </w:tabs>
        <w:rPr>
          <w:sz w:val="28"/>
          <w:szCs w:val="28"/>
        </w:rPr>
      </w:pPr>
    </w:p>
    <w:p w14:paraId="616B6335" w14:textId="77777777" w:rsidR="00051C13" w:rsidRDefault="00051C13" w:rsidP="00A70CDB">
      <w:pPr>
        <w:tabs>
          <w:tab w:val="left" w:pos="180"/>
        </w:tabs>
        <w:rPr>
          <w:sz w:val="28"/>
          <w:szCs w:val="28"/>
        </w:rPr>
      </w:pPr>
    </w:p>
    <w:p w14:paraId="6FC9D319" w14:textId="77777777" w:rsidR="00051C13" w:rsidRDefault="00051C13" w:rsidP="00A70CDB">
      <w:pPr>
        <w:tabs>
          <w:tab w:val="left" w:pos="180"/>
        </w:tabs>
        <w:rPr>
          <w:sz w:val="28"/>
          <w:szCs w:val="28"/>
        </w:rPr>
      </w:pPr>
    </w:p>
    <w:p w14:paraId="2CB46709" w14:textId="77777777" w:rsidR="00051C13" w:rsidRDefault="00051C13" w:rsidP="00A70CDB">
      <w:pPr>
        <w:tabs>
          <w:tab w:val="left" w:pos="180"/>
        </w:tabs>
        <w:rPr>
          <w:sz w:val="28"/>
          <w:szCs w:val="28"/>
        </w:rPr>
      </w:pPr>
    </w:p>
    <w:p w14:paraId="1FE18EFA" w14:textId="77777777" w:rsidR="00C22FF1" w:rsidRDefault="00C22FF1" w:rsidP="00A70CDB">
      <w:pPr>
        <w:tabs>
          <w:tab w:val="left" w:pos="180"/>
        </w:tabs>
        <w:rPr>
          <w:sz w:val="28"/>
          <w:szCs w:val="28"/>
        </w:rPr>
      </w:pPr>
    </w:p>
    <w:p w14:paraId="2B36C3F8" w14:textId="77777777" w:rsidR="00A70CDB" w:rsidRPr="00A70CDB" w:rsidRDefault="00A70CDB" w:rsidP="00A70CDB">
      <w:pPr>
        <w:tabs>
          <w:tab w:val="left" w:pos="180"/>
        </w:tabs>
        <w:rPr>
          <w:sz w:val="28"/>
          <w:szCs w:val="28"/>
        </w:rPr>
      </w:pPr>
      <w:r w:rsidRPr="00A70CDB">
        <w:rPr>
          <w:sz w:val="28"/>
          <w:szCs w:val="28"/>
        </w:rPr>
        <w:lastRenderedPageBreak/>
        <w:t xml:space="preserve">Example Proposed Temporary Detection and Timing </w:t>
      </w:r>
    </w:p>
    <w:p w14:paraId="6F08CEF1" w14:textId="77777777" w:rsidR="00A70CDB" w:rsidRPr="00A70CDB" w:rsidRDefault="00A70CDB" w:rsidP="00A70CDB"/>
    <w:tbl>
      <w:tblPr>
        <w:tblW w:w="0" w:type="auto"/>
        <w:tblInd w:w="-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360"/>
      </w:tblGrid>
      <w:tr w:rsidR="00A70CDB" w:rsidRPr="00A70CDB" w14:paraId="315BF496" w14:textId="77777777" w:rsidTr="00C22FF1">
        <w:tblPrEx>
          <w:tblCellMar>
            <w:top w:w="0" w:type="dxa"/>
            <w:bottom w:w="0" w:type="dxa"/>
          </w:tblCellMar>
        </w:tblPrEx>
        <w:trPr>
          <w:trHeight w:val="1860"/>
        </w:trPr>
        <w:tc>
          <w:tcPr>
            <w:tcW w:w="9360" w:type="dxa"/>
            <w:tcBorders>
              <w:top w:val="double" w:sz="4" w:space="0" w:color="auto"/>
              <w:left w:val="double" w:sz="4" w:space="0" w:color="auto"/>
              <w:bottom w:val="double" w:sz="4" w:space="0" w:color="auto"/>
              <w:right w:val="double" w:sz="4" w:space="0" w:color="auto"/>
            </w:tcBorders>
          </w:tcPr>
          <w:p w14:paraId="3FF7E930" w14:textId="77777777" w:rsidR="00A70CDB" w:rsidRPr="00A70CDB" w:rsidRDefault="00A70CDB" w:rsidP="00A70CDB">
            <w:pPr>
              <w:ind w:left="189"/>
            </w:pPr>
          </w:p>
          <w:p w14:paraId="24B9B72C" w14:textId="77777777" w:rsidR="00A70CDB" w:rsidRPr="00A70CDB" w:rsidRDefault="00A70CDB" w:rsidP="00A70CDB">
            <w:pPr>
              <w:ind w:left="189"/>
              <w:rPr>
                <w:b/>
                <w:sz w:val="28"/>
                <w:szCs w:val="28"/>
              </w:rPr>
            </w:pPr>
            <w:r w:rsidRPr="00A70CDB">
              <w:rPr>
                <w:b/>
                <w:sz w:val="28"/>
                <w:szCs w:val="28"/>
              </w:rPr>
              <w:t>Site 1</w:t>
            </w:r>
          </w:p>
          <w:p w14:paraId="03B4D992" w14:textId="77777777" w:rsidR="00A70CDB" w:rsidRPr="00A70CDB" w:rsidRDefault="00A70CDB" w:rsidP="00A70CDB">
            <w:pPr>
              <w:ind w:left="189"/>
            </w:pPr>
            <w:r w:rsidRPr="00A70CDB">
              <w:t>Warren, Rt. 45 at Rt. 341, Location #149-201</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900"/>
              <w:gridCol w:w="1457"/>
              <w:gridCol w:w="1364"/>
              <w:gridCol w:w="2249"/>
              <w:gridCol w:w="1260"/>
            </w:tblGrid>
            <w:tr w:rsidR="00A70CDB" w:rsidRPr="00A70CDB" w14:paraId="59EC6EAE" w14:textId="77777777" w:rsidTr="004A3AD4">
              <w:tc>
                <w:tcPr>
                  <w:tcW w:w="1440" w:type="dxa"/>
                  <w:tcBorders>
                    <w:top w:val="single" w:sz="12" w:space="0" w:color="auto"/>
                    <w:left w:val="single" w:sz="12" w:space="0" w:color="auto"/>
                    <w:bottom w:val="double" w:sz="4" w:space="0" w:color="auto"/>
                  </w:tcBorders>
                  <w:shd w:val="clear" w:color="auto" w:fill="auto"/>
                </w:tcPr>
                <w:p w14:paraId="4C0B6D8F" w14:textId="77777777" w:rsidR="00A70CDB" w:rsidRPr="00A70CDB" w:rsidRDefault="00A70CDB" w:rsidP="00A70CDB">
                  <w:pPr>
                    <w:jc w:val="center"/>
                  </w:pPr>
                  <w:r w:rsidRPr="00A70CDB">
                    <w:t>Approach</w:t>
                  </w:r>
                </w:p>
              </w:tc>
              <w:tc>
                <w:tcPr>
                  <w:tcW w:w="900" w:type="dxa"/>
                  <w:tcBorders>
                    <w:top w:val="single" w:sz="12" w:space="0" w:color="auto"/>
                    <w:bottom w:val="double" w:sz="4" w:space="0" w:color="auto"/>
                  </w:tcBorders>
                  <w:shd w:val="clear" w:color="auto" w:fill="auto"/>
                </w:tcPr>
                <w:p w14:paraId="6D76F7A4" w14:textId="77777777" w:rsidR="00A70CDB" w:rsidRPr="00A70CDB" w:rsidRDefault="00A70CDB" w:rsidP="00A70CDB">
                  <w:pPr>
                    <w:jc w:val="center"/>
                  </w:pPr>
                  <w:r w:rsidRPr="00A70CDB">
                    <w:t>Phase</w:t>
                  </w:r>
                </w:p>
              </w:tc>
              <w:tc>
                <w:tcPr>
                  <w:tcW w:w="1458" w:type="dxa"/>
                  <w:tcBorders>
                    <w:top w:val="single" w:sz="12" w:space="0" w:color="auto"/>
                    <w:bottom w:val="double" w:sz="4" w:space="0" w:color="auto"/>
                  </w:tcBorders>
                  <w:shd w:val="clear" w:color="auto" w:fill="auto"/>
                </w:tcPr>
                <w:p w14:paraId="08072F9D" w14:textId="77777777" w:rsidR="00A70CDB" w:rsidRPr="00A70CDB" w:rsidRDefault="00A70CDB" w:rsidP="00A70CDB">
                  <w:pPr>
                    <w:jc w:val="center"/>
                  </w:pPr>
                  <w:r w:rsidRPr="00A70CDB">
                    <w:t>Phase Mode</w:t>
                  </w:r>
                </w:p>
              </w:tc>
              <w:tc>
                <w:tcPr>
                  <w:tcW w:w="1350" w:type="dxa"/>
                  <w:tcBorders>
                    <w:top w:val="single" w:sz="12" w:space="0" w:color="auto"/>
                    <w:bottom w:val="double" w:sz="4" w:space="0" w:color="auto"/>
                  </w:tcBorders>
                  <w:shd w:val="clear" w:color="auto" w:fill="auto"/>
                </w:tcPr>
                <w:p w14:paraId="16BA5635" w14:textId="77777777" w:rsidR="00A70CDB" w:rsidRPr="00A70CDB" w:rsidRDefault="00A70CDB" w:rsidP="00A70CDB">
                  <w:pPr>
                    <w:jc w:val="center"/>
                  </w:pPr>
                  <w:r w:rsidRPr="00A70CDB">
                    <w:t>TD Method</w:t>
                  </w:r>
                </w:p>
              </w:tc>
              <w:tc>
                <w:tcPr>
                  <w:tcW w:w="2250" w:type="dxa"/>
                  <w:tcBorders>
                    <w:top w:val="single" w:sz="12" w:space="0" w:color="auto"/>
                    <w:bottom w:val="double" w:sz="4" w:space="0" w:color="auto"/>
                  </w:tcBorders>
                  <w:shd w:val="clear" w:color="auto" w:fill="auto"/>
                </w:tcPr>
                <w:p w14:paraId="0589DD44" w14:textId="77777777" w:rsidR="00A70CDB" w:rsidRPr="00A70CDB" w:rsidRDefault="00A70CDB" w:rsidP="00A70CDB">
                  <w:pPr>
                    <w:jc w:val="center"/>
                  </w:pPr>
                  <w:r w:rsidRPr="00A70CDB">
                    <w:t>Area of Detection</w:t>
                  </w:r>
                </w:p>
              </w:tc>
              <w:tc>
                <w:tcPr>
                  <w:tcW w:w="1260" w:type="dxa"/>
                  <w:tcBorders>
                    <w:top w:val="single" w:sz="12" w:space="0" w:color="auto"/>
                    <w:bottom w:val="double" w:sz="4" w:space="0" w:color="auto"/>
                    <w:right w:val="single" w:sz="12" w:space="0" w:color="auto"/>
                  </w:tcBorders>
                  <w:shd w:val="clear" w:color="auto" w:fill="auto"/>
                </w:tcPr>
                <w:p w14:paraId="14FA1B0D" w14:textId="77777777" w:rsidR="00A70CDB" w:rsidRPr="00A70CDB" w:rsidRDefault="00A70CDB" w:rsidP="00A70CDB">
                  <w:pPr>
                    <w:jc w:val="center"/>
                  </w:pPr>
                  <w:r w:rsidRPr="00A70CDB">
                    <w:t>Det Mode</w:t>
                  </w:r>
                </w:p>
              </w:tc>
            </w:tr>
            <w:tr w:rsidR="00A70CDB" w:rsidRPr="00A70CDB" w14:paraId="77F9137B" w14:textId="77777777" w:rsidTr="004A3AD4">
              <w:tc>
                <w:tcPr>
                  <w:tcW w:w="1440" w:type="dxa"/>
                  <w:tcBorders>
                    <w:top w:val="double" w:sz="4" w:space="0" w:color="auto"/>
                    <w:left w:val="single" w:sz="12" w:space="0" w:color="auto"/>
                    <w:right w:val="double" w:sz="4" w:space="0" w:color="auto"/>
                  </w:tcBorders>
                  <w:shd w:val="clear" w:color="auto" w:fill="auto"/>
                </w:tcPr>
                <w:p w14:paraId="5E5EE273" w14:textId="77777777" w:rsidR="00A70CDB" w:rsidRPr="00A70CDB" w:rsidRDefault="00A70CDB" w:rsidP="00A70CDB">
                  <w:pPr>
                    <w:jc w:val="center"/>
                    <w:rPr>
                      <w:b/>
                      <w:i/>
                    </w:rPr>
                  </w:pPr>
                  <w:r w:rsidRPr="00A70CDB">
                    <w:rPr>
                      <w:b/>
                      <w:i/>
                    </w:rPr>
                    <w:t>Rt. 45 NB</w:t>
                  </w:r>
                </w:p>
              </w:tc>
              <w:tc>
                <w:tcPr>
                  <w:tcW w:w="900" w:type="dxa"/>
                  <w:tcBorders>
                    <w:top w:val="double" w:sz="4" w:space="0" w:color="auto"/>
                    <w:left w:val="double" w:sz="4" w:space="0" w:color="auto"/>
                  </w:tcBorders>
                  <w:shd w:val="clear" w:color="auto" w:fill="auto"/>
                </w:tcPr>
                <w:p w14:paraId="79223C6D" w14:textId="77777777" w:rsidR="00A70CDB" w:rsidRPr="00A70CDB" w:rsidRDefault="00A70CDB" w:rsidP="00A70CDB">
                  <w:pPr>
                    <w:jc w:val="center"/>
                    <w:rPr>
                      <w:b/>
                      <w:i/>
                    </w:rPr>
                  </w:pPr>
                  <w:r w:rsidRPr="00A70CDB">
                    <w:rPr>
                      <w:b/>
                      <w:i/>
                    </w:rPr>
                    <w:t>2</w:t>
                  </w:r>
                </w:p>
              </w:tc>
              <w:tc>
                <w:tcPr>
                  <w:tcW w:w="1458" w:type="dxa"/>
                  <w:tcBorders>
                    <w:top w:val="double" w:sz="4" w:space="0" w:color="auto"/>
                  </w:tcBorders>
                  <w:shd w:val="clear" w:color="auto" w:fill="auto"/>
                </w:tcPr>
                <w:p w14:paraId="31751BF5" w14:textId="77777777" w:rsidR="00A70CDB" w:rsidRPr="00A70CDB" w:rsidRDefault="00A70CDB" w:rsidP="00A70CDB">
                  <w:pPr>
                    <w:jc w:val="center"/>
                    <w:rPr>
                      <w:b/>
                      <w:i/>
                    </w:rPr>
                  </w:pPr>
                  <w:r w:rsidRPr="00A70CDB">
                    <w:rPr>
                      <w:b/>
                      <w:i/>
                    </w:rPr>
                    <w:t>Min Recall</w:t>
                  </w:r>
                </w:p>
              </w:tc>
              <w:tc>
                <w:tcPr>
                  <w:tcW w:w="1350" w:type="dxa"/>
                  <w:tcBorders>
                    <w:top w:val="double" w:sz="4" w:space="0" w:color="auto"/>
                  </w:tcBorders>
                  <w:shd w:val="clear" w:color="auto" w:fill="auto"/>
                </w:tcPr>
                <w:p w14:paraId="74BE514E" w14:textId="77777777" w:rsidR="00A70CDB" w:rsidRPr="00A70CDB" w:rsidRDefault="00A70CDB" w:rsidP="00A70CDB">
                  <w:pPr>
                    <w:jc w:val="center"/>
                    <w:rPr>
                      <w:b/>
                      <w:i/>
                    </w:rPr>
                  </w:pPr>
                  <w:r w:rsidRPr="00A70CDB">
                    <w:rPr>
                      <w:b/>
                      <w:i/>
                    </w:rPr>
                    <w:t>VIDS</w:t>
                  </w:r>
                </w:p>
              </w:tc>
              <w:tc>
                <w:tcPr>
                  <w:tcW w:w="2250" w:type="dxa"/>
                  <w:tcBorders>
                    <w:top w:val="double" w:sz="4" w:space="0" w:color="auto"/>
                  </w:tcBorders>
                  <w:shd w:val="clear" w:color="auto" w:fill="auto"/>
                </w:tcPr>
                <w:p w14:paraId="44420C3B" w14:textId="77777777" w:rsidR="00A70CDB" w:rsidRPr="00A70CDB" w:rsidRDefault="00A70CDB" w:rsidP="00A70CDB">
                  <w:pPr>
                    <w:jc w:val="center"/>
                    <w:rPr>
                      <w:b/>
                      <w:i/>
                    </w:rPr>
                  </w:pPr>
                  <w:r w:rsidRPr="00A70CDB">
                    <w:rPr>
                      <w:b/>
                      <w:i/>
                    </w:rPr>
                    <w:t>150’ from Stop Bar</w:t>
                  </w:r>
                </w:p>
              </w:tc>
              <w:tc>
                <w:tcPr>
                  <w:tcW w:w="1260" w:type="dxa"/>
                  <w:tcBorders>
                    <w:top w:val="double" w:sz="4" w:space="0" w:color="auto"/>
                    <w:right w:val="single" w:sz="12" w:space="0" w:color="auto"/>
                  </w:tcBorders>
                  <w:shd w:val="clear" w:color="auto" w:fill="auto"/>
                </w:tcPr>
                <w:p w14:paraId="34DC06AE" w14:textId="77777777" w:rsidR="00A70CDB" w:rsidRPr="00A70CDB" w:rsidRDefault="004D16DB" w:rsidP="00A70CDB">
                  <w:pPr>
                    <w:jc w:val="center"/>
                    <w:rPr>
                      <w:b/>
                      <w:i/>
                    </w:rPr>
                  </w:pPr>
                  <w:r>
                    <w:rPr>
                      <w:b/>
                      <w:i/>
                    </w:rPr>
                    <w:t>Presence</w:t>
                  </w:r>
                </w:p>
              </w:tc>
            </w:tr>
            <w:tr w:rsidR="00A70CDB" w:rsidRPr="00A70CDB" w14:paraId="576F7225" w14:textId="77777777" w:rsidTr="004A3AD4">
              <w:tc>
                <w:tcPr>
                  <w:tcW w:w="1440" w:type="dxa"/>
                  <w:tcBorders>
                    <w:left w:val="single" w:sz="12" w:space="0" w:color="auto"/>
                    <w:right w:val="double" w:sz="4" w:space="0" w:color="auto"/>
                  </w:tcBorders>
                  <w:shd w:val="clear" w:color="auto" w:fill="auto"/>
                </w:tcPr>
                <w:p w14:paraId="296D4075" w14:textId="77777777" w:rsidR="00A70CDB" w:rsidRPr="00A70CDB" w:rsidRDefault="00A70CDB" w:rsidP="00A70CDB">
                  <w:pPr>
                    <w:jc w:val="center"/>
                    <w:rPr>
                      <w:b/>
                      <w:i/>
                    </w:rPr>
                  </w:pPr>
                  <w:r w:rsidRPr="00A70CDB">
                    <w:rPr>
                      <w:b/>
                      <w:i/>
                    </w:rPr>
                    <w:t>Rt. 45 SB</w:t>
                  </w:r>
                </w:p>
              </w:tc>
              <w:tc>
                <w:tcPr>
                  <w:tcW w:w="900" w:type="dxa"/>
                  <w:tcBorders>
                    <w:left w:val="double" w:sz="4" w:space="0" w:color="auto"/>
                  </w:tcBorders>
                  <w:shd w:val="clear" w:color="auto" w:fill="auto"/>
                </w:tcPr>
                <w:p w14:paraId="5F4E9C32" w14:textId="77777777" w:rsidR="00A70CDB" w:rsidRPr="00A70CDB" w:rsidRDefault="00A70CDB" w:rsidP="00A70CDB">
                  <w:pPr>
                    <w:jc w:val="center"/>
                    <w:rPr>
                      <w:b/>
                      <w:i/>
                    </w:rPr>
                  </w:pPr>
                  <w:r w:rsidRPr="00A70CDB">
                    <w:rPr>
                      <w:b/>
                      <w:i/>
                    </w:rPr>
                    <w:t>2</w:t>
                  </w:r>
                </w:p>
              </w:tc>
              <w:tc>
                <w:tcPr>
                  <w:tcW w:w="1458" w:type="dxa"/>
                  <w:shd w:val="clear" w:color="auto" w:fill="auto"/>
                </w:tcPr>
                <w:p w14:paraId="65CB263E" w14:textId="77777777" w:rsidR="00A70CDB" w:rsidRPr="00A70CDB" w:rsidRDefault="00A70CDB" w:rsidP="00A70CDB">
                  <w:pPr>
                    <w:jc w:val="center"/>
                    <w:rPr>
                      <w:b/>
                      <w:i/>
                    </w:rPr>
                  </w:pPr>
                  <w:r w:rsidRPr="00A70CDB">
                    <w:rPr>
                      <w:b/>
                      <w:i/>
                    </w:rPr>
                    <w:t>Min Recall</w:t>
                  </w:r>
                </w:p>
              </w:tc>
              <w:tc>
                <w:tcPr>
                  <w:tcW w:w="1350" w:type="dxa"/>
                  <w:shd w:val="clear" w:color="auto" w:fill="auto"/>
                </w:tcPr>
                <w:p w14:paraId="3D8710EF" w14:textId="77777777" w:rsidR="00A70CDB" w:rsidRPr="00A70CDB" w:rsidRDefault="00A70CDB" w:rsidP="00A70CDB">
                  <w:pPr>
                    <w:jc w:val="center"/>
                    <w:rPr>
                      <w:b/>
                      <w:i/>
                    </w:rPr>
                  </w:pPr>
                  <w:r w:rsidRPr="00A70CDB">
                    <w:rPr>
                      <w:b/>
                      <w:i/>
                    </w:rPr>
                    <w:t>SPVD</w:t>
                  </w:r>
                </w:p>
              </w:tc>
              <w:tc>
                <w:tcPr>
                  <w:tcW w:w="2250" w:type="dxa"/>
                  <w:shd w:val="clear" w:color="auto" w:fill="auto"/>
                </w:tcPr>
                <w:p w14:paraId="01A176B2" w14:textId="77777777" w:rsidR="00A70CDB" w:rsidRPr="00A70CDB" w:rsidRDefault="00A70CDB" w:rsidP="00A70CDB">
                  <w:pPr>
                    <w:jc w:val="center"/>
                    <w:rPr>
                      <w:b/>
                      <w:i/>
                    </w:rPr>
                  </w:pPr>
                  <w:r w:rsidRPr="00A70CDB">
                    <w:rPr>
                      <w:b/>
                      <w:i/>
                    </w:rPr>
                    <w:t>150’ from Stop Bar</w:t>
                  </w:r>
                </w:p>
              </w:tc>
              <w:tc>
                <w:tcPr>
                  <w:tcW w:w="1260" w:type="dxa"/>
                  <w:tcBorders>
                    <w:right w:val="single" w:sz="12" w:space="0" w:color="auto"/>
                  </w:tcBorders>
                  <w:shd w:val="clear" w:color="auto" w:fill="auto"/>
                </w:tcPr>
                <w:p w14:paraId="2A534449" w14:textId="77777777" w:rsidR="00A70CDB" w:rsidRPr="00A70CDB" w:rsidRDefault="00A70CDB" w:rsidP="00A70CDB">
                  <w:pPr>
                    <w:jc w:val="center"/>
                    <w:rPr>
                      <w:b/>
                      <w:i/>
                    </w:rPr>
                  </w:pPr>
                  <w:r w:rsidRPr="00A70CDB">
                    <w:rPr>
                      <w:b/>
                      <w:i/>
                    </w:rPr>
                    <w:t>Pulse</w:t>
                  </w:r>
                </w:p>
              </w:tc>
            </w:tr>
            <w:tr w:rsidR="00A70CDB" w:rsidRPr="00A70CDB" w14:paraId="7E3D2DA5" w14:textId="77777777" w:rsidTr="00C22FF1">
              <w:tc>
                <w:tcPr>
                  <w:tcW w:w="1440" w:type="dxa"/>
                  <w:tcBorders>
                    <w:left w:val="single" w:sz="12" w:space="0" w:color="auto"/>
                    <w:right w:val="double" w:sz="4" w:space="0" w:color="auto"/>
                  </w:tcBorders>
                  <w:shd w:val="clear" w:color="auto" w:fill="auto"/>
                </w:tcPr>
                <w:p w14:paraId="697AE1AC" w14:textId="77777777" w:rsidR="00A70CDB" w:rsidRPr="00A70CDB" w:rsidRDefault="00A70CDB" w:rsidP="00A70CDB">
                  <w:pPr>
                    <w:jc w:val="center"/>
                    <w:rPr>
                      <w:b/>
                      <w:i/>
                    </w:rPr>
                  </w:pPr>
                  <w:r w:rsidRPr="00A70CDB">
                    <w:rPr>
                      <w:b/>
                      <w:i/>
                    </w:rPr>
                    <w:t>Rt. 341</w:t>
                  </w:r>
                </w:p>
              </w:tc>
              <w:tc>
                <w:tcPr>
                  <w:tcW w:w="900" w:type="dxa"/>
                  <w:tcBorders>
                    <w:left w:val="double" w:sz="4" w:space="0" w:color="auto"/>
                  </w:tcBorders>
                  <w:shd w:val="clear" w:color="auto" w:fill="auto"/>
                </w:tcPr>
                <w:p w14:paraId="2A307F1E" w14:textId="77777777" w:rsidR="00A70CDB" w:rsidRPr="00A70CDB" w:rsidRDefault="00A70CDB" w:rsidP="00A70CDB">
                  <w:pPr>
                    <w:jc w:val="center"/>
                    <w:rPr>
                      <w:b/>
                      <w:i/>
                    </w:rPr>
                  </w:pPr>
                  <w:r w:rsidRPr="00A70CDB">
                    <w:rPr>
                      <w:b/>
                      <w:i/>
                    </w:rPr>
                    <w:t>4</w:t>
                  </w:r>
                </w:p>
              </w:tc>
              <w:tc>
                <w:tcPr>
                  <w:tcW w:w="1458" w:type="dxa"/>
                  <w:shd w:val="clear" w:color="auto" w:fill="auto"/>
                </w:tcPr>
                <w:p w14:paraId="21897080" w14:textId="77777777" w:rsidR="00A70CDB" w:rsidRPr="00A70CDB" w:rsidRDefault="00A70CDB" w:rsidP="00A70CDB">
                  <w:pPr>
                    <w:jc w:val="center"/>
                    <w:rPr>
                      <w:b/>
                      <w:i/>
                    </w:rPr>
                  </w:pPr>
                  <w:r w:rsidRPr="00A70CDB">
                    <w:rPr>
                      <w:b/>
                      <w:i/>
                    </w:rPr>
                    <w:t>Lock</w:t>
                  </w:r>
                </w:p>
              </w:tc>
              <w:tc>
                <w:tcPr>
                  <w:tcW w:w="1350" w:type="dxa"/>
                  <w:shd w:val="clear" w:color="auto" w:fill="auto"/>
                </w:tcPr>
                <w:p w14:paraId="30ADA6BB" w14:textId="77777777" w:rsidR="00A70CDB" w:rsidRPr="00A70CDB" w:rsidRDefault="00A70CDB" w:rsidP="00A70CDB">
                  <w:pPr>
                    <w:jc w:val="center"/>
                    <w:rPr>
                      <w:b/>
                      <w:i/>
                    </w:rPr>
                  </w:pPr>
                  <w:r w:rsidRPr="00A70CDB">
                    <w:rPr>
                      <w:b/>
                      <w:i/>
                    </w:rPr>
                    <w:t>Microwave</w:t>
                  </w:r>
                </w:p>
              </w:tc>
              <w:tc>
                <w:tcPr>
                  <w:tcW w:w="2250" w:type="dxa"/>
                  <w:shd w:val="clear" w:color="auto" w:fill="auto"/>
                </w:tcPr>
                <w:p w14:paraId="10E231AC" w14:textId="77777777" w:rsidR="00A70CDB" w:rsidRPr="00A70CDB" w:rsidRDefault="00A70CDB" w:rsidP="00A70CDB">
                  <w:pPr>
                    <w:jc w:val="center"/>
                    <w:rPr>
                      <w:b/>
                      <w:i/>
                    </w:rPr>
                  </w:pPr>
                  <w:r w:rsidRPr="00A70CDB">
                    <w:rPr>
                      <w:b/>
                      <w:i/>
                    </w:rPr>
                    <w:t>30’ from Stop Bar</w:t>
                  </w:r>
                </w:p>
              </w:tc>
              <w:tc>
                <w:tcPr>
                  <w:tcW w:w="1260" w:type="dxa"/>
                  <w:tcBorders>
                    <w:right w:val="single" w:sz="12" w:space="0" w:color="auto"/>
                  </w:tcBorders>
                  <w:shd w:val="clear" w:color="auto" w:fill="auto"/>
                </w:tcPr>
                <w:p w14:paraId="50984FE0" w14:textId="77777777" w:rsidR="00A70CDB" w:rsidRPr="00A70CDB" w:rsidRDefault="00A70CDB" w:rsidP="00A70CDB">
                  <w:pPr>
                    <w:jc w:val="center"/>
                    <w:rPr>
                      <w:b/>
                      <w:i/>
                    </w:rPr>
                  </w:pPr>
                  <w:r w:rsidRPr="00A70CDB">
                    <w:rPr>
                      <w:b/>
                      <w:i/>
                    </w:rPr>
                    <w:t>Pulse</w:t>
                  </w:r>
                </w:p>
              </w:tc>
            </w:tr>
            <w:tr w:rsidR="00864D2E" w:rsidRPr="00A70CDB" w14:paraId="68FC677B" w14:textId="77777777" w:rsidTr="004A3AD4">
              <w:tc>
                <w:tcPr>
                  <w:tcW w:w="1440" w:type="dxa"/>
                  <w:tcBorders>
                    <w:left w:val="single" w:sz="12" w:space="0" w:color="auto"/>
                    <w:bottom w:val="single" w:sz="12" w:space="0" w:color="auto"/>
                    <w:right w:val="double" w:sz="4" w:space="0" w:color="auto"/>
                  </w:tcBorders>
                  <w:shd w:val="clear" w:color="auto" w:fill="auto"/>
                </w:tcPr>
                <w:p w14:paraId="0C0D1B04" w14:textId="77777777" w:rsidR="00864D2E" w:rsidRPr="00A70CDB" w:rsidRDefault="00864D2E" w:rsidP="00A70CDB">
                  <w:pPr>
                    <w:jc w:val="center"/>
                    <w:rPr>
                      <w:b/>
                      <w:i/>
                    </w:rPr>
                  </w:pPr>
                  <w:r>
                    <w:rPr>
                      <w:b/>
                      <w:i/>
                    </w:rPr>
                    <w:t>Rt. 341</w:t>
                  </w:r>
                </w:p>
              </w:tc>
              <w:tc>
                <w:tcPr>
                  <w:tcW w:w="900" w:type="dxa"/>
                  <w:tcBorders>
                    <w:left w:val="double" w:sz="4" w:space="0" w:color="auto"/>
                    <w:bottom w:val="single" w:sz="12" w:space="0" w:color="auto"/>
                  </w:tcBorders>
                  <w:shd w:val="clear" w:color="auto" w:fill="auto"/>
                </w:tcPr>
                <w:p w14:paraId="6DD21688" w14:textId="77777777" w:rsidR="00864D2E" w:rsidRPr="00A70CDB" w:rsidRDefault="00864D2E" w:rsidP="00A70CDB">
                  <w:pPr>
                    <w:jc w:val="center"/>
                    <w:rPr>
                      <w:b/>
                      <w:i/>
                    </w:rPr>
                  </w:pPr>
                  <w:r>
                    <w:rPr>
                      <w:b/>
                      <w:i/>
                    </w:rPr>
                    <w:t>4</w:t>
                  </w:r>
                </w:p>
              </w:tc>
              <w:tc>
                <w:tcPr>
                  <w:tcW w:w="1458" w:type="dxa"/>
                  <w:tcBorders>
                    <w:bottom w:val="single" w:sz="12" w:space="0" w:color="auto"/>
                  </w:tcBorders>
                  <w:shd w:val="clear" w:color="auto" w:fill="auto"/>
                </w:tcPr>
                <w:p w14:paraId="2FB75472" w14:textId="77777777" w:rsidR="00864D2E" w:rsidRPr="00A70CDB" w:rsidRDefault="00864D2E" w:rsidP="00A70CDB">
                  <w:pPr>
                    <w:jc w:val="center"/>
                    <w:rPr>
                      <w:b/>
                      <w:i/>
                    </w:rPr>
                  </w:pPr>
                  <w:r>
                    <w:rPr>
                      <w:b/>
                      <w:i/>
                    </w:rPr>
                    <w:t>Lock</w:t>
                  </w:r>
                </w:p>
              </w:tc>
              <w:tc>
                <w:tcPr>
                  <w:tcW w:w="1350" w:type="dxa"/>
                  <w:tcBorders>
                    <w:bottom w:val="single" w:sz="12" w:space="0" w:color="auto"/>
                  </w:tcBorders>
                  <w:shd w:val="clear" w:color="auto" w:fill="auto"/>
                </w:tcPr>
                <w:p w14:paraId="272F68C4" w14:textId="77777777" w:rsidR="00864D2E" w:rsidRPr="00A70CDB" w:rsidRDefault="00864D2E" w:rsidP="00A70CDB">
                  <w:pPr>
                    <w:jc w:val="center"/>
                    <w:rPr>
                      <w:b/>
                      <w:i/>
                    </w:rPr>
                  </w:pPr>
                  <w:r>
                    <w:rPr>
                      <w:b/>
                      <w:i/>
                    </w:rPr>
                    <w:t>Pushbutton</w:t>
                  </w:r>
                </w:p>
              </w:tc>
              <w:tc>
                <w:tcPr>
                  <w:tcW w:w="2250" w:type="dxa"/>
                  <w:tcBorders>
                    <w:bottom w:val="single" w:sz="12" w:space="0" w:color="auto"/>
                  </w:tcBorders>
                  <w:shd w:val="clear" w:color="auto" w:fill="auto"/>
                </w:tcPr>
                <w:p w14:paraId="60D2E864" w14:textId="77777777" w:rsidR="00864D2E" w:rsidRPr="00A70CDB" w:rsidRDefault="00864D2E" w:rsidP="00864D2E">
                  <w:pPr>
                    <w:jc w:val="center"/>
                    <w:rPr>
                      <w:b/>
                      <w:i/>
                    </w:rPr>
                  </w:pPr>
                  <w:r>
                    <w:rPr>
                      <w:b/>
                      <w:i/>
                    </w:rPr>
                    <w:t>At SE &amp; SW corners</w:t>
                  </w:r>
                </w:p>
              </w:tc>
              <w:tc>
                <w:tcPr>
                  <w:tcW w:w="1260" w:type="dxa"/>
                  <w:tcBorders>
                    <w:bottom w:val="single" w:sz="12" w:space="0" w:color="auto"/>
                    <w:right w:val="single" w:sz="12" w:space="0" w:color="auto"/>
                  </w:tcBorders>
                  <w:shd w:val="clear" w:color="auto" w:fill="auto"/>
                </w:tcPr>
                <w:p w14:paraId="162A1F38" w14:textId="77777777" w:rsidR="00864D2E" w:rsidRPr="00A70CDB" w:rsidRDefault="0089699D" w:rsidP="00A70CDB">
                  <w:pPr>
                    <w:jc w:val="center"/>
                    <w:rPr>
                      <w:b/>
                      <w:i/>
                    </w:rPr>
                  </w:pPr>
                  <w:r>
                    <w:rPr>
                      <w:b/>
                      <w:i/>
                    </w:rPr>
                    <w:t>n/a</w:t>
                  </w:r>
                </w:p>
              </w:tc>
            </w:tr>
          </w:tbl>
          <w:p w14:paraId="361AC61B" w14:textId="77777777" w:rsidR="00A70CDB" w:rsidRPr="00A70CDB" w:rsidRDefault="00A70CDB" w:rsidP="00A70CDB">
            <w:pPr>
              <w:tabs>
                <w:tab w:val="left" w:pos="1440"/>
                <w:tab w:val="left" w:pos="2340"/>
                <w:tab w:val="left" w:pos="3690"/>
                <w:tab w:val="left" w:pos="5040"/>
                <w:tab w:val="left" w:pos="7290"/>
                <w:tab w:val="left" w:pos="8550"/>
              </w:tabs>
              <w:ind w:left="189"/>
            </w:pPr>
            <w:r w:rsidRPr="00A70CDB">
              <w:tab/>
            </w:r>
          </w:p>
          <w:p w14:paraId="3C2ECD47" w14:textId="77777777" w:rsidR="00A70CDB" w:rsidRPr="00A70CDB" w:rsidRDefault="00A70CDB" w:rsidP="00A70CDB">
            <w:pPr>
              <w:ind w:left="189"/>
            </w:pPr>
            <w:r w:rsidRPr="00A70CDB">
              <w:t>Temporary Phase Timing Settings:</w:t>
            </w:r>
          </w:p>
          <w:tbl>
            <w:tblPr>
              <w:tblW w:w="7218"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20"/>
              <w:gridCol w:w="630"/>
              <w:gridCol w:w="1008"/>
              <w:gridCol w:w="720"/>
              <w:gridCol w:w="900"/>
              <w:gridCol w:w="810"/>
              <w:gridCol w:w="720"/>
              <w:gridCol w:w="630"/>
            </w:tblGrid>
            <w:tr w:rsidR="00A70CDB" w:rsidRPr="00A70CDB" w14:paraId="3D88884B" w14:textId="77777777" w:rsidTr="004A3AD4">
              <w:tc>
                <w:tcPr>
                  <w:tcW w:w="1080" w:type="dxa"/>
                  <w:tcBorders>
                    <w:top w:val="single" w:sz="12" w:space="0" w:color="auto"/>
                    <w:left w:val="single" w:sz="12" w:space="0" w:color="auto"/>
                    <w:bottom w:val="double" w:sz="4" w:space="0" w:color="auto"/>
                  </w:tcBorders>
                  <w:shd w:val="clear" w:color="auto" w:fill="auto"/>
                </w:tcPr>
                <w:p w14:paraId="6A8603F8" w14:textId="77777777" w:rsidR="00A70CDB" w:rsidRPr="00A70CDB" w:rsidRDefault="00A70CDB" w:rsidP="00A70CDB">
                  <w:pPr>
                    <w:jc w:val="center"/>
                  </w:pPr>
                  <w:r w:rsidRPr="00A70CDB">
                    <w:t>Phase</w:t>
                  </w:r>
                </w:p>
              </w:tc>
              <w:tc>
                <w:tcPr>
                  <w:tcW w:w="720" w:type="dxa"/>
                  <w:tcBorders>
                    <w:top w:val="single" w:sz="12" w:space="0" w:color="auto"/>
                    <w:bottom w:val="double" w:sz="4" w:space="0" w:color="auto"/>
                  </w:tcBorders>
                  <w:shd w:val="clear" w:color="auto" w:fill="auto"/>
                </w:tcPr>
                <w:p w14:paraId="32531F81" w14:textId="77777777" w:rsidR="00A70CDB" w:rsidRPr="00A70CDB" w:rsidRDefault="00A70CDB" w:rsidP="00A70CDB">
                  <w:pPr>
                    <w:jc w:val="center"/>
                  </w:pPr>
                  <w:r w:rsidRPr="00A70CDB">
                    <w:t>Min</w:t>
                  </w:r>
                </w:p>
              </w:tc>
              <w:tc>
                <w:tcPr>
                  <w:tcW w:w="630" w:type="dxa"/>
                  <w:tcBorders>
                    <w:top w:val="single" w:sz="12" w:space="0" w:color="auto"/>
                    <w:bottom w:val="double" w:sz="4" w:space="0" w:color="auto"/>
                  </w:tcBorders>
                  <w:shd w:val="clear" w:color="auto" w:fill="auto"/>
                </w:tcPr>
                <w:p w14:paraId="39EC6C9C" w14:textId="77777777" w:rsidR="00A70CDB" w:rsidRPr="00A70CDB" w:rsidRDefault="00A70CDB" w:rsidP="00A70CDB">
                  <w:pPr>
                    <w:jc w:val="center"/>
                  </w:pPr>
                  <w:r w:rsidRPr="00A70CDB">
                    <w:t>Ped</w:t>
                  </w:r>
                </w:p>
              </w:tc>
              <w:tc>
                <w:tcPr>
                  <w:tcW w:w="1008" w:type="dxa"/>
                  <w:tcBorders>
                    <w:top w:val="single" w:sz="12" w:space="0" w:color="auto"/>
                    <w:bottom w:val="double" w:sz="4" w:space="0" w:color="auto"/>
                  </w:tcBorders>
                  <w:shd w:val="clear" w:color="auto" w:fill="auto"/>
                </w:tcPr>
                <w:p w14:paraId="3E0F60DB" w14:textId="77777777" w:rsidR="00A70CDB" w:rsidRPr="00A70CDB" w:rsidRDefault="00A70CDB" w:rsidP="00A70CDB">
                  <w:pPr>
                    <w:jc w:val="center"/>
                  </w:pPr>
                  <w:r w:rsidRPr="00A70CDB">
                    <w:t>Ped Clr</w:t>
                  </w:r>
                </w:p>
              </w:tc>
              <w:tc>
                <w:tcPr>
                  <w:tcW w:w="720" w:type="dxa"/>
                  <w:tcBorders>
                    <w:top w:val="single" w:sz="12" w:space="0" w:color="auto"/>
                    <w:bottom w:val="double" w:sz="4" w:space="0" w:color="auto"/>
                  </w:tcBorders>
                  <w:shd w:val="clear" w:color="auto" w:fill="auto"/>
                </w:tcPr>
                <w:p w14:paraId="6F0396A2" w14:textId="77777777" w:rsidR="00A70CDB" w:rsidRPr="00A70CDB" w:rsidRDefault="00A70CDB" w:rsidP="00A70CDB">
                  <w:pPr>
                    <w:jc w:val="center"/>
                  </w:pPr>
                  <w:r w:rsidRPr="00A70CDB">
                    <w:t>Ext</w:t>
                  </w:r>
                </w:p>
              </w:tc>
              <w:tc>
                <w:tcPr>
                  <w:tcW w:w="900" w:type="dxa"/>
                  <w:tcBorders>
                    <w:top w:val="single" w:sz="12" w:space="0" w:color="auto"/>
                    <w:bottom w:val="double" w:sz="4" w:space="0" w:color="auto"/>
                  </w:tcBorders>
                  <w:shd w:val="clear" w:color="auto" w:fill="auto"/>
                </w:tcPr>
                <w:p w14:paraId="77B6C653" w14:textId="77777777" w:rsidR="00A70CDB" w:rsidRPr="00A70CDB" w:rsidRDefault="00A70CDB" w:rsidP="00A70CDB">
                  <w:pPr>
                    <w:jc w:val="center"/>
                  </w:pPr>
                  <w:r w:rsidRPr="00A70CDB">
                    <w:t>Max 1</w:t>
                  </w:r>
                </w:p>
              </w:tc>
              <w:tc>
                <w:tcPr>
                  <w:tcW w:w="810" w:type="dxa"/>
                  <w:tcBorders>
                    <w:top w:val="single" w:sz="12" w:space="0" w:color="auto"/>
                    <w:bottom w:val="double" w:sz="4" w:space="0" w:color="auto"/>
                  </w:tcBorders>
                  <w:shd w:val="clear" w:color="auto" w:fill="auto"/>
                </w:tcPr>
                <w:p w14:paraId="39E3598F" w14:textId="77777777" w:rsidR="00A70CDB" w:rsidRPr="00A70CDB" w:rsidRDefault="00A70CDB" w:rsidP="00A70CDB">
                  <w:pPr>
                    <w:jc w:val="center"/>
                  </w:pPr>
                  <w:r w:rsidRPr="00A70CDB">
                    <w:t>Max2</w:t>
                  </w:r>
                </w:p>
              </w:tc>
              <w:tc>
                <w:tcPr>
                  <w:tcW w:w="720" w:type="dxa"/>
                  <w:tcBorders>
                    <w:top w:val="single" w:sz="12" w:space="0" w:color="auto"/>
                    <w:bottom w:val="double" w:sz="4" w:space="0" w:color="auto"/>
                  </w:tcBorders>
                  <w:shd w:val="clear" w:color="auto" w:fill="auto"/>
                </w:tcPr>
                <w:p w14:paraId="61EFA315" w14:textId="77777777" w:rsidR="00A70CDB" w:rsidRPr="00A70CDB" w:rsidRDefault="00A70CDB" w:rsidP="00A70CDB">
                  <w:pPr>
                    <w:jc w:val="center"/>
                  </w:pPr>
                  <w:r w:rsidRPr="00A70CDB">
                    <w:t>Yel</w:t>
                  </w:r>
                </w:p>
              </w:tc>
              <w:tc>
                <w:tcPr>
                  <w:tcW w:w="630" w:type="dxa"/>
                  <w:tcBorders>
                    <w:top w:val="single" w:sz="12" w:space="0" w:color="auto"/>
                    <w:bottom w:val="double" w:sz="4" w:space="0" w:color="auto"/>
                    <w:right w:val="single" w:sz="12" w:space="0" w:color="auto"/>
                  </w:tcBorders>
                  <w:shd w:val="clear" w:color="auto" w:fill="auto"/>
                </w:tcPr>
                <w:p w14:paraId="41503831" w14:textId="77777777" w:rsidR="00A70CDB" w:rsidRPr="00A70CDB" w:rsidRDefault="00A70CDB" w:rsidP="00A70CDB">
                  <w:pPr>
                    <w:jc w:val="center"/>
                  </w:pPr>
                  <w:r w:rsidRPr="00A70CDB">
                    <w:t>Red</w:t>
                  </w:r>
                </w:p>
              </w:tc>
            </w:tr>
            <w:tr w:rsidR="00A70CDB" w:rsidRPr="00A70CDB" w14:paraId="680E28FD" w14:textId="77777777" w:rsidTr="004A3AD4">
              <w:tc>
                <w:tcPr>
                  <w:tcW w:w="1080" w:type="dxa"/>
                  <w:tcBorders>
                    <w:top w:val="double" w:sz="4" w:space="0" w:color="auto"/>
                    <w:left w:val="single" w:sz="12" w:space="0" w:color="auto"/>
                    <w:right w:val="double" w:sz="4" w:space="0" w:color="auto"/>
                  </w:tcBorders>
                  <w:shd w:val="clear" w:color="auto" w:fill="auto"/>
                </w:tcPr>
                <w:p w14:paraId="39E16C94" w14:textId="77777777" w:rsidR="00A70CDB" w:rsidRPr="00A70CDB" w:rsidRDefault="00A70CDB" w:rsidP="00A70CDB">
                  <w:pPr>
                    <w:jc w:val="center"/>
                    <w:rPr>
                      <w:b/>
                      <w:i/>
                    </w:rPr>
                  </w:pPr>
                  <w:r w:rsidRPr="00A70CDB">
                    <w:rPr>
                      <w:b/>
                      <w:i/>
                    </w:rPr>
                    <w:t>2</w:t>
                  </w:r>
                </w:p>
              </w:tc>
              <w:tc>
                <w:tcPr>
                  <w:tcW w:w="720" w:type="dxa"/>
                  <w:tcBorders>
                    <w:top w:val="double" w:sz="4" w:space="0" w:color="auto"/>
                    <w:left w:val="double" w:sz="4" w:space="0" w:color="auto"/>
                  </w:tcBorders>
                  <w:shd w:val="clear" w:color="auto" w:fill="auto"/>
                </w:tcPr>
                <w:p w14:paraId="180F409C" w14:textId="77777777" w:rsidR="00A70CDB" w:rsidRPr="00A70CDB" w:rsidRDefault="00A70CDB" w:rsidP="00A70CDB">
                  <w:pPr>
                    <w:jc w:val="center"/>
                    <w:rPr>
                      <w:b/>
                      <w:i/>
                    </w:rPr>
                  </w:pPr>
                  <w:r w:rsidRPr="00A70CDB">
                    <w:rPr>
                      <w:b/>
                      <w:i/>
                    </w:rPr>
                    <w:t>20</w:t>
                  </w:r>
                </w:p>
              </w:tc>
              <w:tc>
                <w:tcPr>
                  <w:tcW w:w="630" w:type="dxa"/>
                  <w:tcBorders>
                    <w:top w:val="double" w:sz="4" w:space="0" w:color="auto"/>
                  </w:tcBorders>
                  <w:shd w:val="clear" w:color="auto" w:fill="auto"/>
                </w:tcPr>
                <w:p w14:paraId="1C2E6828" w14:textId="77777777" w:rsidR="00A70CDB" w:rsidRPr="00A70CDB" w:rsidRDefault="00A70CDB" w:rsidP="00A70CDB">
                  <w:pPr>
                    <w:jc w:val="center"/>
                    <w:rPr>
                      <w:b/>
                      <w:i/>
                    </w:rPr>
                  </w:pPr>
                  <w:r w:rsidRPr="00A70CDB">
                    <w:rPr>
                      <w:b/>
                      <w:i/>
                    </w:rPr>
                    <w:t>0</w:t>
                  </w:r>
                </w:p>
              </w:tc>
              <w:tc>
                <w:tcPr>
                  <w:tcW w:w="1008" w:type="dxa"/>
                  <w:tcBorders>
                    <w:top w:val="double" w:sz="4" w:space="0" w:color="auto"/>
                  </w:tcBorders>
                  <w:shd w:val="clear" w:color="auto" w:fill="auto"/>
                </w:tcPr>
                <w:p w14:paraId="3B5E84F2" w14:textId="77777777" w:rsidR="00A70CDB" w:rsidRPr="00A70CDB" w:rsidRDefault="00A70CDB" w:rsidP="00A70CDB">
                  <w:pPr>
                    <w:jc w:val="center"/>
                    <w:rPr>
                      <w:b/>
                      <w:i/>
                    </w:rPr>
                  </w:pPr>
                  <w:r w:rsidRPr="00A70CDB">
                    <w:rPr>
                      <w:b/>
                      <w:i/>
                    </w:rPr>
                    <w:t>0</w:t>
                  </w:r>
                </w:p>
              </w:tc>
              <w:tc>
                <w:tcPr>
                  <w:tcW w:w="720" w:type="dxa"/>
                  <w:tcBorders>
                    <w:top w:val="double" w:sz="4" w:space="0" w:color="auto"/>
                  </w:tcBorders>
                  <w:shd w:val="clear" w:color="auto" w:fill="auto"/>
                </w:tcPr>
                <w:p w14:paraId="341F1D85" w14:textId="77777777" w:rsidR="00A70CDB" w:rsidRPr="00A70CDB" w:rsidRDefault="00A70CDB" w:rsidP="00A70CDB">
                  <w:pPr>
                    <w:jc w:val="center"/>
                    <w:rPr>
                      <w:b/>
                      <w:i/>
                    </w:rPr>
                  </w:pPr>
                  <w:r w:rsidRPr="00A70CDB">
                    <w:rPr>
                      <w:b/>
                      <w:i/>
                    </w:rPr>
                    <w:t>6</w:t>
                  </w:r>
                </w:p>
              </w:tc>
              <w:tc>
                <w:tcPr>
                  <w:tcW w:w="900" w:type="dxa"/>
                  <w:tcBorders>
                    <w:top w:val="double" w:sz="4" w:space="0" w:color="auto"/>
                  </w:tcBorders>
                  <w:shd w:val="clear" w:color="auto" w:fill="auto"/>
                </w:tcPr>
                <w:p w14:paraId="28BC367C" w14:textId="77777777" w:rsidR="00A70CDB" w:rsidRPr="00A70CDB" w:rsidRDefault="00A70CDB" w:rsidP="00A70CDB">
                  <w:pPr>
                    <w:jc w:val="center"/>
                    <w:rPr>
                      <w:b/>
                      <w:i/>
                    </w:rPr>
                  </w:pPr>
                  <w:r w:rsidRPr="00A70CDB">
                    <w:rPr>
                      <w:b/>
                      <w:i/>
                    </w:rPr>
                    <w:t>45</w:t>
                  </w:r>
                </w:p>
              </w:tc>
              <w:tc>
                <w:tcPr>
                  <w:tcW w:w="810" w:type="dxa"/>
                  <w:tcBorders>
                    <w:top w:val="double" w:sz="4" w:space="0" w:color="auto"/>
                  </w:tcBorders>
                  <w:shd w:val="clear" w:color="auto" w:fill="auto"/>
                </w:tcPr>
                <w:p w14:paraId="5782EB3E" w14:textId="77777777" w:rsidR="00A70CDB" w:rsidRPr="00A70CDB" w:rsidRDefault="00A70CDB" w:rsidP="00A70CDB">
                  <w:pPr>
                    <w:jc w:val="center"/>
                    <w:rPr>
                      <w:b/>
                      <w:i/>
                    </w:rPr>
                  </w:pPr>
                  <w:r w:rsidRPr="00A70CDB">
                    <w:rPr>
                      <w:b/>
                      <w:i/>
                    </w:rPr>
                    <w:t>60</w:t>
                  </w:r>
                </w:p>
              </w:tc>
              <w:tc>
                <w:tcPr>
                  <w:tcW w:w="720" w:type="dxa"/>
                  <w:tcBorders>
                    <w:top w:val="double" w:sz="4" w:space="0" w:color="auto"/>
                  </w:tcBorders>
                  <w:shd w:val="clear" w:color="auto" w:fill="auto"/>
                </w:tcPr>
                <w:p w14:paraId="54878C34" w14:textId="77777777" w:rsidR="00A70CDB" w:rsidRPr="00A70CDB" w:rsidRDefault="00A70CDB" w:rsidP="00A70CDB">
                  <w:pPr>
                    <w:jc w:val="center"/>
                    <w:rPr>
                      <w:b/>
                      <w:i/>
                    </w:rPr>
                  </w:pPr>
                  <w:r w:rsidRPr="00A70CDB">
                    <w:rPr>
                      <w:b/>
                      <w:i/>
                    </w:rPr>
                    <w:t>4</w:t>
                  </w:r>
                </w:p>
              </w:tc>
              <w:tc>
                <w:tcPr>
                  <w:tcW w:w="630" w:type="dxa"/>
                  <w:tcBorders>
                    <w:top w:val="double" w:sz="4" w:space="0" w:color="auto"/>
                    <w:right w:val="single" w:sz="12" w:space="0" w:color="auto"/>
                  </w:tcBorders>
                  <w:shd w:val="clear" w:color="auto" w:fill="auto"/>
                </w:tcPr>
                <w:p w14:paraId="6F1A8932" w14:textId="77777777" w:rsidR="00A70CDB" w:rsidRPr="00A70CDB" w:rsidRDefault="00A70CDB" w:rsidP="00A70CDB">
                  <w:pPr>
                    <w:jc w:val="center"/>
                    <w:rPr>
                      <w:b/>
                      <w:i/>
                    </w:rPr>
                  </w:pPr>
                  <w:r w:rsidRPr="00A70CDB">
                    <w:rPr>
                      <w:b/>
                      <w:i/>
                    </w:rPr>
                    <w:t>1</w:t>
                  </w:r>
                </w:p>
              </w:tc>
            </w:tr>
            <w:tr w:rsidR="00A70CDB" w:rsidRPr="00A70CDB" w14:paraId="52DA0F03" w14:textId="77777777" w:rsidTr="004A3AD4">
              <w:tc>
                <w:tcPr>
                  <w:tcW w:w="1080" w:type="dxa"/>
                  <w:tcBorders>
                    <w:left w:val="single" w:sz="12" w:space="0" w:color="auto"/>
                    <w:bottom w:val="single" w:sz="12" w:space="0" w:color="auto"/>
                    <w:right w:val="double" w:sz="4" w:space="0" w:color="auto"/>
                  </w:tcBorders>
                  <w:shd w:val="clear" w:color="auto" w:fill="auto"/>
                </w:tcPr>
                <w:p w14:paraId="02476C6C" w14:textId="77777777" w:rsidR="00A70CDB" w:rsidRPr="00A70CDB" w:rsidRDefault="00A70CDB" w:rsidP="00A70CDB">
                  <w:pPr>
                    <w:jc w:val="center"/>
                    <w:rPr>
                      <w:b/>
                      <w:i/>
                    </w:rPr>
                  </w:pPr>
                  <w:r w:rsidRPr="00A70CDB">
                    <w:rPr>
                      <w:b/>
                      <w:i/>
                    </w:rPr>
                    <w:t>4</w:t>
                  </w:r>
                </w:p>
              </w:tc>
              <w:tc>
                <w:tcPr>
                  <w:tcW w:w="720" w:type="dxa"/>
                  <w:tcBorders>
                    <w:left w:val="double" w:sz="4" w:space="0" w:color="auto"/>
                    <w:bottom w:val="single" w:sz="12" w:space="0" w:color="auto"/>
                  </w:tcBorders>
                  <w:shd w:val="clear" w:color="auto" w:fill="auto"/>
                </w:tcPr>
                <w:p w14:paraId="09171E0A" w14:textId="77777777" w:rsidR="00A70CDB" w:rsidRPr="00A70CDB" w:rsidRDefault="00A70CDB" w:rsidP="00A70CDB">
                  <w:pPr>
                    <w:jc w:val="center"/>
                    <w:rPr>
                      <w:b/>
                      <w:i/>
                    </w:rPr>
                  </w:pPr>
                  <w:r w:rsidRPr="00A70CDB">
                    <w:rPr>
                      <w:b/>
                      <w:i/>
                    </w:rPr>
                    <w:t>14</w:t>
                  </w:r>
                </w:p>
              </w:tc>
              <w:tc>
                <w:tcPr>
                  <w:tcW w:w="630" w:type="dxa"/>
                  <w:tcBorders>
                    <w:bottom w:val="single" w:sz="12" w:space="0" w:color="auto"/>
                  </w:tcBorders>
                  <w:shd w:val="clear" w:color="auto" w:fill="auto"/>
                </w:tcPr>
                <w:p w14:paraId="56E81EF4" w14:textId="77777777" w:rsidR="00A70CDB" w:rsidRPr="00A70CDB" w:rsidRDefault="00A70CDB" w:rsidP="00A70CDB">
                  <w:pPr>
                    <w:jc w:val="center"/>
                    <w:rPr>
                      <w:b/>
                      <w:i/>
                    </w:rPr>
                  </w:pPr>
                  <w:r w:rsidRPr="00A70CDB">
                    <w:rPr>
                      <w:b/>
                      <w:i/>
                    </w:rPr>
                    <w:t>7</w:t>
                  </w:r>
                </w:p>
              </w:tc>
              <w:tc>
                <w:tcPr>
                  <w:tcW w:w="1008" w:type="dxa"/>
                  <w:tcBorders>
                    <w:bottom w:val="single" w:sz="12" w:space="0" w:color="auto"/>
                  </w:tcBorders>
                  <w:shd w:val="clear" w:color="auto" w:fill="auto"/>
                </w:tcPr>
                <w:p w14:paraId="21F865C1" w14:textId="77777777" w:rsidR="00A70CDB" w:rsidRPr="00A70CDB" w:rsidRDefault="00A70CDB" w:rsidP="00A70CDB">
                  <w:pPr>
                    <w:jc w:val="center"/>
                    <w:rPr>
                      <w:b/>
                      <w:i/>
                    </w:rPr>
                  </w:pPr>
                  <w:r w:rsidRPr="00A70CDB">
                    <w:rPr>
                      <w:b/>
                      <w:i/>
                    </w:rPr>
                    <w:t>9</w:t>
                  </w:r>
                </w:p>
              </w:tc>
              <w:tc>
                <w:tcPr>
                  <w:tcW w:w="720" w:type="dxa"/>
                  <w:tcBorders>
                    <w:bottom w:val="single" w:sz="12" w:space="0" w:color="auto"/>
                  </w:tcBorders>
                  <w:shd w:val="clear" w:color="auto" w:fill="auto"/>
                </w:tcPr>
                <w:p w14:paraId="51644F9D" w14:textId="77777777" w:rsidR="00A70CDB" w:rsidRPr="00A70CDB" w:rsidRDefault="00A70CDB" w:rsidP="00A70CDB">
                  <w:pPr>
                    <w:jc w:val="center"/>
                    <w:rPr>
                      <w:b/>
                      <w:i/>
                    </w:rPr>
                  </w:pPr>
                  <w:r w:rsidRPr="00A70CDB">
                    <w:rPr>
                      <w:b/>
                      <w:i/>
                    </w:rPr>
                    <w:t>3</w:t>
                  </w:r>
                </w:p>
              </w:tc>
              <w:tc>
                <w:tcPr>
                  <w:tcW w:w="900" w:type="dxa"/>
                  <w:tcBorders>
                    <w:bottom w:val="single" w:sz="12" w:space="0" w:color="auto"/>
                  </w:tcBorders>
                  <w:shd w:val="clear" w:color="auto" w:fill="auto"/>
                </w:tcPr>
                <w:p w14:paraId="104F2436" w14:textId="77777777" w:rsidR="00A70CDB" w:rsidRPr="00A70CDB" w:rsidRDefault="00A70CDB" w:rsidP="00A70CDB">
                  <w:pPr>
                    <w:jc w:val="center"/>
                    <w:rPr>
                      <w:b/>
                      <w:i/>
                    </w:rPr>
                  </w:pPr>
                  <w:r w:rsidRPr="00A70CDB">
                    <w:rPr>
                      <w:b/>
                      <w:i/>
                    </w:rPr>
                    <w:t>27</w:t>
                  </w:r>
                </w:p>
              </w:tc>
              <w:tc>
                <w:tcPr>
                  <w:tcW w:w="810" w:type="dxa"/>
                  <w:tcBorders>
                    <w:bottom w:val="single" w:sz="12" w:space="0" w:color="auto"/>
                  </w:tcBorders>
                  <w:shd w:val="clear" w:color="auto" w:fill="auto"/>
                </w:tcPr>
                <w:p w14:paraId="472CEDDB" w14:textId="77777777" w:rsidR="00A70CDB" w:rsidRPr="00A70CDB" w:rsidRDefault="00A70CDB" w:rsidP="00A70CDB">
                  <w:pPr>
                    <w:jc w:val="center"/>
                    <w:rPr>
                      <w:b/>
                      <w:i/>
                    </w:rPr>
                  </w:pPr>
                  <w:r w:rsidRPr="00A70CDB">
                    <w:rPr>
                      <w:b/>
                      <w:i/>
                    </w:rPr>
                    <w:t>35</w:t>
                  </w:r>
                </w:p>
              </w:tc>
              <w:tc>
                <w:tcPr>
                  <w:tcW w:w="720" w:type="dxa"/>
                  <w:tcBorders>
                    <w:bottom w:val="single" w:sz="12" w:space="0" w:color="auto"/>
                  </w:tcBorders>
                  <w:shd w:val="clear" w:color="auto" w:fill="auto"/>
                </w:tcPr>
                <w:p w14:paraId="21ADB3EA" w14:textId="77777777" w:rsidR="00A70CDB" w:rsidRPr="00A70CDB" w:rsidRDefault="00A70CDB" w:rsidP="00A70CDB">
                  <w:pPr>
                    <w:jc w:val="center"/>
                    <w:rPr>
                      <w:b/>
                      <w:i/>
                    </w:rPr>
                  </w:pPr>
                  <w:r w:rsidRPr="00A70CDB">
                    <w:rPr>
                      <w:b/>
                      <w:i/>
                    </w:rPr>
                    <w:t>3</w:t>
                  </w:r>
                </w:p>
              </w:tc>
              <w:tc>
                <w:tcPr>
                  <w:tcW w:w="630" w:type="dxa"/>
                  <w:tcBorders>
                    <w:bottom w:val="single" w:sz="12" w:space="0" w:color="auto"/>
                    <w:right w:val="single" w:sz="12" w:space="0" w:color="auto"/>
                  </w:tcBorders>
                  <w:shd w:val="clear" w:color="auto" w:fill="auto"/>
                </w:tcPr>
                <w:p w14:paraId="1FDBEB2E" w14:textId="77777777" w:rsidR="00A70CDB" w:rsidRPr="00A70CDB" w:rsidRDefault="00A70CDB" w:rsidP="00A70CDB">
                  <w:pPr>
                    <w:jc w:val="center"/>
                    <w:rPr>
                      <w:b/>
                      <w:i/>
                    </w:rPr>
                  </w:pPr>
                  <w:r w:rsidRPr="00A70CDB">
                    <w:rPr>
                      <w:b/>
                      <w:i/>
                    </w:rPr>
                    <w:t>1</w:t>
                  </w:r>
                </w:p>
              </w:tc>
            </w:tr>
          </w:tbl>
          <w:p w14:paraId="127ED4FD" w14:textId="77777777" w:rsidR="00A70CDB" w:rsidRPr="00A70CDB" w:rsidRDefault="00A70CDB" w:rsidP="00A70CDB">
            <w:pPr>
              <w:ind w:left="189"/>
              <w:rPr>
                <w:b/>
                <w:sz w:val="28"/>
                <w:szCs w:val="28"/>
              </w:rPr>
            </w:pPr>
            <w:r w:rsidRPr="00A70CDB">
              <w:t xml:space="preserve">Scheduled TD: </w:t>
            </w:r>
            <w:r w:rsidRPr="00A70CDB">
              <w:rPr>
                <w:rFonts w:ascii="Script MT Bold" w:hAnsi="Script MT Bold"/>
                <w:i/>
              </w:rPr>
              <w:t>July 4, 2011</w:t>
            </w:r>
            <w:r w:rsidRPr="00A70CDB">
              <w:rPr>
                <w:b/>
                <w:sz w:val="28"/>
                <w:szCs w:val="28"/>
              </w:rPr>
              <w:t>Site 2</w:t>
            </w:r>
          </w:p>
          <w:p w14:paraId="26BD9ACB" w14:textId="77777777" w:rsidR="00A70CDB" w:rsidRPr="00A70CDB" w:rsidRDefault="00A70CDB" w:rsidP="00A70CDB">
            <w:pPr>
              <w:ind w:left="189"/>
            </w:pPr>
            <w:r w:rsidRPr="00A70CDB">
              <w:t>Scotland, Rt. 14 at Rt. 97, Location #123-201</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900"/>
              <w:gridCol w:w="1457"/>
              <w:gridCol w:w="1364"/>
              <w:gridCol w:w="2249"/>
              <w:gridCol w:w="1260"/>
            </w:tblGrid>
            <w:tr w:rsidR="00A70CDB" w:rsidRPr="00A70CDB" w14:paraId="4B6E461C" w14:textId="77777777" w:rsidTr="004A3AD4">
              <w:tc>
                <w:tcPr>
                  <w:tcW w:w="1440" w:type="dxa"/>
                  <w:tcBorders>
                    <w:top w:val="single" w:sz="12" w:space="0" w:color="auto"/>
                    <w:left w:val="single" w:sz="12" w:space="0" w:color="auto"/>
                    <w:bottom w:val="double" w:sz="4" w:space="0" w:color="auto"/>
                  </w:tcBorders>
                  <w:shd w:val="clear" w:color="auto" w:fill="auto"/>
                </w:tcPr>
                <w:p w14:paraId="52E83004" w14:textId="77777777" w:rsidR="00A70CDB" w:rsidRPr="00A70CDB" w:rsidRDefault="00A70CDB" w:rsidP="00A70CDB">
                  <w:pPr>
                    <w:jc w:val="center"/>
                  </w:pPr>
                  <w:r w:rsidRPr="00A70CDB">
                    <w:t>Approach</w:t>
                  </w:r>
                </w:p>
              </w:tc>
              <w:tc>
                <w:tcPr>
                  <w:tcW w:w="900" w:type="dxa"/>
                  <w:tcBorders>
                    <w:top w:val="single" w:sz="12" w:space="0" w:color="auto"/>
                    <w:bottom w:val="double" w:sz="4" w:space="0" w:color="auto"/>
                  </w:tcBorders>
                  <w:shd w:val="clear" w:color="auto" w:fill="auto"/>
                </w:tcPr>
                <w:p w14:paraId="3086F43A" w14:textId="77777777" w:rsidR="00A70CDB" w:rsidRPr="00A70CDB" w:rsidRDefault="00A70CDB" w:rsidP="00A70CDB">
                  <w:pPr>
                    <w:jc w:val="center"/>
                  </w:pPr>
                  <w:r w:rsidRPr="00A70CDB">
                    <w:t>Phase</w:t>
                  </w:r>
                </w:p>
              </w:tc>
              <w:tc>
                <w:tcPr>
                  <w:tcW w:w="1458" w:type="dxa"/>
                  <w:tcBorders>
                    <w:top w:val="single" w:sz="12" w:space="0" w:color="auto"/>
                    <w:bottom w:val="double" w:sz="4" w:space="0" w:color="auto"/>
                  </w:tcBorders>
                  <w:shd w:val="clear" w:color="auto" w:fill="auto"/>
                </w:tcPr>
                <w:p w14:paraId="445428B1" w14:textId="77777777" w:rsidR="00A70CDB" w:rsidRPr="00A70CDB" w:rsidRDefault="00A70CDB" w:rsidP="00A70CDB">
                  <w:pPr>
                    <w:jc w:val="center"/>
                  </w:pPr>
                  <w:r w:rsidRPr="00A70CDB">
                    <w:t>Phase Mode</w:t>
                  </w:r>
                </w:p>
              </w:tc>
              <w:tc>
                <w:tcPr>
                  <w:tcW w:w="1350" w:type="dxa"/>
                  <w:tcBorders>
                    <w:top w:val="single" w:sz="12" w:space="0" w:color="auto"/>
                    <w:bottom w:val="double" w:sz="4" w:space="0" w:color="auto"/>
                  </w:tcBorders>
                  <w:shd w:val="clear" w:color="auto" w:fill="auto"/>
                </w:tcPr>
                <w:p w14:paraId="6BA9DD0C" w14:textId="77777777" w:rsidR="00A70CDB" w:rsidRPr="00A70CDB" w:rsidRDefault="00A70CDB" w:rsidP="00A70CDB">
                  <w:pPr>
                    <w:jc w:val="center"/>
                  </w:pPr>
                  <w:r w:rsidRPr="00A70CDB">
                    <w:t>TD Method</w:t>
                  </w:r>
                </w:p>
              </w:tc>
              <w:tc>
                <w:tcPr>
                  <w:tcW w:w="2250" w:type="dxa"/>
                  <w:tcBorders>
                    <w:top w:val="single" w:sz="12" w:space="0" w:color="auto"/>
                    <w:bottom w:val="double" w:sz="4" w:space="0" w:color="auto"/>
                  </w:tcBorders>
                  <w:shd w:val="clear" w:color="auto" w:fill="auto"/>
                </w:tcPr>
                <w:p w14:paraId="6E9211E3" w14:textId="77777777" w:rsidR="00A70CDB" w:rsidRPr="00A70CDB" w:rsidRDefault="00A70CDB" w:rsidP="00A70CDB">
                  <w:pPr>
                    <w:jc w:val="center"/>
                  </w:pPr>
                  <w:r w:rsidRPr="00A70CDB">
                    <w:t>Area of Detection</w:t>
                  </w:r>
                </w:p>
              </w:tc>
              <w:tc>
                <w:tcPr>
                  <w:tcW w:w="1260" w:type="dxa"/>
                  <w:tcBorders>
                    <w:top w:val="single" w:sz="12" w:space="0" w:color="auto"/>
                    <w:bottom w:val="double" w:sz="4" w:space="0" w:color="auto"/>
                    <w:right w:val="single" w:sz="12" w:space="0" w:color="auto"/>
                  </w:tcBorders>
                  <w:shd w:val="clear" w:color="auto" w:fill="auto"/>
                </w:tcPr>
                <w:p w14:paraId="74C52D78" w14:textId="77777777" w:rsidR="00A70CDB" w:rsidRPr="00A70CDB" w:rsidRDefault="00A70CDB" w:rsidP="00A70CDB">
                  <w:pPr>
                    <w:jc w:val="center"/>
                  </w:pPr>
                  <w:r w:rsidRPr="00A70CDB">
                    <w:t>Det Mode</w:t>
                  </w:r>
                </w:p>
              </w:tc>
            </w:tr>
            <w:tr w:rsidR="00A70CDB" w:rsidRPr="00A70CDB" w14:paraId="2B3C715E" w14:textId="77777777" w:rsidTr="004A3AD4">
              <w:tc>
                <w:tcPr>
                  <w:tcW w:w="1440" w:type="dxa"/>
                  <w:tcBorders>
                    <w:top w:val="double" w:sz="4" w:space="0" w:color="auto"/>
                    <w:left w:val="single" w:sz="12" w:space="0" w:color="auto"/>
                    <w:right w:val="double" w:sz="4" w:space="0" w:color="auto"/>
                  </w:tcBorders>
                  <w:shd w:val="clear" w:color="auto" w:fill="auto"/>
                </w:tcPr>
                <w:p w14:paraId="60848134" w14:textId="77777777" w:rsidR="00A70CDB" w:rsidRPr="00A70CDB" w:rsidRDefault="00A70CDB" w:rsidP="00A70CDB">
                  <w:pPr>
                    <w:jc w:val="center"/>
                    <w:rPr>
                      <w:b/>
                      <w:i/>
                    </w:rPr>
                  </w:pPr>
                  <w:r w:rsidRPr="00A70CDB">
                    <w:rPr>
                      <w:b/>
                      <w:i/>
                    </w:rPr>
                    <w:t>Rt. 15 WB Left Turn</w:t>
                  </w:r>
                </w:p>
              </w:tc>
              <w:tc>
                <w:tcPr>
                  <w:tcW w:w="900" w:type="dxa"/>
                  <w:tcBorders>
                    <w:top w:val="double" w:sz="4" w:space="0" w:color="auto"/>
                    <w:left w:val="double" w:sz="4" w:space="0" w:color="auto"/>
                  </w:tcBorders>
                  <w:shd w:val="clear" w:color="auto" w:fill="auto"/>
                </w:tcPr>
                <w:p w14:paraId="565D8A58" w14:textId="77777777" w:rsidR="00A70CDB" w:rsidRPr="00A70CDB" w:rsidRDefault="00A70CDB" w:rsidP="00A70CDB">
                  <w:pPr>
                    <w:jc w:val="center"/>
                    <w:rPr>
                      <w:b/>
                      <w:i/>
                    </w:rPr>
                  </w:pPr>
                  <w:r w:rsidRPr="00A70CDB">
                    <w:rPr>
                      <w:b/>
                      <w:i/>
                    </w:rPr>
                    <w:t>1</w:t>
                  </w:r>
                </w:p>
              </w:tc>
              <w:tc>
                <w:tcPr>
                  <w:tcW w:w="1458" w:type="dxa"/>
                  <w:tcBorders>
                    <w:top w:val="double" w:sz="4" w:space="0" w:color="auto"/>
                  </w:tcBorders>
                  <w:shd w:val="clear" w:color="auto" w:fill="auto"/>
                </w:tcPr>
                <w:p w14:paraId="5D9145BB" w14:textId="77777777" w:rsidR="00A70CDB" w:rsidRPr="00A70CDB" w:rsidRDefault="00A70CDB" w:rsidP="00A70CDB">
                  <w:pPr>
                    <w:jc w:val="center"/>
                    <w:rPr>
                      <w:b/>
                      <w:i/>
                    </w:rPr>
                  </w:pPr>
                  <w:r w:rsidRPr="00A70CDB">
                    <w:rPr>
                      <w:b/>
                      <w:i/>
                    </w:rPr>
                    <w:t>Non-Lock</w:t>
                  </w:r>
                </w:p>
              </w:tc>
              <w:tc>
                <w:tcPr>
                  <w:tcW w:w="1350" w:type="dxa"/>
                  <w:tcBorders>
                    <w:top w:val="double" w:sz="4" w:space="0" w:color="auto"/>
                  </w:tcBorders>
                  <w:shd w:val="clear" w:color="auto" w:fill="auto"/>
                </w:tcPr>
                <w:p w14:paraId="292D0920" w14:textId="77777777" w:rsidR="00A70CDB" w:rsidRPr="00A70CDB" w:rsidRDefault="00A70CDB" w:rsidP="00A70CDB">
                  <w:pPr>
                    <w:jc w:val="center"/>
                    <w:rPr>
                      <w:b/>
                      <w:i/>
                    </w:rPr>
                  </w:pPr>
                  <w:r w:rsidRPr="00A70CDB">
                    <w:rPr>
                      <w:b/>
                      <w:i/>
                    </w:rPr>
                    <w:t>VIDS</w:t>
                  </w:r>
                </w:p>
              </w:tc>
              <w:tc>
                <w:tcPr>
                  <w:tcW w:w="2250" w:type="dxa"/>
                  <w:tcBorders>
                    <w:top w:val="double" w:sz="4" w:space="0" w:color="auto"/>
                  </w:tcBorders>
                  <w:shd w:val="clear" w:color="auto" w:fill="auto"/>
                </w:tcPr>
                <w:p w14:paraId="3FC3E392" w14:textId="77777777" w:rsidR="00A70CDB" w:rsidRPr="00A70CDB" w:rsidRDefault="00A70CDB" w:rsidP="00A70CDB">
                  <w:pPr>
                    <w:jc w:val="center"/>
                    <w:rPr>
                      <w:b/>
                      <w:i/>
                    </w:rPr>
                  </w:pPr>
                  <w:r w:rsidRPr="00A70CDB">
                    <w:rPr>
                      <w:b/>
                      <w:i/>
                    </w:rPr>
                    <w:t>5’ in front to 10’ Behind Stop Bar</w:t>
                  </w:r>
                </w:p>
              </w:tc>
              <w:tc>
                <w:tcPr>
                  <w:tcW w:w="1260" w:type="dxa"/>
                  <w:tcBorders>
                    <w:top w:val="double" w:sz="4" w:space="0" w:color="auto"/>
                    <w:right w:val="single" w:sz="12" w:space="0" w:color="auto"/>
                  </w:tcBorders>
                  <w:shd w:val="clear" w:color="auto" w:fill="auto"/>
                </w:tcPr>
                <w:p w14:paraId="58FE34CD" w14:textId="77777777" w:rsidR="00A70CDB" w:rsidRPr="00A70CDB" w:rsidRDefault="00A70CDB" w:rsidP="00A70CDB">
                  <w:pPr>
                    <w:jc w:val="center"/>
                    <w:rPr>
                      <w:b/>
                      <w:i/>
                    </w:rPr>
                  </w:pPr>
                  <w:r w:rsidRPr="00A70CDB">
                    <w:rPr>
                      <w:b/>
                      <w:i/>
                    </w:rPr>
                    <w:t>Presence</w:t>
                  </w:r>
                </w:p>
              </w:tc>
            </w:tr>
            <w:tr w:rsidR="00A70CDB" w:rsidRPr="00A70CDB" w14:paraId="2C5DFD0C" w14:textId="77777777" w:rsidTr="004A3AD4">
              <w:tc>
                <w:tcPr>
                  <w:tcW w:w="1440" w:type="dxa"/>
                  <w:tcBorders>
                    <w:left w:val="single" w:sz="12" w:space="0" w:color="auto"/>
                    <w:right w:val="double" w:sz="4" w:space="0" w:color="auto"/>
                  </w:tcBorders>
                  <w:shd w:val="clear" w:color="auto" w:fill="auto"/>
                </w:tcPr>
                <w:p w14:paraId="48D5F545" w14:textId="77777777" w:rsidR="00A70CDB" w:rsidRPr="00A70CDB" w:rsidRDefault="00A70CDB" w:rsidP="00A70CDB">
                  <w:pPr>
                    <w:jc w:val="center"/>
                    <w:rPr>
                      <w:b/>
                      <w:i/>
                    </w:rPr>
                  </w:pPr>
                  <w:r w:rsidRPr="00A70CDB">
                    <w:rPr>
                      <w:b/>
                      <w:i/>
                    </w:rPr>
                    <w:t>Rt. 14 EB</w:t>
                  </w:r>
                </w:p>
              </w:tc>
              <w:tc>
                <w:tcPr>
                  <w:tcW w:w="900" w:type="dxa"/>
                  <w:tcBorders>
                    <w:left w:val="double" w:sz="4" w:space="0" w:color="auto"/>
                  </w:tcBorders>
                  <w:shd w:val="clear" w:color="auto" w:fill="auto"/>
                </w:tcPr>
                <w:p w14:paraId="532F34E7" w14:textId="77777777" w:rsidR="00A70CDB" w:rsidRPr="00A70CDB" w:rsidRDefault="00A70CDB" w:rsidP="00A70CDB">
                  <w:pPr>
                    <w:jc w:val="center"/>
                    <w:rPr>
                      <w:b/>
                      <w:i/>
                    </w:rPr>
                  </w:pPr>
                  <w:r w:rsidRPr="00A70CDB">
                    <w:rPr>
                      <w:b/>
                      <w:i/>
                    </w:rPr>
                    <w:t>2</w:t>
                  </w:r>
                </w:p>
              </w:tc>
              <w:tc>
                <w:tcPr>
                  <w:tcW w:w="1458" w:type="dxa"/>
                  <w:shd w:val="clear" w:color="auto" w:fill="auto"/>
                </w:tcPr>
                <w:p w14:paraId="550D5DC7" w14:textId="77777777" w:rsidR="00A70CDB" w:rsidRPr="00A70CDB" w:rsidRDefault="00A70CDB" w:rsidP="00A70CDB">
                  <w:pPr>
                    <w:jc w:val="center"/>
                    <w:rPr>
                      <w:b/>
                      <w:i/>
                    </w:rPr>
                  </w:pPr>
                  <w:r w:rsidRPr="00A70CDB">
                    <w:rPr>
                      <w:b/>
                      <w:i/>
                    </w:rPr>
                    <w:t>Min Recall</w:t>
                  </w:r>
                </w:p>
              </w:tc>
              <w:tc>
                <w:tcPr>
                  <w:tcW w:w="1350" w:type="dxa"/>
                  <w:shd w:val="clear" w:color="auto" w:fill="auto"/>
                </w:tcPr>
                <w:p w14:paraId="7CD38FA7" w14:textId="77777777" w:rsidR="00A70CDB" w:rsidRPr="00A70CDB" w:rsidRDefault="00A70CDB" w:rsidP="00A70CDB">
                  <w:pPr>
                    <w:jc w:val="center"/>
                    <w:rPr>
                      <w:b/>
                      <w:i/>
                    </w:rPr>
                  </w:pPr>
                  <w:r w:rsidRPr="00A70CDB">
                    <w:rPr>
                      <w:b/>
                      <w:i/>
                    </w:rPr>
                    <w:t>Existing Loop</w:t>
                  </w:r>
                </w:p>
              </w:tc>
              <w:tc>
                <w:tcPr>
                  <w:tcW w:w="2250" w:type="dxa"/>
                  <w:shd w:val="clear" w:color="auto" w:fill="auto"/>
                </w:tcPr>
                <w:p w14:paraId="5B3AFD3E" w14:textId="77777777" w:rsidR="00A70CDB" w:rsidRPr="00A70CDB" w:rsidRDefault="00A70CDB" w:rsidP="00A70CDB">
                  <w:pPr>
                    <w:jc w:val="center"/>
                    <w:rPr>
                      <w:b/>
                      <w:i/>
                    </w:rPr>
                  </w:pPr>
                  <w:r w:rsidRPr="00A70CDB">
                    <w:rPr>
                      <w:b/>
                      <w:i/>
                    </w:rPr>
                    <w:t>150’ from Stop Bar</w:t>
                  </w:r>
                </w:p>
              </w:tc>
              <w:tc>
                <w:tcPr>
                  <w:tcW w:w="1260" w:type="dxa"/>
                  <w:tcBorders>
                    <w:right w:val="single" w:sz="12" w:space="0" w:color="auto"/>
                  </w:tcBorders>
                  <w:shd w:val="clear" w:color="auto" w:fill="auto"/>
                </w:tcPr>
                <w:p w14:paraId="01120BDE" w14:textId="77777777" w:rsidR="00A70CDB" w:rsidRPr="00A70CDB" w:rsidRDefault="00A70CDB" w:rsidP="00A70CDB">
                  <w:pPr>
                    <w:jc w:val="center"/>
                    <w:rPr>
                      <w:b/>
                      <w:i/>
                    </w:rPr>
                  </w:pPr>
                  <w:r w:rsidRPr="00A70CDB">
                    <w:rPr>
                      <w:b/>
                      <w:i/>
                    </w:rPr>
                    <w:t>Pulse</w:t>
                  </w:r>
                </w:p>
              </w:tc>
            </w:tr>
            <w:tr w:rsidR="00864D2E" w:rsidRPr="00A70CDB" w14:paraId="08EC9927" w14:textId="77777777" w:rsidTr="004A3AD4">
              <w:tc>
                <w:tcPr>
                  <w:tcW w:w="1440" w:type="dxa"/>
                  <w:tcBorders>
                    <w:left w:val="single" w:sz="12" w:space="0" w:color="auto"/>
                    <w:bottom w:val="single" w:sz="8" w:space="0" w:color="auto"/>
                    <w:right w:val="double" w:sz="4" w:space="0" w:color="auto"/>
                  </w:tcBorders>
                  <w:shd w:val="clear" w:color="auto" w:fill="auto"/>
                </w:tcPr>
                <w:p w14:paraId="2CC16E15" w14:textId="77777777" w:rsidR="00864D2E" w:rsidRPr="00A70CDB" w:rsidRDefault="00864D2E" w:rsidP="00A70CDB">
                  <w:pPr>
                    <w:jc w:val="center"/>
                    <w:rPr>
                      <w:b/>
                      <w:i/>
                    </w:rPr>
                  </w:pPr>
                  <w:r>
                    <w:rPr>
                      <w:b/>
                      <w:i/>
                    </w:rPr>
                    <w:t>Ped Phase</w:t>
                  </w:r>
                </w:p>
              </w:tc>
              <w:tc>
                <w:tcPr>
                  <w:tcW w:w="900" w:type="dxa"/>
                  <w:tcBorders>
                    <w:left w:val="double" w:sz="4" w:space="0" w:color="auto"/>
                    <w:bottom w:val="single" w:sz="8" w:space="0" w:color="auto"/>
                  </w:tcBorders>
                  <w:shd w:val="clear" w:color="auto" w:fill="auto"/>
                </w:tcPr>
                <w:p w14:paraId="13A8EDDE" w14:textId="77777777" w:rsidR="00864D2E" w:rsidRPr="00A70CDB" w:rsidRDefault="00864D2E" w:rsidP="00A70CDB">
                  <w:pPr>
                    <w:jc w:val="center"/>
                    <w:rPr>
                      <w:b/>
                      <w:i/>
                    </w:rPr>
                  </w:pPr>
                  <w:r>
                    <w:rPr>
                      <w:b/>
                      <w:i/>
                    </w:rPr>
                    <w:t>3</w:t>
                  </w:r>
                </w:p>
              </w:tc>
              <w:tc>
                <w:tcPr>
                  <w:tcW w:w="1458" w:type="dxa"/>
                  <w:tcBorders>
                    <w:bottom w:val="single" w:sz="8" w:space="0" w:color="auto"/>
                  </w:tcBorders>
                  <w:shd w:val="clear" w:color="auto" w:fill="auto"/>
                </w:tcPr>
                <w:p w14:paraId="52BA0B64" w14:textId="77777777" w:rsidR="00864D2E" w:rsidRPr="00A70CDB" w:rsidRDefault="00864D2E" w:rsidP="00A70CDB">
                  <w:pPr>
                    <w:jc w:val="center"/>
                    <w:rPr>
                      <w:b/>
                      <w:i/>
                    </w:rPr>
                  </w:pPr>
                  <w:r>
                    <w:rPr>
                      <w:b/>
                      <w:i/>
                    </w:rPr>
                    <w:t>Non-Lock</w:t>
                  </w:r>
                </w:p>
              </w:tc>
              <w:tc>
                <w:tcPr>
                  <w:tcW w:w="1350" w:type="dxa"/>
                  <w:tcBorders>
                    <w:bottom w:val="single" w:sz="8" w:space="0" w:color="auto"/>
                  </w:tcBorders>
                  <w:shd w:val="clear" w:color="auto" w:fill="auto"/>
                </w:tcPr>
                <w:p w14:paraId="4653E431" w14:textId="77777777" w:rsidR="00864D2E" w:rsidRPr="00A70CDB" w:rsidRDefault="00864D2E" w:rsidP="00A70CDB">
                  <w:pPr>
                    <w:jc w:val="center"/>
                    <w:rPr>
                      <w:b/>
                      <w:i/>
                    </w:rPr>
                  </w:pPr>
                  <w:r>
                    <w:rPr>
                      <w:b/>
                      <w:i/>
                    </w:rPr>
                    <w:t>Pushbutton</w:t>
                  </w:r>
                </w:p>
              </w:tc>
              <w:tc>
                <w:tcPr>
                  <w:tcW w:w="2250" w:type="dxa"/>
                  <w:tcBorders>
                    <w:bottom w:val="single" w:sz="8" w:space="0" w:color="auto"/>
                  </w:tcBorders>
                  <w:shd w:val="clear" w:color="auto" w:fill="auto"/>
                </w:tcPr>
                <w:p w14:paraId="1B65FA54" w14:textId="77777777" w:rsidR="00864D2E" w:rsidRPr="00A70CDB" w:rsidRDefault="00864D2E" w:rsidP="00864D2E">
                  <w:pPr>
                    <w:jc w:val="center"/>
                    <w:rPr>
                      <w:b/>
                      <w:i/>
                    </w:rPr>
                  </w:pPr>
                  <w:r>
                    <w:rPr>
                      <w:b/>
                      <w:i/>
                    </w:rPr>
                    <w:t>At all corners</w:t>
                  </w:r>
                </w:p>
              </w:tc>
              <w:tc>
                <w:tcPr>
                  <w:tcW w:w="1260" w:type="dxa"/>
                  <w:tcBorders>
                    <w:bottom w:val="single" w:sz="8" w:space="0" w:color="auto"/>
                    <w:right w:val="single" w:sz="12" w:space="0" w:color="auto"/>
                  </w:tcBorders>
                  <w:shd w:val="clear" w:color="auto" w:fill="auto"/>
                </w:tcPr>
                <w:p w14:paraId="324129C8" w14:textId="77777777" w:rsidR="00864D2E" w:rsidRPr="00A70CDB" w:rsidRDefault="0089699D" w:rsidP="00A70CDB">
                  <w:pPr>
                    <w:jc w:val="center"/>
                    <w:rPr>
                      <w:b/>
                      <w:i/>
                    </w:rPr>
                  </w:pPr>
                  <w:r>
                    <w:rPr>
                      <w:b/>
                      <w:i/>
                    </w:rPr>
                    <w:t>n/a</w:t>
                  </w:r>
                </w:p>
              </w:tc>
            </w:tr>
            <w:tr w:rsidR="00A70CDB" w:rsidRPr="00A70CDB" w14:paraId="553BADBF" w14:textId="77777777" w:rsidTr="004A3AD4">
              <w:tc>
                <w:tcPr>
                  <w:tcW w:w="1440" w:type="dxa"/>
                  <w:tcBorders>
                    <w:left w:val="single" w:sz="12" w:space="0" w:color="auto"/>
                    <w:bottom w:val="single" w:sz="8" w:space="0" w:color="auto"/>
                    <w:right w:val="double" w:sz="4" w:space="0" w:color="auto"/>
                  </w:tcBorders>
                  <w:shd w:val="clear" w:color="auto" w:fill="auto"/>
                </w:tcPr>
                <w:p w14:paraId="77BC292F" w14:textId="77777777" w:rsidR="00A70CDB" w:rsidRPr="00A70CDB" w:rsidRDefault="00A70CDB" w:rsidP="00A70CDB">
                  <w:pPr>
                    <w:jc w:val="center"/>
                    <w:rPr>
                      <w:b/>
                      <w:i/>
                    </w:rPr>
                  </w:pPr>
                  <w:r w:rsidRPr="00A70CDB">
                    <w:rPr>
                      <w:b/>
                      <w:i/>
                    </w:rPr>
                    <w:t>Rt. 14 WB</w:t>
                  </w:r>
                </w:p>
              </w:tc>
              <w:tc>
                <w:tcPr>
                  <w:tcW w:w="900" w:type="dxa"/>
                  <w:tcBorders>
                    <w:left w:val="double" w:sz="4" w:space="0" w:color="auto"/>
                    <w:bottom w:val="single" w:sz="8" w:space="0" w:color="auto"/>
                  </w:tcBorders>
                  <w:shd w:val="clear" w:color="auto" w:fill="auto"/>
                </w:tcPr>
                <w:p w14:paraId="0884DCE0" w14:textId="77777777" w:rsidR="00A70CDB" w:rsidRPr="00A70CDB" w:rsidRDefault="00A70CDB" w:rsidP="00A70CDB">
                  <w:pPr>
                    <w:jc w:val="center"/>
                    <w:rPr>
                      <w:b/>
                      <w:i/>
                    </w:rPr>
                  </w:pPr>
                  <w:r w:rsidRPr="00A70CDB">
                    <w:rPr>
                      <w:b/>
                      <w:i/>
                    </w:rPr>
                    <w:t>6</w:t>
                  </w:r>
                </w:p>
              </w:tc>
              <w:tc>
                <w:tcPr>
                  <w:tcW w:w="1458" w:type="dxa"/>
                  <w:tcBorders>
                    <w:bottom w:val="single" w:sz="8" w:space="0" w:color="auto"/>
                  </w:tcBorders>
                  <w:shd w:val="clear" w:color="auto" w:fill="auto"/>
                </w:tcPr>
                <w:p w14:paraId="6C1A26F5" w14:textId="77777777" w:rsidR="00A70CDB" w:rsidRPr="00A70CDB" w:rsidRDefault="00A70CDB" w:rsidP="00A70CDB">
                  <w:pPr>
                    <w:jc w:val="center"/>
                    <w:rPr>
                      <w:b/>
                      <w:i/>
                    </w:rPr>
                  </w:pPr>
                  <w:r w:rsidRPr="00A70CDB">
                    <w:rPr>
                      <w:b/>
                      <w:i/>
                    </w:rPr>
                    <w:t>Min Recall</w:t>
                  </w:r>
                </w:p>
              </w:tc>
              <w:tc>
                <w:tcPr>
                  <w:tcW w:w="1350" w:type="dxa"/>
                  <w:tcBorders>
                    <w:bottom w:val="single" w:sz="8" w:space="0" w:color="auto"/>
                  </w:tcBorders>
                  <w:shd w:val="clear" w:color="auto" w:fill="auto"/>
                </w:tcPr>
                <w:p w14:paraId="42557DF0" w14:textId="77777777" w:rsidR="00A70CDB" w:rsidRPr="00A70CDB" w:rsidRDefault="00A70CDB" w:rsidP="00A70CDB">
                  <w:pPr>
                    <w:jc w:val="center"/>
                    <w:rPr>
                      <w:b/>
                      <w:i/>
                    </w:rPr>
                  </w:pPr>
                  <w:r w:rsidRPr="00A70CDB">
                    <w:rPr>
                      <w:b/>
                      <w:i/>
                    </w:rPr>
                    <w:t>VIDS</w:t>
                  </w:r>
                </w:p>
              </w:tc>
              <w:tc>
                <w:tcPr>
                  <w:tcW w:w="2250" w:type="dxa"/>
                  <w:tcBorders>
                    <w:bottom w:val="single" w:sz="8" w:space="0" w:color="auto"/>
                  </w:tcBorders>
                  <w:shd w:val="clear" w:color="auto" w:fill="auto"/>
                </w:tcPr>
                <w:p w14:paraId="64CD409E" w14:textId="77777777" w:rsidR="00A70CDB" w:rsidRPr="00A70CDB" w:rsidRDefault="00A70CDB" w:rsidP="00A70CDB">
                  <w:pPr>
                    <w:jc w:val="center"/>
                    <w:rPr>
                      <w:b/>
                      <w:i/>
                    </w:rPr>
                  </w:pPr>
                  <w:r w:rsidRPr="00A70CDB">
                    <w:rPr>
                      <w:b/>
                      <w:i/>
                    </w:rPr>
                    <w:t>150’ from Stop Bar</w:t>
                  </w:r>
                </w:p>
              </w:tc>
              <w:tc>
                <w:tcPr>
                  <w:tcW w:w="1260" w:type="dxa"/>
                  <w:tcBorders>
                    <w:bottom w:val="single" w:sz="8" w:space="0" w:color="auto"/>
                    <w:right w:val="single" w:sz="12" w:space="0" w:color="auto"/>
                  </w:tcBorders>
                  <w:shd w:val="clear" w:color="auto" w:fill="auto"/>
                </w:tcPr>
                <w:p w14:paraId="3134E4D6" w14:textId="77777777" w:rsidR="00A70CDB" w:rsidRPr="00A70CDB" w:rsidRDefault="004D16DB" w:rsidP="00A70CDB">
                  <w:pPr>
                    <w:jc w:val="center"/>
                    <w:rPr>
                      <w:b/>
                      <w:i/>
                    </w:rPr>
                  </w:pPr>
                  <w:r>
                    <w:rPr>
                      <w:b/>
                      <w:i/>
                    </w:rPr>
                    <w:t>Presence</w:t>
                  </w:r>
                </w:p>
              </w:tc>
            </w:tr>
            <w:tr w:rsidR="00A70CDB" w:rsidRPr="00A70CDB" w14:paraId="2F3BBF83" w14:textId="77777777" w:rsidTr="004A3AD4">
              <w:tc>
                <w:tcPr>
                  <w:tcW w:w="1440" w:type="dxa"/>
                  <w:tcBorders>
                    <w:top w:val="single" w:sz="8" w:space="0" w:color="auto"/>
                    <w:left w:val="single" w:sz="12" w:space="0" w:color="auto"/>
                    <w:bottom w:val="single" w:sz="12" w:space="0" w:color="auto"/>
                    <w:right w:val="double" w:sz="4" w:space="0" w:color="auto"/>
                  </w:tcBorders>
                  <w:shd w:val="clear" w:color="auto" w:fill="auto"/>
                </w:tcPr>
                <w:p w14:paraId="6D856794" w14:textId="77777777" w:rsidR="00A70CDB" w:rsidRPr="00A70CDB" w:rsidRDefault="00A70CDB" w:rsidP="00A70CDB">
                  <w:pPr>
                    <w:jc w:val="center"/>
                    <w:rPr>
                      <w:b/>
                      <w:i/>
                    </w:rPr>
                  </w:pPr>
                  <w:r w:rsidRPr="00A70CDB">
                    <w:rPr>
                      <w:b/>
                      <w:i/>
                    </w:rPr>
                    <w:t>Rt. 97</w:t>
                  </w:r>
                </w:p>
              </w:tc>
              <w:tc>
                <w:tcPr>
                  <w:tcW w:w="900" w:type="dxa"/>
                  <w:tcBorders>
                    <w:top w:val="single" w:sz="8" w:space="0" w:color="auto"/>
                    <w:left w:val="double" w:sz="4" w:space="0" w:color="auto"/>
                    <w:bottom w:val="single" w:sz="12" w:space="0" w:color="auto"/>
                  </w:tcBorders>
                  <w:shd w:val="clear" w:color="auto" w:fill="auto"/>
                </w:tcPr>
                <w:p w14:paraId="31E387E3" w14:textId="77777777" w:rsidR="00A70CDB" w:rsidRPr="00A70CDB" w:rsidRDefault="00A70CDB" w:rsidP="00A70CDB">
                  <w:pPr>
                    <w:jc w:val="center"/>
                    <w:rPr>
                      <w:b/>
                      <w:i/>
                    </w:rPr>
                  </w:pPr>
                  <w:r w:rsidRPr="00A70CDB">
                    <w:rPr>
                      <w:b/>
                      <w:i/>
                    </w:rPr>
                    <w:t>4</w:t>
                  </w:r>
                </w:p>
              </w:tc>
              <w:tc>
                <w:tcPr>
                  <w:tcW w:w="1458" w:type="dxa"/>
                  <w:tcBorders>
                    <w:top w:val="single" w:sz="8" w:space="0" w:color="auto"/>
                    <w:bottom w:val="single" w:sz="12" w:space="0" w:color="auto"/>
                  </w:tcBorders>
                  <w:shd w:val="clear" w:color="auto" w:fill="auto"/>
                </w:tcPr>
                <w:p w14:paraId="00E0D155" w14:textId="77777777" w:rsidR="00A70CDB" w:rsidRPr="00A70CDB" w:rsidRDefault="00A70CDB" w:rsidP="00A70CDB">
                  <w:pPr>
                    <w:jc w:val="center"/>
                    <w:rPr>
                      <w:b/>
                      <w:i/>
                    </w:rPr>
                  </w:pPr>
                  <w:r w:rsidRPr="00A70CDB">
                    <w:rPr>
                      <w:b/>
                      <w:i/>
                    </w:rPr>
                    <w:t>Lock</w:t>
                  </w:r>
                </w:p>
              </w:tc>
              <w:tc>
                <w:tcPr>
                  <w:tcW w:w="1350" w:type="dxa"/>
                  <w:tcBorders>
                    <w:top w:val="single" w:sz="8" w:space="0" w:color="auto"/>
                    <w:bottom w:val="single" w:sz="12" w:space="0" w:color="auto"/>
                  </w:tcBorders>
                  <w:shd w:val="clear" w:color="auto" w:fill="auto"/>
                </w:tcPr>
                <w:p w14:paraId="4BCB5064" w14:textId="77777777" w:rsidR="00A70CDB" w:rsidRPr="00A70CDB" w:rsidRDefault="00A70CDB" w:rsidP="00A70CDB">
                  <w:pPr>
                    <w:jc w:val="center"/>
                    <w:rPr>
                      <w:b/>
                      <w:i/>
                    </w:rPr>
                  </w:pPr>
                  <w:r w:rsidRPr="00A70CDB">
                    <w:rPr>
                      <w:b/>
                      <w:i/>
                    </w:rPr>
                    <w:t xml:space="preserve">Loop, </w:t>
                  </w:r>
                  <w:proofErr w:type="gramStart"/>
                  <w:r w:rsidRPr="00A70CDB">
                    <w:rPr>
                      <w:b/>
                      <w:i/>
                    </w:rPr>
                    <w:t>Pre-formed</w:t>
                  </w:r>
                  <w:proofErr w:type="gramEnd"/>
                </w:p>
              </w:tc>
              <w:tc>
                <w:tcPr>
                  <w:tcW w:w="2250" w:type="dxa"/>
                  <w:tcBorders>
                    <w:top w:val="single" w:sz="8" w:space="0" w:color="auto"/>
                    <w:bottom w:val="single" w:sz="12" w:space="0" w:color="auto"/>
                  </w:tcBorders>
                  <w:shd w:val="clear" w:color="auto" w:fill="auto"/>
                </w:tcPr>
                <w:p w14:paraId="51D7F41B" w14:textId="77777777" w:rsidR="00A70CDB" w:rsidRPr="00A70CDB" w:rsidRDefault="00A70CDB" w:rsidP="00A70CDB">
                  <w:pPr>
                    <w:jc w:val="center"/>
                    <w:rPr>
                      <w:b/>
                      <w:i/>
                    </w:rPr>
                  </w:pPr>
                  <w:r w:rsidRPr="00A70CDB">
                    <w:rPr>
                      <w:b/>
                      <w:i/>
                    </w:rPr>
                    <w:t>20’ from Stop Bar</w:t>
                  </w:r>
                </w:p>
              </w:tc>
              <w:tc>
                <w:tcPr>
                  <w:tcW w:w="1260" w:type="dxa"/>
                  <w:tcBorders>
                    <w:top w:val="single" w:sz="8" w:space="0" w:color="auto"/>
                    <w:bottom w:val="single" w:sz="12" w:space="0" w:color="auto"/>
                    <w:right w:val="single" w:sz="12" w:space="0" w:color="auto"/>
                  </w:tcBorders>
                  <w:shd w:val="clear" w:color="auto" w:fill="auto"/>
                </w:tcPr>
                <w:p w14:paraId="64BC84B3" w14:textId="77777777" w:rsidR="00A70CDB" w:rsidRPr="00A70CDB" w:rsidRDefault="00A70CDB" w:rsidP="00A70CDB">
                  <w:pPr>
                    <w:jc w:val="center"/>
                    <w:rPr>
                      <w:b/>
                      <w:i/>
                    </w:rPr>
                  </w:pPr>
                  <w:r w:rsidRPr="00A70CDB">
                    <w:rPr>
                      <w:b/>
                      <w:i/>
                    </w:rPr>
                    <w:t>Pulse</w:t>
                  </w:r>
                </w:p>
              </w:tc>
            </w:tr>
          </w:tbl>
          <w:p w14:paraId="222EE16E" w14:textId="77777777" w:rsidR="00A70CDB" w:rsidRPr="00A70CDB" w:rsidRDefault="00A70CDB" w:rsidP="00A70CDB">
            <w:pPr>
              <w:tabs>
                <w:tab w:val="left" w:pos="1440"/>
                <w:tab w:val="left" w:pos="2340"/>
                <w:tab w:val="left" w:pos="3690"/>
                <w:tab w:val="left" w:pos="5040"/>
                <w:tab w:val="left" w:pos="7290"/>
                <w:tab w:val="left" w:pos="8550"/>
              </w:tabs>
              <w:ind w:left="189"/>
            </w:pPr>
          </w:p>
          <w:p w14:paraId="7B8AEE75" w14:textId="77777777" w:rsidR="00A70CDB" w:rsidRPr="00A70CDB" w:rsidRDefault="00A70CDB" w:rsidP="00A70CDB">
            <w:pPr>
              <w:ind w:left="189"/>
            </w:pPr>
            <w:r w:rsidRPr="00A70CDB">
              <w:t>Temporary Phase Timing Settings:</w:t>
            </w:r>
          </w:p>
          <w:tbl>
            <w:tblPr>
              <w:tblW w:w="7218"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20"/>
              <w:gridCol w:w="630"/>
              <w:gridCol w:w="1008"/>
              <w:gridCol w:w="720"/>
              <w:gridCol w:w="900"/>
              <w:gridCol w:w="810"/>
              <w:gridCol w:w="720"/>
              <w:gridCol w:w="630"/>
            </w:tblGrid>
            <w:tr w:rsidR="00A70CDB" w:rsidRPr="00A70CDB" w14:paraId="1453DDBE" w14:textId="77777777" w:rsidTr="004A3AD4">
              <w:tc>
                <w:tcPr>
                  <w:tcW w:w="1080" w:type="dxa"/>
                  <w:tcBorders>
                    <w:top w:val="single" w:sz="12" w:space="0" w:color="auto"/>
                    <w:left w:val="single" w:sz="12" w:space="0" w:color="auto"/>
                    <w:bottom w:val="double" w:sz="4" w:space="0" w:color="auto"/>
                  </w:tcBorders>
                  <w:shd w:val="clear" w:color="auto" w:fill="auto"/>
                </w:tcPr>
                <w:p w14:paraId="1BEAF2DF" w14:textId="77777777" w:rsidR="00A70CDB" w:rsidRPr="00A70CDB" w:rsidRDefault="00A70CDB" w:rsidP="00A70CDB">
                  <w:pPr>
                    <w:jc w:val="center"/>
                  </w:pPr>
                  <w:r w:rsidRPr="00A70CDB">
                    <w:t>Phase</w:t>
                  </w:r>
                </w:p>
              </w:tc>
              <w:tc>
                <w:tcPr>
                  <w:tcW w:w="720" w:type="dxa"/>
                  <w:tcBorders>
                    <w:top w:val="single" w:sz="12" w:space="0" w:color="auto"/>
                    <w:bottom w:val="double" w:sz="4" w:space="0" w:color="auto"/>
                  </w:tcBorders>
                  <w:shd w:val="clear" w:color="auto" w:fill="auto"/>
                </w:tcPr>
                <w:p w14:paraId="1F740BF0" w14:textId="77777777" w:rsidR="00A70CDB" w:rsidRPr="00A70CDB" w:rsidRDefault="00A70CDB" w:rsidP="00A70CDB">
                  <w:pPr>
                    <w:jc w:val="center"/>
                  </w:pPr>
                  <w:r w:rsidRPr="00A70CDB">
                    <w:t>Min</w:t>
                  </w:r>
                </w:p>
              </w:tc>
              <w:tc>
                <w:tcPr>
                  <w:tcW w:w="630" w:type="dxa"/>
                  <w:tcBorders>
                    <w:top w:val="single" w:sz="12" w:space="0" w:color="auto"/>
                    <w:bottom w:val="double" w:sz="4" w:space="0" w:color="auto"/>
                  </w:tcBorders>
                  <w:shd w:val="clear" w:color="auto" w:fill="auto"/>
                </w:tcPr>
                <w:p w14:paraId="41FAAF22" w14:textId="77777777" w:rsidR="00A70CDB" w:rsidRPr="00A70CDB" w:rsidRDefault="00A70CDB" w:rsidP="00A70CDB">
                  <w:pPr>
                    <w:jc w:val="center"/>
                  </w:pPr>
                  <w:r w:rsidRPr="00A70CDB">
                    <w:t>Ped</w:t>
                  </w:r>
                </w:p>
              </w:tc>
              <w:tc>
                <w:tcPr>
                  <w:tcW w:w="1008" w:type="dxa"/>
                  <w:tcBorders>
                    <w:top w:val="single" w:sz="12" w:space="0" w:color="auto"/>
                    <w:bottom w:val="double" w:sz="4" w:space="0" w:color="auto"/>
                  </w:tcBorders>
                  <w:shd w:val="clear" w:color="auto" w:fill="auto"/>
                </w:tcPr>
                <w:p w14:paraId="491D86FD" w14:textId="77777777" w:rsidR="00A70CDB" w:rsidRPr="00A70CDB" w:rsidRDefault="00A70CDB" w:rsidP="00A70CDB">
                  <w:pPr>
                    <w:jc w:val="center"/>
                  </w:pPr>
                  <w:r w:rsidRPr="00A70CDB">
                    <w:t>Ped Clr</w:t>
                  </w:r>
                </w:p>
              </w:tc>
              <w:tc>
                <w:tcPr>
                  <w:tcW w:w="720" w:type="dxa"/>
                  <w:tcBorders>
                    <w:top w:val="single" w:sz="12" w:space="0" w:color="auto"/>
                    <w:bottom w:val="double" w:sz="4" w:space="0" w:color="auto"/>
                  </w:tcBorders>
                  <w:shd w:val="clear" w:color="auto" w:fill="auto"/>
                </w:tcPr>
                <w:p w14:paraId="0CD0775F" w14:textId="77777777" w:rsidR="00A70CDB" w:rsidRPr="00A70CDB" w:rsidRDefault="00A70CDB" w:rsidP="00A70CDB">
                  <w:pPr>
                    <w:jc w:val="center"/>
                  </w:pPr>
                  <w:r w:rsidRPr="00A70CDB">
                    <w:t>Ext</w:t>
                  </w:r>
                </w:p>
              </w:tc>
              <w:tc>
                <w:tcPr>
                  <w:tcW w:w="900" w:type="dxa"/>
                  <w:tcBorders>
                    <w:top w:val="single" w:sz="12" w:space="0" w:color="auto"/>
                    <w:bottom w:val="double" w:sz="4" w:space="0" w:color="auto"/>
                  </w:tcBorders>
                  <w:shd w:val="clear" w:color="auto" w:fill="auto"/>
                </w:tcPr>
                <w:p w14:paraId="34803AB9" w14:textId="77777777" w:rsidR="00A70CDB" w:rsidRPr="00A70CDB" w:rsidRDefault="00A70CDB" w:rsidP="00A70CDB">
                  <w:pPr>
                    <w:jc w:val="center"/>
                  </w:pPr>
                  <w:r w:rsidRPr="00A70CDB">
                    <w:t>Max 1</w:t>
                  </w:r>
                </w:p>
              </w:tc>
              <w:tc>
                <w:tcPr>
                  <w:tcW w:w="810" w:type="dxa"/>
                  <w:tcBorders>
                    <w:top w:val="single" w:sz="12" w:space="0" w:color="auto"/>
                    <w:bottom w:val="double" w:sz="4" w:space="0" w:color="auto"/>
                  </w:tcBorders>
                  <w:shd w:val="clear" w:color="auto" w:fill="auto"/>
                </w:tcPr>
                <w:p w14:paraId="3659A26D" w14:textId="77777777" w:rsidR="00A70CDB" w:rsidRPr="00A70CDB" w:rsidRDefault="00A70CDB" w:rsidP="00A70CDB">
                  <w:pPr>
                    <w:jc w:val="center"/>
                  </w:pPr>
                  <w:r w:rsidRPr="00A70CDB">
                    <w:t>Max2</w:t>
                  </w:r>
                </w:p>
              </w:tc>
              <w:tc>
                <w:tcPr>
                  <w:tcW w:w="720" w:type="dxa"/>
                  <w:tcBorders>
                    <w:top w:val="single" w:sz="12" w:space="0" w:color="auto"/>
                    <w:bottom w:val="double" w:sz="4" w:space="0" w:color="auto"/>
                  </w:tcBorders>
                  <w:shd w:val="clear" w:color="auto" w:fill="auto"/>
                </w:tcPr>
                <w:p w14:paraId="27B8F38F" w14:textId="77777777" w:rsidR="00A70CDB" w:rsidRPr="00A70CDB" w:rsidRDefault="00A70CDB" w:rsidP="00A70CDB">
                  <w:pPr>
                    <w:jc w:val="center"/>
                  </w:pPr>
                  <w:r w:rsidRPr="00A70CDB">
                    <w:t>Yel</w:t>
                  </w:r>
                </w:p>
              </w:tc>
              <w:tc>
                <w:tcPr>
                  <w:tcW w:w="630" w:type="dxa"/>
                  <w:tcBorders>
                    <w:top w:val="single" w:sz="12" w:space="0" w:color="auto"/>
                    <w:bottom w:val="double" w:sz="4" w:space="0" w:color="auto"/>
                    <w:right w:val="single" w:sz="12" w:space="0" w:color="auto"/>
                  </w:tcBorders>
                  <w:shd w:val="clear" w:color="auto" w:fill="auto"/>
                </w:tcPr>
                <w:p w14:paraId="7D64851E" w14:textId="77777777" w:rsidR="00A70CDB" w:rsidRPr="00A70CDB" w:rsidRDefault="00A70CDB" w:rsidP="00A70CDB">
                  <w:pPr>
                    <w:jc w:val="center"/>
                  </w:pPr>
                  <w:r w:rsidRPr="00A70CDB">
                    <w:t>Red</w:t>
                  </w:r>
                </w:p>
              </w:tc>
            </w:tr>
            <w:tr w:rsidR="00A70CDB" w:rsidRPr="00A70CDB" w14:paraId="695F26D5" w14:textId="77777777" w:rsidTr="004A3AD4">
              <w:tc>
                <w:tcPr>
                  <w:tcW w:w="1080" w:type="dxa"/>
                  <w:tcBorders>
                    <w:top w:val="double" w:sz="4" w:space="0" w:color="auto"/>
                    <w:left w:val="single" w:sz="12" w:space="0" w:color="auto"/>
                    <w:right w:val="double" w:sz="4" w:space="0" w:color="auto"/>
                  </w:tcBorders>
                  <w:shd w:val="clear" w:color="auto" w:fill="auto"/>
                </w:tcPr>
                <w:p w14:paraId="706E6FA7" w14:textId="77777777" w:rsidR="00A70CDB" w:rsidRPr="00A70CDB" w:rsidRDefault="00A70CDB" w:rsidP="00A70CDB">
                  <w:pPr>
                    <w:jc w:val="center"/>
                    <w:rPr>
                      <w:b/>
                      <w:i/>
                    </w:rPr>
                  </w:pPr>
                  <w:r w:rsidRPr="00A70CDB">
                    <w:rPr>
                      <w:b/>
                      <w:i/>
                    </w:rPr>
                    <w:t>1</w:t>
                  </w:r>
                </w:p>
              </w:tc>
              <w:tc>
                <w:tcPr>
                  <w:tcW w:w="720" w:type="dxa"/>
                  <w:tcBorders>
                    <w:top w:val="double" w:sz="4" w:space="0" w:color="auto"/>
                    <w:left w:val="double" w:sz="4" w:space="0" w:color="auto"/>
                  </w:tcBorders>
                  <w:shd w:val="clear" w:color="auto" w:fill="auto"/>
                </w:tcPr>
                <w:p w14:paraId="57BE4B42" w14:textId="77777777" w:rsidR="00A70CDB" w:rsidRPr="00A70CDB" w:rsidRDefault="00A70CDB" w:rsidP="00A70CDB">
                  <w:pPr>
                    <w:jc w:val="center"/>
                    <w:rPr>
                      <w:b/>
                      <w:i/>
                    </w:rPr>
                  </w:pPr>
                  <w:r w:rsidRPr="00A70CDB">
                    <w:rPr>
                      <w:b/>
                      <w:i/>
                    </w:rPr>
                    <w:t>5</w:t>
                  </w:r>
                </w:p>
              </w:tc>
              <w:tc>
                <w:tcPr>
                  <w:tcW w:w="630" w:type="dxa"/>
                  <w:tcBorders>
                    <w:top w:val="double" w:sz="4" w:space="0" w:color="auto"/>
                  </w:tcBorders>
                  <w:shd w:val="clear" w:color="auto" w:fill="auto"/>
                </w:tcPr>
                <w:p w14:paraId="3A5A0AE7" w14:textId="77777777" w:rsidR="00A70CDB" w:rsidRPr="00A70CDB" w:rsidRDefault="00A70CDB" w:rsidP="00A70CDB">
                  <w:pPr>
                    <w:jc w:val="center"/>
                    <w:rPr>
                      <w:b/>
                      <w:i/>
                    </w:rPr>
                  </w:pPr>
                  <w:r w:rsidRPr="00A70CDB">
                    <w:rPr>
                      <w:b/>
                      <w:i/>
                    </w:rPr>
                    <w:t>0</w:t>
                  </w:r>
                </w:p>
              </w:tc>
              <w:tc>
                <w:tcPr>
                  <w:tcW w:w="1008" w:type="dxa"/>
                  <w:tcBorders>
                    <w:top w:val="double" w:sz="4" w:space="0" w:color="auto"/>
                  </w:tcBorders>
                  <w:shd w:val="clear" w:color="auto" w:fill="auto"/>
                </w:tcPr>
                <w:p w14:paraId="2B611749" w14:textId="77777777" w:rsidR="00A70CDB" w:rsidRPr="00A70CDB" w:rsidRDefault="00A70CDB" w:rsidP="00A70CDB">
                  <w:pPr>
                    <w:jc w:val="center"/>
                    <w:rPr>
                      <w:b/>
                      <w:i/>
                    </w:rPr>
                  </w:pPr>
                  <w:r w:rsidRPr="00A70CDB">
                    <w:rPr>
                      <w:b/>
                      <w:i/>
                    </w:rPr>
                    <w:t>0</w:t>
                  </w:r>
                </w:p>
              </w:tc>
              <w:tc>
                <w:tcPr>
                  <w:tcW w:w="720" w:type="dxa"/>
                  <w:tcBorders>
                    <w:top w:val="double" w:sz="4" w:space="0" w:color="auto"/>
                  </w:tcBorders>
                  <w:shd w:val="clear" w:color="auto" w:fill="auto"/>
                </w:tcPr>
                <w:p w14:paraId="46C71D6B" w14:textId="77777777" w:rsidR="00A70CDB" w:rsidRPr="00A70CDB" w:rsidRDefault="00A70CDB" w:rsidP="00A70CDB">
                  <w:pPr>
                    <w:jc w:val="center"/>
                    <w:rPr>
                      <w:b/>
                      <w:i/>
                    </w:rPr>
                  </w:pPr>
                  <w:r w:rsidRPr="00A70CDB">
                    <w:rPr>
                      <w:b/>
                      <w:i/>
                    </w:rPr>
                    <w:t>2</w:t>
                  </w:r>
                </w:p>
              </w:tc>
              <w:tc>
                <w:tcPr>
                  <w:tcW w:w="900" w:type="dxa"/>
                  <w:tcBorders>
                    <w:top w:val="double" w:sz="4" w:space="0" w:color="auto"/>
                  </w:tcBorders>
                  <w:shd w:val="clear" w:color="auto" w:fill="auto"/>
                </w:tcPr>
                <w:p w14:paraId="5FC059CD" w14:textId="77777777" w:rsidR="00A70CDB" w:rsidRPr="00A70CDB" w:rsidRDefault="00A70CDB" w:rsidP="00A70CDB">
                  <w:pPr>
                    <w:jc w:val="center"/>
                    <w:rPr>
                      <w:b/>
                      <w:i/>
                    </w:rPr>
                  </w:pPr>
                  <w:r w:rsidRPr="00A70CDB">
                    <w:rPr>
                      <w:b/>
                      <w:i/>
                    </w:rPr>
                    <w:t>12</w:t>
                  </w:r>
                </w:p>
              </w:tc>
              <w:tc>
                <w:tcPr>
                  <w:tcW w:w="810" w:type="dxa"/>
                  <w:tcBorders>
                    <w:top w:val="double" w:sz="4" w:space="0" w:color="auto"/>
                  </w:tcBorders>
                  <w:shd w:val="clear" w:color="auto" w:fill="auto"/>
                </w:tcPr>
                <w:p w14:paraId="7141F5B2" w14:textId="77777777" w:rsidR="00A70CDB" w:rsidRPr="00A70CDB" w:rsidRDefault="00A70CDB" w:rsidP="00A70CDB">
                  <w:pPr>
                    <w:jc w:val="center"/>
                    <w:rPr>
                      <w:b/>
                      <w:i/>
                    </w:rPr>
                  </w:pPr>
                  <w:r w:rsidRPr="00A70CDB">
                    <w:rPr>
                      <w:b/>
                      <w:i/>
                    </w:rPr>
                    <w:t>18</w:t>
                  </w:r>
                </w:p>
              </w:tc>
              <w:tc>
                <w:tcPr>
                  <w:tcW w:w="720" w:type="dxa"/>
                  <w:tcBorders>
                    <w:top w:val="double" w:sz="4" w:space="0" w:color="auto"/>
                  </w:tcBorders>
                  <w:shd w:val="clear" w:color="auto" w:fill="auto"/>
                </w:tcPr>
                <w:p w14:paraId="0A7BA0E8" w14:textId="77777777" w:rsidR="00A70CDB" w:rsidRPr="00A70CDB" w:rsidRDefault="00A70CDB" w:rsidP="00A70CDB">
                  <w:pPr>
                    <w:jc w:val="center"/>
                    <w:rPr>
                      <w:b/>
                      <w:i/>
                    </w:rPr>
                  </w:pPr>
                  <w:r w:rsidRPr="00A70CDB">
                    <w:rPr>
                      <w:b/>
                      <w:i/>
                    </w:rPr>
                    <w:t>3</w:t>
                  </w:r>
                </w:p>
              </w:tc>
              <w:tc>
                <w:tcPr>
                  <w:tcW w:w="630" w:type="dxa"/>
                  <w:tcBorders>
                    <w:top w:val="double" w:sz="4" w:space="0" w:color="auto"/>
                    <w:right w:val="single" w:sz="12" w:space="0" w:color="auto"/>
                  </w:tcBorders>
                  <w:shd w:val="clear" w:color="auto" w:fill="auto"/>
                </w:tcPr>
                <w:p w14:paraId="43D8A5D8" w14:textId="77777777" w:rsidR="00A70CDB" w:rsidRPr="00A70CDB" w:rsidRDefault="00627D9D" w:rsidP="00A70CDB">
                  <w:pPr>
                    <w:jc w:val="center"/>
                    <w:rPr>
                      <w:b/>
                      <w:i/>
                    </w:rPr>
                  </w:pPr>
                  <w:r>
                    <w:rPr>
                      <w:b/>
                      <w:i/>
                    </w:rPr>
                    <w:t>1</w:t>
                  </w:r>
                </w:p>
              </w:tc>
            </w:tr>
            <w:tr w:rsidR="00A70CDB" w:rsidRPr="00A70CDB" w14:paraId="75100F53" w14:textId="77777777" w:rsidTr="004A3AD4">
              <w:tc>
                <w:tcPr>
                  <w:tcW w:w="1080" w:type="dxa"/>
                  <w:tcBorders>
                    <w:left w:val="single" w:sz="12" w:space="0" w:color="auto"/>
                    <w:bottom w:val="single" w:sz="8" w:space="0" w:color="auto"/>
                    <w:right w:val="double" w:sz="4" w:space="0" w:color="auto"/>
                  </w:tcBorders>
                  <w:shd w:val="clear" w:color="auto" w:fill="auto"/>
                </w:tcPr>
                <w:p w14:paraId="0261B1A5" w14:textId="77777777" w:rsidR="00A70CDB" w:rsidRPr="00A70CDB" w:rsidRDefault="00A70CDB" w:rsidP="00A70CDB">
                  <w:pPr>
                    <w:jc w:val="center"/>
                    <w:rPr>
                      <w:b/>
                      <w:i/>
                    </w:rPr>
                  </w:pPr>
                  <w:r w:rsidRPr="00A70CDB">
                    <w:rPr>
                      <w:b/>
                      <w:i/>
                    </w:rPr>
                    <w:t>2 &amp; 6</w:t>
                  </w:r>
                </w:p>
              </w:tc>
              <w:tc>
                <w:tcPr>
                  <w:tcW w:w="720" w:type="dxa"/>
                  <w:tcBorders>
                    <w:left w:val="double" w:sz="4" w:space="0" w:color="auto"/>
                    <w:bottom w:val="single" w:sz="8" w:space="0" w:color="auto"/>
                  </w:tcBorders>
                  <w:shd w:val="clear" w:color="auto" w:fill="auto"/>
                </w:tcPr>
                <w:p w14:paraId="78E8A882" w14:textId="77777777" w:rsidR="00A70CDB" w:rsidRPr="00A70CDB" w:rsidRDefault="00A70CDB" w:rsidP="00A70CDB">
                  <w:pPr>
                    <w:jc w:val="center"/>
                    <w:rPr>
                      <w:b/>
                      <w:i/>
                    </w:rPr>
                  </w:pPr>
                  <w:r w:rsidRPr="00A70CDB">
                    <w:rPr>
                      <w:b/>
                      <w:i/>
                    </w:rPr>
                    <w:t>24</w:t>
                  </w:r>
                </w:p>
              </w:tc>
              <w:tc>
                <w:tcPr>
                  <w:tcW w:w="630" w:type="dxa"/>
                  <w:tcBorders>
                    <w:bottom w:val="single" w:sz="8" w:space="0" w:color="auto"/>
                  </w:tcBorders>
                  <w:shd w:val="clear" w:color="auto" w:fill="auto"/>
                </w:tcPr>
                <w:p w14:paraId="10956B75" w14:textId="77777777" w:rsidR="00A70CDB" w:rsidRPr="00A70CDB" w:rsidRDefault="00A70CDB" w:rsidP="00A70CDB">
                  <w:pPr>
                    <w:jc w:val="center"/>
                    <w:rPr>
                      <w:b/>
                      <w:i/>
                    </w:rPr>
                  </w:pPr>
                  <w:r w:rsidRPr="00A70CDB">
                    <w:rPr>
                      <w:b/>
                      <w:i/>
                    </w:rPr>
                    <w:t>0</w:t>
                  </w:r>
                </w:p>
              </w:tc>
              <w:tc>
                <w:tcPr>
                  <w:tcW w:w="1008" w:type="dxa"/>
                  <w:tcBorders>
                    <w:bottom w:val="single" w:sz="8" w:space="0" w:color="auto"/>
                  </w:tcBorders>
                  <w:shd w:val="clear" w:color="auto" w:fill="auto"/>
                </w:tcPr>
                <w:p w14:paraId="4F482505" w14:textId="77777777" w:rsidR="00A70CDB" w:rsidRPr="00A70CDB" w:rsidRDefault="00A70CDB" w:rsidP="00A70CDB">
                  <w:pPr>
                    <w:jc w:val="center"/>
                    <w:rPr>
                      <w:b/>
                      <w:i/>
                    </w:rPr>
                  </w:pPr>
                  <w:r w:rsidRPr="00A70CDB">
                    <w:rPr>
                      <w:b/>
                      <w:i/>
                    </w:rPr>
                    <w:t>4</w:t>
                  </w:r>
                </w:p>
              </w:tc>
              <w:tc>
                <w:tcPr>
                  <w:tcW w:w="720" w:type="dxa"/>
                  <w:tcBorders>
                    <w:bottom w:val="single" w:sz="8" w:space="0" w:color="auto"/>
                  </w:tcBorders>
                  <w:shd w:val="clear" w:color="auto" w:fill="auto"/>
                </w:tcPr>
                <w:p w14:paraId="1DC10F87" w14:textId="77777777" w:rsidR="00A70CDB" w:rsidRPr="00A70CDB" w:rsidRDefault="00A70CDB" w:rsidP="00A70CDB">
                  <w:pPr>
                    <w:jc w:val="center"/>
                    <w:rPr>
                      <w:b/>
                      <w:i/>
                    </w:rPr>
                  </w:pPr>
                  <w:r w:rsidRPr="00A70CDB">
                    <w:rPr>
                      <w:b/>
                      <w:i/>
                    </w:rPr>
                    <w:t>4</w:t>
                  </w:r>
                </w:p>
              </w:tc>
              <w:tc>
                <w:tcPr>
                  <w:tcW w:w="900" w:type="dxa"/>
                  <w:tcBorders>
                    <w:bottom w:val="single" w:sz="8" w:space="0" w:color="auto"/>
                  </w:tcBorders>
                  <w:shd w:val="clear" w:color="auto" w:fill="auto"/>
                </w:tcPr>
                <w:p w14:paraId="127D784D" w14:textId="77777777" w:rsidR="00A70CDB" w:rsidRPr="00A70CDB" w:rsidRDefault="00A70CDB" w:rsidP="00A70CDB">
                  <w:pPr>
                    <w:jc w:val="center"/>
                    <w:rPr>
                      <w:b/>
                      <w:i/>
                    </w:rPr>
                  </w:pPr>
                  <w:r w:rsidRPr="00A70CDB">
                    <w:rPr>
                      <w:b/>
                      <w:i/>
                    </w:rPr>
                    <w:t>26</w:t>
                  </w:r>
                </w:p>
              </w:tc>
              <w:tc>
                <w:tcPr>
                  <w:tcW w:w="810" w:type="dxa"/>
                  <w:tcBorders>
                    <w:bottom w:val="single" w:sz="8" w:space="0" w:color="auto"/>
                  </w:tcBorders>
                  <w:shd w:val="clear" w:color="auto" w:fill="auto"/>
                </w:tcPr>
                <w:p w14:paraId="727CD5AC" w14:textId="77777777" w:rsidR="00A70CDB" w:rsidRPr="00A70CDB" w:rsidRDefault="00A70CDB" w:rsidP="00A70CDB">
                  <w:pPr>
                    <w:jc w:val="center"/>
                    <w:rPr>
                      <w:b/>
                      <w:i/>
                    </w:rPr>
                  </w:pPr>
                  <w:r w:rsidRPr="00A70CDB">
                    <w:rPr>
                      <w:b/>
                      <w:i/>
                    </w:rPr>
                    <w:t>36</w:t>
                  </w:r>
                </w:p>
              </w:tc>
              <w:tc>
                <w:tcPr>
                  <w:tcW w:w="720" w:type="dxa"/>
                  <w:tcBorders>
                    <w:bottom w:val="single" w:sz="8" w:space="0" w:color="auto"/>
                  </w:tcBorders>
                  <w:shd w:val="clear" w:color="auto" w:fill="auto"/>
                </w:tcPr>
                <w:p w14:paraId="3A1E0E10" w14:textId="77777777" w:rsidR="00A70CDB" w:rsidRPr="00A70CDB" w:rsidRDefault="00A70CDB" w:rsidP="00A70CDB">
                  <w:pPr>
                    <w:jc w:val="center"/>
                    <w:rPr>
                      <w:b/>
                      <w:i/>
                    </w:rPr>
                  </w:pPr>
                  <w:r w:rsidRPr="00A70CDB">
                    <w:rPr>
                      <w:b/>
                      <w:i/>
                    </w:rPr>
                    <w:t>4</w:t>
                  </w:r>
                </w:p>
              </w:tc>
              <w:tc>
                <w:tcPr>
                  <w:tcW w:w="630" w:type="dxa"/>
                  <w:tcBorders>
                    <w:bottom w:val="single" w:sz="8" w:space="0" w:color="auto"/>
                    <w:right w:val="single" w:sz="12" w:space="0" w:color="auto"/>
                  </w:tcBorders>
                  <w:shd w:val="clear" w:color="auto" w:fill="auto"/>
                </w:tcPr>
                <w:p w14:paraId="2E0E48EA" w14:textId="77777777" w:rsidR="00A70CDB" w:rsidRPr="00A70CDB" w:rsidRDefault="00A70CDB" w:rsidP="00A70CDB">
                  <w:pPr>
                    <w:jc w:val="center"/>
                    <w:rPr>
                      <w:b/>
                      <w:i/>
                    </w:rPr>
                  </w:pPr>
                  <w:r w:rsidRPr="00A70CDB">
                    <w:rPr>
                      <w:b/>
                      <w:i/>
                    </w:rPr>
                    <w:t>1</w:t>
                  </w:r>
                </w:p>
              </w:tc>
            </w:tr>
            <w:tr w:rsidR="00864D2E" w:rsidRPr="00A70CDB" w14:paraId="5122B648" w14:textId="77777777" w:rsidTr="004A3AD4">
              <w:tc>
                <w:tcPr>
                  <w:tcW w:w="1080" w:type="dxa"/>
                  <w:tcBorders>
                    <w:top w:val="single" w:sz="8" w:space="0" w:color="auto"/>
                    <w:left w:val="single" w:sz="12" w:space="0" w:color="auto"/>
                    <w:bottom w:val="single" w:sz="12" w:space="0" w:color="auto"/>
                    <w:right w:val="double" w:sz="4" w:space="0" w:color="auto"/>
                  </w:tcBorders>
                  <w:shd w:val="clear" w:color="auto" w:fill="auto"/>
                </w:tcPr>
                <w:p w14:paraId="0428C696" w14:textId="77777777" w:rsidR="00864D2E" w:rsidRPr="00A70CDB" w:rsidRDefault="00864D2E" w:rsidP="00A70CDB">
                  <w:pPr>
                    <w:jc w:val="center"/>
                    <w:rPr>
                      <w:b/>
                      <w:i/>
                    </w:rPr>
                  </w:pPr>
                  <w:r>
                    <w:rPr>
                      <w:b/>
                      <w:i/>
                    </w:rPr>
                    <w:t>3</w:t>
                  </w:r>
                </w:p>
              </w:tc>
              <w:tc>
                <w:tcPr>
                  <w:tcW w:w="720" w:type="dxa"/>
                  <w:tcBorders>
                    <w:top w:val="single" w:sz="8" w:space="0" w:color="auto"/>
                    <w:left w:val="double" w:sz="4" w:space="0" w:color="auto"/>
                    <w:bottom w:val="single" w:sz="12" w:space="0" w:color="auto"/>
                  </w:tcBorders>
                  <w:shd w:val="clear" w:color="auto" w:fill="auto"/>
                </w:tcPr>
                <w:p w14:paraId="2B571D78" w14:textId="77777777" w:rsidR="00864D2E" w:rsidRPr="00A70CDB" w:rsidRDefault="00186B37" w:rsidP="00A70CDB">
                  <w:pPr>
                    <w:jc w:val="center"/>
                    <w:rPr>
                      <w:b/>
                      <w:i/>
                    </w:rPr>
                  </w:pPr>
                  <w:r>
                    <w:rPr>
                      <w:b/>
                      <w:i/>
                    </w:rPr>
                    <w:t>16</w:t>
                  </w:r>
                </w:p>
              </w:tc>
              <w:tc>
                <w:tcPr>
                  <w:tcW w:w="630" w:type="dxa"/>
                  <w:tcBorders>
                    <w:top w:val="single" w:sz="8" w:space="0" w:color="auto"/>
                    <w:bottom w:val="single" w:sz="12" w:space="0" w:color="auto"/>
                  </w:tcBorders>
                  <w:shd w:val="clear" w:color="auto" w:fill="auto"/>
                </w:tcPr>
                <w:p w14:paraId="4812482E" w14:textId="77777777" w:rsidR="00864D2E" w:rsidRPr="00A70CDB" w:rsidRDefault="00186B37" w:rsidP="00A70CDB">
                  <w:pPr>
                    <w:jc w:val="center"/>
                    <w:rPr>
                      <w:b/>
                      <w:i/>
                    </w:rPr>
                  </w:pPr>
                  <w:r>
                    <w:rPr>
                      <w:b/>
                      <w:i/>
                    </w:rPr>
                    <w:t>7</w:t>
                  </w:r>
                </w:p>
              </w:tc>
              <w:tc>
                <w:tcPr>
                  <w:tcW w:w="1008" w:type="dxa"/>
                  <w:tcBorders>
                    <w:top w:val="single" w:sz="8" w:space="0" w:color="auto"/>
                    <w:bottom w:val="single" w:sz="12" w:space="0" w:color="auto"/>
                  </w:tcBorders>
                  <w:shd w:val="clear" w:color="auto" w:fill="auto"/>
                </w:tcPr>
                <w:p w14:paraId="0067E069" w14:textId="77777777" w:rsidR="00864D2E" w:rsidRPr="00A70CDB" w:rsidRDefault="00186B37" w:rsidP="00A70CDB">
                  <w:pPr>
                    <w:jc w:val="center"/>
                    <w:rPr>
                      <w:b/>
                      <w:i/>
                    </w:rPr>
                  </w:pPr>
                  <w:r>
                    <w:rPr>
                      <w:b/>
                      <w:i/>
                    </w:rPr>
                    <w:t>9</w:t>
                  </w:r>
                </w:p>
              </w:tc>
              <w:tc>
                <w:tcPr>
                  <w:tcW w:w="720" w:type="dxa"/>
                  <w:tcBorders>
                    <w:top w:val="single" w:sz="8" w:space="0" w:color="auto"/>
                    <w:bottom w:val="single" w:sz="12" w:space="0" w:color="auto"/>
                  </w:tcBorders>
                  <w:shd w:val="clear" w:color="auto" w:fill="auto"/>
                </w:tcPr>
                <w:p w14:paraId="2C18CB80" w14:textId="77777777" w:rsidR="00864D2E" w:rsidRPr="00A70CDB" w:rsidRDefault="00186B37" w:rsidP="00A70CDB">
                  <w:pPr>
                    <w:jc w:val="center"/>
                    <w:rPr>
                      <w:b/>
                      <w:i/>
                    </w:rPr>
                  </w:pPr>
                  <w:r>
                    <w:rPr>
                      <w:b/>
                      <w:i/>
                    </w:rPr>
                    <w:t>0</w:t>
                  </w:r>
                </w:p>
              </w:tc>
              <w:tc>
                <w:tcPr>
                  <w:tcW w:w="900" w:type="dxa"/>
                  <w:tcBorders>
                    <w:top w:val="single" w:sz="8" w:space="0" w:color="auto"/>
                    <w:bottom w:val="single" w:sz="12" w:space="0" w:color="auto"/>
                  </w:tcBorders>
                  <w:shd w:val="clear" w:color="auto" w:fill="auto"/>
                </w:tcPr>
                <w:p w14:paraId="4E43BF8C" w14:textId="77777777" w:rsidR="00864D2E" w:rsidRPr="00A70CDB" w:rsidRDefault="00186B37" w:rsidP="00A70CDB">
                  <w:pPr>
                    <w:jc w:val="center"/>
                    <w:rPr>
                      <w:b/>
                      <w:i/>
                    </w:rPr>
                  </w:pPr>
                  <w:r>
                    <w:rPr>
                      <w:b/>
                      <w:i/>
                    </w:rPr>
                    <w:t>16</w:t>
                  </w:r>
                </w:p>
              </w:tc>
              <w:tc>
                <w:tcPr>
                  <w:tcW w:w="810" w:type="dxa"/>
                  <w:tcBorders>
                    <w:top w:val="single" w:sz="8" w:space="0" w:color="auto"/>
                    <w:bottom w:val="single" w:sz="12" w:space="0" w:color="auto"/>
                  </w:tcBorders>
                  <w:shd w:val="clear" w:color="auto" w:fill="auto"/>
                </w:tcPr>
                <w:p w14:paraId="1818421E" w14:textId="77777777" w:rsidR="00864D2E" w:rsidRPr="00A70CDB" w:rsidRDefault="00186B37" w:rsidP="00A70CDB">
                  <w:pPr>
                    <w:jc w:val="center"/>
                    <w:rPr>
                      <w:b/>
                      <w:i/>
                    </w:rPr>
                  </w:pPr>
                  <w:r>
                    <w:rPr>
                      <w:b/>
                      <w:i/>
                    </w:rPr>
                    <w:t>16</w:t>
                  </w:r>
                </w:p>
              </w:tc>
              <w:tc>
                <w:tcPr>
                  <w:tcW w:w="720" w:type="dxa"/>
                  <w:tcBorders>
                    <w:top w:val="single" w:sz="8" w:space="0" w:color="auto"/>
                    <w:bottom w:val="single" w:sz="12" w:space="0" w:color="auto"/>
                  </w:tcBorders>
                  <w:shd w:val="clear" w:color="auto" w:fill="auto"/>
                </w:tcPr>
                <w:p w14:paraId="75AD2DB8" w14:textId="77777777" w:rsidR="00864D2E" w:rsidRPr="00A70CDB" w:rsidRDefault="00186B37" w:rsidP="00A70CDB">
                  <w:pPr>
                    <w:jc w:val="center"/>
                    <w:rPr>
                      <w:b/>
                      <w:i/>
                    </w:rPr>
                  </w:pPr>
                  <w:r>
                    <w:rPr>
                      <w:b/>
                      <w:i/>
                    </w:rPr>
                    <w:t>4</w:t>
                  </w:r>
                </w:p>
              </w:tc>
              <w:tc>
                <w:tcPr>
                  <w:tcW w:w="630" w:type="dxa"/>
                  <w:tcBorders>
                    <w:top w:val="single" w:sz="8" w:space="0" w:color="auto"/>
                    <w:bottom w:val="single" w:sz="12" w:space="0" w:color="auto"/>
                    <w:right w:val="single" w:sz="12" w:space="0" w:color="auto"/>
                  </w:tcBorders>
                  <w:shd w:val="clear" w:color="auto" w:fill="auto"/>
                </w:tcPr>
                <w:p w14:paraId="0FBFEE39" w14:textId="77777777" w:rsidR="00864D2E" w:rsidRPr="00A70CDB" w:rsidRDefault="00186B37" w:rsidP="00A70CDB">
                  <w:pPr>
                    <w:jc w:val="center"/>
                    <w:rPr>
                      <w:b/>
                      <w:i/>
                    </w:rPr>
                  </w:pPr>
                  <w:r>
                    <w:rPr>
                      <w:b/>
                      <w:i/>
                    </w:rPr>
                    <w:t>1</w:t>
                  </w:r>
                </w:p>
              </w:tc>
            </w:tr>
            <w:tr w:rsidR="00A70CDB" w:rsidRPr="00A70CDB" w14:paraId="736D8B48" w14:textId="77777777" w:rsidTr="004A3AD4">
              <w:tc>
                <w:tcPr>
                  <w:tcW w:w="1080" w:type="dxa"/>
                  <w:tcBorders>
                    <w:top w:val="single" w:sz="8" w:space="0" w:color="auto"/>
                    <w:left w:val="single" w:sz="12" w:space="0" w:color="auto"/>
                    <w:bottom w:val="single" w:sz="12" w:space="0" w:color="auto"/>
                    <w:right w:val="double" w:sz="4" w:space="0" w:color="auto"/>
                  </w:tcBorders>
                  <w:shd w:val="clear" w:color="auto" w:fill="auto"/>
                </w:tcPr>
                <w:p w14:paraId="3BB7BD20" w14:textId="77777777" w:rsidR="00A70CDB" w:rsidRPr="00A70CDB" w:rsidRDefault="00A70CDB" w:rsidP="00A70CDB">
                  <w:pPr>
                    <w:jc w:val="center"/>
                    <w:rPr>
                      <w:b/>
                      <w:i/>
                    </w:rPr>
                  </w:pPr>
                  <w:r w:rsidRPr="00A70CDB">
                    <w:rPr>
                      <w:b/>
                      <w:i/>
                    </w:rPr>
                    <w:t>4</w:t>
                  </w:r>
                </w:p>
              </w:tc>
              <w:tc>
                <w:tcPr>
                  <w:tcW w:w="720" w:type="dxa"/>
                  <w:tcBorders>
                    <w:top w:val="single" w:sz="8" w:space="0" w:color="auto"/>
                    <w:left w:val="double" w:sz="4" w:space="0" w:color="auto"/>
                    <w:bottom w:val="single" w:sz="12" w:space="0" w:color="auto"/>
                  </w:tcBorders>
                  <w:shd w:val="clear" w:color="auto" w:fill="auto"/>
                </w:tcPr>
                <w:p w14:paraId="12DF4DB8" w14:textId="77777777" w:rsidR="00A70CDB" w:rsidRPr="00A70CDB" w:rsidRDefault="00A70CDB" w:rsidP="00A70CDB">
                  <w:pPr>
                    <w:jc w:val="center"/>
                    <w:rPr>
                      <w:b/>
                      <w:i/>
                    </w:rPr>
                  </w:pPr>
                  <w:r w:rsidRPr="00A70CDB">
                    <w:rPr>
                      <w:b/>
                      <w:i/>
                    </w:rPr>
                    <w:t>14</w:t>
                  </w:r>
                </w:p>
              </w:tc>
              <w:tc>
                <w:tcPr>
                  <w:tcW w:w="630" w:type="dxa"/>
                  <w:tcBorders>
                    <w:top w:val="single" w:sz="8" w:space="0" w:color="auto"/>
                    <w:bottom w:val="single" w:sz="12" w:space="0" w:color="auto"/>
                  </w:tcBorders>
                  <w:shd w:val="clear" w:color="auto" w:fill="auto"/>
                </w:tcPr>
                <w:p w14:paraId="1BB53E33" w14:textId="77777777" w:rsidR="00A70CDB" w:rsidRPr="00A70CDB" w:rsidRDefault="00A70CDB" w:rsidP="00A70CDB">
                  <w:pPr>
                    <w:jc w:val="center"/>
                    <w:rPr>
                      <w:b/>
                      <w:i/>
                    </w:rPr>
                  </w:pPr>
                  <w:r w:rsidRPr="00A70CDB">
                    <w:rPr>
                      <w:b/>
                      <w:i/>
                    </w:rPr>
                    <w:t>7</w:t>
                  </w:r>
                </w:p>
              </w:tc>
              <w:tc>
                <w:tcPr>
                  <w:tcW w:w="1008" w:type="dxa"/>
                  <w:tcBorders>
                    <w:top w:val="single" w:sz="8" w:space="0" w:color="auto"/>
                    <w:bottom w:val="single" w:sz="12" w:space="0" w:color="auto"/>
                  </w:tcBorders>
                  <w:shd w:val="clear" w:color="auto" w:fill="auto"/>
                </w:tcPr>
                <w:p w14:paraId="131FE067" w14:textId="77777777" w:rsidR="00A70CDB" w:rsidRPr="00A70CDB" w:rsidRDefault="00A70CDB" w:rsidP="00A70CDB">
                  <w:pPr>
                    <w:jc w:val="center"/>
                    <w:rPr>
                      <w:b/>
                      <w:i/>
                    </w:rPr>
                  </w:pPr>
                  <w:r w:rsidRPr="00A70CDB">
                    <w:rPr>
                      <w:b/>
                      <w:i/>
                    </w:rPr>
                    <w:t>9</w:t>
                  </w:r>
                </w:p>
              </w:tc>
              <w:tc>
                <w:tcPr>
                  <w:tcW w:w="720" w:type="dxa"/>
                  <w:tcBorders>
                    <w:top w:val="single" w:sz="8" w:space="0" w:color="auto"/>
                    <w:bottom w:val="single" w:sz="12" w:space="0" w:color="auto"/>
                  </w:tcBorders>
                  <w:shd w:val="clear" w:color="auto" w:fill="auto"/>
                </w:tcPr>
                <w:p w14:paraId="48F099E5" w14:textId="77777777" w:rsidR="00A70CDB" w:rsidRPr="00A70CDB" w:rsidRDefault="00A70CDB" w:rsidP="00A70CDB">
                  <w:pPr>
                    <w:jc w:val="center"/>
                    <w:rPr>
                      <w:b/>
                      <w:i/>
                    </w:rPr>
                  </w:pPr>
                  <w:r w:rsidRPr="00A70CDB">
                    <w:rPr>
                      <w:b/>
                      <w:i/>
                    </w:rPr>
                    <w:t>3</w:t>
                  </w:r>
                </w:p>
              </w:tc>
              <w:tc>
                <w:tcPr>
                  <w:tcW w:w="900" w:type="dxa"/>
                  <w:tcBorders>
                    <w:top w:val="single" w:sz="8" w:space="0" w:color="auto"/>
                    <w:bottom w:val="single" w:sz="12" w:space="0" w:color="auto"/>
                  </w:tcBorders>
                  <w:shd w:val="clear" w:color="auto" w:fill="auto"/>
                </w:tcPr>
                <w:p w14:paraId="514CD529" w14:textId="77777777" w:rsidR="00A70CDB" w:rsidRPr="00A70CDB" w:rsidRDefault="00A70CDB" w:rsidP="00A70CDB">
                  <w:pPr>
                    <w:jc w:val="center"/>
                    <w:rPr>
                      <w:b/>
                      <w:i/>
                    </w:rPr>
                  </w:pPr>
                  <w:r w:rsidRPr="00A70CDB">
                    <w:rPr>
                      <w:b/>
                      <w:i/>
                    </w:rPr>
                    <w:t>27</w:t>
                  </w:r>
                </w:p>
              </w:tc>
              <w:tc>
                <w:tcPr>
                  <w:tcW w:w="810" w:type="dxa"/>
                  <w:tcBorders>
                    <w:top w:val="single" w:sz="8" w:space="0" w:color="auto"/>
                    <w:bottom w:val="single" w:sz="12" w:space="0" w:color="auto"/>
                  </w:tcBorders>
                  <w:shd w:val="clear" w:color="auto" w:fill="auto"/>
                </w:tcPr>
                <w:p w14:paraId="0B9A601D" w14:textId="77777777" w:rsidR="00A70CDB" w:rsidRPr="00A70CDB" w:rsidRDefault="00A70CDB" w:rsidP="00A70CDB">
                  <w:pPr>
                    <w:jc w:val="center"/>
                    <w:rPr>
                      <w:b/>
                      <w:i/>
                    </w:rPr>
                  </w:pPr>
                  <w:r w:rsidRPr="00A70CDB">
                    <w:rPr>
                      <w:b/>
                      <w:i/>
                    </w:rPr>
                    <w:t>35</w:t>
                  </w:r>
                </w:p>
              </w:tc>
              <w:tc>
                <w:tcPr>
                  <w:tcW w:w="720" w:type="dxa"/>
                  <w:tcBorders>
                    <w:top w:val="single" w:sz="8" w:space="0" w:color="auto"/>
                    <w:bottom w:val="single" w:sz="12" w:space="0" w:color="auto"/>
                  </w:tcBorders>
                  <w:shd w:val="clear" w:color="auto" w:fill="auto"/>
                </w:tcPr>
                <w:p w14:paraId="3C65E053" w14:textId="77777777" w:rsidR="00A70CDB" w:rsidRPr="00A70CDB" w:rsidRDefault="00A70CDB" w:rsidP="00A70CDB">
                  <w:pPr>
                    <w:jc w:val="center"/>
                    <w:rPr>
                      <w:b/>
                      <w:i/>
                    </w:rPr>
                  </w:pPr>
                  <w:r w:rsidRPr="00A70CDB">
                    <w:rPr>
                      <w:b/>
                      <w:i/>
                    </w:rPr>
                    <w:t>3</w:t>
                  </w:r>
                </w:p>
              </w:tc>
              <w:tc>
                <w:tcPr>
                  <w:tcW w:w="630" w:type="dxa"/>
                  <w:tcBorders>
                    <w:top w:val="single" w:sz="8" w:space="0" w:color="auto"/>
                    <w:bottom w:val="single" w:sz="12" w:space="0" w:color="auto"/>
                    <w:right w:val="single" w:sz="12" w:space="0" w:color="auto"/>
                  </w:tcBorders>
                  <w:shd w:val="clear" w:color="auto" w:fill="auto"/>
                </w:tcPr>
                <w:p w14:paraId="2B5B94F0" w14:textId="77777777" w:rsidR="00A70CDB" w:rsidRPr="00A70CDB" w:rsidRDefault="00A70CDB" w:rsidP="00A70CDB">
                  <w:pPr>
                    <w:jc w:val="center"/>
                    <w:rPr>
                      <w:b/>
                      <w:i/>
                    </w:rPr>
                  </w:pPr>
                  <w:r w:rsidRPr="00A70CDB">
                    <w:rPr>
                      <w:b/>
                      <w:i/>
                    </w:rPr>
                    <w:t>1</w:t>
                  </w:r>
                </w:p>
              </w:tc>
            </w:tr>
          </w:tbl>
          <w:p w14:paraId="4C855007" w14:textId="77777777" w:rsidR="00A70CDB" w:rsidRPr="00A70CDB" w:rsidRDefault="00A70CDB" w:rsidP="00C22FF1">
            <w:r w:rsidRPr="00A70CDB">
              <w:t xml:space="preserve">Scheduled TD: </w:t>
            </w:r>
            <w:r w:rsidRPr="00A70CDB">
              <w:rPr>
                <w:rFonts w:ascii="Script MT Bold" w:hAnsi="Script MT Bold"/>
                <w:i/>
              </w:rPr>
              <w:t>July 4, 2011</w:t>
            </w:r>
          </w:p>
        </w:tc>
      </w:tr>
    </w:tbl>
    <w:p w14:paraId="2FC2E261" w14:textId="77777777" w:rsidR="00A70CDB" w:rsidRPr="00A70CDB" w:rsidRDefault="00A70CDB" w:rsidP="00A70CDB"/>
    <w:p w14:paraId="62736C71" w14:textId="77777777" w:rsidR="00A70CDB" w:rsidRPr="00A70CDB" w:rsidRDefault="00A70CDB" w:rsidP="00A70CDB"/>
    <w:p w14:paraId="011416A7" w14:textId="77777777" w:rsidR="00A70CDB" w:rsidRPr="00A70CDB" w:rsidRDefault="00A70CDB" w:rsidP="00A70CDB"/>
    <w:p w14:paraId="7AB5B1D9" w14:textId="77777777" w:rsidR="00A70CDB" w:rsidRPr="00A70CDB" w:rsidRDefault="00A70CDB" w:rsidP="00A70CDB"/>
    <w:p w14:paraId="2774BFFB" w14:textId="77777777" w:rsidR="00A70CDB" w:rsidRPr="00A70CDB" w:rsidRDefault="00A70CDB" w:rsidP="00A70CDB">
      <w:pPr>
        <w:tabs>
          <w:tab w:val="left" w:pos="180"/>
        </w:tabs>
      </w:pPr>
      <w:r w:rsidRPr="00A70CDB">
        <w:tab/>
        <w:t xml:space="preserve">When at any time during construction the existing vehicle </w:t>
      </w:r>
      <w:r w:rsidR="00186B37">
        <w:t xml:space="preserve">or pushbutton </w:t>
      </w:r>
      <w:r w:rsidRPr="00A70CDB">
        <w:t xml:space="preserve">detection becomes damaged, removed, or disconnected, install TD to actuate the affected approaches. Install and make </w:t>
      </w:r>
      <w:r w:rsidR="00F1264A" w:rsidRPr="00A70CDB">
        <w:t xml:space="preserve">TD </w:t>
      </w:r>
      <w:r w:rsidRPr="00A70CDB">
        <w:t xml:space="preserve">operational prior to removing existing detection. TD must be operational throughout all construction phases. </w:t>
      </w:r>
    </w:p>
    <w:p w14:paraId="44F5BFA6" w14:textId="77777777" w:rsidR="00A70CDB" w:rsidRPr="00A70CDB" w:rsidRDefault="00A70CDB" w:rsidP="00A70CDB">
      <w:pPr>
        <w:tabs>
          <w:tab w:val="left" w:pos="180"/>
        </w:tabs>
      </w:pPr>
      <w:r w:rsidRPr="00A70CDB">
        <w:lastRenderedPageBreak/>
        <w:tab/>
        <w:t>Provide a list of telephone numbers of personnel who will be responsible for the TD</w:t>
      </w:r>
      <w:r w:rsidR="00F1264A" w:rsidRPr="00F1264A">
        <w:t xml:space="preserve"> </w:t>
      </w:r>
      <w:r w:rsidR="00F1264A" w:rsidRPr="00A70CDB">
        <w:t>to the Engineer</w:t>
      </w:r>
      <w:r w:rsidRPr="00A70CDB">
        <w:t>. If the TD malfunctions or is damaged, notify the Engineer and place the associated phase on max recall. Respond to TD malfunctions by having a qualified representative at the site within three (3) hours. Restore detection to the condition prior to the malfunction within twenty-four (24) hours.</w:t>
      </w:r>
    </w:p>
    <w:p w14:paraId="22C61760" w14:textId="77777777" w:rsidR="00A70CDB" w:rsidRPr="00A70CDB" w:rsidRDefault="00A70CDB" w:rsidP="00A70CDB">
      <w:pPr>
        <w:tabs>
          <w:tab w:val="left" w:pos="180"/>
        </w:tabs>
      </w:pPr>
      <w:r w:rsidRPr="00A70CDB">
        <w:tab/>
        <w:t>If the Engineer determines that the nature of a malfunction requires immediate attention and the Contractor does not respond within three (3) hours following the initial contact, then an alternative maintenance service will be called to restore TD. Expenses incurred by the State for alternative service will be deducted from monies due to the Contractor with a minimum deduction of $500.00 for each service call. The alternate maintenance service may be the traffic signal owner or another qualified Contractor.</w:t>
      </w:r>
    </w:p>
    <w:p w14:paraId="247B9013" w14:textId="77777777" w:rsidR="00A70CDB" w:rsidRPr="00A70CDB" w:rsidRDefault="00A70CDB" w:rsidP="00A70CDB">
      <w:pPr>
        <w:tabs>
          <w:tab w:val="left" w:pos="180"/>
        </w:tabs>
      </w:pPr>
      <w:r w:rsidRPr="00A70CDB">
        <w:tab/>
        <w:t xml:space="preserve">TD </w:t>
      </w:r>
      <w:r w:rsidR="00F83E47">
        <w:t>shall be</w:t>
      </w:r>
      <w:r w:rsidR="00F83E47" w:rsidRPr="00A70CDB">
        <w:t xml:space="preserve"> </w:t>
      </w:r>
      <w:r w:rsidRPr="00A70CDB">
        <w:t>terminate</w:t>
      </w:r>
      <w:r w:rsidR="00F83E47">
        <w:t>d</w:t>
      </w:r>
      <w:r w:rsidRPr="00A70CDB">
        <w:t xml:space="preserve"> when the detection is no longer required. This may be either when the temporary signal is taken out of service or when the permanent detectors are in place and fully operational.</w:t>
      </w:r>
    </w:p>
    <w:p w14:paraId="3352E658" w14:textId="77777777" w:rsidR="00A70CDB" w:rsidRPr="00A70CDB" w:rsidRDefault="00A70CDB" w:rsidP="00A70CDB">
      <w:pPr>
        <w:tabs>
          <w:tab w:val="left" w:pos="180"/>
        </w:tabs>
      </w:pPr>
      <w:r w:rsidRPr="00A70CDB">
        <w:tab/>
        <w:t xml:space="preserve">Any material and equipment supplied by the Contractor specifically for TD </w:t>
      </w:r>
      <w:r w:rsidR="00F83E47">
        <w:t>shall</w:t>
      </w:r>
      <w:r w:rsidR="00F83E47" w:rsidRPr="00A70CDB">
        <w:t xml:space="preserve"> </w:t>
      </w:r>
      <w:r w:rsidRPr="00A70CDB">
        <w:t xml:space="preserve">remain the Contractor’s property. Existing material not designated as scrap or salvage </w:t>
      </w:r>
      <w:r w:rsidR="00F83E47">
        <w:t>shall</w:t>
      </w:r>
      <w:r w:rsidR="00F83E47" w:rsidRPr="00A70CDB">
        <w:t xml:space="preserve"> </w:t>
      </w:r>
      <w:r w:rsidRPr="00A70CDB">
        <w:t xml:space="preserve">become the property of the Contractor. Return and deliver to the owner all existing equipment used as TD that is removed and designated as salvage. </w:t>
      </w:r>
    </w:p>
    <w:p w14:paraId="0E5B95B7" w14:textId="77777777" w:rsidR="00A70CDB" w:rsidRPr="00A70CDB" w:rsidRDefault="00A70CDB" w:rsidP="00A70CDB">
      <w:pPr>
        <w:tabs>
          <w:tab w:val="left" w:pos="180"/>
        </w:tabs>
      </w:pPr>
    </w:p>
    <w:p w14:paraId="6A8B357D" w14:textId="77777777" w:rsidR="00A70CDB" w:rsidRPr="00A70CDB" w:rsidRDefault="00A70CDB" w:rsidP="00A70CDB">
      <w:pPr>
        <w:tabs>
          <w:tab w:val="left" w:pos="180"/>
        </w:tabs>
        <w:rPr>
          <w:b/>
        </w:rPr>
      </w:pPr>
      <w:r w:rsidRPr="00A70CDB">
        <w:rPr>
          <w:b/>
        </w:rPr>
        <w:t>Method of Measurement:</w:t>
      </w:r>
    </w:p>
    <w:p w14:paraId="798FFC76" w14:textId="77777777" w:rsidR="00A00DC9" w:rsidRDefault="00AA350A" w:rsidP="00AA350A">
      <w:r>
        <w:t xml:space="preserve">  </w:t>
      </w:r>
      <w:r w:rsidR="00A00DC9" w:rsidRPr="00704A85">
        <w:t xml:space="preserve">Temporary </w:t>
      </w:r>
      <w:r w:rsidR="00CC3034">
        <w:t>Detection</w:t>
      </w:r>
      <w:r w:rsidR="00A00DC9">
        <w:t xml:space="preserve"> (T</w:t>
      </w:r>
      <w:r w:rsidR="00CC3034">
        <w:t>D</w:t>
      </w:r>
      <w:r w:rsidR="00A00DC9">
        <w:t xml:space="preserve">) </w:t>
      </w:r>
      <w:r w:rsidR="00A00DC9" w:rsidRPr="00704A85">
        <w:t xml:space="preserve">shall be </w:t>
      </w:r>
      <w:r w:rsidR="00A00DC9">
        <w:t>measured for payment as follows:</w:t>
      </w:r>
    </w:p>
    <w:p w14:paraId="23D524F8" w14:textId="77777777" w:rsidR="00A00DC9" w:rsidRDefault="00A70CDB" w:rsidP="00AA350A">
      <w:pPr>
        <w:tabs>
          <w:tab w:val="left" w:pos="180"/>
        </w:tabs>
        <w:ind w:left="720"/>
      </w:pPr>
      <w:r w:rsidRPr="00A70CDB">
        <w:t xml:space="preserve">Fifty percent (50%) </w:t>
      </w:r>
      <w:r w:rsidR="00F83E47">
        <w:t>will</w:t>
      </w:r>
      <w:r w:rsidR="00F83E47" w:rsidRPr="00A70CDB">
        <w:t xml:space="preserve"> </w:t>
      </w:r>
      <w:r w:rsidRPr="00A70CDB">
        <w:t>be paid when Temporary Detection is initially set up, approved, and becomes fully operational</w:t>
      </w:r>
      <w:r w:rsidR="00A00DC9">
        <w:t>.</w:t>
      </w:r>
    </w:p>
    <w:p w14:paraId="42F7F95D" w14:textId="77777777" w:rsidR="00A70CDB" w:rsidRPr="00A70CDB" w:rsidRDefault="00A00DC9" w:rsidP="00AA350A">
      <w:pPr>
        <w:tabs>
          <w:tab w:val="left" w:pos="180"/>
        </w:tabs>
        <w:ind w:left="720"/>
      </w:pPr>
      <w:r>
        <w:t>F</w:t>
      </w:r>
      <w:r w:rsidR="00A70CDB" w:rsidRPr="00A70CDB">
        <w:t xml:space="preserve">ifty percent (50%) </w:t>
      </w:r>
      <w:r w:rsidR="00F83E47">
        <w:t>will</w:t>
      </w:r>
      <w:r w:rsidR="00F83E47" w:rsidRPr="00A70CDB">
        <w:t xml:space="preserve"> </w:t>
      </w:r>
      <w:r w:rsidR="00A70CDB" w:rsidRPr="00A70CDB">
        <w:t xml:space="preserve">be paid when Temporary Detection </w:t>
      </w:r>
      <w:proofErr w:type="gramStart"/>
      <w:r w:rsidR="00A70CDB" w:rsidRPr="00A70CDB">
        <w:t>terminates</w:t>
      </w:r>
      <w:proofErr w:type="gramEnd"/>
      <w:r w:rsidR="00A70CDB" w:rsidRPr="00A70CDB">
        <w:t xml:space="preserve"> and all temporary equipment is removed to the satisfaction of the Engineer.</w:t>
      </w:r>
    </w:p>
    <w:p w14:paraId="3E263243" w14:textId="77777777" w:rsidR="00A70CDB" w:rsidRPr="00A70CDB" w:rsidRDefault="00A70CDB" w:rsidP="00A70CDB">
      <w:pPr>
        <w:tabs>
          <w:tab w:val="left" w:pos="180"/>
        </w:tabs>
      </w:pPr>
    </w:p>
    <w:p w14:paraId="5A630722" w14:textId="77777777" w:rsidR="00A70CDB" w:rsidRPr="00A70CDB" w:rsidRDefault="00A70CDB" w:rsidP="00A70CDB">
      <w:pPr>
        <w:tabs>
          <w:tab w:val="left" w:pos="180"/>
        </w:tabs>
        <w:rPr>
          <w:b/>
        </w:rPr>
      </w:pPr>
      <w:r w:rsidRPr="00A70CDB">
        <w:rPr>
          <w:b/>
        </w:rPr>
        <w:t>Basis of Payment:</w:t>
      </w:r>
    </w:p>
    <w:p w14:paraId="2415988B" w14:textId="77777777" w:rsidR="00A70CDB" w:rsidRPr="00A70CDB" w:rsidRDefault="00AA350A" w:rsidP="00A70CDB">
      <w:pPr>
        <w:tabs>
          <w:tab w:val="left" w:pos="180"/>
        </w:tabs>
      </w:pPr>
      <w:r>
        <w:t xml:space="preserve">  </w:t>
      </w:r>
      <w:r w:rsidR="00A70CDB" w:rsidRPr="00A70CDB">
        <w:t>This work will be paid at the contract Lump Sum price for “Temporary Detection (Site No.)”. The price includes furnishing, installing, relocating, realigning, maintaining</w:t>
      </w:r>
      <w:r w:rsidR="00C042C8">
        <w:t>, and removing</w:t>
      </w:r>
      <w:r w:rsidR="002F7874">
        <w:t>, t</w:t>
      </w:r>
      <w:r w:rsidR="00A70CDB" w:rsidRPr="00A70CDB">
        <w:t>he necessary detection systems and all incidental material, labor, tools, and equipment. This price also include</w:t>
      </w:r>
      <w:r w:rsidR="00A70CDB">
        <w:t>s</w:t>
      </w:r>
      <w:r w:rsidR="00A70CDB" w:rsidRPr="00A70CDB">
        <w:t xml:space="preserve"> any detector mode setting changes, timing or program modifications to the controller that are associated with TD. All Contractor supplied material that will remain the Contractor’s property will be included in the contract Lump Sum price for “Temporary Detection (Site No.).” Any items installed for TD that will become part of the permanent installation will not be paid for under this item but are paid for under the bid item for that work. </w:t>
      </w:r>
    </w:p>
    <w:p w14:paraId="6B89C344" w14:textId="77777777" w:rsidR="00A70CDB" w:rsidRPr="00A70CDB" w:rsidRDefault="00A70CDB" w:rsidP="00A70CDB">
      <w:pPr>
        <w:tabs>
          <w:tab w:val="left" w:pos="540"/>
        </w:tabs>
      </w:pPr>
    </w:p>
    <w:p w14:paraId="1F14FF71" w14:textId="77777777" w:rsidR="00A70CDB" w:rsidRPr="00A70CDB" w:rsidRDefault="00A70CDB" w:rsidP="00A70CDB">
      <w:pPr>
        <w:tabs>
          <w:tab w:val="left" w:pos="540"/>
        </w:tabs>
      </w:pPr>
      <w:r w:rsidRPr="00A70CDB">
        <w:tab/>
      </w:r>
      <w:r w:rsidRPr="00A70CDB">
        <w:tab/>
      </w:r>
      <w:r w:rsidRPr="00A70CDB">
        <w:tab/>
      </w:r>
      <w:r w:rsidRPr="00A70CDB">
        <w:tab/>
      </w:r>
      <w:r w:rsidRPr="00A70CDB">
        <w:rPr>
          <w:u w:val="single"/>
        </w:rPr>
        <w:t>Pay Item</w:t>
      </w:r>
      <w:r w:rsidRPr="00A70CDB">
        <w:tab/>
      </w:r>
      <w:r w:rsidRPr="00A70CDB">
        <w:tab/>
      </w:r>
      <w:r w:rsidRPr="00A70CDB">
        <w:tab/>
      </w:r>
      <w:r w:rsidRPr="00A70CDB">
        <w:tab/>
      </w:r>
      <w:r w:rsidRPr="00A70CDB">
        <w:tab/>
      </w:r>
      <w:r w:rsidRPr="00A70CDB">
        <w:rPr>
          <w:u w:val="single"/>
        </w:rPr>
        <w:t>Pay Unit</w:t>
      </w:r>
    </w:p>
    <w:p w14:paraId="03984FB9" w14:textId="77777777" w:rsidR="00A70CDB" w:rsidRPr="00A70CDB" w:rsidRDefault="00A70CDB" w:rsidP="00A70CDB">
      <w:pPr>
        <w:tabs>
          <w:tab w:val="left" w:pos="1440"/>
        </w:tabs>
      </w:pPr>
      <w:r w:rsidRPr="00A70CDB">
        <w:tab/>
        <w:t>Temporary Detection (Site No.)</w:t>
      </w:r>
      <w:r w:rsidRPr="00A70CDB">
        <w:tab/>
      </w:r>
      <w:r w:rsidRPr="00A70CDB">
        <w:tab/>
      </w:r>
      <w:r w:rsidRPr="00A70CDB">
        <w:tab/>
        <w:t xml:space="preserve">    L. S.</w:t>
      </w:r>
    </w:p>
    <w:p w14:paraId="05370C21" w14:textId="77777777" w:rsidR="00A70CDB" w:rsidRPr="00A70CDB" w:rsidRDefault="00A70CDB" w:rsidP="00A70CDB">
      <w:pPr>
        <w:tabs>
          <w:tab w:val="left" w:pos="1440"/>
        </w:tabs>
      </w:pPr>
    </w:p>
    <w:sectPr w:rsidR="00A70CDB" w:rsidRPr="00A70CDB">
      <w:headerReference w:type="default" r:id="rId11"/>
      <w:footerReference w:type="default" r:id="rId12"/>
      <w:pgSz w:w="12240" w:h="15840"/>
      <w:pgMar w:top="2160" w:right="1440" w:bottom="1080" w:left="1440" w:header="144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43118" w14:textId="77777777" w:rsidR="0014179A" w:rsidRDefault="0014179A">
      <w:r>
        <w:separator/>
      </w:r>
    </w:p>
  </w:endnote>
  <w:endnote w:type="continuationSeparator" w:id="0">
    <w:p w14:paraId="2FEEE24F" w14:textId="77777777" w:rsidR="0014179A" w:rsidRDefault="0014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974D" w14:textId="77777777" w:rsidR="00A84A80" w:rsidRDefault="00A84A80">
    <w:pPr>
      <w:pStyle w:val="Footer"/>
    </w:pPr>
    <w:r>
      <w:fldChar w:fldCharType="begin"/>
    </w:r>
    <w:r>
      <w:instrText xml:space="preserve"> COMMENTS  \* MERGEFORMAT </w:instrText>
    </w:r>
    <w:r>
      <w:fldChar w:fldCharType="end"/>
    </w:r>
    <w:r>
      <w:tab/>
    </w:r>
    <w:r>
      <w:rPr>
        <w:rStyle w:val="PageNumber"/>
      </w:rPr>
      <w:tab/>
      <w:t>item no. 11112xxA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CE6D2" w14:textId="77777777" w:rsidR="0014179A" w:rsidRDefault="0014179A">
      <w:r>
        <w:separator/>
      </w:r>
    </w:p>
  </w:footnote>
  <w:footnote w:type="continuationSeparator" w:id="0">
    <w:p w14:paraId="2EC882E7" w14:textId="77777777" w:rsidR="0014179A" w:rsidRDefault="00141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2DD3" w14:textId="77777777" w:rsidR="00F569D6" w:rsidRDefault="00F569D6">
    <w:pPr>
      <w:pStyle w:val="Header"/>
      <w:jc w:val="right"/>
    </w:pPr>
    <w:r>
      <w:t xml:space="preserve">Rev. Date </w:t>
    </w:r>
    <w:r w:rsidR="00CC3034">
      <w:t>8/21</w:t>
    </w:r>
  </w:p>
  <w:p w14:paraId="6FC3CD25" w14:textId="77777777" w:rsidR="00F569D6" w:rsidRDefault="00F569D6">
    <w:pPr>
      <w:pStyle w:val="Header"/>
      <w:jc w:val="right"/>
    </w:pPr>
    <w:r>
      <w:fldChar w:fldCharType="begin"/>
    </w:r>
    <w:r>
      <w:instrText xml:space="preserve"> PAGE   \* MERGEFORMAT </w:instrText>
    </w:r>
    <w:r>
      <w:fldChar w:fldCharType="separate"/>
    </w:r>
    <w:r w:rsidR="00AA350A">
      <w:rPr>
        <w:noProof/>
      </w:rPr>
      <w:t>4</w:t>
    </w:r>
    <w:r>
      <w:rPr>
        <w:noProof/>
      </w:rPr>
      <w:fldChar w:fldCharType="end"/>
    </w:r>
    <w:r>
      <w:rPr>
        <w:noProof/>
      </w:rPr>
      <w:t xml:space="preserve"> of  4</w:t>
    </w:r>
  </w:p>
  <w:p w14:paraId="45A1E7F2" w14:textId="77777777" w:rsidR="00F569D6" w:rsidRDefault="00F569D6" w:rsidP="00F569D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51163F"/>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4" w15:restartNumberingAfterBreak="0">
    <w:nsid w:val="2CAC0B68"/>
    <w:multiLevelType w:val="hybridMultilevel"/>
    <w:tmpl w:val="9F90E880"/>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5" w15:restartNumberingAfterBreak="0">
    <w:nsid w:val="33C37345"/>
    <w:multiLevelType w:val="singleLevel"/>
    <w:tmpl w:val="7B005272"/>
    <w:lvl w:ilvl="0">
      <w:start w:val="1200"/>
      <w:numFmt w:val="bullet"/>
      <w:lvlText w:val=""/>
      <w:lvlJc w:val="left"/>
      <w:pPr>
        <w:tabs>
          <w:tab w:val="num" w:pos="360"/>
        </w:tabs>
        <w:ind w:left="360" w:hanging="360"/>
      </w:pPr>
      <w:rPr>
        <w:rFonts w:ascii="Webdings" w:hAnsi="Verdana" w:hint="default"/>
        <w:sz w:val="28"/>
      </w:rPr>
    </w:lvl>
  </w:abstractNum>
  <w:abstractNum w:abstractNumId="6"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8"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9" w15:restartNumberingAfterBreak="0">
    <w:nsid w:val="5D705453"/>
    <w:multiLevelType w:val="singleLevel"/>
    <w:tmpl w:val="1018A8AE"/>
    <w:lvl w:ilvl="0">
      <w:start w:val="1"/>
      <w:numFmt w:val="decimal"/>
      <w:lvlText w:val="%1."/>
      <w:lvlJc w:val="left"/>
      <w:pPr>
        <w:tabs>
          <w:tab w:val="num" w:pos="360"/>
        </w:tabs>
        <w:ind w:left="360" w:hanging="360"/>
      </w:pPr>
      <w:rPr>
        <w:rFonts w:hint="default"/>
      </w:rPr>
    </w:lvl>
  </w:abstractNum>
  <w:abstractNum w:abstractNumId="10" w15:restartNumberingAfterBreak="0">
    <w:nsid w:val="68764B74"/>
    <w:multiLevelType w:val="singleLevel"/>
    <w:tmpl w:val="BAC81A72"/>
    <w:lvl w:ilvl="0">
      <w:start w:val="1"/>
      <w:numFmt w:val="bullet"/>
      <w:lvlText w:val=""/>
      <w:lvlJc w:val="left"/>
      <w:pPr>
        <w:tabs>
          <w:tab w:val="num" w:pos="360"/>
        </w:tabs>
        <w:ind w:left="360" w:hanging="360"/>
      </w:pPr>
      <w:rPr>
        <w:rFonts w:ascii="Wingdings" w:hAnsi="Wingdings" w:hint="default"/>
      </w:rPr>
    </w:lvl>
  </w:abstractNum>
  <w:num w:numId="1" w16cid:durableId="1723675504">
    <w:abstractNumId w:val="1"/>
  </w:num>
  <w:num w:numId="2" w16cid:durableId="122701248">
    <w:abstractNumId w:val="7"/>
  </w:num>
  <w:num w:numId="3" w16cid:durableId="501045642">
    <w:abstractNumId w:val="5"/>
  </w:num>
  <w:num w:numId="4" w16cid:durableId="1048067618">
    <w:abstractNumId w:val="10"/>
  </w:num>
  <w:num w:numId="5" w16cid:durableId="1609695358">
    <w:abstractNumId w:val="3"/>
  </w:num>
  <w:num w:numId="6" w16cid:durableId="489567246">
    <w:abstractNumId w:val="8"/>
  </w:num>
  <w:num w:numId="7" w16cid:durableId="1045760112">
    <w:abstractNumId w:val="2"/>
  </w:num>
  <w:num w:numId="8" w16cid:durableId="1740861223">
    <w:abstractNumId w:val="0"/>
  </w:num>
  <w:num w:numId="9" w16cid:durableId="173540613">
    <w:abstractNumId w:val="6"/>
  </w:num>
  <w:num w:numId="10" w16cid:durableId="1089733781">
    <w:abstractNumId w:val="9"/>
  </w:num>
  <w:num w:numId="11" w16cid:durableId="2111316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6FEA"/>
    <w:rsid w:val="00051C13"/>
    <w:rsid w:val="000708B3"/>
    <w:rsid w:val="000A19B1"/>
    <w:rsid w:val="00137901"/>
    <w:rsid w:val="0014179A"/>
    <w:rsid w:val="0017355E"/>
    <w:rsid w:val="00186118"/>
    <w:rsid w:val="00186B37"/>
    <w:rsid w:val="001C09BE"/>
    <w:rsid w:val="0022778D"/>
    <w:rsid w:val="002709E1"/>
    <w:rsid w:val="002A72B6"/>
    <w:rsid w:val="002B498B"/>
    <w:rsid w:val="002F7874"/>
    <w:rsid w:val="003A1151"/>
    <w:rsid w:val="003F32D1"/>
    <w:rsid w:val="00451656"/>
    <w:rsid w:val="004828EC"/>
    <w:rsid w:val="00486FEA"/>
    <w:rsid w:val="004A3AD4"/>
    <w:rsid w:val="004C72A5"/>
    <w:rsid w:val="004D16DB"/>
    <w:rsid w:val="004F6A9D"/>
    <w:rsid w:val="00523A1E"/>
    <w:rsid w:val="00531817"/>
    <w:rsid w:val="00547358"/>
    <w:rsid w:val="00552018"/>
    <w:rsid w:val="00627D9D"/>
    <w:rsid w:val="007C3993"/>
    <w:rsid w:val="007C589C"/>
    <w:rsid w:val="0083406D"/>
    <w:rsid w:val="00864D2E"/>
    <w:rsid w:val="0089699D"/>
    <w:rsid w:val="008A0A2D"/>
    <w:rsid w:val="008F6DB5"/>
    <w:rsid w:val="00983898"/>
    <w:rsid w:val="009C04E1"/>
    <w:rsid w:val="00A00DC9"/>
    <w:rsid w:val="00A07185"/>
    <w:rsid w:val="00A11AB7"/>
    <w:rsid w:val="00A26E6E"/>
    <w:rsid w:val="00A70CDB"/>
    <w:rsid w:val="00A84A80"/>
    <w:rsid w:val="00AA350A"/>
    <w:rsid w:val="00B047DD"/>
    <w:rsid w:val="00B537F2"/>
    <w:rsid w:val="00BA4C24"/>
    <w:rsid w:val="00C042C8"/>
    <w:rsid w:val="00C22FF1"/>
    <w:rsid w:val="00C43A5B"/>
    <w:rsid w:val="00C66127"/>
    <w:rsid w:val="00C76CFC"/>
    <w:rsid w:val="00C90127"/>
    <w:rsid w:val="00CC3034"/>
    <w:rsid w:val="00D473CD"/>
    <w:rsid w:val="00D74744"/>
    <w:rsid w:val="00E00115"/>
    <w:rsid w:val="00E04D0C"/>
    <w:rsid w:val="00E60584"/>
    <w:rsid w:val="00E8674E"/>
    <w:rsid w:val="00EA180D"/>
    <w:rsid w:val="00F0038D"/>
    <w:rsid w:val="00F1264A"/>
    <w:rsid w:val="00F37C33"/>
    <w:rsid w:val="00F4702F"/>
    <w:rsid w:val="00F569D6"/>
    <w:rsid w:val="00F6169F"/>
    <w:rsid w:val="00F83E47"/>
    <w:rsid w:val="00F91D05"/>
    <w:rsid w:val="00FD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1B19B"/>
  <w15:chartTrackingRefBased/>
  <w15:docId w15:val="{EC3FFF15-C190-4CC0-B88E-98F0D2DD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1440"/>
      </w:tabs>
    </w:pPr>
  </w:style>
  <w:style w:type="paragraph" w:styleId="Footer">
    <w:name w:val="footer"/>
    <w:basedOn w:val="Normal"/>
    <w:pPr>
      <w:tabs>
        <w:tab w:val="center" w:pos="4320"/>
        <w:tab w:val="right" w:pos="9360"/>
      </w:tabs>
    </w:pPr>
    <w:rPr>
      <w:caps/>
      <w:sz w:val="20"/>
    </w:rPr>
  </w:style>
  <w:style w:type="character" w:styleId="PageNumber">
    <w:name w:val="page number"/>
    <w:basedOn w:val="DefaultParagraphFont"/>
  </w:style>
  <w:style w:type="paragraph" w:customStyle="1" w:styleId="SpecHead2">
    <w:name w:val="SpecHead2"/>
    <w:basedOn w:val="Normal"/>
    <w:next w:val="Normal"/>
    <w:rPr>
      <w:b/>
    </w:rPr>
  </w:style>
  <w:style w:type="paragraph" w:styleId="Header">
    <w:name w:val="header"/>
    <w:basedOn w:val="Normal"/>
    <w:link w:val="HeaderChar"/>
    <w:uiPriority w:val="99"/>
    <w:pPr>
      <w:tabs>
        <w:tab w:val="center" w:pos="4320"/>
        <w:tab w:val="center" w:pos="9360"/>
      </w:tabs>
    </w:pPr>
    <w:rPr>
      <w:sz w:val="20"/>
    </w:rPr>
  </w:style>
  <w:style w:type="character" w:customStyle="1" w:styleId="HeaderChar">
    <w:name w:val="Header Char"/>
    <w:link w:val="Header"/>
    <w:uiPriority w:val="99"/>
    <w:rsid w:val="00F569D6"/>
  </w:style>
  <w:style w:type="paragraph" w:styleId="ListBullet">
    <w:name w:val="List Bullet"/>
    <w:basedOn w:val="Normal"/>
    <w:autoRedefine/>
    <w:pPr>
      <w:numPr>
        <w:numId w:val="9"/>
      </w:numPr>
    </w:pPr>
  </w:style>
  <w:style w:type="paragraph" w:customStyle="1" w:styleId="SpecHead1">
    <w:name w:val="SpecHead1"/>
    <w:basedOn w:val="Normal"/>
    <w:pPr>
      <w:spacing w:before="240" w:after="60"/>
      <w:jc w:val="left"/>
    </w:pPr>
    <w:rPr>
      <w:b/>
      <w:caps/>
      <w:u w:val="single"/>
    </w:rPr>
  </w:style>
  <w:style w:type="paragraph" w:customStyle="1" w:styleId="pageno">
    <w:name w:val="pageno"/>
    <w:basedOn w:val="Normal"/>
    <w:next w:val="Normal"/>
    <w:pPr>
      <w:jc w:val="right"/>
    </w:pPr>
    <w:rPr>
      <w:sz w:val="20"/>
    </w:rPr>
  </w:style>
  <w:style w:type="paragraph" w:styleId="BalloonText">
    <w:name w:val="Balloon Text"/>
    <w:basedOn w:val="Normal"/>
    <w:link w:val="BalloonTextChar"/>
    <w:rsid w:val="00F1264A"/>
    <w:rPr>
      <w:rFonts w:ascii="Tahoma" w:hAnsi="Tahoma" w:cs="Tahoma"/>
      <w:sz w:val="16"/>
      <w:szCs w:val="16"/>
    </w:rPr>
  </w:style>
  <w:style w:type="character" w:customStyle="1" w:styleId="BalloonTextChar">
    <w:name w:val="Balloon Text Char"/>
    <w:link w:val="BalloonText"/>
    <w:rsid w:val="00F1264A"/>
    <w:rPr>
      <w:rFonts w:ascii="Tahoma" w:hAnsi="Tahoma" w:cs="Tahoma"/>
      <w:sz w:val="16"/>
      <w:szCs w:val="16"/>
    </w:rPr>
  </w:style>
  <w:style w:type="character" w:styleId="CommentReference">
    <w:name w:val="annotation reference"/>
    <w:rsid w:val="00627D9D"/>
    <w:rPr>
      <w:sz w:val="16"/>
      <w:szCs w:val="16"/>
    </w:rPr>
  </w:style>
  <w:style w:type="paragraph" w:styleId="CommentText">
    <w:name w:val="annotation text"/>
    <w:basedOn w:val="Normal"/>
    <w:link w:val="CommentTextChar"/>
    <w:rsid w:val="00627D9D"/>
    <w:rPr>
      <w:sz w:val="20"/>
    </w:rPr>
  </w:style>
  <w:style w:type="character" w:customStyle="1" w:styleId="CommentTextChar">
    <w:name w:val="Comment Text Char"/>
    <w:basedOn w:val="DefaultParagraphFont"/>
    <w:link w:val="CommentText"/>
    <w:rsid w:val="00627D9D"/>
  </w:style>
  <w:style w:type="paragraph" w:styleId="CommentSubject">
    <w:name w:val="annotation subject"/>
    <w:basedOn w:val="CommentText"/>
    <w:next w:val="CommentText"/>
    <w:link w:val="CommentSubjectChar"/>
    <w:rsid w:val="00627D9D"/>
    <w:rPr>
      <w:b/>
      <w:bCs/>
    </w:rPr>
  </w:style>
  <w:style w:type="character" w:customStyle="1" w:styleId="CommentSubjectChar">
    <w:name w:val="Comment Subject Char"/>
    <w:link w:val="CommentSubject"/>
    <w:rsid w:val="00627D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MolinaJA\Local%20Settings\Temporary%20Internet%20Files\OLK6D\Special%20Provi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20" ma:contentTypeDescription="Create a new document." ma:contentTypeScope="" ma:versionID="b026d39a1fc1f46e01aabc05a971be1b">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b35eb4a5d2c59577cd4bdd79d41edb67"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1cd4a3-1285-4ba0-92dc-52eff81065b7}"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6036F5-65B8-4419-B7DF-2F6AFBC30665}"/>
</file>

<file path=customXml/itemProps2.xml><?xml version="1.0" encoding="utf-8"?>
<ds:datastoreItem xmlns:ds="http://schemas.openxmlformats.org/officeDocument/2006/customXml" ds:itemID="{A37D0A02-AD66-4358-9452-A378D2F39BCA}">
  <ds:schemaRefs>
    <ds:schemaRef ds:uri="http://schemas.openxmlformats.org/officeDocument/2006/bibliography"/>
  </ds:schemaRefs>
</ds:datastoreItem>
</file>

<file path=customXml/itemProps3.xml><?xml version="1.0" encoding="utf-8"?>
<ds:datastoreItem xmlns:ds="http://schemas.openxmlformats.org/officeDocument/2006/customXml" ds:itemID="{6F9EE6ED-4E97-4153-A25B-56081D6D074C}">
  <ds:schemaRefs>
    <ds:schemaRef ds:uri="http://schemas.microsoft.com/sharepoint/v3/contenttype/forms"/>
  </ds:schemaRefs>
</ds:datastoreItem>
</file>

<file path=customXml/itemProps4.xml><?xml version="1.0" encoding="utf-8"?>
<ds:datastoreItem xmlns:ds="http://schemas.openxmlformats.org/officeDocument/2006/customXml" ds:itemID="{FD87784D-CBEB-4393-B59A-3D23B9CCCF7F}">
  <ds:schemaRefs>
    <ds:schemaRef ds:uri="http://schemas.microsoft.com/office/2006/metadata/properties"/>
    <ds:schemaRef ds:uri="http://schemas.microsoft.com/office/infopath/2007/PartnerControls"/>
    <ds:schemaRef ds:uri="0774a824-3838-467a-9805-532ac3142b0c"/>
    <ds:schemaRef ds:uri="2fa5acb1-f33d-46d0-8fe0-7e8d7839134c"/>
  </ds:schemaRefs>
</ds:datastoreItem>
</file>

<file path=docProps/app.xml><?xml version="1.0" encoding="utf-8"?>
<Properties xmlns="http://schemas.openxmlformats.org/officeDocument/2006/extended-properties" xmlns:vt="http://schemas.openxmlformats.org/officeDocument/2006/docPropsVTypes">
  <Template>Special Provision template.dot</Template>
  <TotalTime>0</TotalTime>
  <Pages>4</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MolinaJA</dc:creator>
  <cp:keywords/>
  <cp:lastModifiedBy>Nettleton, Craig D.</cp:lastModifiedBy>
  <cp:revision>2</cp:revision>
  <cp:lastPrinted>1999-09-22T00:59:00Z</cp:lastPrinted>
  <dcterms:created xsi:type="dcterms:W3CDTF">2025-10-23T13:56:00Z</dcterms:created>
  <dcterms:modified xsi:type="dcterms:W3CDTF">2025-10-23T13:56:00Z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0x010100B0325971B605F24D9D6EAAAE7043927B</vt:lpwstr>
  </property>
  <property fmtid="{D5CDD505-2E9C-101B-9397-08002B2CF9AE}" pid="3" name="MediaServiceImageTags">
    <vt:lpwstr/>
  </property>
</Properties>
</file>