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6158" w14:textId="77777777" w:rsidR="00FF2CF3" w:rsidRPr="00F00AF0" w:rsidRDefault="00FF2CF3" w:rsidP="00FF2CF3">
      <w:pPr>
        <w:rPr>
          <w:b/>
          <w:bCs/>
          <w:sz w:val="28"/>
          <w:szCs w:val="28"/>
          <w:u w:val="single"/>
        </w:rPr>
      </w:pPr>
      <w:r w:rsidRPr="00F00AF0">
        <w:rPr>
          <w:b/>
          <w:bCs/>
          <w:sz w:val="28"/>
          <w:szCs w:val="28"/>
          <w:u w:val="single"/>
        </w:rPr>
        <w:t xml:space="preserve">NOTICE TO CONTRACTOR – </w:t>
      </w:r>
      <w:r w:rsidR="00D05ECF" w:rsidRPr="00F00AF0">
        <w:rPr>
          <w:b/>
          <w:bCs/>
          <w:sz w:val="28"/>
          <w:szCs w:val="28"/>
          <w:u w:val="single"/>
        </w:rPr>
        <w:t>RECENT REVISIONS</w:t>
      </w:r>
    </w:p>
    <w:p w14:paraId="4FAA5C63" w14:textId="77777777" w:rsidR="00FF2CF3" w:rsidRPr="00F00AF0" w:rsidRDefault="00FF2CF3" w:rsidP="00FF2CF3">
      <w:pPr>
        <w:rPr>
          <w:szCs w:val="24"/>
        </w:rPr>
      </w:pPr>
    </w:p>
    <w:p w14:paraId="55A71FB3" w14:textId="77777777" w:rsidR="00FF2CF3" w:rsidRDefault="00FF2CF3" w:rsidP="00FF2CF3">
      <w:pPr>
        <w:rPr>
          <w:szCs w:val="24"/>
        </w:rPr>
      </w:pPr>
      <w:r w:rsidRPr="00F00AF0">
        <w:rPr>
          <w:szCs w:val="24"/>
        </w:rPr>
        <w:t xml:space="preserve">The Contractor is hereby notified that </w:t>
      </w:r>
      <w:r w:rsidR="00CB4935" w:rsidRPr="00F00AF0">
        <w:rPr>
          <w:szCs w:val="24"/>
        </w:rPr>
        <w:t xml:space="preserve">the following </w:t>
      </w:r>
      <w:r w:rsidRPr="00F00AF0">
        <w:rPr>
          <w:szCs w:val="24"/>
        </w:rPr>
        <w:t>Traffic Engineering Special Provisions have been revised</w:t>
      </w:r>
      <w:r w:rsidR="002958D9" w:rsidRPr="00F00AF0">
        <w:rPr>
          <w:szCs w:val="24"/>
        </w:rPr>
        <w:t>:</w:t>
      </w:r>
    </w:p>
    <w:p w14:paraId="5C43DF73" w14:textId="77777777" w:rsidR="00893423" w:rsidRDefault="00893423" w:rsidP="00FF2CF3">
      <w:pPr>
        <w:rPr>
          <w:szCs w:val="24"/>
        </w:rPr>
      </w:pPr>
    </w:p>
    <w:p w14:paraId="2F04BAA4" w14:textId="388591F2" w:rsidR="00CF66AB" w:rsidRDefault="00893423" w:rsidP="00FF2CF3">
      <w:pPr>
        <w:rPr>
          <w:szCs w:val="24"/>
        </w:rPr>
      </w:pPr>
      <w:r>
        <w:rPr>
          <w:szCs w:val="24"/>
        </w:rPr>
        <w:tab/>
      </w:r>
      <w:r w:rsidR="00CF66AB">
        <w:rPr>
          <w:szCs w:val="24"/>
        </w:rPr>
        <w:t xml:space="preserve">Section 1.07 – Legal </w:t>
      </w:r>
      <w:r w:rsidR="008B535D">
        <w:rPr>
          <w:szCs w:val="24"/>
        </w:rPr>
        <w:t xml:space="preserve">Relations and </w:t>
      </w:r>
      <w:r w:rsidR="00CF66AB">
        <w:rPr>
          <w:szCs w:val="24"/>
        </w:rPr>
        <w:t>Responsibilities</w:t>
      </w:r>
    </w:p>
    <w:p w14:paraId="497E82CA" w14:textId="247E30AE" w:rsidR="00CF66AB" w:rsidRPr="00CF66AB" w:rsidRDefault="3C2BA30F" w:rsidP="00E31785">
      <w:pPr>
        <w:pStyle w:val="ListParagraph"/>
        <w:numPr>
          <w:ilvl w:val="0"/>
          <w:numId w:val="30"/>
        </w:numPr>
      </w:pPr>
      <w:r>
        <w:t xml:space="preserve">Included digital field photos of conduit </w:t>
      </w:r>
      <w:r w:rsidR="4661F15F">
        <w:t>runs an</w:t>
      </w:r>
      <w:r>
        <w:t xml:space="preserve">d grounding to the </w:t>
      </w:r>
      <w:r w:rsidR="1049D99A">
        <w:t xml:space="preserve">service </w:t>
      </w:r>
      <w:r>
        <w:t>inspection requirements.</w:t>
      </w:r>
    </w:p>
    <w:p w14:paraId="10F71C58" w14:textId="77777777" w:rsidR="00CF66AB" w:rsidRDefault="00CF66AB" w:rsidP="00FF2CF3">
      <w:pPr>
        <w:rPr>
          <w:szCs w:val="24"/>
        </w:rPr>
      </w:pPr>
    </w:p>
    <w:p w14:paraId="2E106C54" w14:textId="109721C4" w:rsidR="00893423" w:rsidRDefault="00893423" w:rsidP="00E31785">
      <w:pPr>
        <w:ind w:firstLine="720"/>
        <w:rPr>
          <w:szCs w:val="24"/>
        </w:rPr>
      </w:pPr>
      <w:r>
        <w:rPr>
          <w:szCs w:val="24"/>
        </w:rPr>
        <w:t xml:space="preserve">Section 1.08 – </w:t>
      </w:r>
      <w:r w:rsidR="00834BF1">
        <w:rPr>
          <w:szCs w:val="24"/>
        </w:rPr>
        <w:t>Prosecution and Progress</w:t>
      </w:r>
    </w:p>
    <w:p w14:paraId="502CD573" w14:textId="10D3AE7F" w:rsidR="00834BF1" w:rsidRDefault="00834BF1" w:rsidP="00834BF1">
      <w:pPr>
        <w:pStyle w:val="ListParagraph"/>
        <w:numPr>
          <w:ilvl w:val="0"/>
          <w:numId w:val="28"/>
        </w:numPr>
        <w:rPr>
          <w:szCs w:val="24"/>
        </w:rPr>
      </w:pPr>
      <w:r>
        <w:rPr>
          <w:szCs w:val="24"/>
        </w:rPr>
        <w:t xml:space="preserve">Added </w:t>
      </w:r>
      <w:r w:rsidR="0063583F">
        <w:rPr>
          <w:szCs w:val="24"/>
        </w:rPr>
        <w:t>language regarding</w:t>
      </w:r>
      <w:r w:rsidR="00C96D04">
        <w:rPr>
          <w:szCs w:val="24"/>
        </w:rPr>
        <w:t xml:space="preserve"> underground utility </w:t>
      </w:r>
      <w:r w:rsidR="000D2A3E">
        <w:rPr>
          <w:szCs w:val="24"/>
        </w:rPr>
        <w:t>mark outs</w:t>
      </w:r>
      <w:r w:rsidR="00A75E01">
        <w:rPr>
          <w:szCs w:val="24"/>
        </w:rPr>
        <w:t>.</w:t>
      </w:r>
    </w:p>
    <w:p w14:paraId="0A2EAD67" w14:textId="77777777" w:rsidR="00414CC4" w:rsidRDefault="00414CC4" w:rsidP="00414CC4">
      <w:pPr>
        <w:rPr>
          <w:szCs w:val="24"/>
        </w:rPr>
      </w:pPr>
    </w:p>
    <w:p w14:paraId="2C6E15AF" w14:textId="77777777" w:rsidR="00414CC4" w:rsidRDefault="00414CC4" w:rsidP="00414CC4">
      <w:pPr>
        <w:ind w:left="720"/>
        <w:rPr>
          <w:szCs w:val="24"/>
        </w:rPr>
      </w:pPr>
      <w:r>
        <w:rPr>
          <w:szCs w:val="24"/>
        </w:rPr>
        <w:t>Section 10.00 – General Clauses for Highway Illumination and Traffic Signal Projects</w:t>
      </w:r>
    </w:p>
    <w:p w14:paraId="0C7A3E9C" w14:textId="64DA9503" w:rsidR="00414CC4" w:rsidRDefault="7756DBF2" w:rsidP="444DDC65">
      <w:pPr>
        <w:numPr>
          <w:ilvl w:val="0"/>
          <w:numId w:val="29"/>
        </w:numPr>
      </w:pPr>
      <w:r>
        <w:t>Clarified deliverables to include an additional copy of wiring diagrams and schematics left in the cabinet.</w:t>
      </w:r>
    </w:p>
    <w:p w14:paraId="76BEF177" w14:textId="4B89D655" w:rsidR="771BFD37" w:rsidRDefault="771BFD37" w:rsidP="444DDC65">
      <w:pPr>
        <w:numPr>
          <w:ilvl w:val="0"/>
          <w:numId w:val="29"/>
        </w:numPr>
      </w:pPr>
      <w:r>
        <w:t>Included conduit in trench to the required digital field photos.</w:t>
      </w:r>
    </w:p>
    <w:p w14:paraId="73903F49" w14:textId="77777777" w:rsidR="000A660E" w:rsidRPr="00F00AF0" w:rsidRDefault="000A660E" w:rsidP="00073531">
      <w:pPr>
        <w:ind w:left="1800"/>
      </w:pPr>
    </w:p>
    <w:p w14:paraId="3F947AFE" w14:textId="77777777" w:rsidR="00DE2E8C" w:rsidRDefault="00DE2E8C" w:rsidP="00DE2E8C">
      <w:pPr>
        <w:ind w:left="720"/>
        <w:rPr>
          <w:szCs w:val="24"/>
        </w:rPr>
      </w:pPr>
      <w:r>
        <w:rPr>
          <w:szCs w:val="24"/>
        </w:rPr>
        <w:t>0980020</w:t>
      </w:r>
      <w:r w:rsidRPr="00F00AF0">
        <w:rPr>
          <w:szCs w:val="24"/>
        </w:rPr>
        <w:t xml:space="preserve">A – </w:t>
      </w:r>
      <w:r>
        <w:rPr>
          <w:szCs w:val="24"/>
        </w:rPr>
        <w:t>Construction Surveying</w:t>
      </w:r>
    </w:p>
    <w:p w14:paraId="7B0FF5BA" w14:textId="523ECEAC" w:rsidR="008A071D" w:rsidRDefault="00DE2E8C" w:rsidP="008A071D">
      <w:pPr>
        <w:pStyle w:val="ListParagraph"/>
        <w:numPr>
          <w:ilvl w:val="0"/>
          <w:numId w:val="14"/>
        </w:numPr>
        <w:rPr>
          <w:szCs w:val="24"/>
        </w:rPr>
      </w:pPr>
      <w:r w:rsidRPr="00DE2E8C">
        <w:rPr>
          <w:szCs w:val="24"/>
        </w:rPr>
        <w:t>Added language indicating the contractor is responsible for hiring a professional underground utility locator, when necessary.</w:t>
      </w:r>
    </w:p>
    <w:p w14:paraId="552BBB72" w14:textId="77777777" w:rsidR="00E31785" w:rsidRPr="008A071D" w:rsidRDefault="00E31785" w:rsidP="00E31785">
      <w:pPr>
        <w:pStyle w:val="ListParagraph"/>
        <w:ind w:left="1800"/>
        <w:rPr>
          <w:szCs w:val="24"/>
        </w:rPr>
      </w:pPr>
    </w:p>
    <w:p w14:paraId="44430841" w14:textId="77777777" w:rsidR="00072801" w:rsidRPr="00F00AF0" w:rsidRDefault="00072801" w:rsidP="00072801">
      <w:pPr>
        <w:ind w:left="720"/>
        <w:rPr>
          <w:szCs w:val="24"/>
        </w:rPr>
      </w:pPr>
      <w:r w:rsidRPr="00F00AF0">
        <w:rPr>
          <w:szCs w:val="24"/>
        </w:rPr>
        <w:t>101</w:t>
      </w:r>
      <w:r>
        <w:rPr>
          <w:szCs w:val="24"/>
        </w:rPr>
        <w:t>7</w:t>
      </w:r>
      <w:r w:rsidRPr="00F00AF0">
        <w:rPr>
          <w:szCs w:val="24"/>
        </w:rPr>
        <w:t>03</w:t>
      </w:r>
      <w:r>
        <w:rPr>
          <w:szCs w:val="24"/>
        </w:rPr>
        <w:t>2</w:t>
      </w:r>
      <w:r w:rsidRPr="00F00AF0">
        <w:rPr>
          <w:szCs w:val="24"/>
        </w:rPr>
        <w:t xml:space="preserve">A – </w:t>
      </w:r>
      <w:r>
        <w:rPr>
          <w:szCs w:val="24"/>
        </w:rPr>
        <w:t>Service (Metered)</w:t>
      </w:r>
    </w:p>
    <w:p w14:paraId="7BBF00E6" w14:textId="1D1AACEE" w:rsidR="006A267C" w:rsidRPr="005A55DB" w:rsidRDefault="00072801" w:rsidP="4F15C3F4">
      <w:pPr>
        <w:numPr>
          <w:ilvl w:val="0"/>
          <w:numId w:val="14"/>
        </w:numPr>
      </w:pPr>
      <w:r>
        <w:t xml:space="preserve">Added </w:t>
      </w:r>
      <w:r w:rsidRPr="005A55DB">
        <w:t>language to include Eversource’s new metered service requirements.</w:t>
      </w:r>
    </w:p>
    <w:p w14:paraId="3B07BB9A" w14:textId="50679180" w:rsidR="4F15C3F4" w:rsidRPr="005A55DB" w:rsidRDefault="4F15C3F4" w:rsidP="00E31785"/>
    <w:p w14:paraId="2DDBD2A8" w14:textId="4DFF9844" w:rsidR="5570E747" w:rsidRPr="005A55DB" w:rsidRDefault="5570E747" w:rsidP="0B3B85A3">
      <w:pPr>
        <w:ind w:left="720"/>
      </w:pPr>
      <w:r w:rsidRPr="005A55DB">
        <w:t>1107011A</w:t>
      </w:r>
      <w:r w:rsidR="4CB93C3B" w:rsidRPr="005A55DB">
        <w:t xml:space="preserve"> – </w:t>
      </w:r>
      <w:r w:rsidRPr="005A55DB">
        <w:t>Accessible Pedestrian Signal and Detector Type</w:t>
      </w:r>
      <w:r w:rsidR="6598B884" w:rsidRPr="005A55DB">
        <w:t xml:space="preserve"> </w:t>
      </w:r>
      <w:r w:rsidRPr="005A55DB">
        <w:t>A</w:t>
      </w:r>
    </w:p>
    <w:p w14:paraId="399F442E" w14:textId="2E2700EA" w:rsidR="35577BB2" w:rsidRPr="005A55DB" w:rsidRDefault="35577BB2" w:rsidP="0B3B85A3">
      <w:pPr>
        <w:pStyle w:val="ListParagraph"/>
        <w:numPr>
          <w:ilvl w:val="0"/>
          <w:numId w:val="14"/>
        </w:numPr>
      </w:pPr>
      <w:r w:rsidRPr="005A55DB">
        <w:t>Updated references to latest edition of MUTCD.</w:t>
      </w:r>
    </w:p>
    <w:p w14:paraId="0CCF3CF5" w14:textId="13B01E97" w:rsidR="2A3DED98" w:rsidRPr="005A55DB" w:rsidRDefault="2A3DED98" w:rsidP="0B3B85A3">
      <w:pPr>
        <w:pStyle w:val="ListParagraph"/>
        <w:numPr>
          <w:ilvl w:val="0"/>
          <w:numId w:val="14"/>
        </w:numPr>
      </w:pPr>
      <w:r w:rsidRPr="005A55DB">
        <w:rPr>
          <w:szCs w:val="24"/>
        </w:rPr>
        <w:t>Added pushbutton is to be within 10” maximum lateral reach of a pedestrian in the ramp landing area</w:t>
      </w:r>
    </w:p>
    <w:p w14:paraId="392B90D7" w14:textId="458D215E" w:rsidR="2A3DED98" w:rsidRPr="005A55DB" w:rsidRDefault="2A3DED98" w:rsidP="0B3B85A3">
      <w:pPr>
        <w:pStyle w:val="ListParagraph"/>
        <w:numPr>
          <w:ilvl w:val="0"/>
          <w:numId w:val="14"/>
        </w:numPr>
      </w:pPr>
      <w:r w:rsidRPr="005A55DB">
        <w:rPr>
          <w:szCs w:val="24"/>
        </w:rPr>
        <w:t>Extended the maximum length for extension brackets to 24”.</w:t>
      </w:r>
    </w:p>
    <w:p w14:paraId="062C9445" w14:textId="79CEF971" w:rsidR="0B3B85A3" w:rsidRPr="005A55DB" w:rsidRDefault="0B3B85A3" w:rsidP="0B3B85A3">
      <w:pPr>
        <w:pStyle w:val="ListParagraph"/>
        <w:ind w:left="1800"/>
      </w:pPr>
    </w:p>
    <w:p w14:paraId="65FBF4F8" w14:textId="1C39EF23" w:rsidR="71286BDC" w:rsidRPr="005A55DB" w:rsidRDefault="71286BDC" w:rsidP="0B3B85A3">
      <w:pPr>
        <w:ind w:left="720"/>
      </w:pPr>
      <w:r w:rsidRPr="005A55DB">
        <w:t>110600XA – Pedestrian Signal Countdown</w:t>
      </w:r>
    </w:p>
    <w:p w14:paraId="05B452F2" w14:textId="1B7205F4" w:rsidR="71286BDC" w:rsidRPr="005A55DB" w:rsidRDefault="71286BDC" w:rsidP="0B3B85A3">
      <w:pPr>
        <w:pStyle w:val="ListParagraph"/>
        <w:numPr>
          <w:ilvl w:val="0"/>
          <w:numId w:val="14"/>
        </w:numPr>
      </w:pPr>
      <w:r w:rsidRPr="005A55DB">
        <w:t>Updated references to MUTCD.</w:t>
      </w:r>
    </w:p>
    <w:p w14:paraId="02285170" w14:textId="1AE079E6" w:rsidR="0B3B85A3" w:rsidRPr="005A55DB" w:rsidRDefault="0B3B85A3" w:rsidP="0B3B85A3">
      <w:pPr>
        <w:ind w:left="720"/>
      </w:pPr>
    </w:p>
    <w:p w14:paraId="1A7BEBB3" w14:textId="14185E56" w:rsidR="33E1E822" w:rsidRPr="005A55DB" w:rsidRDefault="33E1E822" w:rsidP="0CEB89E9">
      <w:pPr>
        <w:ind w:left="720"/>
      </w:pPr>
      <w:r w:rsidRPr="005A55DB">
        <w:t>111711</w:t>
      </w:r>
      <w:r w:rsidR="1246B56D" w:rsidRPr="005A55DB">
        <w:t>X</w:t>
      </w:r>
      <w:r w:rsidRPr="005A55DB">
        <w:t>A</w:t>
      </w:r>
      <w:r w:rsidR="344E464F" w:rsidRPr="005A55DB">
        <w:t xml:space="preserve"> – </w:t>
      </w:r>
      <w:r w:rsidR="5BD2C646" w:rsidRPr="005A55DB">
        <w:t>Rectangular Rapid Flashing Beacon (RRFB) Type A</w:t>
      </w:r>
      <w:r w:rsidR="27AB4483" w:rsidRPr="005A55DB">
        <w:t>&amp;B</w:t>
      </w:r>
    </w:p>
    <w:p w14:paraId="67A77AAD" w14:textId="5CC33627" w:rsidR="00530CBE" w:rsidRPr="005A55DB" w:rsidRDefault="002453D9" w:rsidP="00E31785">
      <w:pPr>
        <w:pStyle w:val="ListParagraph"/>
        <w:numPr>
          <w:ilvl w:val="0"/>
          <w:numId w:val="14"/>
        </w:numPr>
      </w:pPr>
      <w:r w:rsidRPr="005A55DB">
        <w:t xml:space="preserve">Revised the warning message in accordance with latest </w:t>
      </w:r>
      <w:r w:rsidR="00DF077D" w:rsidRPr="005A55DB">
        <w:t xml:space="preserve">edition of </w:t>
      </w:r>
      <w:r w:rsidRPr="005A55DB">
        <w:t>MUTCD</w:t>
      </w:r>
      <w:r w:rsidR="00DF077D" w:rsidRPr="005A55DB">
        <w:t>.</w:t>
      </w:r>
    </w:p>
    <w:p w14:paraId="08B0FF84" w14:textId="0AD4BECE" w:rsidR="00530CBE" w:rsidRPr="005A55DB" w:rsidRDefault="5094868E" w:rsidP="0B3B85A3">
      <w:pPr>
        <w:pStyle w:val="ListParagraph"/>
        <w:numPr>
          <w:ilvl w:val="0"/>
          <w:numId w:val="14"/>
        </w:numPr>
      </w:pPr>
      <w:r w:rsidRPr="005A55DB">
        <w:rPr>
          <w:szCs w:val="24"/>
        </w:rPr>
        <w:t>Added pushbutton is to be within 10” maximum lateral reach of a pedestrian in the ramp landing area</w:t>
      </w:r>
    </w:p>
    <w:p w14:paraId="6DEF0AFA" w14:textId="4A37EF96" w:rsidR="00530CBE" w:rsidRPr="005A55DB" w:rsidRDefault="5094868E" w:rsidP="0B3B85A3">
      <w:pPr>
        <w:pStyle w:val="ListParagraph"/>
        <w:numPr>
          <w:ilvl w:val="0"/>
          <w:numId w:val="14"/>
        </w:numPr>
      </w:pPr>
      <w:r w:rsidRPr="005A55DB">
        <w:rPr>
          <w:szCs w:val="24"/>
        </w:rPr>
        <w:t>Extended the maximum length for extension brackets to 24”.</w:t>
      </w:r>
    </w:p>
    <w:p w14:paraId="1FC66ECB" w14:textId="6A08BBB4" w:rsidR="41B5ECE6" w:rsidRPr="005A55DB" w:rsidRDefault="41B5ECE6" w:rsidP="41B5ECE6">
      <w:pPr>
        <w:ind w:left="720"/>
      </w:pPr>
    </w:p>
    <w:p w14:paraId="599A8AE3" w14:textId="51A0637A" w:rsidR="67357351" w:rsidRPr="005A55DB" w:rsidRDefault="67357351">
      <w:r w:rsidRPr="005A55DB">
        <w:t>The Contractor is hereby notified that the following Traffic Engineering Guide sheets are included:</w:t>
      </w:r>
    </w:p>
    <w:p w14:paraId="097FB43B" w14:textId="1B9B0556" w:rsidR="5B5199B9" w:rsidRPr="005A55DB" w:rsidRDefault="5B5199B9" w:rsidP="5B5199B9"/>
    <w:p w14:paraId="312C70AF" w14:textId="2770FD75" w:rsidR="67357351" w:rsidRPr="005A55DB" w:rsidRDefault="67357351" w:rsidP="1AE92D24">
      <w:r w:rsidRPr="005A55DB">
        <w:tab/>
      </w:r>
      <w:proofErr w:type="spellStart"/>
      <w:r w:rsidR="42805DCA" w:rsidRPr="005A55DB">
        <w:t>GS_Light</w:t>
      </w:r>
      <w:proofErr w:type="spellEnd"/>
      <w:r w:rsidR="42805DCA" w:rsidRPr="005A55DB">
        <w:t xml:space="preserve"> Standard and Foundation</w:t>
      </w:r>
    </w:p>
    <w:p w14:paraId="52CDE8ED" w14:textId="291DF2E6" w:rsidR="5992725A" w:rsidRPr="005A55DB" w:rsidRDefault="5938D007">
      <w:pPr>
        <w:pStyle w:val="ListParagraph"/>
        <w:numPr>
          <w:ilvl w:val="0"/>
          <w:numId w:val="14"/>
        </w:numPr>
      </w:pPr>
      <w:r w:rsidRPr="005A55DB">
        <w:t xml:space="preserve">Added bracket lengths and updated </w:t>
      </w:r>
      <w:r w:rsidR="38060AA3" w:rsidRPr="005A55DB">
        <w:t xml:space="preserve">foundation and </w:t>
      </w:r>
      <w:r w:rsidRPr="005A55DB">
        <w:t>grounding detail.</w:t>
      </w:r>
    </w:p>
    <w:p w14:paraId="08C6C1DD" w14:textId="77777777" w:rsidR="008741B1" w:rsidRPr="005A55DB" w:rsidRDefault="008741B1" w:rsidP="00E31785"/>
    <w:p w14:paraId="052E1FFF" w14:textId="63E92C93" w:rsidR="001A3277" w:rsidRDefault="0099712D" w:rsidP="001A3277">
      <w:pPr>
        <w:ind w:left="720"/>
      </w:pPr>
      <w:r>
        <w:lastRenderedPageBreak/>
        <w:t>TR-1002_01 – Traffic Control Foundations</w:t>
      </w:r>
    </w:p>
    <w:p w14:paraId="1C8ED00D" w14:textId="4A781C07" w:rsidR="0099712D" w:rsidRDefault="004344EE" w:rsidP="00E31785">
      <w:pPr>
        <w:pStyle w:val="ListParagraph"/>
        <w:numPr>
          <w:ilvl w:val="0"/>
          <w:numId w:val="14"/>
        </w:numPr>
      </w:pPr>
      <w:r>
        <w:t xml:space="preserve">Extending the minimum depth </w:t>
      </w:r>
      <w:r w:rsidR="53051025">
        <w:t xml:space="preserve">for pedestal foundations </w:t>
      </w:r>
      <w:r>
        <w:t xml:space="preserve">from 30” to 36”. </w:t>
      </w:r>
    </w:p>
    <w:p w14:paraId="560EF391" w14:textId="77777777" w:rsidR="007F0766" w:rsidRDefault="007F0766" w:rsidP="00964E59">
      <w:pPr>
        <w:rPr>
          <w:szCs w:val="24"/>
        </w:rPr>
      </w:pPr>
    </w:p>
    <w:p w14:paraId="72B2D705" w14:textId="6CCBA225" w:rsidR="007F0766" w:rsidRDefault="007F0766" w:rsidP="00772837">
      <w:pPr>
        <w:ind w:left="720"/>
        <w:rPr>
          <w:b/>
          <w:bCs/>
          <w:sz w:val="28"/>
          <w:szCs w:val="28"/>
          <w:u w:val="single"/>
        </w:rPr>
      </w:pPr>
    </w:p>
    <w:sectPr w:rsidR="007F0766" w:rsidSect="007F0766">
      <w:headerReference w:type="default" r:id="rId11"/>
      <w:footerReference w:type="default" r:id="rId12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6985" w14:textId="77777777" w:rsidR="00BA41ED" w:rsidRDefault="00BA41ED">
      <w:r>
        <w:separator/>
      </w:r>
    </w:p>
  </w:endnote>
  <w:endnote w:type="continuationSeparator" w:id="0">
    <w:p w14:paraId="27C3699C" w14:textId="77777777" w:rsidR="00BA41ED" w:rsidRDefault="00BA41ED">
      <w:r>
        <w:continuationSeparator/>
      </w:r>
    </w:p>
  </w:endnote>
  <w:endnote w:type="continuationNotice" w:id="1">
    <w:p w14:paraId="28E11868" w14:textId="77777777" w:rsidR="00BA41ED" w:rsidRDefault="00BA4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87A5" w14:textId="77777777" w:rsidR="00E01A8E" w:rsidRDefault="00E01A8E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</w:r>
    <w:r w:rsidR="003A0C72">
      <w:rPr>
        <w:rStyle w:val="PageNumber"/>
      </w:rPr>
      <w:t>notice to contractor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FFA9" w14:textId="77777777" w:rsidR="00BA41ED" w:rsidRDefault="00BA41ED">
      <w:r>
        <w:separator/>
      </w:r>
    </w:p>
  </w:footnote>
  <w:footnote w:type="continuationSeparator" w:id="0">
    <w:p w14:paraId="3BF97F99" w14:textId="77777777" w:rsidR="00BA41ED" w:rsidRDefault="00BA41ED">
      <w:r>
        <w:continuationSeparator/>
      </w:r>
    </w:p>
  </w:footnote>
  <w:footnote w:type="continuationNotice" w:id="1">
    <w:p w14:paraId="51DADC92" w14:textId="77777777" w:rsidR="00BA41ED" w:rsidRDefault="00BA4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E7E0" w14:textId="259089C6" w:rsidR="009358BC" w:rsidRDefault="2918C05E" w:rsidP="009358BC">
    <w:pPr>
      <w:pStyle w:val="Header"/>
      <w:jc w:val="right"/>
    </w:pPr>
    <w:r>
      <w:t xml:space="preserve">Rev. Date </w:t>
    </w:r>
    <w:r w:rsidR="00E31785">
      <w:t>1</w:t>
    </w:r>
    <w:r w:rsidR="005A55DB">
      <w:t>2</w:t>
    </w:r>
    <w:r>
      <w:t>-2025</w:t>
    </w:r>
  </w:p>
  <w:p w14:paraId="1E7A497B" w14:textId="77777777" w:rsidR="00E01A8E" w:rsidRPr="00C354CF" w:rsidRDefault="00E01A8E">
    <w:pPr>
      <w:pStyle w:val="Header"/>
      <w:jc w:val="right"/>
      <w:rPr>
        <w:sz w:val="14"/>
        <w:szCs w:val="14"/>
      </w:rPr>
    </w:pPr>
    <w:r w:rsidRPr="00C354CF">
      <w:rPr>
        <w:rStyle w:val="PageNumber"/>
        <w:sz w:val="14"/>
        <w:szCs w:val="14"/>
      </w:rPr>
      <w:fldChar w:fldCharType="begin"/>
    </w:r>
    <w:r w:rsidRPr="00C354CF">
      <w:rPr>
        <w:rStyle w:val="PageNumber"/>
        <w:sz w:val="14"/>
        <w:szCs w:val="14"/>
      </w:rPr>
      <w:instrText xml:space="preserve"> PAGE </w:instrText>
    </w:r>
    <w:r w:rsidRPr="00C354CF">
      <w:rPr>
        <w:rStyle w:val="PageNumber"/>
        <w:sz w:val="14"/>
        <w:szCs w:val="14"/>
      </w:rPr>
      <w:fldChar w:fldCharType="separate"/>
    </w:r>
    <w:r w:rsidR="00E75DEF">
      <w:rPr>
        <w:rStyle w:val="PageNumber"/>
        <w:noProof/>
        <w:sz w:val="14"/>
        <w:szCs w:val="14"/>
      </w:rPr>
      <w:t>2</w:t>
    </w:r>
    <w:r w:rsidRPr="00C354CF">
      <w:rPr>
        <w:rStyle w:val="PageNumber"/>
        <w:sz w:val="14"/>
        <w:szCs w:val="14"/>
      </w:rPr>
      <w:fldChar w:fldCharType="end"/>
    </w:r>
    <w:r w:rsidRPr="00C354CF">
      <w:rPr>
        <w:rStyle w:val="PageNumber"/>
        <w:sz w:val="14"/>
        <w:szCs w:val="14"/>
      </w:rPr>
      <w:t xml:space="preserve"> of </w:t>
    </w:r>
    <w:r w:rsidRPr="00C354CF">
      <w:rPr>
        <w:rStyle w:val="PageNumber"/>
        <w:sz w:val="14"/>
        <w:szCs w:val="14"/>
      </w:rPr>
      <w:fldChar w:fldCharType="begin"/>
    </w:r>
    <w:r w:rsidRPr="00C354CF">
      <w:rPr>
        <w:rStyle w:val="PageNumber"/>
        <w:sz w:val="14"/>
        <w:szCs w:val="14"/>
      </w:rPr>
      <w:instrText xml:space="preserve"> NUMPAGES </w:instrText>
    </w:r>
    <w:r w:rsidRPr="00C354CF">
      <w:rPr>
        <w:rStyle w:val="PageNumber"/>
        <w:sz w:val="14"/>
        <w:szCs w:val="14"/>
      </w:rPr>
      <w:fldChar w:fldCharType="separate"/>
    </w:r>
    <w:r w:rsidR="00E75DEF">
      <w:rPr>
        <w:rStyle w:val="PageNumber"/>
        <w:noProof/>
        <w:sz w:val="14"/>
        <w:szCs w:val="14"/>
      </w:rPr>
      <w:t>2</w:t>
    </w:r>
    <w:r w:rsidRPr="00C354CF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05EA0"/>
    <w:multiLevelType w:val="hybridMultilevel"/>
    <w:tmpl w:val="E9E0EA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382253"/>
    <w:multiLevelType w:val="hybridMultilevel"/>
    <w:tmpl w:val="1A7672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35619B"/>
    <w:multiLevelType w:val="hybridMultilevel"/>
    <w:tmpl w:val="98D24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017B1E"/>
    <w:multiLevelType w:val="hybridMultilevel"/>
    <w:tmpl w:val="0486C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D254C"/>
    <w:multiLevelType w:val="hybridMultilevel"/>
    <w:tmpl w:val="25D4B5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0606F4"/>
    <w:multiLevelType w:val="hybridMultilevel"/>
    <w:tmpl w:val="97FE8D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1450E8"/>
    <w:multiLevelType w:val="hybridMultilevel"/>
    <w:tmpl w:val="59720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1B3EFD"/>
    <w:multiLevelType w:val="hybridMultilevel"/>
    <w:tmpl w:val="6C64C742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2" w15:restartNumberingAfterBreak="0">
    <w:nsid w:val="2DF8319D"/>
    <w:multiLevelType w:val="hybridMultilevel"/>
    <w:tmpl w:val="37449198"/>
    <w:lvl w:ilvl="0" w:tplc="04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3" w15:restartNumberingAfterBreak="0">
    <w:nsid w:val="2FB915C5"/>
    <w:multiLevelType w:val="hybridMultilevel"/>
    <w:tmpl w:val="A85A2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15" w15:restartNumberingAfterBreak="0">
    <w:nsid w:val="3878226E"/>
    <w:multiLevelType w:val="hybridMultilevel"/>
    <w:tmpl w:val="CA4205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7787121"/>
    <w:multiLevelType w:val="hybridMultilevel"/>
    <w:tmpl w:val="219EEC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C43C72"/>
    <w:multiLevelType w:val="hybridMultilevel"/>
    <w:tmpl w:val="60562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9C0909"/>
    <w:multiLevelType w:val="hybridMultilevel"/>
    <w:tmpl w:val="8B1AF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000398"/>
    <w:multiLevelType w:val="hybridMultilevel"/>
    <w:tmpl w:val="9BBAD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26C1BA5"/>
    <w:multiLevelType w:val="hybridMultilevel"/>
    <w:tmpl w:val="5896E6A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0151D84"/>
    <w:multiLevelType w:val="hybridMultilevel"/>
    <w:tmpl w:val="30E2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90278"/>
    <w:multiLevelType w:val="hybridMultilevel"/>
    <w:tmpl w:val="C5028C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9132BB"/>
    <w:multiLevelType w:val="hybridMultilevel"/>
    <w:tmpl w:val="ED627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40737543">
    <w:abstractNumId w:val="7"/>
  </w:num>
  <w:num w:numId="2" w16cid:durableId="1458062357">
    <w:abstractNumId w:val="17"/>
  </w:num>
  <w:num w:numId="3" w16cid:durableId="360520071">
    <w:abstractNumId w:val="14"/>
  </w:num>
  <w:num w:numId="4" w16cid:durableId="418599234">
    <w:abstractNumId w:val="25"/>
  </w:num>
  <w:num w:numId="5" w16cid:durableId="152183309">
    <w:abstractNumId w:val="9"/>
  </w:num>
  <w:num w:numId="6" w16cid:durableId="1993289972">
    <w:abstractNumId w:val="19"/>
  </w:num>
  <w:num w:numId="7" w16cid:durableId="1092434980">
    <w:abstractNumId w:val="8"/>
  </w:num>
  <w:num w:numId="8" w16cid:durableId="1996756057">
    <w:abstractNumId w:val="0"/>
  </w:num>
  <w:num w:numId="9" w16cid:durableId="1219051022">
    <w:abstractNumId w:val="16"/>
  </w:num>
  <w:num w:numId="10" w16cid:durableId="1647121349">
    <w:abstractNumId w:val="20"/>
  </w:num>
  <w:num w:numId="11" w16cid:durableId="420224558">
    <w:abstractNumId w:val="11"/>
  </w:num>
  <w:num w:numId="12" w16cid:durableId="333607109">
    <w:abstractNumId w:val="28"/>
  </w:num>
  <w:num w:numId="13" w16cid:durableId="34240113">
    <w:abstractNumId w:val="12"/>
  </w:num>
  <w:num w:numId="14" w16cid:durableId="758408056">
    <w:abstractNumId w:val="23"/>
  </w:num>
  <w:num w:numId="15" w16cid:durableId="1083144826">
    <w:abstractNumId w:val="27"/>
  </w:num>
  <w:num w:numId="16" w16cid:durableId="1628244898">
    <w:abstractNumId w:val="15"/>
  </w:num>
  <w:num w:numId="17" w16cid:durableId="2102338549">
    <w:abstractNumId w:val="18"/>
  </w:num>
  <w:num w:numId="18" w16cid:durableId="477692020">
    <w:abstractNumId w:val="6"/>
  </w:num>
  <w:num w:numId="19" w16cid:durableId="522593388">
    <w:abstractNumId w:val="26"/>
  </w:num>
  <w:num w:numId="20" w16cid:durableId="1974485889">
    <w:abstractNumId w:val="3"/>
  </w:num>
  <w:num w:numId="21" w16cid:durableId="1845977453">
    <w:abstractNumId w:val="21"/>
  </w:num>
  <w:num w:numId="22" w16cid:durableId="1357778620">
    <w:abstractNumId w:val="22"/>
  </w:num>
  <w:num w:numId="23" w16cid:durableId="1790465903">
    <w:abstractNumId w:val="24"/>
  </w:num>
  <w:num w:numId="24" w16cid:durableId="2127458106">
    <w:abstractNumId w:val="4"/>
  </w:num>
  <w:num w:numId="25" w16cid:durableId="1256400197">
    <w:abstractNumId w:val="5"/>
  </w:num>
  <w:num w:numId="26" w16cid:durableId="1954365275">
    <w:abstractNumId w:val="13"/>
  </w:num>
  <w:num w:numId="27" w16cid:durableId="552544378">
    <w:abstractNumId w:val="1"/>
  </w:num>
  <w:num w:numId="28" w16cid:durableId="1395350848">
    <w:abstractNumId w:val="10"/>
  </w:num>
  <w:num w:numId="29" w16cid:durableId="1271278171">
    <w:abstractNumId w:val="23"/>
  </w:num>
  <w:num w:numId="30" w16cid:durableId="84070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18"/>
    <w:rsid w:val="000053A1"/>
    <w:rsid w:val="0001002E"/>
    <w:rsid w:val="00010B9F"/>
    <w:rsid w:val="000135A4"/>
    <w:rsid w:val="0002097B"/>
    <w:rsid w:val="00023A8C"/>
    <w:rsid w:val="00025025"/>
    <w:rsid w:val="000308BB"/>
    <w:rsid w:val="00031C14"/>
    <w:rsid w:val="00032BF0"/>
    <w:rsid w:val="00051E97"/>
    <w:rsid w:val="00071C61"/>
    <w:rsid w:val="00072801"/>
    <w:rsid w:val="00073531"/>
    <w:rsid w:val="000816DC"/>
    <w:rsid w:val="00085008"/>
    <w:rsid w:val="0008649F"/>
    <w:rsid w:val="00087FFA"/>
    <w:rsid w:val="00090519"/>
    <w:rsid w:val="00090520"/>
    <w:rsid w:val="000A10AD"/>
    <w:rsid w:val="000A660E"/>
    <w:rsid w:val="000B1A27"/>
    <w:rsid w:val="000B255F"/>
    <w:rsid w:val="000C41A7"/>
    <w:rsid w:val="000C4325"/>
    <w:rsid w:val="000D1DD0"/>
    <w:rsid w:val="000D2A3E"/>
    <w:rsid w:val="000E0E39"/>
    <w:rsid w:val="000E7DAA"/>
    <w:rsid w:val="000F4CE1"/>
    <w:rsid w:val="000F657D"/>
    <w:rsid w:val="000F6F95"/>
    <w:rsid w:val="00100D5A"/>
    <w:rsid w:val="0010757C"/>
    <w:rsid w:val="001109F4"/>
    <w:rsid w:val="001112BA"/>
    <w:rsid w:val="00125EDD"/>
    <w:rsid w:val="00130464"/>
    <w:rsid w:val="00132A8D"/>
    <w:rsid w:val="00132B5B"/>
    <w:rsid w:val="00132E45"/>
    <w:rsid w:val="00143970"/>
    <w:rsid w:val="00144D89"/>
    <w:rsid w:val="00147644"/>
    <w:rsid w:val="00150618"/>
    <w:rsid w:val="001606D2"/>
    <w:rsid w:val="00160A8D"/>
    <w:rsid w:val="001643FF"/>
    <w:rsid w:val="00173D07"/>
    <w:rsid w:val="00174D3B"/>
    <w:rsid w:val="00175939"/>
    <w:rsid w:val="00175C2D"/>
    <w:rsid w:val="0017736F"/>
    <w:rsid w:val="0017783D"/>
    <w:rsid w:val="00177D6B"/>
    <w:rsid w:val="00185433"/>
    <w:rsid w:val="00186F2E"/>
    <w:rsid w:val="0018760F"/>
    <w:rsid w:val="00194AE4"/>
    <w:rsid w:val="00196A94"/>
    <w:rsid w:val="001A0CC4"/>
    <w:rsid w:val="001A17C9"/>
    <w:rsid w:val="001A2786"/>
    <w:rsid w:val="001A3277"/>
    <w:rsid w:val="001A7BA1"/>
    <w:rsid w:val="001B12BF"/>
    <w:rsid w:val="001D023A"/>
    <w:rsid w:val="001D26B1"/>
    <w:rsid w:val="001D526A"/>
    <w:rsid w:val="001D7602"/>
    <w:rsid w:val="001D798D"/>
    <w:rsid w:val="001E051D"/>
    <w:rsid w:val="001E2BEF"/>
    <w:rsid w:val="001E2F57"/>
    <w:rsid w:val="001E4CAE"/>
    <w:rsid w:val="001E521B"/>
    <w:rsid w:val="001E7BDD"/>
    <w:rsid w:val="001F0DD5"/>
    <w:rsid w:val="001F13A2"/>
    <w:rsid w:val="001F4D13"/>
    <w:rsid w:val="001F7B82"/>
    <w:rsid w:val="002048C1"/>
    <w:rsid w:val="00204ACF"/>
    <w:rsid w:val="002069C4"/>
    <w:rsid w:val="0022115F"/>
    <w:rsid w:val="00230FE9"/>
    <w:rsid w:val="002329A7"/>
    <w:rsid w:val="00241BDE"/>
    <w:rsid w:val="002453D9"/>
    <w:rsid w:val="00246680"/>
    <w:rsid w:val="00250130"/>
    <w:rsid w:val="00256388"/>
    <w:rsid w:val="00257C97"/>
    <w:rsid w:val="002618E6"/>
    <w:rsid w:val="0026222A"/>
    <w:rsid w:val="00263890"/>
    <w:rsid w:val="00263AF0"/>
    <w:rsid w:val="0026447F"/>
    <w:rsid w:val="00270420"/>
    <w:rsid w:val="00271575"/>
    <w:rsid w:val="00271B2C"/>
    <w:rsid w:val="0027717E"/>
    <w:rsid w:val="002771D7"/>
    <w:rsid w:val="00285F6F"/>
    <w:rsid w:val="00291EEE"/>
    <w:rsid w:val="002958D9"/>
    <w:rsid w:val="002A0468"/>
    <w:rsid w:val="002A35BE"/>
    <w:rsid w:val="002B5FE0"/>
    <w:rsid w:val="002B704A"/>
    <w:rsid w:val="002C1DC8"/>
    <w:rsid w:val="002C3E32"/>
    <w:rsid w:val="002C78C4"/>
    <w:rsid w:val="002D0577"/>
    <w:rsid w:val="002E0418"/>
    <w:rsid w:val="002E0BE0"/>
    <w:rsid w:val="002E312E"/>
    <w:rsid w:val="002E6888"/>
    <w:rsid w:val="002F55F6"/>
    <w:rsid w:val="002F7BE5"/>
    <w:rsid w:val="0030325D"/>
    <w:rsid w:val="0030382E"/>
    <w:rsid w:val="003107BB"/>
    <w:rsid w:val="00314189"/>
    <w:rsid w:val="00315E09"/>
    <w:rsid w:val="00316153"/>
    <w:rsid w:val="0032193A"/>
    <w:rsid w:val="00330437"/>
    <w:rsid w:val="00337073"/>
    <w:rsid w:val="00340DCC"/>
    <w:rsid w:val="00344643"/>
    <w:rsid w:val="0035143C"/>
    <w:rsid w:val="003625FB"/>
    <w:rsid w:val="00362DD7"/>
    <w:rsid w:val="003674F6"/>
    <w:rsid w:val="00372151"/>
    <w:rsid w:val="00372201"/>
    <w:rsid w:val="00372627"/>
    <w:rsid w:val="0037335C"/>
    <w:rsid w:val="00381CCC"/>
    <w:rsid w:val="00382D50"/>
    <w:rsid w:val="003835EC"/>
    <w:rsid w:val="003A0C72"/>
    <w:rsid w:val="003A22BB"/>
    <w:rsid w:val="003A262D"/>
    <w:rsid w:val="003B0012"/>
    <w:rsid w:val="003B32A4"/>
    <w:rsid w:val="003B350F"/>
    <w:rsid w:val="003B6234"/>
    <w:rsid w:val="003C330F"/>
    <w:rsid w:val="003C79B8"/>
    <w:rsid w:val="003D7236"/>
    <w:rsid w:val="003E2122"/>
    <w:rsid w:val="003E3D51"/>
    <w:rsid w:val="003F3153"/>
    <w:rsid w:val="003F3306"/>
    <w:rsid w:val="003F577E"/>
    <w:rsid w:val="003F65D4"/>
    <w:rsid w:val="003F78FD"/>
    <w:rsid w:val="00410EFA"/>
    <w:rsid w:val="00412149"/>
    <w:rsid w:val="00413D52"/>
    <w:rsid w:val="00414CC4"/>
    <w:rsid w:val="00415F83"/>
    <w:rsid w:val="004208B1"/>
    <w:rsid w:val="00430407"/>
    <w:rsid w:val="004344EE"/>
    <w:rsid w:val="00445919"/>
    <w:rsid w:val="00452999"/>
    <w:rsid w:val="00454E04"/>
    <w:rsid w:val="004607BF"/>
    <w:rsid w:val="00462378"/>
    <w:rsid w:val="004628C6"/>
    <w:rsid w:val="00473EE1"/>
    <w:rsid w:val="00474A99"/>
    <w:rsid w:val="004758EF"/>
    <w:rsid w:val="00491884"/>
    <w:rsid w:val="0049214B"/>
    <w:rsid w:val="004A6A80"/>
    <w:rsid w:val="004B409E"/>
    <w:rsid w:val="004B5D97"/>
    <w:rsid w:val="004C6288"/>
    <w:rsid w:val="004C7E95"/>
    <w:rsid w:val="004E1D4D"/>
    <w:rsid w:val="004E289D"/>
    <w:rsid w:val="004E3120"/>
    <w:rsid w:val="004E3141"/>
    <w:rsid w:val="004F005B"/>
    <w:rsid w:val="005006DB"/>
    <w:rsid w:val="00503D05"/>
    <w:rsid w:val="00505269"/>
    <w:rsid w:val="0050755F"/>
    <w:rsid w:val="005076FD"/>
    <w:rsid w:val="00510D96"/>
    <w:rsid w:val="0051187B"/>
    <w:rsid w:val="005209D6"/>
    <w:rsid w:val="00523844"/>
    <w:rsid w:val="00530CBE"/>
    <w:rsid w:val="00530D12"/>
    <w:rsid w:val="00531BFA"/>
    <w:rsid w:val="005355EA"/>
    <w:rsid w:val="00541A85"/>
    <w:rsid w:val="00542719"/>
    <w:rsid w:val="00545ACF"/>
    <w:rsid w:val="00554747"/>
    <w:rsid w:val="00555DC5"/>
    <w:rsid w:val="00561B6C"/>
    <w:rsid w:val="00571248"/>
    <w:rsid w:val="00572610"/>
    <w:rsid w:val="00574DEE"/>
    <w:rsid w:val="00582AA4"/>
    <w:rsid w:val="00591DCA"/>
    <w:rsid w:val="00592EC2"/>
    <w:rsid w:val="005A55DB"/>
    <w:rsid w:val="005D0132"/>
    <w:rsid w:val="005D5271"/>
    <w:rsid w:val="005D6DF9"/>
    <w:rsid w:val="005E191F"/>
    <w:rsid w:val="005E254F"/>
    <w:rsid w:val="005E741A"/>
    <w:rsid w:val="005F46E1"/>
    <w:rsid w:val="005F58D4"/>
    <w:rsid w:val="005F64AB"/>
    <w:rsid w:val="005F7E8B"/>
    <w:rsid w:val="0060333F"/>
    <w:rsid w:val="00612350"/>
    <w:rsid w:val="00612455"/>
    <w:rsid w:val="006150D2"/>
    <w:rsid w:val="00624CE1"/>
    <w:rsid w:val="0063010C"/>
    <w:rsid w:val="00634A9C"/>
    <w:rsid w:val="0063583F"/>
    <w:rsid w:val="0063753E"/>
    <w:rsid w:val="00645354"/>
    <w:rsid w:val="00645FAE"/>
    <w:rsid w:val="006524CA"/>
    <w:rsid w:val="00656657"/>
    <w:rsid w:val="0065690D"/>
    <w:rsid w:val="00661C38"/>
    <w:rsid w:val="00667694"/>
    <w:rsid w:val="006676D6"/>
    <w:rsid w:val="00673210"/>
    <w:rsid w:val="00674E4B"/>
    <w:rsid w:val="00676572"/>
    <w:rsid w:val="00682A62"/>
    <w:rsid w:val="00695683"/>
    <w:rsid w:val="006A0A18"/>
    <w:rsid w:val="006A267C"/>
    <w:rsid w:val="006A7BB8"/>
    <w:rsid w:val="006A7D76"/>
    <w:rsid w:val="006B7380"/>
    <w:rsid w:val="006C3EC7"/>
    <w:rsid w:val="006C5504"/>
    <w:rsid w:val="006C6A30"/>
    <w:rsid w:val="006E5DE4"/>
    <w:rsid w:val="006E771E"/>
    <w:rsid w:val="006F3312"/>
    <w:rsid w:val="006F64D3"/>
    <w:rsid w:val="00704662"/>
    <w:rsid w:val="0071162F"/>
    <w:rsid w:val="00716235"/>
    <w:rsid w:val="007267ED"/>
    <w:rsid w:val="007301C6"/>
    <w:rsid w:val="00742C62"/>
    <w:rsid w:val="007436D3"/>
    <w:rsid w:val="00744149"/>
    <w:rsid w:val="007465BD"/>
    <w:rsid w:val="0075395E"/>
    <w:rsid w:val="007631F2"/>
    <w:rsid w:val="00772837"/>
    <w:rsid w:val="00785702"/>
    <w:rsid w:val="00792975"/>
    <w:rsid w:val="00796221"/>
    <w:rsid w:val="007A03F1"/>
    <w:rsid w:val="007A2567"/>
    <w:rsid w:val="007A2C8F"/>
    <w:rsid w:val="007A3813"/>
    <w:rsid w:val="007B2394"/>
    <w:rsid w:val="007B2FD0"/>
    <w:rsid w:val="007B3554"/>
    <w:rsid w:val="007B6278"/>
    <w:rsid w:val="007C02FF"/>
    <w:rsid w:val="007C6C9C"/>
    <w:rsid w:val="007C70B0"/>
    <w:rsid w:val="007D25F1"/>
    <w:rsid w:val="007D2FB1"/>
    <w:rsid w:val="007D3F2B"/>
    <w:rsid w:val="007E3652"/>
    <w:rsid w:val="007E4C1B"/>
    <w:rsid w:val="007F0766"/>
    <w:rsid w:val="007F298D"/>
    <w:rsid w:val="007F5C7B"/>
    <w:rsid w:val="008120E1"/>
    <w:rsid w:val="00814102"/>
    <w:rsid w:val="008208AD"/>
    <w:rsid w:val="00822F2E"/>
    <w:rsid w:val="00823B61"/>
    <w:rsid w:val="008260F3"/>
    <w:rsid w:val="008343DA"/>
    <w:rsid w:val="00834BF1"/>
    <w:rsid w:val="00835837"/>
    <w:rsid w:val="0083753F"/>
    <w:rsid w:val="0083759C"/>
    <w:rsid w:val="00842E65"/>
    <w:rsid w:val="00847BFB"/>
    <w:rsid w:val="008650BF"/>
    <w:rsid w:val="00871E2A"/>
    <w:rsid w:val="008741B1"/>
    <w:rsid w:val="00881CAB"/>
    <w:rsid w:val="00887FC2"/>
    <w:rsid w:val="00890043"/>
    <w:rsid w:val="00892EA1"/>
    <w:rsid w:val="00893423"/>
    <w:rsid w:val="0089609B"/>
    <w:rsid w:val="00896D83"/>
    <w:rsid w:val="008A071D"/>
    <w:rsid w:val="008A0FB6"/>
    <w:rsid w:val="008A2651"/>
    <w:rsid w:val="008A361E"/>
    <w:rsid w:val="008B535D"/>
    <w:rsid w:val="008C3CBB"/>
    <w:rsid w:val="008C5F05"/>
    <w:rsid w:val="008D0D38"/>
    <w:rsid w:val="008D6180"/>
    <w:rsid w:val="008E0140"/>
    <w:rsid w:val="008E11CF"/>
    <w:rsid w:val="008E43D5"/>
    <w:rsid w:val="008E596B"/>
    <w:rsid w:val="008E5E8F"/>
    <w:rsid w:val="008F4FE8"/>
    <w:rsid w:val="00906EC8"/>
    <w:rsid w:val="00907126"/>
    <w:rsid w:val="00924EC1"/>
    <w:rsid w:val="009358BC"/>
    <w:rsid w:val="009367E2"/>
    <w:rsid w:val="00945090"/>
    <w:rsid w:val="009508E2"/>
    <w:rsid w:val="00950F73"/>
    <w:rsid w:val="00951273"/>
    <w:rsid w:val="0095346F"/>
    <w:rsid w:val="00962DAA"/>
    <w:rsid w:val="00964E59"/>
    <w:rsid w:val="00966349"/>
    <w:rsid w:val="009746D0"/>
    <w:rsid w:val="0097583E"/>
    <w:rsid w:val="0098565A"/>
    <w:rsid w:val="0099030C"/>
    <w:rsid w:val="009960D1"/>
    <w:rsid w:val="0099712D"/>
    <w:rsid w:val="009A123B"/>
    <w:rsid w:val="009A2EE3"/>
    <w:rsid w:val="009A3C86"/>
    <w:rsid w:val="009A3E49"/>
    <w:rsid w:val="009B1380"/>
    <w:rsid w:val="009B173C"/>
    <w:rsid w:val="009B240C"/>
    <w:rsid w:val="009B7A45"/>
    <w:rsid w:val="009B7D47"/>
    <w:rsid w:val="009D6602"/>
    <w:rsid w:val="009F28AA"/>
    <w:rsid w:val="009F30CB"/>
    <w:rsid w:val="00A000CB"/>
    <w:rsid w:val="00A04A61"/>
    <w:rsid w:val="00A06A2A"/>
    <w:rsid w:val="00A10E79"/>
    <w:rsid w:val="00A14169"/>
    <w:rsid w:val="00A2463C"/>
    <w:rsid w:val="00A253F2"/>
    <w:rsid w:val="00A311E8"/>
    <w:rsid w:val="00A3657F"/>
    <w:rsid w:val="00A46C01"/>
    <w:rsid w:val="00A47C7C"/>
    <w:rsid w:val="00A5025F"/>
    <w:rsid w:val="00A50AF7"/>
    <w:rsid w:val="00A527E1"/>
    <w:rsid w:val="00A67E50"/>
    <w:rsid w:val="00A73F9B"/>
    <w:rsid w:val="00A75321"/>
    <w:rsid w:val="00A75E01"/>
    <w:rsid w:val="00A951C2"/>
    <w:rsid w:val="00AA17F4"/>
    <w:rsid w:val="00AA3643"/>
    <w:rsid w:val="00AA4A49"/>
    <w:rsid w:val="00AA4F36"/>
    <w:rsid w:val="00AB78DE"/>
    <w:rsid w:val="00AB7956"/>
    <w:rsid w:val="00AC09B7"/>
    <w:rsid w:val="00AC3343"/>
    <w:rsid w:val="00AC6EEF"/>
    <w:rsid w:val="00AD07CE"/>
    <w:rsid w:val="00AD266A"/>
    <w:rsid w:val="00AE1B11"/>
    <w:rsid w:val="00AE7858"/>
    <w:rsid w:val="00B02F58"/>
    <w:rsid w:val="00B03A50"/>
    <w:rsid w:val="00B17AA5"/>
    <w:rsid w:val="00B20D3C"/>
    <w:rsid w:val="00B2589F"/>
    <w:rsid w:val="00B25ED9"/>
    <w:rsid w:val="00B26E67"/>
    <w:rsid w:val="00B27653"/>
    <w:rsid w:val="00B306C0"/>
    <w:rsid w:val="00B42215"/>
    <w:rsid w:val="00B525D0"/>
    <w:rsid w:val="00B64F89"/>
    <w:rsid w:val="00B6579A"/>
    <w:rsid w:val="00B70EBD"/>
    <w:rsid w:val="00B726EA"/>
    <w:rsid w:val="00B74968"/>
    <w:rsid w:val="00B7538B"/>
    <w:rsid w:val="00B757F2"/>
    <w:rsid w:val="00B849AD"/>
    <w:rsid w:val="00B90269"/>
    <w:rsid w:val="00B90E6B"/>
    <w:rsid w:val="00B926C6"/>
    <w:rsid w:val="00B97A01"/>
    <w:rsid w:val="00BA1150"/>
    <w:rsid w:val="00BA2C9E"/>
    <w:rsid w:val="00BA3E70"/>
    <w:rsid w:val="00BA41ED"/>
    <w:rsid w:val="00BB05E0"/>
    <w:rsid w:val="00BB2A4C"/>
    <w:rsid w:val="00BC7312"/>
    <w:rsid w:val="00BD1ECF"/>
    <w:rsid w:val="00BE6B91"/>
    <w:rsid w:val="00BF206F"/>
    <w:rsid w:val="00BF48DB"/>
    <w:rsid w:val="00C00F61"/>
    <w:rsid w:val="00C02858"/>
    <w:rsid w:val="00C0592D"/>
    <w:rsid w:val="00C30851"/>
    <w:rsid w:val="00C31827"/>
    <w:rsid w:val="00C33026"/>
    <w:rsid w:val="00C354CF"/>
    <w:rsid w:val="00C406C3"/>
    <w:rsid w:val="00C44B3D"/>
    <w:rsid w:val="00C45009"/>
    <w:rsid w:val="00C5034E"/>
    <w:rsid w:val="00C57B61"/>
    <w:rsid w:val="00C60C91"/>
    <w:rsid w:val="00C61E63"/>
    <w:rsid w:val="00C67522"/>
    <w:rsid w:val="00C71F29"/>
    <w:rsid w:val="00C74B99"/>
    <w:rsid w:val="00C77CB1"/>
    <w:rsid w:val="00C77DC5"/>
    <w:rsid w:val="00C80ADE"/>
    <w:rsid w:val="00C90880"/>
    <w:rsid w:val="00C94E04"/>
    <w:rsid w:val="00C9615F"/>
    <w:rsid w:val="00C964CD"/>
    <w:rsid w:val="00C96D04"/>
    <w:rsid w:val="00CA6B9E"/>
    <w:rsid w:val="00CB4935"/>
    <w:rsid w:val="00CB729B"/>
    <w:rsid w:val="00CB750A"/>
    <w:rsid w:val="00CC5C45"/>
    <w:rsid w:val="00CC6AC1"/>
    <w:rsid w:val="00CD05B0"/>
    <w:rsid w:val="00CD21F5"/>
    <w:rsid w:val="00CD2B50"/>
    <w:rsid w:val="00CD34E3"/>
    <w:rsid w:val="00CF2664"/>
    <w:rsid w:val="00CF66AB"/>
    <w:rsid w:val="00D00DDF"/>
    <w:rsid w:val="00D03710"/>
    <w:rsid w:val="00D05ECF"/>
    <w:rsid w:val="00D15833"/>
    <w:rsid w:val="00D15AB9"/>
    <w:rsid w:val="00D20BC6"/>
    <w:rsid w:val="00D22C30"/>
    <w:rsid w:val="00D23E81"/>
    <w:rsid w:val="00D2452D"/>
    <w:rsid w:val="00D250D2"/>
    <w:rsid w:val="00D26C09"/>
    <w:rsid w:val="00D34FE6"/>
    <w:rsid w:val="00D352DA"/>
    <w:rsid w:val="00D45405"/>
    <w:rsid w:val="00D46CC2"/>
    <w:rsid w:val="00D513F8"/>
    <w:rsid w:val="00D5497C"/>
    <w:rsid w:val="00D630E1"/>
    <w:rsid w:val="00D66AED"/>
    <w:rsid w:val="00D7071B"/>
    <w:rsid w:val="00D73AAB"/>
    <w:rsid w:val="00D86BEB"/>
    <w:rsid w:val="00D87603"/>
    <w:rsid w:val="00D909DC"/>
    <w:rsid w:val="00D94068"/>
    <w:rsid w:val="00DA21F6"/>
    <w:rsid w:val="00DA2DF8"/>
    <w:rsid w:val="00DB49C3"/>
    <w:rsid w:val="00DB7D71"/>
    <w:rsid w:val="00DC5C89"/>
    <w:rsid w:val="00DD109B"/>
    <w:rsid w:val="00DD225B"/>
    <w:rsid w:val="00DD4795"/>
    <w:rsid w:val="00DD54ED"/>
    <w:rsid w:val="00DE1B27"/>
    <w:rsid w:val="00DE2E8C"/>
    <w:rsid w:val="00DE62DF"/>
    <w:rsid w:val="00DF077D"/>
    <w:rsid w:val="00E00653"/>
    <w:rsid w:val="00E01A8E"/>
    <w:rsid w:val="00E03C4C"/>
    <w:rsid w:val="00E06A61"/>
    <w:rsid w:val="00E12C2F"/>
    <w:rsid w:val="00E20EFB"/>
    <w:rsid w:val="00E2539F"/>
    <w:rsid w:val="00E31785"/>
    <w:rsid w:val="00E33872"/>
    <w:rsid w:val="00E35F8D"/>
    <w:rsid w:val="00E3760E"/>
    <w:rsid w:val="00E402D8"/>
    <w:rsid w:val="00E40420"/>
    <w:rsid w:val="00E41681"/>
    <w:rsid w:val="00E4338B"/>
    <w:rsid w:val="00E45BC6"/>
    <w:rsid w:val="00E46B94"/>
    <w:rsid w:val="00E51EE3"/>
    <w:rsid w:val="00E56540"/>
    <w:rsid w:val="00E6735D"/>
    <w:rsid w:val="00E739AC"/>
    <w:rsid w:val="00E7499B"/>
    <w:rsid w:val="00E75DEF"/>
    <w:rsid w:val="00E76AC4"/>
    <w:rsid w:val="00E77F32"/>
    <w:rsid w:val="00E87C43"/>
    <w:rsid w:val="00E92711"/>
    <w:rsid w:val="00EA1DF8"/>
    <w:rsid w:val="00EA1FF9"/>
    <w:rsid w:val="00EA5B3F"/>
    <w:rsid w:val="00EA7900"/>
    <w:rsid w:val="00EB54B3"/>
    <w:rsid w:val="00EC0633"/>
    <w:rsid w:val="00ED198D"/>
    <w:rsid w:val="00ED2CAF"/>
    <w:rsid w:val="00ED3EA1"/>
    <w:rsid w:val="00EE00E0"/>
    <w:rsid w:val="00EF0416"/>
    <w:rsid w:val="00EF2C42"/>
    <w:rsid w:val="00EF34BE"/>
    <w:rsid w:val="00EF6755"/>
    <w:rsid w:val="00EF6B16"/>
    <w:rsid w:val="00F0084F"/>
    <w:rsid w:val="00F00AF0"/>
    <w:rsid w:val="00F12D3B"/>
    <w:rsid w:val="00F15BBF"/>
    <w:rsid w:val="00F20327"/>
    <w:rsid w:val="00F2643B"/>
    <w:rsid w:val="00F26556"/>
    <w:rsid w:val="00F342D9"/>
    <w:rsid w:val="00F420F7"/>
    <w:rsid w:val="00F5497D"/>
    <w:rsid w:val="00F62F7B"/>
    <w:rsid w:val="00F70784"/>
    <w:rsid w:val="00F75BDB"/>
    <w:rsid w:val="00F85AC4"/>
    <w:rsid w:val="00F860B7"/>
    <w:rsid w:val="00F90C7C"/>
    <w:rsid w:val="00F93838"/>
    <w:rsid w:val="00FA540D"/>
    <w:rsid w:val="00FB0376"/>
    <w:rsid w:val="00FB5C74"/>
    <w:rsid w:val="00FB7E8A"/>
    <w:rsid w:val="00FC2E55"/>
    <w:rsid w:val="00FC4629"/>
    <w:rsid w:val="00FC4FB0"/>
    <w:rsid w:val="00FD0E37"/>
    <w:rsid w:val="00FD1FEB"/>
    <w:rsid w:val="00FD2D75"/>
    <w:rsid w:val="00FD6C3E"/>
    <w:rsid w:val="00FE1732"/>
    <w:rsid w:val="00FF1515"/>
    <w:rsid w:val="00FF2CF3"/>
    <w:rsid w:val="03CDE0FC"/>
    <w:rsid w:val="03D6583E"/>
    <w:rsid w:val="05388773"/>
    <w:rsid w:val="06182DF8"/>
    <w:rsid w:val="061C7A61"/>
    <w:rsid w:val="06C604BD"/>
    <w:rsid w:val="071416F4"/>
    <w:rsid w:val="072C8FE7"/>
    <w:rsid w:val="079DB664"/>
    <w:rsid w:val="0835E7E5"/>
    <w:rsid w:val="0B3B85A3"/>
    <w:rsid w:val="0CEB89E9"/>
    <w:rsid w:val="0D4E7DF6"/>
    <w:rsid w:val="0E7D3F3A"/>
    <w:rsid w:val="1049D99A"/>
    <w:rsid w:val="116F42B5"/>
    <w:rsid w:val="11B80B8F"/>
    <w:rsid w:val="1246B56D"/>
    <w:rsid w:val="145A3B4E"/>
    <w:rsid w:val="1666EA94"/>
    <w:rsid w:val="1AE92D24"/>
    <w:rsid w:val="1CAFB15F"/>
    <w:rsid w:val="1F13985B"/>
    <w:rsid w:val="21F94290"/>
    <w:rsid w:val="227E52CF"/>
    <w:rsid w:val="2331438F"/>
    <w:rsid w:val="24A01127"/>
    <w:rsid w:val="25B09F46"/>
    <w:rsid w:val="2728E6D3"/>
    <w:rsid w:val="27AB4483"/>
    <w:rsid w:val="2918C05E"/>
    <w:rsid w:val="2A3DED98"/>
    <w:rsid w:val="2BBAABE0"/>
    <w:rsid w:val="2DCB2255"/>
    <w:rsid w:val="2F909866"/>
    <w:rsid w:val="2FBDE995"/>
    <w:rsid w:val="33E1E822"/>
    <w:rsid w:val="344E464F"/>
    <w:rsid w:val="35577BB2"/>
    <w:rsid w:val="356ED5CF"/>
    <w:rsid w:val="3770B26F"/>
    <w:rsid w:val="38060AA3"/>
    <w:rsid w:val="39286C28"/>
    <w:rsid w:val="3AFB3A67"/>
    <w:rsid w:val="3BA7E9A7"/>
    <w:rsid w:val="3C2BA30F"/>
    <w:rsid w:val="3D817917"/>
    <w:rsid w:val="3DBB6A7D"/>
    <w:rsid w:val="3E2C0BB7"/>
    <w:rsid w:val="3FD8FEF4"/>
    <w:rsid w:val="41B5ECE6"/>
    <w:rsid w:val="41F905A3"/>
    <w:rsid w:val="42805DCA"/>
    <w:rsid w:val="444DDC65"/>
    <w:rsid w:val="4661F15F"/>
    <w:rsid w:val="49257C06"/>
    <w:rsid w:val="49C903BA"/>
    <w:rsid w:val="4CB93C3B"/>
    <w:rsid w:val="4F0B5FFF"/>
    <w:rsid w:val="4F15C3F4"/>
    <w:rsid w:val="508A05C9"/>
    <w:rsid w:val="5094868E"/>
    <w:rsid w:val="53051025"/>
    <w:rsid w:val="540E084C"/>
    <w:rsid w:val="544E32AC"/>
    <w:rsid w:val="54AD9085"/>
    <w:rsid w:val="5570E747"/>
    <w:rsid w:val="5938D007"/>
    <w:rsid w:val="5992725A"/>
    <w:rsid w:val="599EC91D"/>
    <w:rsid w:val="5A454C2A"/>
    <w:rsid w:val="5B5199B9"/>
    <w:rsid w:val="5BD2C646"/>
    <w:rsid w:val="5CDD8050"/>
    <w:rsid w:val="5D76577E"/>
    <w:rsid w:val="6106DF7D"/>
    <w:rsid w:val="61B23299"/>
    <w:rsid w:val="61B8EB64"/>
    <w:rsid w:val="6598B884"/>
    <w:rsid w:val="66F37B13"/>
    <w:rsid w:val="66FDDBCA"/>
    <w:rsid w:val="67357351"/>
    <w:rsid w:val="688E9D8B"/>
    <w:rsid w:val="6E98FB41"/>
    <w:rsid w:val="71286BDC"/>
    <w:rsid w:val="714C7D93"/>
    <w:rsid w:val="71F447B7"/>
    <w:rsid w:val="71FC9715"/>
    <w:rsid w:val="725B0918"/>
    <w:rsid w:val="730F0FC0"/>
    <w:rsid w:val="731A4EC0"/>
    <w:rsid w:val="731A88A2"/>
    <w:rsid w:val="73307DDC"/>
    <w:rsid w:val="73662D6E"/>
    <w:rsid w:val="73F3FD81"/>
    <w:rsid w:val="771BFD37"/>
    <w:rsid w:val="7756DBF2"/>
    <w:rsid w:val="778AB321"/>
    <w:rsid w:val="7FA82D0C"/>
    <w:rsid w:val="7FBB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0693A"/>
  <w15:chartTrackingRefBased/>
  <w15:docId w15:val="{9A907BC8-8474-48E1-AB80-74597768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60E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odyText2">
    <w:name w:val="Body Text 2"/>
    <w:basedOn w:val="Normal"/>
    <w:pPr>
      <w:jc w:val="left"/>
    </w:pPr>
    <w:rPr>
      <w:rFonts w:ascii="Arial" w:hAnsi="Arial"/>
      <w:b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BalloonText">
    <w:name w:val="Balloon Text"/>
    <w:basedOn w:val="Normal"/>
    <w:semiHidden/>
    <w:rsid w:val="00C3302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17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17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173C"/>
  </w:style>
  <w:style w:type="paragraph" w:styleId="CommentSubject">
    <w:name w:val="annotation subject"/>
    <w:basedOn w:val="CommentText"/>
    <w:next w:val="CommentText"/>
    <w:link w:val="CommentSubjectChar"/>
    <w:rsid w:val="009B173C"/>
    <w:rPr>
      <w:b/>
      <w:bCs/>
    </w:rPr>
  </w:style>
  <w:style w:type="character" w:customStyle="1" w:styleId="CommentSubjectChar">
    <w:name w:val="Comment Subject Char"/>
    <w:link w:val="CommentSubject"/>
    <w:rsid w:val="009B173C"/>
    <w:rPr>
      <w:b/>
      <w:bCs/>
    </w:rPr>
  </w:style>
  <w:style w:type="paragraph" w:styleId="Revision">
    <w:name w:val="Revision"/>
    <w:hidden/>
    <w:uiPriority w:val="99"/>
    <w:semiHidden/>
    <w:rsid w:val="00F20327"/>
    <w:rPr>
      <w:sz w:val="24"/>
    </w:rPr>
  </w:style>
  <w:style w:type="character" w:styleId="Hyperlink">
    <w:name w:val="Hyperlink"/>
    <w:rsid w:val="00CF2664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8343DA"/>
  </w:style>
  <w:style w:type="paragraph" w:styleId="ListParagraph">
    <w:name w:val="List Paragraph"/>
    <w:basedOn w:val="Normal"/>
    <w:uiPriority w:val="34"/>
    <w:qFormat/>
    <w:rsid w:val="00B2589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1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counting\Raiola%20Web\Special%20Provi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20" ma:contentTypeDescription="Create a new document." ma:contentTypeScope="" ma:versionID="659e93bfa9579610ec289e38522a32be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c94195d8329d7c77e96f42e63245235b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a5acb1-f33d-46d0-8fe0-7e8d7839134c">
      <Terms xmlns="http://schemas.microsoft.com/office/infopath/2007/PartnerControls"/>
    </lcf76f155ced4ddcb4097134ff3c332f>
    <TaxCatchAll xmlns="0774a824-3838-467a-9805-532ac3142b0c" xsi:nil="true"/>
  </documentManagement>
</p:properties>
</file>

<file path=customXml/itemProps1.xml><?xml version="1.0" encoding="utf-8"?>
<ds:datastoreItem xmlns:ds="http://schemas.openxmlformats.org/officeDocument/2006/customXml" ds:itemID="{8B68927F-FD8B-4E39-A1AA-B8A83DDFE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0FD7A-41EC-409E-A492-BFA492DA93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94D84-BEA4-4539-8B93-41E5D2436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FA29E-4BC9-4557-9595-AE67D4D90107}">
  <ds:schemaRefs>
    <ds:schemaRef ds:uri="http://schemas.microsoft.com/office/2006/metadata/properties"/>
    <ds:schemaRef ds:uri="http://schemas.microsoft.com/office/infopath/2007/PartnerControls"/>
    <ds:schemaRef ds:uri="2fa5acb1-f33d-46d0-8fe0-7e8d7839134c"/>
    <ds:schemaRef ds:uri="0774a824-3838-467a-9805-532ac3142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 template</Template>
  <TotalTime>1</TotalTime>
  <Pages>2</Pages>
  <Words>279</Words>
  <Characters>1595</Characters>
  <Application>Microsoft Office Word</Application>
  <DocSecurity>0</DocSecurity>
  <Lines>13</Lines>
  <Paragraphs>3</Paragraphs>
  <ScaleCrop>false</ScaleCrop>
  <Company>State of Connecticut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CONTRACTOR - TRAFFIC SIGNALS</dc:title>
  <dc:subject/>
  <dc:creator>Valued Gateway Customer</dc:creator>
  <cp:keywords/>
  <dc:description/>
  <cp:lastModifiedBy>Rodriguez, Jesus M.</cp:lastModifiedBy>
  <cp:revision>155</cp:revision>
  <cp:lastPrinted>2018-06-14T17:01:00Z</cp:lastPrinted>
  <dcterms:created xsi:type="dcterms:W3CDTF">2025-02-07T19:57:00Z</dcterms:created>
  <dcterms:modified xsi:type="dcterms:W3CDTF">2025-12-15T20:22:00Z</dcterms:modified>
  <cp:category>ContractChecked_02/07/2006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0x010100B0325971B605F24D9D6EAAAE7043927B</vt:lpwstr>
  </property>
</Properties>
</file>