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238F" w14:textId="77777777" w:rsidR="000A55C7" w:rsidRPr="00BB56C3" w:rsidRDefault="000A55C7" w:rsidP="00985865">
      <w:pPr>
        <w:pStyle w:val="SpecHead1"/>
        <w:spacing w:before="0" w:after="0"/>
        <w:rPr>
          <w:spacing w:val="-1"/>
          <w:sz w:val="28"/>
          <w:szCs w:val="28"/>
        </w:rPr>
      </w:pPr>
      <w:commentRangeStart w:id="0"/>
      <w:r w:rsidRPr="00BB56C3">
        <w:rPr>
          <w:spacing w:val="-1"/>
          <w:sz w:val="28"/>
          <w:szCs w:val="28"/>
        </w:rPr>
        <w:t xml:space="preserve">ITEM NO. </w:t>
      </w:r>
      <w:r w:rsidR="00BB56C3" w:rsidRPr="00BB56C3">
        <w:rPr>
          <w:spacing w:val="-1"/>
          <w:sz w:val="28"/>
          <w:szCs w:val="28"/>
        </w:rPr>
        <w:t>0</w:t>
      </w:r>
      <w:r w:rsidRPr="00BB56C3">
        <w:rPr>
          <w:spacing w:val="-1"/>
          <w:sz w:val="28"/>
          <w:szCs w:val="28"/>
        </w:rPr>
        <w:t>971001A – MAINTENANCE AND PROTECTION OF TRAFFIC</w:t>
      </w:r>
      <w:commentRangeEnd w:id="0"/>
      <w:r w:rsidR="00782F5F">
        <w:rPr>
          <w:rStyle w:val="CommentReference"/>
          <w:b w:val="0"/>
          <w:caps w:val="0"/>
          <w:u w:val="none"/>
        </w:rPr>
        <w:commentReference w:id="0"/>
      </w:r>
    </w:p>
    <w:p w14:paraId="7465F425" w14:textId="77777777" w:rsidR="00B27DAE" w:rsidRPr="007C5539" w:rsidRDefault="00B27DAE" w:rsidP="00985865">
      <w:pPr>
        <w:tabs>
          <w:tab w:val="left" w:pos="-720"/>
        </w:tabs>
        <w:suppressAutoHyphens/>
        <w:rPr>
          <w:spacing w:val="-3"/>
        </w:rPr>
      </w:pPr>
    </w:p>
    <w:p w14:paraId="06542F6C" w14:textId="77777777" w:rsidR="000A55C7" w:rsidRPr="00F30C68" w:rsidRDefault="000A55C7" w:rsidP="00F30C68">
      <w:pPr>
        <w:pStyle w:val="SpecHead2"/>
        <w:ind w:firstLine="720"/>
        <w:rPr>
          <w:b w:val="0"/>
        </w:rPr>
      </w:pPr>
      <w:r w:rsidRPr="004C3DE2">
        <w:t>Article 9.71.01 – Description</w:t>
      </w:r>
      <w:r w:rsidRPr="00F30C68">
        <w:rPr>
          <w:b w:val="0"/>
        </w:rPr>
        <w:t xml:space="preserve"> </w:t>
      </w:r>
      <w:r w:rsidRPr="00F30C68">
        <w:rPr>
          <w:b w:val="0"/>
          <w:i/>
        </w:rPr>
        <w:t>is supplemented by the following:</w:t>
      </w:r>
    </w:p>
    <w:p w14:paraId="66ABFF00" w14:textId="77777777" w:rsidR="000A55C7" w:rsidRPr="000D594B" w:rsidRDefault="000A55C7" w:rsidP="00985865">
      <w:pPr>
        <w:tabs>
          <w:tab w:val="left" w:pos="-720"/>
        </w:tabs>
        <w:suppressAutoHyphens/>
        <w:rPr>
          <w:spacing w:val="-3"/>
        </w:rPr>
      </w:pPr>
    </w:p>
    <w:p w14:paraId="6F6288C0" w14:textId="77777777" w:rsidR="000A55C7" w:rsidRPr="000D594B" w:rsidRDefault="0050664A" w:rsidP="00985865">
      <w:pPr>
        <w:tabs>
          <w:tab w:val="left" w:pos="-720"/>
        </w:tabs>
        <w:suppressAutoHyphens/>
        <w:rPr>
          <w:spacing w:val="-3"/>
        </w:rPr>
      </w:pPr>
      <w:r>
        <w:rPr>
          <w:spacing w:val="-3"/>
        </w:rPr>
        <w:t xml:space="preserve">  </w:t>
      </w:r>
      <w:r w:rsidR="000A55C7" w:rsidRPr="000D594B">
        <w:rPr>
          <w:spacing w:val="-3"/>
        </w:rPr>
        <w:t>The Contractor shall maintain and protect traffic as</w:t>
      </w:r>
      <w:r w:rsidR="00F85510" w:rsidRPr="000D594B">
        <w:rPr>
          <w:spacing w:val="-3"/>
        </w:rPr>
        <w:t xml:space="preserve"> described by the following</w:t>
      </w:r>
      <w:r w:rsidR="000A55C7" w:rsidRPr="000D594B">
        <w:rPr>
          <w:spacing w:val="-3"/>
        </w:rPr>
        <w:t xml:space="preserve"> and as limited in the </w:t>
      </w:r>
      <w:r w:rsidR="0027204A">
        <w:rPr>
          <w:spacing w:val="-3"/>
        </w:rPr>
        <w:t>s</w:t>
      </w:r>
      <w:r w:rsidR="0027204A" w:rsidRPr="000D594B">
        <w:rPr>
          <w:spacing w:val="-3"/>
        </w:rPr>
        <w:t xml:space="preserve">pecial </w:t>
      </w:r>
      <w:r w:rsidR="0027204A">
        <w:rPr>
          <w:spacing w:val="-3"/>
        </w:rPr>
        <w:t>p</w:t>
      </w:r>
      <w:r w:rsidR="0027204A" w:rsidRPr="000D594B">
        <w:rPr>
          <w:spacing w:val="-3"/>
        </w:rPr>
        <w:t xml:space="preserve">rovision </w:t>
      </w:r>
      <w:r w:rsidR="00C90883">
        <w:rPr>
          <w:spacing w:val="-3"/>
        </w:rPr>
        <w:t>for Section 1.08</w:t>
      </w:r>
      <w:r w:rsidR="00F30C68">
        <w:rPr>
          <w:spacing w:val="-3"/>
        </w:rPr>
        <w:t xml:space="preserve"> -</w:t>
      </w:r>
      <w:r w:rsidR="00C90883">
        <w:rPr>
          <w:spacing w:val="-3"/>
        </w:rPr>
        <w:t xml:space="preserve"> </w:t>
      </w:r>
      <w:r w:rsidR="000A55C7" w:rsidRPr="000D594B">
        <w:rPr>
          <w:spacing w:val="-3"/>
        </w:rPr>
        <w:t>Prosecution and Progress:</w:t>
      </w:r>
    </w:p>
    <w:p w14:paraId="32252137" w14:textId="77777777" w:rsidR="000A55C7" w:rsidRPr="000D594B" w:rsidRDefault="000A55C7" w:rsidP="00985865">
      <w:pPr>
        <w:tabs>
          <w:tab w:val="left" w:pos="-720"/>
        </w:tabs>
        <w:suppressAutoHyphens/>
        <w:rPr>
          <w:spacing w:val="-3"/>
        </w:rPr>
      </w:pPr>
    </w:p>
    <w:p w14:paraId="5578115F" w14:textId="77777777" w:rsidR="000A55C7" w:rsidRDefault="00810B67" w:rsidP="00C576A1">
      <w:pPr>
        <w:rPr>
          <w:b/>
        </w:rPr>
      </w:pPr>
      <w:commentRangeStart w:id="1"/>
      <w:r w:rsidRPr="006C409A">
        <w:rPr>
          <w:b/>
        </w:rPr>
        <w:t>Limited-Access Highways</w:t>
      </w:r>
      <w:commentRangeEnd w:id="1"/>
      <w:r w:rsidR="00391E75">
        <w:rPr>
          <w:rStyle w:val="CommentReference"/>
        </w:rPr>
        <w:commentReference w:id="1"/>
      </w:r>
    </w:p>
    <w:p w14:paraId="7A3F53E8" w14:textId="77777777" w:rsidR="00D15C3B" w:rsidRPr="000D594B" w:rsidRDefault="0050664A" w:rsidP="00985865">
      <w:pPr>
        <w:pStyle w:val="BodyTextIndent3"/>
        <w:ind w:left="0"/>
      </w:pPr>
      <w:r>
        <w:t xml:space="preserve">  </w:t>
      </w:r>
      <w:r w:rsidR="00F85510" w:rsidRPr="000D594B">
        <w:t>T</w:t>
      </w:r>
      <w:r w:rsidR="00CB05F7" w:rsidRPr="000D594B">
        <w:t>he Contractor shall maintain and protect the minimum number of through lanes</w:t>
      </w:r>
      <w:r w:rsidR="00F85510" w:rsidRPr="000D594B">
        <w:t xml:space="preserve"> and shoulders</w:t>
      </w:r>
      <w:r w:rsidR="0086665D" w:rsidRPr="0086665D">
        <w:t xml:space="preserve"> </w:t>
      </w:r>
      <w:r w:rsidR="0086665D" w:rsidRPr="000D594B">
        <w:t>on a paved travel path not less than 12 feet in width per lane</w:t>
      </w:r>
      <w:r w:rsidR="00CB05F7" w:rsidRPr="000D594B">
        <w:t xml:space="preserve"> </w:t>
      </w:r>
      <w:r w:rsidR="0086665D">
        <w:t>during the hours</w:t>
      </w:r>
      <w:r w:rsidR="0086665D" w:rsidRPr="000D594B">
        <w:t xml:space="preserve"> </w:t>
      </w:r>
      <w:r w:rsidR="00CB05F7" w:rsidRPr="000D594B">
        <w:t xml:space="preserve">dictated in </w:t>
      </w:r>
      <w:r w:rsidR="0086665D">
        <w:t xml:space="preserve">the special provision for </w:t>
      </w:r>
      <w:r w:rsidR="00F30C68">
        <w:t>Article</w:t>
      </w:r>
      <w:r w:rsidR="0086665D">
        <w:t xml:space="preserve"> 1.08.04 – Limitation of Operations</w:t>
      </w:r>
      <w:r w:rsidR="00F30C68">
        <w:t>.</w:t>
      </w:r>
    </w:p>
    <w:p w14:paraId="6A82E8C9" w14:textId="77777777" w:rsidR="00EA0DA6" w:rsidRPr="000D594B" w:rsidRDefault="0050664A" w:rsidP="00985865">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  </w:t>
      </w:r>
      <w:r w:rsidR="00EA0DA6" w:rsidRPr="000D594B">
        <w:rPr>
          <w:spacing w:val="-3"/>
        </w:rPr>
        <w:t xml:space="preserve">The Contractor </w:t>
      </w:r>
      <w:r w:rsidR="006E5518">
        <w:rPr>
          <w:spacing w:val="-3"/>
        </w:rPr>
        <w:t>will be</w:t>
      </w:r>
      <w:r w:rsidR="00611690">
        <w:rPr>
          <w:spacing w:val="-3"/>
        </w:rPr>
        <w:t xml:space="preserve"> permitted</w:t>
      </w:r>
      <w:r w:rsidR="00EA0DA6" w:rsidRPr="000D594B">
        <w:rPr>
          <w:spacing w:val="-3"/>
        </w:rPr>
        <w:t xml:space="preserve"> to halt traffic </w:t>
      </w:r>
      <w:r w:rsidR="006C17BF">
        <w:rPr>
          <w:spacing w:val="-3"/>
        </w:rPr>
        <w:t>during the allowable periods</w:t>
      </w:r>
      <w:r w:rsidR="00EA0DA6" w:rsidRPr="000D594B">
        <w:rPr>
          <w:spacing w:val="-3"/>
        </w:rPr>
        <w:t xml:space="preserve">. </w:t>
      </w:r>
      <w:r w:rsidR="00985865" w:rsidRPr="000D594B">
        <w:rPr>
          <w:spacing w:val="-3"/>
        </w:rPr>
        <w:t xml:space="preserve"> </w:t>
      </w:r>
      <w:r w:rsidR="00EA0DA6" w:rsidRPr="000D594B">
        <w:rPr>
          <w:spacing w:val="-3"/>
        </w:rPr>
        <w:t xml:space="preserve">If more than one </w:t>
      </w:r>
      <w:proofErr w:type="gramStart"/>
      <w:r w:rsidR="00941534">
        <w:rPr>
          <w:spacing w:val="-3"/>
        </w:rPr>
        <w:t>10 minute</w:t>
      </w:r>
      <w:proofErr w:type="gramEnd"/>
      <w:r w:rsidR="00941534">
        <w:rPr>
          <w:spacing w:val="-3"/>
        </w:rPr>
        <w:t xml:space="preserve"> </w:t>
      </w:r>
      <w:r w:rsidR="00EA0DA6" w:rsidRPr="000D594B">
        <w:rPr>
          <w:spacing w:val="-3"/>
        </w:rPr>
        <w:t>period is required,</w:t>
      </w:r>
      <w:r w:rsidR="0029298D">
        <w:rPr>
          <w:spacing w:val="-3"/>
        </w:rPr>
        <w:t xml:space="preserve"> then</w:t>
      </w:r>
      <w:r w:rsidR="00EA0DA6" w:rsidRPr="000D594B">
        <w:rPr>
          <w:spacing w:val="-3"/>
        </w:rPr>
        <w:t xml:space="preserve"> the Contractor shall allow all stored vehicles to proceed through the work area prior to the next stoppage.</w:t>
      </w:r>
    </w:p>
    <w:p w14:paraId="3B294A73" w14:textId="77777777" w:rsidR="000A55C7" w:rsidRPr="000D594B" w:rsidRDefault="000A55C7" w:rsidP="00985865">
      <w:pPr>
        <w:tabs>
          <w:tab w:val="left" w:pos="-1195"/>
          <w:tab w:val="left" w:pos="-720"/>
        </w:tabs>
        <w:suppressAutoHyphens/>
        <w:rPr>
          <w:spacing w:val="-3"/>
        </w:rPr>
      </w:pPr>
    </w:p>
    <w:p w14:paraId="3A19F90A" w14:textId="77777777" w:rsidR="00132C56" w:rsidRPr="00883849" w:rsidRDefault="00132C56" w:rsidP="00132C56">
      <w:pPr>
        <w:rPr>
          <w:b/>
          <w:u w:val="single"/>
        </w:rPr>
      </w:pPr>
      <w:r w:rsidRPr="00883849">
        <w:rPr>
          <w:b/>
        </w:rPr>
        <w:t>Limited-Access Highway Ramps</w:t>
      </w:r>
    </w:p>
    <w:p w14:paraId="1173D79E" w14:textId="77777777" w:rsidR="00132C56" w:rsidRPr="00883849" w:rsidRDefault="00132C56" w:rsidP="00132C56">
      <w:pPr>
        <w:pStyle w:val="BodyText"/>
        <w:rPr>
          <w:rFonts w:ascii="Times New Roman" w:hAnsi="Times New Roman"/>
        </w:rPr>
      </w:pPr>
      <w:r w:rsidRPr="00883849">
        <w:rPr>
          <w:rFonts w:ascii="Times New Roman" w:hAnsi="Times New Roman"/>
        </w:rPr>
        <w:t xml:space="preserve">  The Contractor shall maintain and protect existing traffic operations, with the following exceptions:</w:t>
      </w:r>
    </w:p>
    <w:p w14:paraId="242379DA" w14:textId="77777777" w:rsidR="00132C56" w:rsidRPr="00883849" w:rsidRDefault="00132C56" w:rsidP="006C409A">
      <w:pPr>
        <w:pStyle w:val="BodyText"/>
        <w:numPr>
          <w:ilvl w:val="0"/>
          <w:numId w:val="16"/>
        </w:numPr>
        <w:tabs>
          <w:tab w:val="clear" w:pos="1440"/>
        </w:tabs>
        <w:ind w:left="720" w:hanging="245"/>
        <w:rPr>
          <w:rFonts w:ascii="Times New Roman" w:hAnsi="Times New Roman"/>
        </w:rPr>
      </w:pPr>
      <w:r w:rsidRPr="00883849">
        <w:rPr>
          <w:rFonts w:ascii="Times New Roman" w:hAnsi="Times New Roman"/>
        </w:rPr>
        <w:t xml:space="preserve">During </w:t>
      </w:r>
      <w:r w:rsidR="00051608">
        <w:rPr>
          <w:rFonts w:ascii="Times New Roman" w:hAnsi="Times New Roman"/>
        </w:rPr>
        <w:t xml:space="preserve">the </w:t>
      </w:r>
      <w:r w:rsidRPr="00883849">
        <w:rPr>
          <w:rFonts w:ascii="Times New Roman" w:hAnsi="Times New Roman"/>
        </w:rPr>
        <w:t>allowable periods and when the Co</w:t>
      </w:r>
      <w:r>
        <w:rPr>
          <w:rFonts w:ascii="Times New Roman" w:hAnsi="Times New Roman"/>
        </w:rPr>
        <w:t>nt</w:t>
      </w:r>
      <w:r w:rsidRPr="00883849">
        <w:rPr>
          <w:rFonts w:ascii="Times New Roman" w:hAnsi="Times New Roman"/>
        </w:rPr>
        <w:t xml:space="preserve">ractor is actively working, the Contractor will be permitted to maintain and protect a minimum of </w:t>
      </w:r>
      <w:r w:rsidRPr="00883849">
        <w:rPr>
          <w:rFonts w:ascii="Times New Roman" w:hAnsi="Times New Roman"/>
          <w:spacing w:val="-3"/>
        </w:rPr>
        <w:t>1</w:t>
      </w:r>
      <w:r w:rsidRPr="00883849">
        <w:rPr>
          <w:rFonts w:ascii="Times New Roman" w:hAnsi="Times New Roman"/>
        </w:rPr>
        <w:t xml:space="preserve"> lane of traffic on a paved travel path not less than 12 feet in width.</w:t>
      </w:r>
    </w:p>
    <w:p w14:paraId="0006758B" w14:textId="77777777" w:rsidR="00132C56" w:rsidRPr="003D4875" w:rsidRDefault="00132C56" w:rsidP="006C409A">
      <w:pPr>
        <w:pStyle w:val="BodyText"/>
        <w:numPr>
          <w:ilvl w:val="0"/>
          <w:numId w:val="16"/>
        </w:numPr>
        <w:tabs>
          <w:tab w:val="clear" w:pos="1440"/>
        </w:tabs>
        <w:ind w:left="720" w:hanging="245"/>
        <w:rPr>
          <w:rFonts w:ascii="Times New Roman" w:hAnsi="Times New Roman"/>
        </w:rPr>
      </w:pPr>
      <w:r w:rsidRPr="00883849">
        <w:rPr>
          <w:rFonts w:ascii="Times New Roman" w:hAnsi="Times New Roman"/>
          <w:szCs w:val="24"/>
        </w:rPr>
        <w:t>During</w:t>
      </w:r>
      <w:r w:rsidR="00051608">
        <w:rPr>
          <w:rFonts w:ascii="Times New Roman" w:hAnsi="Times New Roman"/>
          <w:szCs w:val="24"/>
        </w:rPr>
        <w:t xml:space="preserve"> the </w:t>
      </w:r>
      <w:r w:rsidRPr="00883849">
        <w:rPr>
          <w:rFonts w:ascii="Times New Roman" w:hAnsi="Times New Roman"/>
          <w:szCs w:val="24"/>
        </w:rPr>
        <w:t xml:space="preserve">allowable periods and </w:t>
      </w:r>
      <w:r w:rsidR="0033789E">
        <w:rPr>
          <w:rFonts w:ascii="Times New Roman" w:hAnsi="Times New Roman"/>
          <w:szCs w:val="24"/>
        </w:rPr>
        <w:t xml:space="preserve">when the Contractor is actively performing </w:t>
      </w:r>
      <w:commentRangeStart w:id="2"/>
      <w:r w:rsidR="00754804" w:rsidRPr="006C409A">
        <w:rPr>
          <w:rFonts w:ascii="Times New Roman" w:hAnsi="Times New Roman"/>
          <w:i/>
          <w:szCs w:val="24"/>
        </w:rPr>
        <w:t>s</w:t>
      </w:r>
      <w:r w:rsidR="0033789E" w:rsidRPr="006C409A">
        <w:rPr>
          <w:rFonts w:ascii="Times New Roman" w:hAnsi="Times New Roman"/>
          <w:i/>
          <w:szCs w:val="24"/>
        </w:rPr>
        <w:t>tate work</w:t>
      </w:r>
      <w:commentRangeEnd w:id="2"/>
      <w:r w:rsidR="00945CAA">
        <w:rPr>
          <w:rStyle w:val="CommentReference"/>
          <w:rFonts w:ascii="Times New Roman" w:hAnsi="Times New Roman"/>
        </w:rPr>
        <w:commentReference w:id="2"/>
      </w:r>
      <w:r w:rsidRPr="006C409A">
        <w:rPr>
          <w:rFonts w:ascii="Times New Roman" w:hAnsi="Times New Roman"/>
          <w:i/>
          <w:szCs w:val="24"/>
        </w:rPr>
        <w:t>,</w:t>
      </w:r>
      <w:r w:rsidRPr="002632DF">
        <w:rPr>
          <w:rFonts w:ascii="Times New Roman" w:hAnsi="Times New Roman"/>
          <w:szCs w:val="24"/>
        </w:rPr>
        <w:t xml:space="preserve"> </w:t>
      </w:r>
      <w:r w:rsidRPr="00883849">
        <w:rPr>
          <w:rFonts w:ascii="Times New Roman" w:hAnsi="Times New Roman"/>
          <w:szCs w:val="24"/>
        </w:rPr>
        <w:t>t</w:t>
      </w:r>
      <w:r w:rsidRPr="002632DF">
        <w:rPr>
          <w:rFonts w:ascii="Times New Roman" w:hAnsi="Times New Roman"/>
          <w:szCs w:val="24"/>
        </w:rPr>
        <w:t xml:space="preserve">he Contractor will be permitted to close any ramp where the available pavement width is less than </w:t>
      </w:r>
      <w:r w:rsidR="00754804" w:rsidRPr="006C409A">
        <w:rPr>
          <w:rFonts w:ascii="Times New Roman" w:hAnsi="Times New Roman"/>
          <w:i/>
          <w:szCs w:val="24"/>
        </w:rPr>
        <w:t>xx</w:t>
      </w:r>
      <w:r w:rsidRPr="002632DF">
        <w:rPr>
          <w:rFonts w:ascii="Times New Roman" w:hAnsi="Times New Roman"/>
          <w:szCs w:val="24"/>
        </w:rPr>
        <w:t xml:space="preserve"> feet and shall detour traffic as shown on the Detour Plans.</w:t>
      </w:r>
    </w:p>
    <w:p w14:paraId="12D804B4" w14:textId="77777777" w:rsidR="00BD0C34" w:rsidRDefault="00BD0C34" w:rsidP="00B27DAE">
      <w:pPr>
        <w:rPr>
          <w:b/>
          <w:u w:val="single"/>
        </w:rPr>
      </w:pPr>
    </w:p>
    <w:p w14:paraId="04393181" w14:textId="32736128" w:rsidR="00533B19" w:rsidRPr="00883849" w:rsidRDefault="00533B19" w:rsidP="00533B19">
      <w:pPr>
        <w:rPr>
          <w:b/>
          <w:u w:val="single"/>
        </w:rPr>
      </w:pPr>
      <w:commentRangeStart w:id="3"/>
      <w:r w:rsidRPr="00883849">
        <w:rPr>
          <w:b/>
        </w:rPr>
        <w:t>Secondary Roads</w:t>
      </w:r>
      <w:r w:rsidRPr="00883849">
        <w:rPr>
          <w:b/>
          <w:u w:val="single"/>
        </w:rPr>
        <w:t xml:space="preserve"> </w:t>
      </w:r>
      <w:commentRangeEnd w:id="3"/>
      <w:r w:rsidRPr="00883849">
        <w:rPr>
          <w:rStyle w:val="CommentReference"/>
        </w:rPr>
        <w:commentReference w:id="3"/>
      </w:r>
    </w:p>
    <w:p w14:paraId="212CE745" w14:textId="77777777" w:rsidR="00533B19" w:rsidRPr="00883849" w:rsidRDefault="00533B19" w:rsidP="00533B19">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sidRPr="00883849">
        <w:rPr>
          <w:spacing w:val="-3"/>
        </w:rPr>
        <w:t xml:space="preserve">  The Contractor shall maintain and protect a minimum of 1 lane of traffic in each direction with each lane on a paved travel path not less than 11 feet in width, with the following exceptions:</w:t>
      </w:r>
    </w:p>
    <w:p w14:paraId="52B0F556" w14:textId="77777777" w:rsidR="00533B19" w:rsidRPr="00033B03" w:rsidRDefault="00533B19" w:rsidP="009459BB">
      <w:pPr>
        <w:pStyle w:val="ListParagraph"/>
        <w:numPr>
          <w:ilvl w:val="0"/>
          <w:numId w:val="21"/>
        </w:numPr>
        <w:tabs>
          <w:tab w:val="left" w:pos="-144"/>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spacing w:after="0" w:line="240" w:lineRule="auto"/>
        <w:jc w:val="both"/>
        <w:rPr>
          <w:rFonts w:ascii="Times New Roman" w:hAnsi="Times New Roman"/>
          <w:spacing w:val="-3"/>
          <w:sz w:val="24"/>
          <w:szCs w:val="24"/>
        </w:rPr>
      </w:pPr>
      <w:r w:rsidRPr="00033B03">
        <w:rPr>
          <w:rFonts w:ascii="Times New Roman" w:hAnsi="Times New Roman"/>
          <w:spacing w:val="-3"/>
          <w:sz w:val="24"/>
          <w:szCs w:val="24"/>
        </w:rPr>
        <w:t>D</w:t>
      </w:r>
      <w:r w:rsidRPr="002632DF">
        <w:rPr>
          <w:rFonts w:ascii="Times New Roman" w:hAnsi="Times New Roman"/>
          <w:spacing w:val="-3"/>
          <w:sz w:val="24"/>
          <w:szCs w:val="24"/>
        </w:rPr>
        <w:t xml:space="preserve">uring </w:t>
      </w:r>
      <w:r w:rsidR="00051608">
        <w:rPr>
          <w:rFonts w:ascii="Times New Roman" w:hAnsi="Times New Roman"/>
          <w:spacing w:val="-3"/>
          <w:sz w:val="24"/>
          <w:szCs w:val="24"/>
        </w:rPr>
        <w:t xml:space="preserve">the </w:t>
      </w:r>
      <w:r w:rsidRPr="002632DF">
        <w:rPr>
          <w:rFonts w:ascii="Times New Roman" w:hAnsi="Times New Roman"/>
          <w:spacing w:val="-3"/>
          <w:sz w:val="24"/>
          <w:szCs w:val="24"/>
        </w:rPr>
        <w:t>allowable period</w:t>
      </w:r>
      <w:r w:rsidRPr="00033B03">
        <w:rPr>
          <w:rFonts w:ascii="Times New Roman" w:hAnsi="Times New Roman"/>
          <w:spacing w:val="-3"/>
          <w:sz w:val="24"/>
          <w:szCs w:val="24"/>
        </w:rPr>
        <w:t xml:space="preserve">s and when the Contractor is actively working, the Contractor will be permitted to maintain and protect at least an alternating one-way traffic operation on a paved travel path not less than 11 feet in width and no more than </w:t>
      </w:r>
      <w:commentRangeStart w:id="4"/>
      <w:r w:rsidRPr="00033B03">
        <w:rPr>
          <w:rFonts w:ascii="Times New Roman" w:hAnsi="Times New Roman"/>
          <w:spacing w:val="-3"/>
          <w:sz w:val="24"/>
          <w:szCs w:val="24"/>
        </w:rPr>
        <w:t>300 feet in length</w:t>
      </w:r>
      <w:r>
        <w:rPr>
          <w:rFonts w:ascii="Times New Roman" w:hAnsi="Times New Roman"/>
          <w:spacing w:val="-3"/>
          <w:sz w:val="24"/>
          <w:szCs w:val="24"/>
        </w:rPr>
        <w:t xml:space="preserve">, </w:t>
      </w:r>
      <w:commentRangeEnd w:id="4"/>
      <w:r w:rsidR="00757D11">
        <w:rPr>
          <w:rStyle w:val="CommentReference"/>
          <w:rFonts w:ascii="Times New Roman" w:eastAsia="Times New Roman" w:hAnsi="Times New Roman"/>
          <w:szCs w:val="20"/>
        </w:rPr>
        <w:commentReference w:id="4"/>
      </w:r>
      <w:r>
        <w:rPr>
          <w:rFonts w:ascii="Times New Roman" w:hAnsi="Times New Roman"/>
          <w:spacing w:val="-3"/>
          <w:sz w:val="24"/>
          <w:szCs w:val="24"/>
        </w:rPr>
        <w:t>unless specified elsewhere in the Contract</w:t>
      </w:r>
      <w:r w:rsidRPr="00033B03">
        <w:rPr>
          <w:rFonts w:ascii="Times New Roman" w:hAnsi="Times New Roman"/>
          <w:spacing w:val="-3"/>
          <w:sz w:val="24"/>
          <w:szCs w:val="24"/>
        </w:rPr>
        <w:t>.  There shall be no more than one alternating one-way traffic operation within the Project limits without prior approval of the Engineer.</w:t>
      </w:r>
    </w:p>
    <w:p w14:paraId="69C0BF81" w14:textId="77777777" w:rsidR="00533B19" w:rsidRDefault="00533B19" w:rsidP="009459BB">
      <w:pPr>
        <w:pStyle w:val="ListParagraph"/>
        <w:numPr>
          <w:ilvl w:val="0"/>
          <w:numId w:val="21"/>
        </w:numPr>
        <w:suppressAutoHyphens/>
        <w:spacing w:line="240" w:lineRule="auto"/>
        <w:jc w:val="both"/>
        <w:rPr>
          <w:rFonts w:ascii="Times New Roman" w:hAnsi="Times New Roman"/>
          <w:sz w:val="24"/>
          <w:szCs w:val="24"/>
        </w:rPr>
      </w:pPr>
      <w:r w:rsidRPr="00C047A5">
        <w:rPr>
          <w:rFonts w:ascii="Times New Roman" w:hAnsi="Times New Roman"/>
          <w:spacing w:val="-3"/>
          <w:sz w:val="24"/>
          <w:szCs w:val="24"/>
        </w:rPr>
        <w:t xml:space="preserve">The Contractor will be permitted to </w:t>
      </w:r>
      <w:commentRangeStart w:id="5"/>
      <w:r w:rsidRPr="00C047A5">
        <w:rPr>
          <w:rFonts w:ascii="Times New Roman" w:hAnsi="Times New Roman"/>
          <w:spacing w:val="-3"/>
          <w:sz w:val="24"/>
          <w:szCs w:val="24"/>
        </w:rPr>
        <w:t>close Secondary Road</w:t>
      </w:r>
      <w:r w:rsidR="00EA7E5D">
        <w:rPr>
          <w:rFonts w:ascii="Times New Roman" w:hAnsi="Times New Roman"/>
          <w:spacing w:val="-3"/>
          <w:sz w:val="24"/>
          <w:szCs w:val="24"/>
        </w:rPr>
        <w:t>s</w:t>
      </w:r>
      <w:r w:rsidRPr="00C047A5">
        <w:rPr>
          <w:rFonts w:ascii="Times New Roman" w:hAnsi="Times New Roman"/>
          <w:spacing w:val="-3"/>
          <w:sz w:val="24"/>
          <w:szCs w:val="24"/>
        </w:rPr>
        <w:t xml:space="preserve"> </w:t>
      </w:r>
      <w:commentRangeEnd w:id="5"/>
      <w:r w:rsidRPr="00C047A5">
        <w:rPr>
          <w:rStyle w:val="CommentReference"/>
          <w:rFonts w:ascii="Times New Roman" w:hAnsi="Times New Roman"/>
          <w:sz w:val="24"/>
          <w:szCs w:val="24"/>
        </w:rPr>
        <w:commentReference w:id="5"/>
      </w:r>
      <w:r w:rsidRPr="00C047A5">
        <w:rPr>
          <w:rFonts w:ascii="Times New Roman" w:hAnsi="Times New Roman"/>
          <w:spacing w:val="-3"/>
          <w:sz w:val="24"/>
          <w:szCs w:val="24"/>
        </w:rPr>
        <w:t xml:space="preserve">to through traffic and detour traffic </w:t>
      </w:r>
      <w:r>
        <w:rPr>
          <w:rFonts w:ascii="Times New Roman" w:hAnsi="Times New Roman"/>
          <w:spacing w:val="-3"/>
          <w:sz w:val="24"/>
          <w:szCs w:val="24"/>
        </w:rPr>
        <w:t xml:space="preserve">as </w:t>
      </w:r>
      <w:r w:rsidRPr="00C047A5">
        <w:rPr>
          <w:rFonts w:ascii="Times New Roman" w:hAnsi="Times New Roman"/>
          <w:spacing w:val="-3"/>
          <w:sz w:val="24"/>
          <w:szCs w:val="24"/>
        </w:rPr>
        <w:t xml:space="preserve">shown </w:t>
      </w:r>
      <w:r w:rsidR="00EA7E5D">
        <w:rPr>
          <w:rFonts w:ascii="Times New Roman" w:hAnsi="Times New Roman"/>
          <w:spacing w:val="-3"/>
          <w:sz w:val="24"/>
          <w:szCs w:val="24"/>
        </w:rPr>
        <w:t>on the Detour Plans</w:t>
      </w:r>
      <w:r w:rsidRPr="00C047A5">
        <w:rPr>
          <w:rFonts w:ascii="Times New Roman" w:hAnsi="Times New Roman"/>
          <w:spacing w:val="-3"/>
          <w:sz w:val="24"/>
          <w:szCs w:val="24"/>
        </w:rPr>
        <w:t xml:space="preserve">.  </w:t>
      </w:r>
      <w:r w:rsidRPr="00C047A5">
        <w:rPr>
          <w:rFonts w:ascii="Times New Roman" w:hAnsi="Times New Roman"/>
          <w:sz w:val="24"/>
          <w:szCs w:val="24"/>
        </w:rPr>
        <w:t>The Contractor shall notify the</w:t>
      </w:r>
      <w:r>
        <w:rPr>
          <w:rFonts w:ascii="Times New Roman" w:hAnsi="Times New Roman"/>
          <w:sz w:val="24"/>
          <w:szCs w:val="24"/>
        </w:rPr>
        <w:t xml:space="preserve"> Engineer </w:t>
      </w:r>
      <w:r w:rsidRPr="00C047A5">
        <w:rPr>
          <w:rFonts w:ascii="Times New Roman" w:hAnsi="Times New Roman"/>
          <w:sz w:val="24"/>
          <w:szCs w:val="24"/>
        </w:rPr>
        <w:t>at least 14 days in advance of implementing the detour.</w:t>
      </w:r>
    </w:p>
    <w:p w14:paraId="227F9AD8" w14:textId="77777777" w:rsidR="00533B19" w:rsidRPr="00033B03" w:rsidRDefault="00533B19" w:rsidP="009459BB">
      <w:pPr>
        <w:pStyle w:val="ListParagraph"/>
        <w:numPr>
          <w:ilvl w:val="0"/>
          <w:numId w:val="21"/>
        </w:numPr>
        <w:suppressAutoHyphens/>
        <w:spacing w:after="0" w:line="240" w:lineRule="auto"/>
        <w:jc w:val="both"/>
        <w:rPr>
          <w:rFonts w:ascii="Times New Roman" w:hAnsi="Times New Roman"/>
          <w:sz w:val="24"/>
          <w:szCs w:val="24"/>
        </w:rPr>
      </w:pPr>
      <w:commentRangeStart w:id="6"/>
      <w:r w:rsidRPr="00033B03">
        <w:rPr>
          <w:rFonts w:ascii="Times New Roman" w:hAnsi="Times New Roman"/>
          <w:spacing w:val="-3"/>
          <w:sz w:val="24"/>
          <w:szCs w:val="24"/>
        </w:rPr>
        <w:t xml:space="preserve">The Contractor will be permitted to close pedestrian sidewalks and detour pedestrian traffic </w:t>
      </w:r>
      <w:r>
        <w:rPr>
          <w:rFonts w:ascii="Times New Roman" w:hAnsi="Times New Roman"/>
          <w:spacing w:val="-3"/>
          <w:sz w:val="24"/>
          <w:szCs w:val="24"/>
        </w:rPr>
        <w:t xml:space="preserve">as </w:t>
      </w:r>
      <w:r w:rsidRPr="00033B03">
        <w:rPr>
          <w:rFonts w:ascii="Times New Roman" w:hAnsi="Times New Roman"/>
          <w:spacing w:val="-3"/>
          <w:sz w:val="24"/>
          <w:szCs w:val="24"/>
        </w:rPr>
        <w:t xml:space="preserve">shown </w:t>
      </w:r>
      <w:r w:rsidR="00EA7E5D">
        <w:rPr>
          <w:rFonts w:ascii="Times New Roman" w:hAnsi="Times New Roman"/>
          <w:spacing w:val="-3"/>
          <w:sz w:val="24"/>
          <w:szCs w:val="24"/>
        </w:rPr>
        <w:t>on the Detour Plans</w:t>
      </w:r>
      <w:r w:rsidRPr="00033B03">
        <w:rPr>
          <w:rFonts w:ascii="Times New Roman" w:hAnsi="Times New Roman"/>
          <w:spacing w:val="-3"/>
          <w:sz w:val="24"/>
          <w:szCs w:val="24"/>
        </w:rPr>
        <w:t xml:space="preserve">.  </w:t>
      </w:r>
      <w:commentRangeEnd w:id="6"/>
      <w:r w:rsidR="004B2945">
        <w:rPr>
          <w:rStyle w:val="CommentReference"/>
          <w:rFonts w:ascii="Times New Roman" w:eastAsia="Times New Roman" w:hAnsi="Times New Roman"/>
          <w:szCs w:val="20"/>
        </w:rPr>
        <w:commentReference w:id="6"/>
      </w:r>
      <w:r w:rsidRPr="00033B03">
        <w:rPr>
          <w:rFonts w:ascii="Times New Roman" w:hAnsi="Times New Roman"/>
          <w:sz w:val="24"/>
          <w:szCs w:val="24"/>
        </w:rPr>
        <w:t xml:space="preserve">The Contractor shall notify the </w:t>
      </w:r>
      <w:r>
        <w:rPr>
          <w:rFonts w:ascii="Times New Roman" w:hAnsi="Times New Roman"/>
          <w:sz w:val="24"/>
          <w:szCs w:val="24"/>
        </w:rPr>
        <w:t xml:space="preserve">Engineer </w:t>
      </w:r>
      <w:r w:rsidRPr="00033B03">
        <w:rPr>
          <w:rFonts w:ascii="Times New Roman" w:hAnsi="Times New Roman"/>
          <w:sz w:val="24"/>
          <w:szCs w:val="24"/>
        </w:rPr>
        <w:t>at least 14 days in advance of implementing the pedestrian detour.</w:t>
      </w:r>
    </w:p>
    <w:p w14:paraId="1464284A" w14:textId="77777777" w:rsidR="002810F4" w:rsidRPr="000D594B" w:rsidRDefault="002810F4" w:rsidP="00985865">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
    <w:p w14:paraId="616A4DDC" w14:textId="77777777" w:rsidR="000A55C7" w:rsidRPr="006C409A" w:rsidRDefault="002D7220" w:rsidP="00C576A1">
      <w:pPr>
        <w:rPr>
          <w:b/>
        </w:rPr>
      </w:pPr>
      <w:r w:rsidRPr="006C409A">
        <w:rPr>
          <w:b/>
        </w:rPr>
        <w:t>All Other</w:t>
      </w:r>
      <w:r w:rsidR="000A55C7" w:rsidRPr="006C409A">
        <w:rPr>
          <w:b/>
        </w:rPr>
        <w:t xml:space="preserve"> R</w:t>
      </w:r>
      <w:r w:rsidRPr="006C409A">
        <w:rPr>
          <w:b/>
        </w:rPr>
        <w:t>oad</w:t>
      </w:r>
      <w:r w:rsidR="00665BA1" w:rsidRPr="006C409A">
        <w:rPr>
          <w:b/>
        </w:rPr>
        <w:t>way</w:t>
      </w:r>
      <w:r w:rsidRPr="006C409A">
        <w:rPr>
          <w:b/>
        </w:rPr>
        <w:t>s</w:t>
      </w:r>
    </w:p>
    <w:p w14:paraId="4639ECDA" w14:textId="77777777" w:rsidR="00C90883" w:rsidRPr="008361CC" w:rsidRDefault="0050664A" w:rsidP="00C576A1">
      <w:pPr>
        <w:rPr>
          <w:i/>
        </w:rPr>
      </w:pPr>
      <w:r>
        <w:rPr>
          <w:i/>
        </w:rPr>
        <w:t xml:space="preserve">  </w:t>
      </w:r>
      <w:commentRangeStart w:id="7"/>
      <w:r w:rsidR="00C90883" w:rsidRPr="008361CC">
        <w:rPr>
          <w:i/>
        </w:rPr>
        <w:t xml:space="preserve">See </w:t>
      </w:r>
      <w:r w:rsidR="0081544B">
        <w:rPr>
          <w:i/>
        </w:rPr>
        <w:t>Secondary Roads section</w:t>
      </w:r>
      <w:r w:rsidR="00C90883" w:rsidRPr="008361CC">
        <w:rPr>
          <w:i/>
        </w:rPr>
        <w:t xml:space="preserve"> for sample language.</w:t>
      </w:r>
      <w:commentRangeEnd w:id="7"/>
      <w:r w:rsidR="00C90883">
        <w:rPr>
          <w:rStyle w:val="CommentReference"/>
        </w:rPr>
        <w:commentReference w:id="7"/>
      </w:r>
    </w:p>
    <w:p w14:paraId="374051AB" w14:textId="77777777" w:rsidR="00B076D6" w:rsidRDefault="00B076D6" w:rsidP="00C576A1">
      <w:pPr>
        <w:rPr>
          <w:spacing w:val="-3"/>
        </w:rPr>
      </w:pPr>
    </w:p>
    <w:p w14:paraId="3989EB3B" w14:textId="77777777" w:rsidR="00945CAA" w:rsidRDefault="00945CAA" w:rsidP="00C576A1">
      <w:pPr>
        <w:rPr>
          <w:b/>
        </w:rPr>
      </w:pPr>
    </w:p>
    <w:p w14:paraId="7B1215AA" w14:textId="77777777" w:rsidR="00945CAA" w:rsidRDefault="00945CAA" w:rsidP="00C576A1">
      <w:pPr>
        <w:rPr>
          <w:b/>
        </w:rPr>
      </w:pPr>
    </w:p>
    <w:p w14:paraId="7FD615C9" w14:textId="77777777" w:rsidR="002D7220" w:rsidRPr="006C409A" w:rsidRDefault="002D7220" w:rsidP="00C576A1">
      <w:pPr>
        <w:rPr>
          <w:b/>
        </w:rPr>
      </w:pPr>
      <w:r w:rsidRPr="006C409A">
        <w:rPr>
          <w:b/>
        </w:rPr>
        <w:lastRenderedPageBreak/>
        <w:t>Commercial and Residential Driveways</w:t>
      </w:r>
    </w:p>
    <w:p w14:paraId="530ECA1D" w14:textId="77777777" w:rsidR="002D7220" w:rsidRDefault="0050664A" w:rsidP="00985865">
      <w:r>
        <w:t xml:space="preserve">  </w:t>
      </w:r>
      <w:r w:rsidR="002D7220" w:rsidRPr="000D594B">
        <w:t xml:space="preserve">The Contractor shall maintain access to and egress from all commercial and residential driveways throughout the </w:t>
      </w:r>
      <w:r w:rsidR="006E5518">
        <w:t>P</w:t>
      </w:r>
      <w:r w:rsidR="002D7220" w:rsidRPr="000D594B">
        <w:t xml:space="preserve">roject limits.  </w:t>
      </w:r>
      <w:r w:rsidR="00907DCB">
        <w:t xml:space="preserve">The Contractor </w:t>
      </w:r>
      <w:r w:rsidR="0081544B">
        <w:t>will be</w:t>
      </w:r>
      <w:r w:rsidR="009B48AC">
        <w:t xml:space="preserve"> permitted</w:t>
      </w:r>
      <w:r w:rsidR="00907DCB">
        <w:t xml:space="preserve"> to temporarily close </w:t>
      </w:r>
      <w:r w:rsidR="00782F5F">
        <w:t>affected</w:t>
      </w:r>
      <w:r w:rsidR="00907DCB">
        <w:t xml:space="preserve"> driveways while actively working with </w:t>
      </w:r>
      <w:r w:rsidR="009B48AC">
        <w:t xml:space="preserve">coordination and </w:t>
      </w:r>
      <w:r w:rsidR="00907DCB">
        <w:t>permissio</w:t>
      </w:r>
      <w:r w:rsidR="007A30A9">
        <w:t>n from the owner or proprietor.</w:t>
      </w:r>
    </w:p>
    <w:p w14:paraId="796C8B61" w14:textId="77777777" w:rsidR="00E55748" w:rsidRDefault="00E55748" w:rsidP="00985865"/>
    <w:p w14:paraId="2237C26E" w14:textId="77777777" w:rsidR="006003C3" w:rsidRDefault="006003C3" w:rsidP="006003C3">
      <w:pPr>
        <w:pStyle w:val="paragraph"/>
        <w:spacing w:before="0" w:beforeAutospacing="0" w:after="0" w:afterAutospacing="0"/>
        <w:jc w:val="both"/>
        <w:textAlignment w:val="baseline"/>
        <w:rPr>
          <w:rFonts w:ascii="Segoe UI" w:hAnsi="Segoe UI" w:cs="Segoe UI"/>
          <w:sz w:val="18"/>
          <w:szCs w:val="18"/>
        </w:rPr>
      </w:pPr>
      <w:r>
        <w:rPr>
          <w:rStyle w:val="normaltextrun"/>
          <w:b/>
          <w:bCs/>
        </w:rPr>
        <w:t>Blasting Operation</w:t>
      </w:r>
    </w:p>
    <w:p w14:paraId="50A4CD7A" w14:textId="68C9C53B" w:rsidR="0007233E" w:rsidRDefault="002D2AF0" w:rsidP="59844DEE">
      <w:pPr>
        <w:pStyle w:val="paragraph"/>
        <w:spacing w:before="0" w:beforeAutospacing="0" w:after="0" w:afterAutospacing="0"/>
        <w:jc w:val="both"/>
        <w:textAlignment w:val="baseline"/>
        <w:rPr>
          <w:rFonts w:ascii="Segoe UI" w:hAnsi="Segoe UI" w:cs="Segoe UI"/>
          <w:sz w:val="18"/>
          <w:szCs w:val="18"/>
        </w:rPr>
      </w:pPr>
      <w:r w:rsidRPr="59844DEE">
        <w:rPr>
          <w:rStyle w:val="normaltextrun"/>
        </w:rPr>
        <w:t xml:space="preserve">  </w:t>
      </w:r>
      <w:r w:rsidR="00ED2D74" w:rsidRPr="59844DEE">
        <w:rPr>
          <w:rStyle w:val="normaltextrun"/>
        </w:rPr>
        <w:t xml:space="preserve">The </w:t>
      </w:r>
      <w:r w:rsidR="006869D2" w:rsidRPr="59844DEE">
        <w:rPr>
          <w:rStyle w:val="normaltextrun"/>
        </w:rPr>
        <w:t>C</w:t>
      </w:r>
      <w:r w:rsidR="00ED2D74" w:rsidRPr="59844DEE">
        <w:rPr>
          <w:rStyle w:val="normaltextrun"/>
        </w:rPr>
        <w:t xml:space="preserve">ontractor shall </w:t>
      </w:r>
      <w:r w:rsidR="00DB148E" w:rsidRPr="59844DEE">
        <w:rPr>
          <w:rStyle w:val="normaltextrun"/>
        </w:rPr>
        <w:t xml:space="preserve">install </w:t>
      </w:r>
      <w:r w:rsidR="00FE506F" w:rsidRPr="59844DEE">
        <w:rPr>
          <w:rStyle w:val="normaltextrun"/>
        </w:rPr>
        <w:t>signs</w:t>
      </w:r>
      <w:r w:rsidRPr="59844DEE">
        <w:rPr>
          <w:rStyle w:val="normaltextrun"/>
        </w:rPr>
        <w:t xml:space="preserve"> on </w:t>
      </w:r>
      <w:r w:rsidR="00FE506F" w:rsidRPr="59844DEE">
        <w:rPr>
          <w:rStyle w:val="normaltextrun"/>
        </w:rPr>
        <w:t>all approaches to the blasting site</w:t>
      </w:r>
      <w:r w:rsidRPr="59844DEE">
        <w:rPr>
          <w:rStyle w:val="normaltextrun"/>
        </w:rPr>
        <w:t xml:space="preserve"> </w:t>
      </w:r>
      <w:r w:rsidR="0075015A" w:rsidRPr="59844DEE">
        <w:rPr>
          <w:rStyle w:val="normaltextrun"/>
        </w:rPr>
        <w:t xml:space="preserve">as shown on the Construction Traffic Control Plan 30 </w:t>
      </w:r>
      <w:r w:rsidRPr="59844DEE">
        <w:rPr>
          <w:rStyle w:val="normaltextrun"/>
        </w:rPr>
        <w:t xml:space="preserve">just prior to the loading of the </w:t>
      </w:r>
      <w:proofErr w:type="gramStart"/>
      <w:r w:rsidRPr="59844DEE">
        <w:rPr>
          <w:rStyle w:val="normaltextrun"/>
        </w:rPr>
        <w:t>holes, and</w:t>
      </w:r>
      <w:proofErr w:type="gramEnd"/>
      <w:r w:rsidRPr="59844DEE">
        <w:rPr>
          <w:rStyle w:val="normaltextrun"/>
        </w:rPr>
        <w:t xml:space="preserve"> shall </w:t>
      </w:r>
      <w:r w:rsidR="00F13D7A" w:rsidRPr="59844DEE">
        <w:rPr>
          <w:rStyle w:val="normaltextrun"/>
        </w:rPr>
        <w:t xml:space="preserve">cover </w:t>
      </w:r>
      <w:proofErr w:type="spellStart"/>
      <w:r w:rsidR="00F13D7A" w:rsidRPr="59844DEE">
        <w:rPr>
          <w:rStyle w:val="normaltextrun"/>
        </w:rPr>
        <w:t>or</w:t>
      </w:r>
      <w:r w:rsidRPr="59844DEE">
        <w:rPr>
          <w:rStyle w:val="normaltextrun"/>
        </w:rPr>
        <w:t>remove</w:t>
      </w:r>
      <w:proofErr w:type="spellEnd"/>
      <w:r w:rsidR="00C26E1A" w:rsidRPr="59844DEE">
        <w:rPr>
          <w:rStyle w:val="normaltextrun"/>
        </w:rPr>
        <w:t xml:space="preserve"> these signs</w:t>
      </w:r>
      <w:r w:rsidRPr="59844DEE">
        <w:rPr>
          <w:rStyle w:val="normaltextrun"/>
        </w:rPr>
        <w:t xml:space="preserve"> immediately after the blast is completed.</w:t>
      </w:r>
    </w:p>
    <w:p w14:paraId="43572FFC" w14:textId="1FA06005" w:rsidR="58FD2BBD" w:rsidRDefault="58FD2BBD" w:rsidP="00564813">
      <w:pPr>
        <w:pStyle w:val="paragraph"/>
        <w:spacing w:before="0" w:beforeAutospacing="0" w:after="0" w:afterAutospacing="0"/>
        <w:jc w:val="both"/>
      </w:pPr>
      <w:r>
        <w:t xml:space="preserve">   </w:t>
      </w:r>
      <w:r w:rsidR="3FFC6DC7">
        <w:t xml:space="preserve">If more than one blasting period is required, the Contractor shall allow all stored vehicles to proceed through the blasting </w:t>
      </w:r>
      <w:r w:rsidR="0BFE9086">
        <w:t xml:space="preserve">zone </w:t>
      </w:r>
      <w:r w:rsidR="3FFC6DC7">
        <w:t>prior to the start of the next blasting period.</w:t>
      </w:r>
    </w:p>
    <w:p w14:paraId="71C5E57D" w14:textId="77777777" w:rsidR="0007233E" w:rsidRDefault="0007233E" w:rsidP="00985865"/>
    <w:p w14:paraId="542C0811" w14:textId="77777777" w:rsidR="00E55748" w:rsidRPr="006C409A" w:rsidRDefault="00E55748" w:rsidP="00E55748">
      <w:pPr>
        <w:rPr>
          <w:b/>
        </w:rPr>
      </w:pPr>
      <w:r w:rsidRPr="006C409A">
        <w:rPr>
          <w:b/>
        </w:rPr>
        <w:t>Intermediate Term Sidewalk Closures</w:t>
      </w:r>
    </w:p>
    <w:p w14:paraId="383E4985" w14:textId="77777777" w:rsidR="00A018D2" w:rsidRPr="00883849" w:rsidRDefault="0050664A" w:rsidP="00A018D2">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  </w:t>
      </w:r>
      <w:r w:rsidR="00E55748" w:rsidRPr="00F04AC4">
        <w:rPr>
          <w:spacing w:val="-3"/>
        </w:rPr>
        <w:t>The Contractor shall maintain and protect existing pedestrian accommodations</w:t>
      </w:r>
      <w:r w:rsidR="006E5518">
        <w:rPr>
          <w:spacing w:val="-3"/>
        </w:rPr>
        <w:t>,</w:t>
      </w:r>
      <w:r w:rsidR="00E55748" w:rsidRPr="00F04AC4">
        <w:rPr>
          <w:spacing w:val="-3"/>
        </w:rPr>
        <w:t xml:space="preserve"> or a minimum of 4 feet in width</w:t>
      </w:r>
      <w:r w:rsidR="006E5518">
        <w:rPr>
          <w:spacing w:val="-3"/>
        </w:rPr>
        <w:t>,</w:t>
      </w:r>
      <w:r w:rsidR="00E55748" w:rsidRPr="00247F47">
        <w:rPr>
          <w:spacing w:val="-3"/>
        </w:rPr>
        <w:t xml:space="preserve"> on all existing sidewalks</w:t>
      </w:r>
      <w:r w:rsidR="00E55748">
        <w:rPr>
          <w:spacing w:val="-3"/>
        </w:rPr>
        <w:t>,</w:t>
      </w:r>
      <w:r w:rsidR="00E55748" w:rsidRPr="00247F47">
        <w:rPr>
          <w:spacing w:val="-3"/>
        </w:rPr>
        <w:t xml:space="preserve"> sidewalk ramps</w:t>
      </w:r>
      <w:r w:rsidR="00E55748">
        <w:rPr>
          <w:spacing w:val="-3"/>
        </w:rPr>
        <w:t xml:space="preserve">, and </w:t>
      </w:r>
      <w:r w:rsidR="00E55748" w:rsidRPr="00247F47">
        <w:rPr>
          <w:spacing w:val="-3"/>
        </w:rPr>
        <w:t xml:space="preserve">access </w:t>
      </w:r>
      <w:r w:rsidR="00E55748">
        <w:rPr>
          <w:spacing w:val="-3"/>
        </w:rPr>
        <w:t xml:space="preserve">to </w:t>
      </w:r>
      <w:r w:rsidR="00E55748" w:rsidRPr="00247F47">
        <w:rPr>
          <w:spacing w:val="-3"/>
        </w:rPr>
        <w:t>pedestrian pushbuttons</w:t>
      </w:r>
      <w:r w:rsidR="00A018D2">
        <w:rPr>
          <w:spacing w:val="-3"/>
        </w:rPr>
        <w:t>, with the following exception:</w:t>
      </w:r>
    </w:p>
    <w:p w14:paraId="489748E2" w14:textId="77777777" w:rsidR="00A018D2" w:rsidRPr="00203944" w:rsidRDefault="00A018D2" w:rsidP="006C409A">
      <w:pPr>
        <w:pStyle w:val="ListParagraph"/>
        <w:numPr>
          <w:ilvl w:val="0"/>
          <w:numId w:val="15"/>
        </w:numPr>
        <w:tabs>
          <w:tab w:val="left" w:pos="-144"/>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spacing w:after="0" w:line="240" w:lineRule="auto"/>
        <w:ind w:left="720"/>
        <w:jc w:val="both"/>
        <w:rPr>
          <w:rFonts w:ascii="Times New Roman" w:hAnsi="Times New Roman"/>
          <w:spacing w:val="-3"/>
          <w:sz w:val="24"/>
          <w:szCs w:val="24"/>
        </w:rPr>
      </w:pPr>
      <w:r w:rsidRPr="00203944">
        <w:rPr>
          <w:rFonts w:ascii="Times New Roman" w:hAnsi="Times New Roman"/>
          <w:spacing w:val="-3"/>
          <w:sz w:val="24"/>
          <w:szCs w:val="24"/>
        </w:rPr>
        <w:t xml:space="preserve">During </w:t>
      </w:r>
      <w:r w:rsidR="00051608">
        <w:rPr>
          <w:rFonts w:ascii="Times New Roman" w:hAnsi="Times New Roman"/>
          <w:spacing w:val="-3"/>
          <w:sz w:val="24"/>
          <w:szCs w:val="24"/>
        </w:rPr>
        <w:t xml:space="preserve">the </w:t>
      </w:r>
      <w:r w:rsidRPr="00203944">
        <w:rPr>
          <w:rFonts w:ascii="Times New Roman" w:hAnsi="Times New Roman"/>
          <w:spacing w:val="-3"/>
          <w:sz w:val="24"/>
          <w:szCs w:val="24"/>
        </w:rPr>
        <w:t xml:space="preserve">allowable periods and when the Contractor is actively </w:t>
      </w:r>
      <w:r w:rsidR="00051608" w:rsidRPr="00203944">
        <w:rPr>
          <w:rFonts w:ascii="Times New Roman" w:hAnsi="Times New Roman"/>
          <w:spacing w:val="-3"/>
          <w:sz w:val="24"/>
          <w:szCs w:val="24"/>
        </w:rPr>
        <w:t>constructing ped</w:t>
      </w:r>
      <w:r w:rsidR="00051608">
        <w:rPr>
          <w:rFonts w:ascii="Times New Roman" w:hAnsi="Times New Roman"/>
          <w:spacing w:val="-3"/>
          <w:sz w:val="24"/>
          <w:szCs w:val="24"/>
        </w:rPr>
        <w:t xml:space="preserve">estrian amenities or installing </w:t>
      </w:r>
      <w:r w:rsidR="00051608" w:rsidRPr="00203944">
        <w:rPr>
          <w:rFonts w:ascii="Times New Roman" w:hAnsi="Times New Roman"/>
          <w:spacing w:val="-3"/>
          <w:sz w:val="24"/>
          <w:szCs w:val="24"/>
        </w:rPr>
        <w:t>signal equipment</w:t>
      </w:r>
      <w:r w:rsidRPr="00203944">
        <w:rPr>
          <w:rFonts w:ascii="Times New Roman" w:hAnsi="Times New Roman"/>
          <w:spacing w:val="-3"/>
          <w:sz w:val="24"/>
          <w:szCs w:val="24"/>
        </w:rPr>
        <w:t xml:space="preserve">, the Contractor will be allowed to close pedestrian sidewalks and sidewalk ramps and restrict access to pedestrian pushbuttons </w:t>
      </w:r>
      <w:r>
        <w:rPr>
          <w:rFonts w:ascii="Times New Roman" w:hAnsi="Times New Roman"/>
          <w:spacing w:val="-3"/>
          <w:sz w:val="24"/>
          <w:szCs w:val="24"/>
        </w:rPr>
        <w:t xml:space="preserve">for </w:t>
      </w:r>
      <w:r w:rsidRPr="00203944">
        <w:rPr>
          <w:rFonts w:ascii="Times New Roman" w:hAnsi="Times New Roman"/>
          <w:spacing w:val="-3"/>
          <w:sz w:val="24"/>
          <w:szCs w:val="24"/>
        </w:rPr>
        <w:t>no more than a cont</w:t>
      </w:r>
      <w:r w:rsidR="007A30A9">
        <w:rPr>
          <w:rFonts w:ascii="Times New Roman" w:hAnsi="Times New Roman"/>
          <w:spacing w:val="-3"/>
          <w:sz w:val="24"/>
          <w:szCs w:val="24"/>
        </w:rPr>
        <w:t xml:space="preserve">inuous </w:t>
      </w:r>
      <w:proofErr w:type="gramStart"/>
      <w:r w:rsidR="007A30A9">
        <w:rPr>
          <w:rFonts w:ascii="Times New Roman" w:hAnsi="Times New Roman"/>
          <w:spacing w:val="-3"/>
          <w:sz w:val="24"/>
          <w:szCs w:val="24"/>
        </w:rPr>
        <w:t>48 hour</w:t>
      </w:r>
      <w:proofErr w:type="gramEnd"/>
      <w:r w:rsidR="007A30A9">
        <w:rPr>
          <w:rFonts w:ascii="Times New Roman" w:hAnsi="Times New Roman"/>
          <w:spacing w:val="-3"/>
          <w:sz w:val="24"/>
          <w:szCs w:val="24"/>
        </w:rPr>
        <w:t xml:space="preserve"> period of time.</w:t>
      </w:r>
    </w:p>
    <w:p w14:paraId="6ED3F092" w14:textId="77777777" w:rsidR="00E55748" w:rsidRDefault="00E55748" w:rsidP="006C409A">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sidRPr="00247F47">
        <w:rPr>
          <w:spacing w:val="-3"/>
        </w:rPr>
        <w:t xml:space="preserve"> </w:t>
      </w:r>
      <w:r w:rsidR="0050664A">
        <w:rPr>
          <w:spacing w:val="-3"/>
        </w:rPr>
        <w:t xml:space="preserve"> </w:t>
      </w:r>
      <w:r w:rsidRPr="00606D6B">
        <w:rPr>
          <w:spacing w:val="-3"/>
        </w:rPr>
        <w:t>No more than two corners of an intersection may be closed for</w:t>
      </w:r>
      <w:r w:rsidR="001F5A3F">
        <w:rPr>
          <w:spacing w:val="-3"/>
        </w:rPr>
        <w:t xml:space="preserve"> an</w:t>
      </w:r>
      <w:r w:rsidRPr="00606D6B">
        <w:rPr>
          <w:spacing w:val="-3"/>
        </w:rPr>
        <w:t xml:space="preserve"> intermediate term sidewalk closure at any time.  Where all four corners of an intersection have sidewalks and sidewalk ramps, diagonal corners shall </w:t>
      </w:r>
      <w:r w:rsidR="007A30A9">
        <w:rPr>
          <w:spacing w:val="-3"/>
        </w:rPr>
        <w:t>not be closed at the same time.</w:t>
      </w:r>
    </w:p>
    <w:p w14:paraId="53C11583" w14:textId="77777777" w:rsidR="00E55748" w:rsidRDefault="0050664A" w:rsidP="00E55748">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ind w:left="64"/>
        <w:rPr>
          <w:spacing w:val="-3"/>
        </w:rPr>
      </w:pPr>
      <w:r>
        <w:rPr>
          <w:spacing w:val="-3"/>
        </w:rPr>
        <w:t xml:space="preserve">  </w:t>
      </w:r>
      <w:r w:rsidR="00E55748" w:rsidRPr="00247F47">
        <w:rPr>
          <w:spacing w:val="-3"/>
        </w:rPr>
        <w:t>During the intermediate term sidewalk closure</w:t>
      </w:r>
      <w:r w:rsidR="00E55748">
        <w:rPr>
          <w:spacing w:val="-3"/>
        </w:rPr>
        <w:t>,</w:t>
      </w:r>
      <w:r w:rsidR="00E55748" w:rsidRPr="00247F47">
        <w:rPr>
          <w:spacing w:val="-3"/>
        </w:rPr>
        <w:t xml:space="preserve"> all approaches to the sidewalk shall be blocked by</w:t>
      </w:r>
      <w:r w:rsidR="00FD2BBE">
        <w:rPr>
          <w:spacing w:val="-3"/>
        </w:rPr>
        <w:t xml:space="preserve"> </w:t>
      </w:r>
      <w:r w:rsidR="000B19FD" w:rsidRPr="007C1212">
        <w:rPr>
          <w:szCs w:val="24"/>
        </w:rPr>
        <w:t>Construction Barricade Detectable</w:t>
      </w:r>
      <w:r w:rsidR="000B19FD" w:rsidRPr="00C931B4" w:rsidDel="006A21D2">
        <w:rPr>
          <w:szCs w:val="24"/>
        </w:rPr>
        <w:t xml:space="preserve"> </w:t>
      </w:r>
      <w:r w:rsidR="007A30A9">
        <w:rPr>
          <w:spacing w:val="-3"/>
        </w:rPr>
        <w:t>with Sidewalk Closed signs.</w:t>
      </w:r>
    </w:p>
    <w:p w14:paraId="316321D3" w14:textId="77777777" w:rsidR="00E55748" w:rsidRDefault="0050664A" w:rsidP="00E55748">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  </w:t>
      </w:r>
      <w:r w:rsidR="00236EB3" w:rsidRPr="006C409A">
        <w:rPr>
          <w:spacing w:val="-3"/>
        </w:rPr>
        <w:t>The Contractor shall ensure that t</w:t>
      </w:r>
      <w:r w:rsidR="00E55748" w:rsidRPr="006C409A">
        <w:rPr>
          <w:spacing w:val="-3"/>
        </w:rPr>
        <w:t xml:space="preserve">raffic control signals with pedestrian phases </w:t>
      </w:r>
      <w:r w:rsidR="00532516" w:rsidRPr="006C409A">
        <w:rPr>
          <w:spacing w:val="-3"/>
        </w:rPr>
        <w:t xml:space="preserve">where access to the pushbuttons cannot be provided </w:t>
      </w:r>
      <w:r w:rsidR="00236EB3" w:rsidRPr="006C409A">
        <w:rPr>
          <w:spacing w:val="-3"/>
        </w:rPr>
        <w:t>are</w:t>
      </w:r>
      <w:r w:rsidR="00E55748" w:rsidRPr="006C409A">
        <w:rPr>
          <w:spacing w:val="-3"/>
        </w:rPr>
        <w:t xml:space="preserve"> revised </w:t>
      </w:r>
      <w:r w:rsidR="00236EB3" w:rsidRPr="006C409A">
        <w:rPr>
          <w:spacing w:val="-3"/>
        </w:rPr>
        <w:t>at the start of</w:t>
      </w:r>
      <w:r w:rsidR="00E55748" w:rsidRPr="006C409A">
        <w:rPr>
          <w:spacing w:val="-3"/>
        </w:rPr>
        <w:t xml:space="preserve"> the closure to </w:t>
      </w:r>
      <w:r w:rsidR="00F438E4" w:rsidRPr="006C409A">
        <w:rPr>
          <w:spacing w:val="-3"/>
        </w:rPr>
        <w:t xml:space="preserve">automatically </w:t>
      </w:r>
      <w:r w:rsidR="00E55748" w:rsidRPr="006C409A">
        <w:rPr>
          <w:spacing w:val="-3"/>
        </w:rPr>
        <w:t>activate the pedest</w:t>
      </w:r>
      <w:r w:rsidR="007A30A9">
        <w:rPr>
          <w:spacing w:val="-3"/>
        </w:rPr>
        <w:t>rian phase every signal cycle.</w:t>
      </w:r>
    </w:p>
    <w:p w14:paraId="43157052" w14:textId="77777777" w:rsidR="00E55748" w:rsidRDefault="0050664A" w:rsidP="00E55748">
      <w:pPr>
        <w:rPr>
          <w:szCs w:val="24"/>
        </w:rPr>
      </w:pPr>
      <w:r>
        <w:rPr>
          <w:spacing w:val="-3"/>
        </w:rPr>
        <w:t xml:space="preserve">  </w:t>
      </w:r>
      <w:r w:rsidR="00E55748" w:rsidRPr="00F04AC4">
        <w:rPr>
          <w:spacing w:val="-3"/>
        </w:rPr>
        <w:t xml:space="preserve">Intermediate term sidewalk closures may be extended to 72 hours with </w:t>
      </w:r>
      <w:r w:rsidR="00F438E4">
        <w:rPr>
          <w:spacing w:val="-3"/>
        </w:rPr>
        <w:t xml:space="preserve">prior </w:t>
      </w:r>
      <w:r w:rsidR="00E55748" w:rsidRPr="00F04AC4">
        <w:rPr>
          <w:spacing w:val="-3"/>
        </w:rPr>
        <w:t xml:space="preserve">approval </w:t>
      </w:r>
      <w:r w:rsidR="00F438E4">
        <w:rPr>
          <w:szCs w:val="24"/>
        </w:rPr>
        <w:t>of</w:t>
      </w:r>
      <w:r w:rsidR="00E55748" w:rsidRPr="00F04AC4">
        <w:rPr>
          <w:szCs w:val="24"/>
        </w:rPr>
        <w:t xml:space="preserve"> the Engineer.</w:t>
      </w:r>
    </w:p>
    <w:p w14:paraId="7C6C3B1E" w14:textId="77777777" w:rsidR="006040AC" w:rsidRDefault="006040AC" w:rsidP="006040AC">
      <w:pPr>
        <w:widowControl w:val="0"/>
        <w:autoSpaceDE w:val="0"/>
        <w:autoSpaceDN w:val="0"/>
        <w:rPr>
          <w:b/>
          <w:bCs/>
          <w:szCs w:val="24"/>
        </w:rPr>
      </w:pPr>
    </w:p>
    <w:p w14:paraId="70038645" w14:textId="66699B00" w:rsidR="006040AC" w:rsidRPr="006040AC" w:rsidRDefault="006040AC" w:rsidP="006040AC">
      <w:pPr>
        <w:widowControl w:val="0"/>
        <w:autoSpaceDE w:val="0"/>
        <w:autoSpaceDN w:val="0"/>
        <w:rPr>
          <w:b/>
          <w:bCs/>
          <w:szCs w:val="24"/>
        </w:rPr>
      </w:pPr>
      <w:r w:rsidRPr="006040AC">
        <w:rPr>
          <w:b/>
          <w:bCs/>
          <w:szCs w:val="24"/>
        </w:rPr>
        <w:t>Pedestrians:</w:t>
      </w:r>
    </w:p>
    <w:p w14:paraId="5242FE99" w14:textId="77777777" w:rsidR="006040AC" w:rsidRPr="006040AC" w:rsidRDefault="006040AC" w:rsidP="006040AC">
      <w:pPr>
        <w:widowControl w:val="0"/>
        <w:autoSpaceDE w:val="0"/>
        <w:autoSpaceDN w:val="0"/>
        <w:rPr>
          <w:szCs w:val="24"/>
        </w:rPr>
      </w:pPr>
      <w:r w:rsidRPr="006040AC">
        <w:rPr>
          <w:szCs w:val="24"/>
        </w:rPr>
        <w:t xml:space="preserve">  The Contractor shall provide and maintain clear pedestrian </w:t>
      </w:r>
      <w:proofErr w:type="spellStart"/>
      <w:r w:rsidRPr="006040AC">
        <w:rPr>
          <w:szCs w:val="24"/>
        </w:rPr>
        <w:t>travelpaths</w:t>
      </w:r>
      <w:proofErr w:type="spellEnd"/>
      <w:r w:rsidRPr="006040AC">
        <w:rPr>
          <w:szCs w:val="24"/>
        </w:rPr>
        <w:t xml:space="preserve"> (minimum 4 feet wide) on new or existing sidewalk or </w:t>
      </w:r>
      <w:proofErr w:type="gramStart"/>
      <w:r w:rsidRPr="006040AC">
        <w:rPr>
          <w:szCs w:val="24"/>
        </w:rPr>
        <w:t>temporary  walks</w:t>
      </w:r>
      <w:proofErr w:type="gramEnd"/>
      <w:r w:rsidRPr="006040AC">
        <w:rPr>
          <w:szCs w:val="24"/>
        </w:rPr>
        <w:t xml:space="preserve"> on at least one side of the street at all times at the Project site. </w:t>
      </w:r>
    </w:p>
    <w:p w14:paraId="6F2E2565" w14:textId="77777777" w:rsidR="006040AC" w:rsidRPr="006040AC" w:rsidRDefault="006040AC" w:rsidP="006040AC">
      <w:pPr>
        <w:widowControl w:val="0"/>
        <w:autoSpaceDE w:val="0"/>
        <w:autoSpaceDN w:val="0"/>
        <w:rPr>
          <w:szCs w:val="24"/>
        </w:rPr>
      </w:pPr>
      <w:r w:rsidRPr="006040AC">
        <w:rPr>
          <w:szCs w:val="24"/>
        </w:rPr>
        <w:t xml:space="preserve">  If the Contractor proposes changes to the plans, or the Contract does not include plans, 30 days in advance of implementation, the Contractor shall submit plans and procedures to the Engineer for review.  The submittal shall be in accordance with typical details of the Manual on Uniform Traffic Control Devices (MUTCD) for maintaining pedestrian sidewalk access during the reconstruction of the sidewalk. When a sidewalk or pedestrian route is closed, pedestrian traffic must be </w:t>
      </w:r>
      <w:proofErr w:type="gramStart"/>
      <w:r w:rsidRPr="006040AC">
        <w:rPr>
          <w:szCs w:val="24"/>
        </w:rPr>
        <w:t>detoured</w:t>
      </w:r>
      <w:proofErr w:type="gramEnd"/>
      <w:r w:rsidRPr="006040AC">
        <w:rPr>
          <w:szCs w:val="24"/>
        </w:rPr>
        <w:t xml:space="preserve"> or temporary sidewalk must be provided.  Pedestrian detours and temporary sidewalks must meet ADA requirements. The appropriate signs for the pedestrian detour shall be installed in accordance with the MUTCD. All approaches to the closed sidewalks shall be blocked by Pedestrian </w:t>
      </w:r>
      <w:proofErr w:type="gramStart"/>
      <w:r w:rsidRPr="006040AC">
        <w:rPr>
          <w:szCs w:val="24"/>
        </w:rPr>
        <w:t>Barricade  with</w:t>
      </w:r>
      <w:proofErr w:type="gramEnd"/>
      <w:r w:rsidRPr="006040AC">
        <w:rPr>
          <w:szCs w:val="24"/>
        </w:rPr>
        <w:t xml:space="preserve"> Sidewalk Closed signs. Temporary bituminous sidewalk and ramps, if required, will be paid under Contract Item “Temporary Pavement” and all pedestrian detour </w:t>
      </w:r>
      <w:r w:rsidRPr="006040AC">
        <w:rPr>
          <w:szCs w:val="24"/>
        </w:rPr>
        <w:lastRenderedPageBreak/>
        <w:t>signage will be paid under Contract Item “Construction</w:t>
      </w:r>
      <w:r w:rsidRPr="006040AC">
        <w:rPr>
          <w:spacing w:val="-1"/>
          <w:szCs w:val="24"/>
        </w:rPr>
        <w:t xml:space="preserve"> </w:t>
      </w:r>
      <w:r w:rsidRPr="006040AC">
        <w:rPr>
          <w:szCs w:val="24"/>
        </w:rPr>
        <w:t xml:space="preserve">Signs.”  </w:t>
      </w:r>
    </w:p>
    <w:p w14:paraId="187E2FD6" w14:textId="77777777" w:rsidR="006040AC" w:rsidRPr="006040AC" w:rsidRDefault="006040AC" w:rsidP="006040AC">
      <w:pPr>
        <w:widowControl w:val="0"/>
        <w:tabs>
          <w:tab w:val="left" w:pos="1240"/>
        </w:tabs>
        <w:autoSpaceDE w:val="0"/>
        <w:autoSpaceDN w:val="0"/>
        <w:rPr>
          <w:szCs w:val="24"/>
        </w:rPr>
      </w:pPr>
      <w:r w:rsidRPr="006040AC">
        <w:rPr>
          <w:szCs w:val="24"/>
        </w:rPr>
        <w:t xml:space="preserve">  When crosswalks or other pedestrian facilities are closed or relocated, temporary facilities shall be detectable and shall include accessibility features consistent with the features present in the existing pedestrian facility.  Pedestrian traffic signal displays controlling closed crosswalks shall be covered or deactivated.</w:t>
      </w:r>
    </w:p>
    <w:p w14:paraId="3BFDDF56" w14:textId="77777777" w:rsidR="006040AC" w:rsidRPr="006040AC" w:rsidRDefault="006040AC" w:rsidP="006040AC">
      <w:pPr>
        <w:widowControl w:val="0"/>
        <w:tabs>
          <w:tab w:val="left" w:pos="1240"/>
        </w:tabs>
        <w:autoSpaceDE w:val="0"/>
        <w:autoSpaceDN w:val="0"/>
        <w:rPr>
          <w:szCs w:val="24"/>
        </w:rPr>
      </w:pPr>
      <w:r w:rsidRPr="006040AC">
        <w:rPr>
          <w:szCs w:val="24"/>
        </w:rPr>
        <w:t xml:space="preserve">  Pedestrians shall be detoured to existing crosswalks, or temporary crosswalks, which shall be located at intersections.  If this is not possible, temporary midblock crosswalks may be installed, if directed by the Engineer.  On-street parking shall be restricted for at least 50 feet in advance of any temporary crosswalk.</w:t>
      </w:r>
    </w:p>
    <w:p w14:paraId="59BD72E3" w14:textId="77777777" w:rsidR="006040AC" w:rsidRDefault="006040AC" w:rsidP="001A0692">
      <w:pPr>
        <w:rPr>
          <w:b/>
          <w:spacing w:val="-3"/>
        </w:rPr>
      </w:pPr>
    </w:p>
    <w:p w14:paraId="3F734859" w14:textId="3CA9D0D6" w:rsidR="001A0692" w:rsidRDefault="001A0692" w:rsidP="001A0692">
      <w:pPr>
        <w:rPr>
          <w:szCs w:val="24"/>
        </w:rPr>
      </w:pPr>
      <w:r w:rsidRPr="001A0692">
        <w:rPr>
          <w:b/>
          <w:spacing w:val="-3"/>
        </w:rPr>
        <w:t>Route #/Roadway Name - Railroad –</w:t>
      </w:r>
      <w:r>
        <w:rPr>
          <w:b/>
          <w:spacing w:val="-3"/>
          <w:u w:val="single"/>
        </w:rPr>
        <w:t xml:space="preserve"> </w:t>
      </w:r>
      <w:r w:rsidRPr="006C409A">
        <w:rPr>
          <w:b/>
        </w:rPr>
        <w:t>Rail</w:t>
      </w:r>
      <w:r>
        <w:rPr>
          <w:b/>
        </w:rPr>
        <w:t>road</w:t>
      </w:r>
      <w:r w:rsidRPr="006C409A">
        <w:rPr>
          <w:b/>
        </w:rPr>
        <w:t xml:space="preserve"> – Highway Grade Crossing Detour</w:t>
      </w:r>
      <w:r>
        <w:rPr>
          <w:b/>
        </w:rPr>
        <w:t>(s)</w:t>
      </w:r>
      <w:r w:rsidRPr="006C409A">
        <w:rPr>
          <w:b/>
        </w:rPr>
        <w:t xml:space="preserve"> </w:t>
      </w:r>
      <w:commentRangeStart w:id="8"/>
      <w:commentRangeEnd w:id="8"/>
      <w:r w:rsidRPr="006C409A">
        <w:rPr>
          <w:b/>
        </w:rPr>
        <w:commentReference w:id="8"/>
      </w:r>
    </w:p>
    <w:p w14:paraId="44AB5912" w14:textId="77777777" w:rsidR="001A0692" w:rsidRPr="001351E5" w:rsidRDefault="001A0692" w:rsidP="001A0692">
      <w:pPr>
        <w:rPr>
          <w:szCs w:val="24"/>
        </w:rPr>
      </w:pPr>
      <w:r>
        <w:rPr>
          <w:szCs w:val="24"/>
        </w:rPr>
        <w:t xml:space="preserve">  </w:t>
      </w:r>
      <w:r w:rsidRPr="00667E87">
        <w:rPr>
          <w:szCs w:val="24"/>
        </w:rPr>
        <w:t>The Contractor will be permitted to close Secondary Roads and detour traffic as shown on the Detour Plans.  The Contractor shall notify the Engineer at least 14 days in advance of implementing the detour</w:t>
      </w:r>
      <w:r w:rsidRPr="0086131F">
        <w:rPr>
          <w:szCs w:val="24"/>
        </w:rPr>
        <w:t>.</w:t>
      </w:r>
      <w:r>
        <w:rPr>
          <w:szCs w:val="24"/>
        </w:rPr>
        <w:t xml:space="preserve">  </w:t>
      </w:r>
      <w:r w:rsidRPr="001351E5">
        <w:rPr>
          <w:szCs w:val="24"/>
        </w:rPr>
        <w:t xml:space="preserve">No changes to the approved </w:t>
      </w:r>
      <w:r>
        <w:rPr>
          <w:szCs w:val="24"/>
        </w:rPr>
        <w:t>d</w:t>
      </w:r>
      <w:r w:rsidRPr="001351E5">
        <w:rPr>
          <w:szCs w:val="24"/>
        </w:rPr>
        <w:t>etour plan shall be made without written approval of the Engineer and Town Officials.  The Contractor shall notify and receive approval from the Engineer before reopening the road to t</w:t>
      </w:r>
      <w:r>
        <w:rPr>
          <w:szCs w:val="24"/>
        </w:rPr>
        <w:t>raffic and removing the detour.</w:t>
      </w:r>
    </w:p>
    <w:p w14:paraId="7C84E01A" w14:textId="77777777" w:rsidR="001A0692" w:rsidRPr="001351E5" w:rsidRDefault="001A0692" w:rsidP="001A0692">
      <w:pPr>
        <w:rPr>
          <w:szCs w:val="24"/>
        </w:rPr>
      </w:pPr>
      <w:r>
        <w:rPr>
          <w:szCs w:val="24"/>
        </w:rPr>
        <w:t xml:space="preserve">  </w:t>
      </w:r>
      <w:r w:rsidRPr="001351E5">
        <w:rPr>
          <w:szCs w:val="24"/>
        </w:rPr>
        <w:t xml:space="preserve">The detour signs and barricades necessary for the road closure will be furnished, installed, maintained, and removed by the Contractor. </w:t>
      </w:r>
      <w:r>
        <w:rPr>
          <w:szCs w:val="24"/>
        </w:rPr>
        <w:t xml:space="preserve"> </w:t>
      </w:r>
      <w:r w:rsidRPr="001351E5">
        <w:rPr>
          <w:szCs w:val="24"/>
        </w:rPr>
        <w:t>The roadway detour plan shall be implemented prior</w:t>
      </w:r>
      <w:r>
        <w:rPr>
          <w:szCs w:val="24"/>
        </w:rPr>
        <w:t xml:space="preserve"> to the start of </w:t>
      </w:r>
      <w:r w:rsidRPr="001351E5">
        <w:rPr>
          <w:szCs w:val="24"/>
        </w:rPr>
        <w:t>any construction activity</w:t>
      </w:r>
      <w:r>
        <w:rPr>
          <w:szCs w:val="24"/>
        </w:rPr>
        <w:t xml:space="preserve"> affecting the railroad crossing</w:t>
      </w:r>
      <w:r w:rsidRPr="001351E5">
        <w:rPr>
          <w:szCs w:val="24"/>
        </w:rPr>
        <w:t xml:space="preserve">.  </w:t>
      </w:r>
      <w:r>
        <w:rPr>
          <w:szCs w:val="24"/>
        </w:rPr>
        <w:t>An</w:t>
      </w:r>
      <w:r w:rsidRPr="001351E5">
        <w:rPr>
          <w:szCs w:val="24"/>
        </w:rPr>
        <w:t xml:space="preserve"> emergency vehicle turn-around </w:t>
      </w:r>
      <w:r>
        <w:rPr>
          <w:szCs w:val="24"/>
        </w:rPr>
        <w:t xml:space="preserve">area </w:t>
      </w:r>
      <w:r w:rsidRPr="001351E5">
        <w:rPr>
          <w:szCs w:val="24"/>
        </w:rPr>
        <w:t>shall be maintaine</w:t>
      </w:r>
      <w:r>
        <w:rPr>
          <w:szCs w:val="24"/>
        </w:rPr>
        <w:t>d while the detour is in place.</w:t>
      </w:r>
    </w:p>
    <w:p w14:paraId="10963A1D" w14:textId="77777777" w:rsidR="001A0692" w:rsidRPr="006C409A" w:rsidRDefault="001A0692" w:rsidP="001A0692">
      <w:pPr>
        <w:rPr>
          <w:szCs w:val="24"/>
        </w:rPr>
      </w:pPr>
      <w:r>
        <w:rPr>
          <w:szCs w:val="24"/>
        </w:rPr>
        <w:t xml:space="preserve">  </w:t>
      </w:r>
      <w:r w:rsidRPr="001351E5">
        <w:rPr>
          <w:szCs w:val="24"/>
        </w:rPr>
        <w:t xml:space="preserve">The Contractor shall coordinate the road closure with the Railroad.  </w:t>
      </w:r>
      <w:r>
        <w:rPr>
          <w:szCs w:val="24"/>
        </w:rPr>
        <w:t>While the detour is in place, t</w:t>
      </w:r>
      <w:r w:rsidRPr="001351E5">
        <w:rPr>
          <w:szCs w:val="24"/>
        </w:rPr>
        <w:t xml:space="preserve">he Contractor shall reconstruct </w:t>
      </w:r>
      <w:r>
        <w:rPr>
          <w:szCs w:val="24"/>
        </w:rPr>
        <w:t>the roadway approaches to the railroad – highway grade crossing as shown on the plans</w:t>
      </w:r>
      <w:r w:rsidRPr="001351E5">
        <w:rPr>
          <w:szCs w:val="24"/>
        </w:rPr>
        <w:t xml:space="preserve"> or</w:t>
      </w:r>
      <w:r>
        <w:rPr>
          <w:szCs w:val="24"/>
        </w:rPr>
        <w:t xml:space="preserve"> </w:t>
      </w:r>
      <w:r w:rsidRPr="001351E5">
        <w:rPr>
          <w:szCs w:val="24"/>
        </w:rPr>
        <w:t>a</w:t>
      </w:r>
      <w:r>
        <w:rPr>
          <w:szCs w:val="24"/>
        </w:rPr>
        <w:t>n approach</w:t>
      </w:r>
      <w:r w:rsidRPr="001351E5">
        <w:rPr>
          <w:szCs w:val="24"/>
        </w:rPr>
        <w:t xml:space="preserve"> length </w:t>
      </w:r>
      <w:r>
        <w:rPr>
          <w:szCs w:val="24"/>
        </w:rPr>
        <w:t>approved by the</w:t>
      </w:r>
      <w:r w:rsidRPr="001351E5">
        <w:rPr>
          <w:szCs w:val="24"/>
        </w:rPr>
        <w:t xml:space="preserve"> Engineer</w:t>
      </w:r>
      <w:r>
        <w:rPr>
          <w:szCs w:val="24"/>
        </w:rPr>
        <w:t>.</w:t>
      </w:r>
    </w:p>
    <w:p w14:paraId="6E4016F7" w14:textId="77777777" w:rsidR="001A0692" w:rsidRDefault="001A0692" w:rsidP="00DF5B0F">
      <w:pPr>
        <w:rPr>
          <w:b/>
        </w:rPr>
      </w:pPr>
    </w:p>
    <w:p w14:paraId="2BBDF6EB" w14:textId="77777777" w:rsidR="00DF5B0F" w:rsidRPr="006C409A" w:rsidRDefault="00DF5B0F" w:rsidP="00DF5B0F">
      <w:pPr>
        <w:rPr>
          <w:b/>
        </w:rPr>
      </w:pPr>
      <w:commentRangeStart w:id="9"/>
      <w:r w:rsidRPr="006C409A">
        <w:rPr>
          <w:b/>
        </w:rPr>
        <w:t>T</w:t>
      </w:r>
      <w:r w:rsidR="005D65A5" w:rsidRPr="006C409A">
        <w:rPr>
          <w:b/>
        </w:rPr>
        <w:t xml:space="preserve">raffic Operation Over </w:t>
      </w:r>
      <w:r w:rsidRPr="006C409A">
        <w:rPr>
          <w:b/>
        </w:rPr>
        <w:t>Rail</w:t>
      </w:r>
      <w:r w:rsidR="00BD4ED3">
        <w:rPr>
          <w:b/>
        </w:rPr>
        <w:t>road</w:t>
      </w:r>
      <w:r w:rsidRPr="006C409A">
        <w:rPr>
          <w:b/>
        </w:rPr>
        <w:t xml:space="preserve"> – Highway Grade Crossing</w:t>
      </w:r>
      <w:r w:rsidR="00FC23CE">
        <w:rPr>
          <w:b/>
        </w:rPr>
        <w:t>(</w:t>
      </w:r>
      <w:r w:rsidR="00706CE2" w:rsidRPr="006C409A">
        <w:rPr>
          <w:b/>
        </w:rPr>
        <w:t>s</w:t>
      </w:r>
      <w:r w:rsidR="00FC23CE">
        <w:rPr>
          <w:b/>
        </w:rPr>
        <w:t>)</w:t>
      </w:r>
      <w:r w:rsidRPr="006C409A">
        <w:rPr>
          <w:b/>
        </w:rPr>
        <w:t xml:space="preserve"> </w:t>
      </w:r>
      <w:commentRangeEnd w:id="9"/>
      <w:r w:rsidRPr="00F438E4">
        <w:rPr>
          <w:rStyle w:val="CommentReference"/>
        </w:rPr>
        <w:commentReference w:id="9"/>
      </w:r>
    </w:p>
    <w:p w14:paraId="31B67282" w14:textId="77777777" w:rsidR="00DF5B0F" w:rsidRPr="002810F4" w:rsidRDefault="0050664A" w:rsidP="00DF5B0F">
      <w:r>
        <w:t xml:space="preserve">  </w:t>
      </w:r>
      <w:r w:rsidR="00DF5B0F" w:rsidRPr="002810F4">
        <w:t xml:space="preserve">The Contractor will not be allowed to queue traffic over the </w:t>
      </w:r>
      <w:r w:rsidR="00F438E4">
        <w:t>railroad</w:t>
      </w:r>
      <w:r w:rsidR="005705B2">
        <w:t xml:space="preserve"> – highway grade</w:t>
      </w:r>
      <w:r w:rsidR="00F438E4">
        <w:t xml:space="preserve"> </w:t>
      </w:r>
      <w:r w:rsidR="00DF5B0F" w:rsidRPr="002810F4">
        <w:t>crossing</w:t>
      </w:r>
      <w:r w:rsidR="00FC23CE">
        <w:t>(s)</w:t>
      </w:r>
      <w:r w:rsidR="00DF5B0F" w:rsidRPr="002810F4">
        <w:t xml:space="preserve"> at any </w:t>
      </w:r>
      <w:r w:rsidR="00F438E4">
        <w:t>time</w:t>
      </w:r>
      <w:r w:rsidR="00DF5B0F" w:rsidRPr="002810F4">
        <w:t xml:space="preserve"> during the construction of the </w:t>
      </w:r>
      <w:r w:rsidR="00F438E4">
        <w:t>P</w:t>
      </w:r>
      <w:r w:rsidR="00DF5B0F" w:rsidRPr="002810F4">
        <w:t>roject.  If, due to the nature of the Contractor’s operations, queuing is unavoidable, the Contractor shall u</w:t>
      </w:r>
      <w:r w:rsidR="00F438E4">
        <w:t>se</w:t>
      </w:r>
      <w:r w:rsidR="00DF5B0F" w:rsidRPr="002810F4">
        <w:t xml:space="preserve"> the Railroad’s Police Protection to ensure that vehicles are kept clear of the crossing area.  </w:t>
      </w:r>
      <w:r w:rsidR="005D65A5" w:rsidRPr="002810F4">
        <w:t xml:space="preserve">Town Police Officers </w:t>
      </w:r>
      <w:r w:rsidR="00DF5B0F" w:rsidRPr="002810F4">
        <w:t xml:space="preserve">and/or </w:t>
      </w:r>
      <w:r w:rsidR="005D65A5" w:rsidRPr="002810F4">
        <w:t xml:space="preserve">Uniformed Flaggers </w:t>
      </w:r>
      <w:r w:rsidR="00DF5B0F" w:rsidRPr="002810F4">
        <w:t xml:space="preserve">may be used in lieu of Railroad </w:t>
      </w:r>
      <w:r w:rsidR="00A52ED5">
        <w:t>Protective Services</w:t>
      </w:r>
      <w:r w:rsidR="00B37B5F">
        <w:t xml:space="preserve"> with</w:t>
      </w:r>
      <w:r w:rsidR="00B37B5F" w:rsidRPr="002810F4">
        <w:t xml:space="preserve"> the approval of the Railroad and the</w:t>
      </w:r>
      <w:r w:rsidR="00B37B5F">
        <w:t xml:space="preserve"> Engineer</w:t>
      </w:r>
      <w:r w:rsidR="00DF5B0F" w:rsidRPr="002810F4">
        <w:t>.</w:t>
      </w:r>
    </w:p>
    <w:p w14:paraId="3F53B699" w14:textId="77777777" w:rsidR="00DF5B0F" w:rsidRPr="002810F4" w:rsidRDefault="0050664A" w:rsidP="00DF5B0F">
      <w:r>
        <w:t xml:space="preserve">  </w:t>
      </w:r>
      <w:r w:rsidR="00DF5B0F" w:rsidRPr="002810F4">
        <w:t>The Contractor shall coordinate its work with the Railroad’s authorized representative:</w:t>
      </w:r>
    </w:p>
    <w:p w14:paraId="0990EF77" w14:textId="77777777" w:rsidR="00DF5B0F" w:rsidRPr="002810F4" w:rsidRDefault="00DF5B0F" w:rsidP="00DF5B0F">
      <w:r w:rsidRPr="002810F4">
        <w:tab/>
      </w:r>
      <w:commentRangeStart w:id="10"/>
      <w:r w:rsidRPr="002810F4">
        <w:t>Location</w:t>
      </w:r>
    </w:p>
    <w:p w14:paraId="183F6094" w14:textId="77777777" w:rsidR="00DF5B0F" w:rsidRPr="002810F4" w:rsidRDefault="00DF5B0F" w:rsidP="00DF5B0F">
      <w:pPr>
        <w:ind w:firstLine="720"/>
      </w:pPr>
      <w:r w:rsidRPr="002810F4">
        <w:t>Crossing #XXXXXXX</w:t>
      </w:r>
    </w:p>
    <w:p w14:paraId="5268D805" w14:textId="77777777" w:rsidR="00DF5B0F" w:rsidRPr="002810F4" w:rsidRDefault="00DF5B0F" w:rsidP="00DF5B0F">
      <w:pPr>
        <w:ind w:firstLine="720"/>
      </w:pPr>
      <w:r w:rsidRPr="002810F4">
        <w:t>Name Railroad Company</w:t>
      </w:r>
    </w:p>
    <w:p w14:paraId="1B3411E2" w14:textId="77777777" w:rsidR="00DF5B0F" w:rsidRPr="002810F4" w:rsidRDefault="00DF5B0F" w:rsidP="00DF5B0F">
      <w:pPr>
        <w:ind w:firstLine="720"/>
      </w:pPr>
      <w:r w:rsidRPr="002810F4">
        <w:t>Contact name and</w:t>
      </w:r>
      <w:r w:rsidR="005D6341">
        <w:t>/</w:t>
      </w:r>
      <w:r w:rsidRPr="002810F4">
        <w:t>or number</w:t>
      </w:r>
      <w:commentRangeEnd w:id="10"/>
      <w:r w:rsidR="00B37B5F">
        <w:rPr>
          <w:rStyle w:val="CommentReference"/>
        </w:rPr>
        <w:commentReference w:id="10"/>
      </w:r>
      <w:r w:rsidR="005D6341">
        <w:t xml:space="preserve"> and/or email</w:t>
      </w:r>
    </w:p>
    <w:p w14:paraId="379ECB51" w14:textId="77777777" w:rsidR="00E55748" w:rsidRPr="006808B6" w:rsidRDefault="00E55748" w:rsidP="00985865">
      <w:pPr>
        <w:tabs>
          <w:tab w:val="left" w:pos="-1195"/>
          <w:tab w:val="left" w:pos="-720"/>
        </w:tabs>
        <w:suppressAutoHyphens/>
        <w:rPr>
          <w:spacing w:val="-3"/>
        </w:rPr>
      </w:pPr>
    </w:p>
    <w:p w14:paraId="0359C47E" w14:textId="77777777" w:rsidR="000A55C7" w:rsidRPr="006C409A" w:rsidRDefault="000A55C7" w:rsidP="006C409A">
      <w:pPr>
        <w:pStyle w:val="SpecHead2"/>
        <w:ind w:firstLine="720"/>
        <w:rPr>
          <w:b w:val="0"/>
        </w:rPr>
      </w:pPr>
      <w:r w:rsidRPr="00DB4BC8">
        <w:t>Article 9.71.03 - Construction Method</w:t>
      </w:r>
      <w:r w:rsidR="006B7AB4" w:rsidRPr="006C409A">
        <w:t>s</w:t>
      </w:r>
      <w:r w:rsidRPr="006C409A">
        <w:rPr>
          <w:b w:val="0"/>
        </w:rPr>
        <w:t xml:space="preserve"> </w:t>
      </w:r>
      <w:r w:rsidRPr="006C409A">
        <w:rPr>
          <w:b w:val="0"/>
          <w:i/>
        </w:rPr>
        <w:t>is supplemented as follows:</w:t>
      </w:r>
    </w:p>
    <w:p w14:paraId="25D3D6F7" w14:textId="77777777" w:rsidR="00220166" w:rsidRPr="000D594B" w:rsidRDefault="00220166" w:rsidP="00985865"/>
    <w:p w14:paraId="4AEA7641" w14:textId="77777777" w:rsidR="002E6691" w:rsidRPr="006C409A" w:rsidRDefault="002E6691" w:rsidP="00C576A1">
      <w:pPr>
        <w:rPr>
          <w:b/>
        </w:rPr>
      </w:pPr>
      <w:r w:rsidRPr="006C409A">
        <w:rPr>
          <w:b/>
        </w:rPr>
        <w:t>General</w:t>
      </w:r>
    </w:p>
    <w:p w14:paraId="1FC7821E" w14:textId="77777777" w:rsidR="00DF5A2C" w:rsidRPr="000D594B" w:rsidRDefault="0050664A" w:rsidP="00985865">
      <w:pPr>
        <w:tabs>
          <w:tab w:val="left" w:pos="-720"/>
          <w:tab w:val="left" w:pos="0"/>
          <w:tab w:val="left" w:pos="720"/>
          <w:tab w:val="left" w:pos="1440"/>
        </w:tabs>
        <w:suppressAutoHyphens/>
        <w:rPr>
          <w:spacing w:val="-2"/>
        </w:rPr>
      </w:pPr>
      <w:r>
        <w:rPr>
          <w:spacing w:val="-2"/>
        </w:rPr>
        <w:t xml:space="preserve">  </w:t>
      </w:r>
      <w:r w:rsidR="00A53158" w:rsidRPr="000D594B">
        <w:rPr>
          <w:spacing w:val="-2"/>
        </w:rPr>
        <w:t>Unpaved</w:t>
      </w:r>
      <w:r w:rsidR="00DF5A2C" w:rsidRPr="000D594B">
        <w:rPr>
          <w:spacing w:val="-2"/>
        </w:rPr>
        <w:t xml:space="preserve"> travel</w:t>
      </w:r>
      <w:r w:rsidR="002E6691" w:rsidRPr="000D594B">
        <w:rPr>
          <w:spacing w:val="-2"/>
        </w:rPr>
        <w:t xml:space="preserve"> </w:t>
      </w:r>
      <w:r w:rsidR="00DF5A2C" w:rsidRPr="000D594B">
        <w:rPr>
          <w:spacing w:val="-2"/>
        </w:rPr>
        <w:t>paths will</w:t>
      </w:r>
      <w:r w:rsidR="00A53158" w:rsidRPr="000D594B">
        <w:rPr>
          <w:spacing w:val="-2"/>
        </w:rPr>
        <w:t xml:space="preserve"> only</w:t>
      </w:r>
      <w:r w:rsidR="00DF5A2C" w:rsidRPr="000D594B">
        <w:rPr>
          <w:spacing w:val="-2"/>
        </w:rPr>
        <w:t xml:space="preserve"> be permitted for areas requiring full dept</w:t>
      </w:r>
      <w:r w:rsidR="00A53158" w:rsidRPr="000D594B">
        <w:rPr>
          <w:spacing w:val="-2"/>
        </w:rPr>
        <w:t>h and full width reconstruction</w:t>
      </w:r>
      <w:r w:rsidR="006F23AD">
        <w:rPr>
          <w:spacing w:val="-2"/>
        </w:rPr>
        <w:t>.</w:t>
      </w:r>
      <w:r w:rsidR="00DF5A2C" w:rsidRPr="000D594B">
        <w:rPr>
          <w:spacing w:val="-2"/>
        </w:rPr>
        <w:t xml:space="preserve"> </w:t>
      </w:r>
      <w:r w:rsidR="006F23AD">
        <w:rPr>
          <w:spacing w:val="-2"/>
        </w:rPr>
        <w:t xml:space="preserve"> </w:t>
      </w:r>
      <w:r w:rsidR="00DF5A2C" w:rsidRPr="000D594B">
        <w:rPr>
          <w:spacing w:val="-2"/>
        </w:rPr>
        <w:t xml:space="preserve">The unpaved section shall be the full width of the road and </w:t>
      </w:r>
      <w:r w:rsidR="00DB58A5">
        <w:rPr>
          <w:spacing w:val="-2"/>
        </w:rPr>
        <w:t xml:space="preserve">shall be </w:t>
      </w:r>
      <w:r w:rsidR="00DF5A2C" w:rsidRPr="000D594B">
        <w:rPr>
          <w:spacing w:val="-2"/>
        </w:rPr>
        <w:t>perpendicular to the travel lanes.</w:t>
      </w:r>
      <w:r w:rsidR="00985865" w:rsidRPr="000D594B">
        <w:rPr>
          <w:spacing w:val="-2"/>
        </w:rPr>
        <w:t xml:space="preserve"> </w:t>
      </w:r>
      <w:r w:rsidR="00DF5A2C" w:rsidRPr="000D594B">
        <w:rPr>
          <w:spacing w:val="-2"/>
        </w:rPr>
        <w:t xml:space="preserve"> </w:t>
      </w:r>
      <w:r w:rsidR="00D83D32">
        <w:rPr>
          <w:spacing w:val="-2"/>
        </w:rPr>
        <w:t>T</w:t>
      </w:r>
      <w:r w:rsidR="00D83D32" w:rsidRPr="000D594B">
        <w:rPr>
          <w:spacing w:val="-2"/>
        </w:rPr>
        <w:t>he Contractor will be allowed to maintain traffic on processed aggregate for a</w:t>
      </w:r>
      <w:r w:rsidR="00D83D32">
        <w:rPr>
          <w:spacing w:val="-2"/>
        </w:rPr>
        <w:t xml:space="preserve"> </w:t>
      </w:r>
      <w:r w:rsidR="00D83D32" w:rsidRPr="000D594B">
        <w:rPr>
          <w:spacing w:val="-2"/>
        </w:rPr>
        <w:t xml:space="preserve">duration not to exceed 10 calendar days </w:t>
      </w:r>
      <w:r w:rsidR="00D83D32">
        <w:rPr>
          <w:spacing w:val="-2"/>
        </w:rPr>
        <w:t>and o</w:t>
      </w:r>
      <w:r w:rsidR="00DF5A2C" w:rsidRPr="000D594B">
        <w:rPr>
          <w:spacing w:val="-2"/>
        </w:rPr>
        <w:t>pposing traffic lane dividers shall be used as a centerline.</w:t>
      </w:r>
    </w:p>
    <w:p w14:paraId="43D77EF5" w14:textId="77777777" w:rsidR="00B71347" w:rsidRPr="000D594B" w:rsidRDefault="0050664A" w:rsidP="00985865">
      <w:pPr>
        <w:tabs>
          <w:tab w:val="left" w:pos="-720"/>
          <w:tab w:val="left" w:pos="0"/>
          <w:tab w:val="left" w:pos="720"/>
          <w:tab w:val="left" w:pos="1440"/>
        </w:tabs>
        <w:suppressAutoHyphens/>
        <w:rPr>
          <w:spacing w:val="-2"/>
        </w:rPr>
      </w:pPr>
      <w:r>
        <w:rPr>
          <w:spacing w:val="-2"/>
        </w:rPr>
        <w:lastRenderedPageBreak/>
        <w:t xml:space="preserve">  </w:t>
      </w:r>
      <w:r w:rsidR="00B71347" w:rsidRPr="000D594B">
        <w:rPr>
          <w:spacing w:val="-2"/>
        </w:rPr>
        <w:t>The Contractor is required to delineate any raised structures within the travel lanes</w:t>
      </w:r>
      <w:r w:rsidR="00A53158" w:rsidRPr="000D594B">
        <w:rPr>
          <w:spacing w:val="-2"/>
        </w:rPr>
        <w:t>,</w:t>
      </w:r>
      <w:r w:rsidR="00B71347" w:rsidRPr="000D594B">
        <w:rPr>
          <w:spacing w:val="-2"/>
        </w:rPr>
        <w:t xml:space="preserve"> so </w:t>
      </w:r>
      <w:r w:rsidR="00A53158" w:rsidRPr="000D594B">
        <w:rPr>
          <w:spacing w:val="-2"/>
        </w:rPr>
        <w:t xml:space="preserve">that </w:t>
      </w:r>
      <w:r w:rsidR="00B71347" w:rsidRPr="000D594B">
        <w:rPr>
          <w:spacing w:val="-2"/>
        </w:rPr>
        <w:t>the</w:t>
      </w:r>
      <w:r w:rsidR="00A53158" w:rsidRPr="000D594B">
        <w:rPr>
          <w:spacing w:val="-2"/>
        </w:rPr>
        <w:t xml:space="preserve"> structures</w:t>
      </w:r>
      <w:r w:rsidR="00B71347" w:rsidRPr="000D594B">
        <w:rPr>
          <w:spacing w:val="-2"/>
        </w:rPr>
        <w:t xml:space="preserve"> are visible day and night</w:t>
      </w:r>
      <w:r w:rsidR="00A53158" w:rsidRPr="000D594B">
        <w:rPr>
          <w:spacing w:val="-2"/>
        </w:rPr>
        <w:t>,</w:t>
      </w:r>
      <w:r w:rsidR="00B71347" w:rsidRPr="000D594B">
        <w:rPr>
          <w:spacing w:val="-2"/>
        </w:rPr>
        <w:t xml:space="preserve"> unless there are specific </w:t>
      </w:r>
      <w:r w:rsidR="00DB58A5">
        <w:rPr>
          <w:spacing w:val="-2"/>
        </w:rPr>
        <w:t>C</w:t>
      </w:r>
      <w:r w:rsidR="00B71347" w:rsidRPr="000D594B">
        <w:rPr>
          <w:spacing w:val="-2"/>
        </w:rPr>
        <w:t xml:space="preserve">ontract plans and provisions to temporarily lower these structures prior to </w:t>
      </w:r>
      <w:r w:rsidR="0012114C" w:rsidRPr="000D594B">
        <w:rPr>
          <w:spacing w:val="-2"/>
        </w:rPr>
        <w:t xml:space="preserve">the </w:t>
      </w:r>
      <w:r w:rsidR="00945CAA">
        <w:rPr>
          <w:spacing w:val="-2"/>
        </w:rPr>
        <w:t>completion of work.</w:t>
      </w:r>
    </w:p>
    <w:p w14:paraId="3D2E5079" w14:textId="77777777" w:rsidR="00C11BEB" w:rsidRPr="000D594B" w:rsidRDefault="0050664A" w:rsidP="00985865">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  </w:t>
      </w:r>
      <w:r w:rsidR="00C11BEB" w:rsidRPr="000D594B">
        <w:rPr>
          <w:spacing w:val="-3"/>
        </w:rPr>
        <w:t xml:space="preserve">The Contractor shall schedule operations so that pavement removal and roadway resurfacing shall be completed full width across a roadway </w:t>
      </w:r>
      <w:r w:rsidR="006F23AD">
        <w:rPr>
          <w:spacing w:val="-3"/>
        </w:rPr>
        <w:t xml:space="preserve">or </w:t>
      </w:r>
      <w:r w:rsidR="00C11BEB" w:rsidRPr="000D594B">
        <w:rPr>
          <w:spacing w:val="-3"/>
        </w:rPr>
        <w:t xml:space="preserve">bridge section by the end of a </w:t>
      </w:r>
      <w:r w:rsidR="00A73742">
        <w:t>work shift</w:t>
      </w:r>
      <w:r w:rsidR="00A53158" w:rsidRPr="000D594B">
        <w:rPr>
          <w:spacing w:val="-3"/>
        </w:rPr>
        <w:t>,</w:t>
      </w:r>
      <w:r w:rsidR="005D4FD6" w:rsidRPr="000D594B">
        <w:rPr>
          <w:spacing w:val="-3"/>
        </w:rPr>
        <w:t xml:space="preserve"> or as directed by the Engineer.</w:t>
      </w:r>
    </w:p>
    <w:p w14:paraId="34D21922" w14:textId="77777777" w:rsidR="00C11BEB" w:rsidRPr="000D594B" w:rsidRDefault="0050664A" w:rsidP="00985865">
      <w:pPr>
        <w:pStyle w:val="BodyText"/>
        <w:tabs>
          <w:tab w:val="left" w:pos="450"/>
        </w:tabs>
        <w:rPr>
          <w:rFonts w:ascii="Times New Roman" w:hAnsi="Times New Roman"/>
        </w:rPr>
      </w:pPr>
      <w:r>
        <w:rPr>
          <w:rFonts w:ascii="Times New Roman" w:hAnsi="Times New Roman"/>
        </w:rPr>
        <w:t xml:space="preserve">  </w:t>
      </w:r>
      <w:r w:rsidR="00C11BEB" w:rsidRPr="000D594B">
        <w:rPr>
          <w:rFonts w:ascii="Times New Roman" w:hAnsi="Times New Roman"/>
        </w:rPr>
        <w:t xml:space="preserve">When the installation of all intermediate courses of bituminous concrete pavement </w:t>
      </w:r>
      <w:r w:rsidR="00DD7013" w:rsidRPr="000D594B">
        <w:rPr>
          <w:rFonts w:ascii="Times New Roman" w:hAnsi="Times New Roman"/>
        </w:rPr>
        <w:t>is</w:t>
      </w:r>
      <w:r w:rsidR="00C11BEB" w:rsidRPr="000D594B">
        <w:rPr>
          <w:rFonts w:ascii="Times New Roman" w:hAnsi="Times New Roman"/>
        </w:rPr>
        <w:t xml:space="preserve"> completed for </w:t>
      </w:r>
      <w:r w:rsidR="00DD7013" w:rsidRPr="000D594B">
        <w:rPr>
          <w:rFonts w:ascii="Times New Roman" w:hAnsi="Times New Roman"/>
        </w:rPr>
        <w:t>the</w:t>
      </w:r>
      <w:r w:rsidR="00C11BEB" w:rsidRPr="000D594B">
        <w:rPr>
          <w:rFonts w:ascii="Times New Roman" w:hAnsi="Times New Roman"/>
        </w:rPr>
        <w:t xml:space="preserve"> entire roadway, the Contractor shall </w:t>
      </w:r>
      <w:r w:rsidR="00EC7204">
        <w:rPr>
          <w:rFonts w:ascii="Times New Roman" w:hAnsi="Times New Roman"/>
        </w:rPr>
        <w:t xml:space="preserve">then </w:t>
      </w:r>
      <w:r w:rsidR="00C11BEB" w:rsidRPr="000D594B">
        <w:rPr>
          <w:rFonts w:ascii="Times New Roman" w:hAnsi="Times New Roman"/>
        </w:rPr>
        <w:t>install the final course o</w:t>
      </w:r>
      <w:r w:rsidR="00945CAA">
        <w:rPr>
          <w:rFonts w:ascii="Times New Roman" w:hAnsi="Times New Roman"/>
        </w:rPr>
        <w:t>f bituminous concrete pavement.</w:t>
      </w:r>
    </w:p>
    <w:p w14:paraId="7B1B0BC2" w14:textId="77777777" w:rsidR="00DF5A2C" w:rsidRPr="000D594B" w:rsidRDefault="0050664A" w:rsidP="00985865">
      <w:pPr>
        <w:tabs>
          <w:tab w:val="left" w:pos="-720"/>
          <w:tab w:val="left" w:pos="0"/>
          <w:tab w:val="left" w:pos="720"/>
          <w:tab w:val="left" w:pos="1440"/>
        </w:tabs>
        <w:suppressAutoHyphens/>
        <w:rPr>
          <w:spacing w:val="-2"/>
        </w:rPr>
      </w:pPr>
      <w:r>
        <w:rPr>
          <w:spacing w:val="-2"/>
        </w:rPr>
        <w:t xml:space="preserve">  </w:t>
      </w:r>
      <w:r w:rsidR="00DF5A2C" w:rsidRPr="000D594B">
        <w:rPr>
          <w:spacing w:val="-2"/>
        </w:rPr>
        <w:t>When the Contractor is excavating adjacent to the roadway</w:t>
      </w:r>
      <w:r w:rsidR="0012114C" w:rsidRPr="000D594B">
        <w:rPr>
          <w:spacing w:val="-2"/>
        </w:rPr>
        <w:t>,</w:t>
      </w:r>
      <w:r w:rsidR="00DF5A2C" w:rsidRPr="000D594B">
        <w:rPr>
          <w:spacing w:val="-2"/>
        </w:rPr>
        <w:t xml:space="preserve"> the </w:t>
      </w:r>
      <w:r w:rsidR="0012114C" w:rsidRPr="000D594B">
        <w:rPr>
          <w:spacing w:val="-2"/>
        </w:rPr>
        <w:t xml:space="preserve">Contractor shall provide a </w:t>
      </w:r>
      <w:proofErr w:type="gramStart"/>
      <w:r w:rsidR="0012114C" w:rsidRPr="000D594B">
        <w:rPr>
          <w:spacing w:val="-2"/>
        </w:rPr>
        <w:t>3</w:t>
      </w:r>
      <w:r w:rsidR="00DB58A5">
        <w:rPr>
          <w:spacing w:val="-2"/>
        </w:rPr>
        <w:t xml:space="preserve"> </w:t>
      </w:r>
      <w:r w:rsidR="00DF5A2C" w:rsidRPr="000D594B">
        <w:rPr>
          <w:spacing w:val="-2"/>
        </w:rPr>
        <w:t>foot</w:t>
      </w:r>
      <w:proofErr w:type="gramEnd"/>
      <w:r w:rsidR="00DF5A2C" w:rsidRPr="000D594B">
        <w:rPr>
          <w:spacing w:val="-2"/>
        </w:rPr>
        <w:t xml:space="preserve"> shoulder between the w</w:t>
      </w:r>
      <w:r w:rsidR="0012114C" w:rsidRPr="000D594B">
        <w:rPr>
          <w:spacing w:val="-2"/>
        </w:rPr>
        <w:t>ork area and travel lanes</w:t>
      </w:r>
      <w:r w:rsidR="00DD7013" w:rsidRPr="000D594B">
        <w:rPr>
          <w:spacing w:val="-2"/>
        </w:rPr>
        <w:t>,</w:t>
      </w:r>
      <w:r w:rsidR="0012114C" w:rsidRPr="000D594B">
        <w:rPr>
          <w:spacing w:val="-2"/>
        </w:rPr>
        <w:t xml:space="preserve"> with t</w:t>
      </w:r>
      <w:r w:rsidR="00DF5A2C" w:rsidRPr="000D594B">
        <w:rPr>
          <w:spacing w:val="-2"/>
        </w:rPr>
        <w:t>raffic dr</w:t>
      </w:r>
      <w:r w:rsidR="00B71347" w:rsidRPr="000D594B">
        <w:rPr>
          <w:spacing w:val="-2"/>
        </w:rPr>
        <w:t>ums spaced every 50 feet</w:t>
      </w:r>
      <w:r w:rsidR="00DF5A2C" w:rsidRPr="000D594B">
        <w:rPr>
          <w:spacing w:val="-2"/>
        </w:rPr>
        <w:t>.</w:t>
      </w:r>
      <w:r w:rsidR="00985865" w:rsidRPr="000D594B">
        <w:rPr>
          <w:spacing w:val="-2"/>
        </w:rPr>
        <w:t xml:space="preserve"> </w:t>
      </w:r>
      <w:r w:rsidR="00DF5A2C" w:rsidRPr="000D594B">
        <w:rPr>
          <w:spacing w:val="-2"/>
        </w:rPr>
        <w:t xml:space="preserve"> At the end of the </w:t>
      </w:r>
      <w:r w:rsidR="00A73742">
        <w:t>work shift</w:t>
      </w:r>
      <w:r w:rsidR="00DF5A2C" w:rsidRPr="000D594B">
        <w:rPr>
          <w:spacing w:val="-2"/>
        </w:rPr>
        <w:t xml:space="preserve"> if </w:t>
      </w:r>
      <w:r w:rsidR="00DD7013" w:rsidRPr="000D594B">
        <w:rPr>
          <w:spacing w:val="-2"/>
        </w:rPr>
        <w:t>the vertical drop-</w:t>
      </w:r>
      <w:r w:rsidR="0012114C" w:rsidRPr="000D594B">
        <w:rPr>
          <w:spacing w:val="-2"/>
        </w:rPr>
        <w:t xml:space="preserve">off exceeds 3 </w:t>
      </w:r>
      <w:r w:rsidR="00DF5A2C" w:rsidRPr="000D594B">
        <w:rPr>
          <w:spacing w:val="-2"/>
        </w:rPr>
        <w:t>inches</w:t>
      </w:r>
      <w:r w:rsidR="00DD7013" w:rsidRPr="000D594B">
        <w:rPr>
          <w:spacing w:val="-2"/>
        </w:rPr>
        <w:t>,</w:t>
      </w:r>
      <w:r w:rsidR="00DF5A2C" w:rsidRPr="000D594B">
        <w:rPr>
          <w:spacing w:val="-2"/>
        </w:rPr>
        <w:t xml:space="preserve"> the Contractor shall provide a temporary </w:t>
      </w:r>
      <w:r w:rsidR="00DB58A5">
        <w:rPr>
          <w:spacing w:val="-2"/>
        </w:rPr>
        <w:t xml:space="preserve">bituminous concrete </w:t>
      </w:r>
      <w:r w:rsidR="00DF5A2C" w:rsidRPr="000D594B">
        <w:rPr>
          <w:spacing w:val="-2"/>
        </w:rPr>
        <w:t>traversable slope of 4:1 or flatter that is acceptable to the Engine</w:t>
      </w:r>
      <w:r w:rsidR="00945CAA">
        <w:rPr>
          <w:spacing w:val="-2"/>
        </w:rPr>
        <w:t>er.</w:t>
      </w:r>
    </w:p>
    <w:p w14:paraId="579F0C95" w14:textId="77777777" w:rsidR="0034530E" w:rsidRDefault="0050664A" w:rsidP="00985865">
      <w:r>
        <w:t xml:space="preserve">  </w:t>
      </w:r>
      <w:r w:rsidR="0012114C" w:rsidRPr="000D594B">
        <w:t>The C</w:t>
      </w:r>
      <w:r w:rsidR="00D2317A" w:rsidRPr="000D594B">
        <w:t xml:space="preserve">ontractor, </w:t>
      </w:r>
      <w:proofErr w:type="gramStart"/>
      <w:r w:rsidR="00D2317A" w:rsidRPr="000D594B">
        <w:t>during the course of</w:t>
      </w:r>
      <w:proofErr w:type="gramEnd"/>
      <w:r w:rsidR="00D2317A" w:rsidRPr="000D594B">
        <w:t xml:space="preserve"> </w:t>
      </w:r>
      <w:r w:rsidR="00EC7204">
        <w:t xml:space="preserve">any </w:t>
      </w:r>
      <w:r w:rsidR="00D2317A" w:rsidRPr="000D594B">
        <w:t xml:space="preserve">active </w:t>
      </w:r>
      <w:r w:rsidR="00EC7204">
        <w:t xml:space="preserve">overhead </w:t>
      </w:r>
      <w:r w:rsidR="00D2317A" w:rsidRPr="000D594B">
        <w:t>construction work, shall close the lanes directly below the work area for the entire length of time over</w:t>
      </w:r>
      <w:r w:rsidR="00945CAA">
        <w:t>head work is being undertaken.</w:t>
      </w:r>
    </w:p>
    <w:p w14:paraId="0BB29AC1" w14:textId="77777777" w:rsidR="00AA1000" w:rsidRDefault="0050664A" w:rsidP="00985865">
      <w:r>
        <w:t xml:space="preserve">  </w:t>
      </w:r>
      <w:r w:rsidR="00D2317A" w:rsidRPr="000D594B">
        <w:t>At no time shall an overhead sign be left partially removed or installed.</w:t>
      </w:r>
    </w:p>
    <w:p w14:paraId="5DE7A3CC" w14:textId="77777777" w:rsidR="00041705" w:rsidRPr="000D594B" w:rsidRDefault="00D2317A" w:rsidP="00985865">
      <w:r w:rsidRPr="000D594B">
        <w:t xml:space="preserve"> </w:t>
      </w:r>
      <w:r w:rsidR="0034530E">
        <w:t xml:space="preserve"> </w:t>
      </w:r>
      <w:r w:rsidR="00811136">
        <w:t>W</w:t>
      </w:r>
      <w:r w:rsidR="00041705" w:rsidRPr="000D594B">
        <w:t xml:space="preserve">hen an existing sign is </w:t>
      </w:r>
      <w:r w:rsidR="006157C8">
        <w:t>to be relocated or replaced</w:t>
      </w:r>
      <w:r w:rsidR="00041705" w:rsidRPr="000D594B">
        <w:t xml:space="preserve">, </w:t>
      </w:r>
      <w:r w:rsidR="006157C8">
        <w:t>the work shall be completed</w:t>
      </w:r>
      <w:r w:rsidR="00041705" w:rsidRPr="000D594B">
        <w:t xml:space="preserve"> during the same </w:t>
      </w:r>
      <w:r w:rsidR="00A73742">
        <w:t>work shift.</w:t>
      </w:r>
    </w:p>
    <w:p w14:paraId="1A83A01B" w14:textId="77777777" w:rsidR="0072242F" w:rsidRPr="000D594B" w:rsidRDefault="0050664A" w:rsidP="00985865">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  </w:t>
      </w:r>
      <w:r w:rsidR="0072242F" w:rsidRPr="000D594B">
        <w:rPr>
          <w:spacing w:val="-3"/>
        </w:rPr>
        <w:t>The field installation of a signing pattern shall constitute interference with existing traffic operations and shall not be allowed</w:t>
      </w:r>
      <w:r w:rsidR="00DD7013" w:rsidRPr="000D594B">
        <w:rPr>
          <w:spacing w:val="-3"/>
        </w:rPr>
        <w:t>,</w:t>
      </w:r>
      <w:r w:rsidR="0072242F" w:rsidRPr="000D594B">
        <w:rPr>
          <w:spacing w:val="-3"/>
        </w:rPr>
        <w:t xml:space="preserve"> except during the allowable periods.</w:t>
      </w:r>
    </w:p>
    <w:p w14:paraId="46A1DADD" w14:textId="77777777" w:rsidR="00D2317A" w:rsidRPr="000D594B" w:rsidRDefault="0050664A" w:rsidP="00985865">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  </w:t>
      </w:r>
      <w:r w:rsidR="003666A4">
        <w:rPr>
          <w:spacing w:val="-3"/>
        </w:rPr>
        <w:t>On limited-access highways, c</w:t>
      </w:r>
      <w:r w:rsidR="00D2317A" w:rsidRPr="000D594B">
        <w:rPr>
          <w:spacing w:val="-3"/>
        </w:rPr>
        <w:t xml:space="preserve">onstruction vehicles entering travel lanes </w:t>
      </w:r>
      <w:r w:rsidR="00DD7013" w:rsidRPr="000D594B">
        <w:rPr>
          <w:spacing w:val="-3"/>
        </w:rPr>
        <w:t>shall not</w:t>
      </w:r>
      <w:r w:rsidR="00D2317A" w:rsidRPr="000D594B">
        <w:rPr>
          <w:spacing w:val="-3"/>
        </w:rPr>
        <w:t xml:space="preserve"> be allowed without a lane closure.  The lane closure </w:t>
      </w:r>
      <w:r w:rsidR="00B6234C" w:rsidRPr="000D594B">
        <w:rPr>
          <w:spacing w:val="-3"/>
        </w:rPr>
        <w:t>shall</w:t>
      </w:r>
      <w:r w:rsidR="00D2317A" w:rsidRPr="000D594B">
        <w:rPr>
          <w:spacing w:val="-3"/>
        </w:rPr>
        <w:t xml:space="preserve"> be of sufficient length to allow vehicles to enter or exit</w:t>
      </w:r>
      <w:r w:rsidR="00B6234C" w:rsidRPr="000D594B">
        <w:rPr>
          <w:spacing w:val="-3"/>
        </w:rPr>
        <w:t xml:space="preserve"> the</w:t>
      </w:r>
      <w:r w:rsidR="00D2317A" w:rsidRPr="000D594B">
        <w:rPr>
          <w:spacing w:val="-3"/>
        </w:rPr>
        <w:t xml:space="preserve"> work area at </w:t>
      </w:r>
      <w:r w:rsidR="00D83D32">
        <w:rPr>
          <w:spacing w:val="-3"/>
        </w:rPr>
        <w:t>the posted speed limit</w:t>
      </w:r>
      <w:r w:rsidR="00DD7013" w:rsidRPr="000D594B">
        <w:rPr>
          <w:spacing w:val="-3"/>
        </w:rPr>
        <w:t>,</w:t>
      </w:r>
      <w:r w:rsidR="00D2317A" w:rsidRPr="000D594B">
        <w:rPr>
          <w:spacing w:val="-3"/>
        </w:rPr>
        <w:t xml:space="preserve"> </w:t>
      </w:r>
      <w:proofErr w:type="gramStart"/>
      <w:r w:rsidR="00D2317A" w:rsidRPr="000D594B">
        <w:rPr>
          <w:spacing w:val="-3"/>
        </w:rPr>
        <w:t>in order to</w:t>
      </w:r>
      <w:proofErr w:type="gramEnd"/>
      <w:r w:rsidR="00945CAA">
        <w:rPr>
          <w:spacing w:val="-3"/>
        </w:rPr>
        <w:t xml:space="preserve"> merge with existing traffic.</w:t>
      </w:r>
    </w:p>
    <w:p w14:paraId="4A562CD2" w14:textId="77777777" w:rsidR="00041705" w:rsidRPr="000D594B" w:rsidRDefault="00041705" w:rsidP="00985865">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
    <w:p w14:paraId="67025AA4" w14:textId="77777777" w:rsidR="000A55C7" w:rsidRPr="006C409A" w:rsidRDefault="00C11BEB" w:rsidP="00C576A1">
      <w:pPr>
        <w:rPr>
          <w:b/>
        </w:rPr>
      </w:pPr>
      <w:r w:rsidRPr="006C409A">
        <w:rPr>
          <w:b/>
        </w:rPr>
        <w:t xml:space="preserve">Existing </w:t>
      </w:r>
      <w:r w:rsidR="00FB77C5" w:rsidRPr="006C409A">
        <w:rPr>
          <w:b/>
        </w:rPr>
        <w:t>Signing</w:t>
      </w:r>
    </w:p>
    <w:p w14:paraId="605C2410" w14:textId="77777777" w:rsidR="000A55C7" w:rsidRPr="000D594B" w:rsidRDefault="0050664A" w:rsidP="00985865">
      <w:pPr>
        <w:rPr>
          <w:spacing w:val="-3"/>
        </w:rPr>
      </w:pPr>
      <w:r>
        <w:t xml:space="preserve">  </w:t>
      </w:r>
      <w:r w:rsidR="000A55C7" w:rsidRPr="000D594B">
        <w:t xml:space="preserve">The Contractor shall maintain all existing overhead and side-mounted signs </w:t>
      </w:r>
      <w:r w:rsidR="00D83D32">
        <w:t>within</w:t>
      </w:r>
      <w:r w:rsidR="00D83D32" w:rsidRPr="000D594B">
        <w:t xml:space="preserve"> </w:t>
      </w:r>
      <w:r w:rsidR="000A55C7" w:rsidRPr="000D594B">
        <w:t xml:space="preserve">the </w:t>
      </w:r>
      <w:r w:rsidR="00DB4BC8">
        <w:t>P</w:t>
      </w:r>
      <w:r w:rsidR="000A55C7" w:rsidRPr="000D594B">
        <w:t xml:space="preserve">roject limits </w:t>
      </w:r>
      <w:r w:rsidR="003666A4">
        <w:t>throughout</w:t>
      </w:r>
      <w:r w:rsidR="003666A4" w:rsidRPr="000D594B">
        <w:t xml:space="preserve"> </w:t>
      </w:r>
      <w:r w:rsidR="000A55C7" w:rsidRPr="000D594B">
        <w:t xml:space="preserve">the duration of the </w:t>
      </w:r>
      <w:r w:rsidR="00E56D2A">
        <w:t>P</w:t>
      </w:r>
      <w:r w:rsidR="00E56D2A" w:rsidRPr="000D594B">
        <w:t>roject</w:t>
      </w:r>
      <w:r w:rsidR="000A55C7" w:rsidRPr="000D594B">
        <w:t xml:space="preserve">.  The Contractor shall temporarily relocate </w:t>
      </w:r>
      <w:proofErr w:type="gramStart"/>
      <w:r w:rsidR="000A55C7" w:rsidRPr="000D594B">
        <w:t>signs</w:t>
      </w:r>
      <w:proofErr w:type="gramEnd"/>
      <w:r w:rsidR="000A55C7" w:rsidRPr="000D594B">
        <w:t xml:space="preserve"> and sign supports as many times as deemed necessary</w:t>
      </w:r>
      <w:r w:rsidR="00DD7013" w:rsidRPr="000D594B">
        <w:t>,</w:t>
      </w:r>
      <w:r w:rsidR="000A55C7" w:rsidRPr="000D594B">
        <w:t xml:space="preserve"> and </w:t>
      </w:r>
      <w:r w:rsidR="00DB4BC8">
        <w:t xml:space="preserve">shall </w:t>
      </w:r>
      <w:r w:rsidR="000A55C7" w:rsidRPr="000D594B">
        <w:t>install temporary s</w:t>
      </w:r>
      <w:r w:rsidR="001C6195" w:rsidRPr="000D594B">
        <w:t>ign supports if necessary</w:t>
      </w:r>
      <w:r w:rsidR="00DD7013" w:rsidRPr="000D594B">
        <w:t xml:space="preserve"> and</w:t>
      </w:r>
      <w:r w:rsidR="000A55C7" w:rsidRPr="000D594B">
        <w:t xml:space="preserve"> as directed by the</w:t>
      </w:r>
      <w:r w:rsidR="00945CAA">
        <w:t xml:space="preserve"> Engineer.</w:t>
      </w:r>
    </w:p>
    <w:p w14:paraId="49E05586" w14:textId="77777777" w:rsidR="003D114C" w:rsidRPr="000D594B" w:rsidRDefault="003D114C" w:rsidP="00985865"/>
    <w:p w14:paraId="3E3DDC1B" w14:textId="77777777" w:rsidR="000A55C7" w:rsidRPr="006C409A" w:rsidRDefault="000A55C7" w:rsidP="00C576A1">
      <w:pPr>
        <w:rPr>
          <w:b/>
        </w:rPr>
      </w:pPr>
      <w:r w:rsidRPr="006C409A">
        <w:rPr>
          <w:b/>
        </w:rPr>
        <w:t>R</w:t>
      </w:r>
      <w:r w:rsidR="00FB77C5" w:rsidRPr="006C409A">
        <w:rPr>
          <w:b/>
        </w:rPr>
        <w:t>equirements for Winter</w:t>
      </w:r>
    </w:p>
    <w:p w14:paraId="6631DD42" w14:textId="77777777" w:rsidR="000A55C7" w:rsidRPr="000D594B" w:rsidRDefault="0050664A" w:rsidP="00985865">
      <w:pPr>
        <w:pStyle w:val="BodyTextIndent3"/>
        <w:ind w:left="0"/>
      </w:pPr>
      <w:r>
        <w:t xml:space="preserve">  </w:t>
      </w:r>
      <w:r w:rsidR="000A55C7" w:rsidRPr="000D594B">
        <w:t xml:space="preserve">The Contractor shall schedule a meeting with </w:t>
      </w:r>
      <w:r w:rsidR="00D2317A" w:rsidRPr="000D594B">
        <w:t xml:space="preserve">representatives </w:t>
      </w:r>
      <w:r w:rsidR="00DB4BC8">
        <w:t>of</w:t>
      </w:r>
      <w:r w:rsidR="00BD0F90" w:rsidRPr="000D594B">
        <w:t xml:space="preserve"> the Department</w:t>
      </w:r>
      <w:r w:rsidR="00DB4BC8">
        <w:t>,</w:t>
      </w:r>
      <w:r w:rsidR="00BD0F90" w:rsidRPr="000D594B">
        <w:t xml:space="preserve"> including the</w:t>
      </w:r>
      <w:r w:rsidR="000A55C7" w:rsidRPr="000D594B">
        <w:t xml:space="preserve"> </w:t>
      </w:r>
      <w:r w:rsidR="00BD0F90" w:rsidRPr="000D594B">
        <w:t>offices of Maintenance and</w:t>
      </w:r>
      <w:r w:rsidR="000A55C7" w:rsidRPr="000D594B">
        <w:t xml:space="preserve"> Traffic, and the Town/City to determine </w:t>
      </w:r>
      <w:r w:rsidR="00DB4BC8">
        <w:t>any</w:t>
      </w:r>
      <w:r w:rsidR="000A55C7" w:rsidRPr="000D594B">
        <w:t xml:space="preserve"> interim traffic control measures the Contractor </w:t>
      </w:r>
      <w:r w:rsidR="004D6C38" w:rsidRPr="000D594B">
        <w:t>shall</w:t>
      </w:r>
      <w:r w:rsidR="000A55C7" w:rsidRPr="000D594B">
        <w:t xml:space="preserve"> accomplish </w:t>
      </w:r>
      <w:r w:rsidR="00DB4BC8">
        <w:t>prior to</w:t>
      </w:r>
      <w:r w:rsidR="000A55C7" w:rsidRPr="000D594B">
        <w:t xml:space="preserve"> winter to provide safety to motorist</w:t>
      </w:r>
      <w:r w:rsidR="00B6234C" w:rsidRPr="000D594B">
        <w:t>s</w:t>
      </w:r>
      <w:r w:rsidR="000A55C7" w:rsidRPr="000D594B">
        <w:t xml:space="preserve"> and permit adequate snow removal procedures.  This meeting shall be held prior to October 31 of each year and will include, but not be limited to, discussion of the status and schedule of the following items: lane and shoulder widths, pavement restoration, traffic signal work, pavement markings, and signing.</w:t>
      </w:r>
    </w:p>
    <w:p w14:paraId="22022AEF" w14:textId="77777777" w:rsidR="000A55C7" w:rsidRPr="000D594B" w:rsidRDefault="000A55C7" w:rsidP="00985865"/>
    <w:p w14:paraId="4835D343" w14:textId="77777777" w:rsidR="000A55C7" w:rsidRPr="006C409A" w:rsidRDefault="000A55C7" w:rsidP="00C576A1">
      <w:pPr>
        <w:rPr>
          <w:b/>
        </w:rPr>
      </w:pPr>
      <w:r w:rsidRPr="006C409A">
        <w:rPr>
          <w:b/>
        </w:rPr>
        <w:t>S</w:t>
      </w:r>
      <w:r w:rsidR="00FB77C5" w:rsidRPr="006C409A">
        <w:rPr>
          <w:b/>
        </w:rPr>
        <w:t>igning Patterns</w:t>
      </w:r>
    </w:p>
    <w:p w14:paraId="53F69345" w14:textId="77777777" w:rsidR="000A55C7" w:rsidRPr="000D594B" w:rsidRDefault="0050664A" w:rsidP="00985865">
      <w:r>
        <w:t xml:space="preserve">  </w:t>
      </w:r>
      <w:r w:rsidR="000A55C7" w:rsidRPr="000D594B">
        <w:t>The Contractor shall erect and maintain all signing patterns in accordance with the traffic control plans contained herein.  Proper distances between advance warning signs and proper taper lengths are mandatory.</w:t>
      </w:r>
    </w:p>
    <w:p w14:paraId="357CA76B" w14:textId="77777777" w:rsidR="00B6234C" w:rsidRPr="000D594B" w:rsidRDefault="00B6234C" w:rsidP="00985865">
      <w:pPr>
        <w:rPr>
          <w:b/>
        </w:rPr>
      </w:pPr>
    </w:p>
    <w:p w14:paraId="0A2F7630" w14:textId="77777777" w:rsidR="00F339BA" w:rsidRDefault="00F339BA" w:rsidP="00F339BA">
      <w:pPr>
        <w:pStyle w:val="BodyText3"/>
      </w:pPr>
      <w:r w:rsidRPr="006C409A">
        <w:lastRenderedPageBreak/>
        <w:t>INSERT FILES OF THE NECESSARY TYPICAL M&amp;P</w:t>
      </w:r>
      <w:r w:rsidR="00B03DF6" w:rsidRPr="006C409A">
        <w:t xml:space="preserve">T MATERIAL (Pavement Markings, </w:t>
      </w:r>
      <w:r w:rsidR="00BF6576" w:rsidRPr="006C409A">
        <w:t xml:space="preserve">12 </w:t>
      </w:r>
      <w:r w:rsidRPr="006C409A">
        <w:t>pages of guidelines, traffic control plans).</w:t>
      </w:r>
    </w:p>
    <w:p w14:paraId="59D5B965" w14:textId="77777777" w:rsidR="00F339BA" w:rsidRDefault="00F339BA" w:rsidP="00985865">
      <w:pPr>
        <w:rPr>
          <w:b/>
        </w:rPr>
      </w:pPr>
    </w:p>
    <w:p w14:paraId="77364D1A" w14:textId="77777777" w:rsidR="001C6195" w:rsidRPr="000D594B" w:rsidRDefault="001C6195" w:rsidP="006C409A">
      <w:pPr>
        <w:ind w:firstLine="720"/>
        <w:rPr>
          <w:b/>
        </w:rPr>
      </w:pPr>
      <w:r w:rsidRPr="000D594B">
        <w:rPr>
          <w:b/>
        </w:rPr>
        <w:t xml:space="preserve">Article 9.71.05 – Basis of Payment </w:t>
      </w:r>
      <w:r w:rsidRPr="006C409A">
        <w:rPr>
          <w:i/>
        </w:rPr>
        <w:t>is supplemented by the following:</w:t>
      </w:r>
    </w:p>
    <w:p w14:paraId="7938D07C" w14:textId="77777777" w:rsidR="003D114C" w:rsidRPr="000D594B" w:rsidRDefault="003D114C" w:rsidP="00985865">
      <w:pPr>
        <w:tabs>
          <w:tab w:val="left" w:pos="-1440"/>
          <w:tab w:val="left" w:pos="-720"/>
          <w:tab w:val="left" w:pos="360"/>
          <w:tab w:val="left" w:pos="3960"/>
        </w:tabs>
        <w:ind w:right="-540"/>
      </w:pPr>
    </w:p>
    <w:p w14:paraId="13A31092" w14:textId="77777777" w:rsidR="003D114C" w:rsidRPr="006C409A" w:rsidRDefault="0050664A" w:rsidP="006C409A">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t xml:space="preserve">  </w:t>
      </w:r>
      <w:r w:rsidR="003D114C" w:rsidRPr="000D594B">
        <w:t>The temporary relocation of signs and supports, and the furnishing, installation and removal of any</w:t>
      </w:r>
      <w:r w:rsidR="00AC298C" w:rsidRPr="000D594B">
        <w:t xml:space="preserve"> temporary supports</w:t>
      </w:r>
      <w:r w:rsidR="003D114C" w:rsidRPr="000D594B">
        <w:t xml:space="preserve"> </w:t>
      </w:r>
      <w:r w:rsidR="00811136" w:rsidRPr="00F04AC4">
        <w:rPr>
          <w:spacing w:val="-3"/>
        </w:rPr>
        <w:t>shall be paid for under the item “Maintenance and Protection of Traffic</w:t>
      </w:r>
      <w:r w:rsidR="00945CAA">
        <w:rPr>
          <w:spacing w:val="-3"/>
        </w:rPr>
        <w:t>”</w:t>
      </w:r>
      <w:r w:rsidR="00811136" w:rsidRPr="00F04AC4">
        <w:rPr>
          <w:spacing w:val="-3"/>
        </w:rPr>
        <w:t>.</w:t>
      </w:r>
      <w:r w:rsidR="00945CAA">
        <w:rPr>
          <w:spacing w:val="-3"/>
        </w:rPr>
        <w:t xml:space="preserve"> </w:t>
      </w:r>
      <w:r w:rsidR="00811136">
        <w:rPr>
          <w:spacing w:val="-3"/>
        </w:rPr>
        <w:t xml:space="preserve"> </w:t>
      </w:r>
      <w:r w:rsidR="003D114C" w:rsidRPr="000D594B">
        <w:t>Temporary overhead sign supports and foundations shall be paid for under the appropriate item(s).</w:t>
      </w:r>
    </w:p>
    <w:p w14:paraId="71BF7DB0" w14:textId="77777777" w:rsidR="00811136" w:rsidRPr="0050664A" w:rsidRDefault="0050664A" w:rsidP="0081113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  </w:t>
      </w:r>
      <w:r w:rsidR="006220A7" w:rsidRPr="000D594B">
        <w:rPr>
          <w:spacing w:val="-3"/>
        </w:rPr>
        <w:t>The cost of furnishing, installing</w:t>
      </w:r>
      <w:r w:rsidR="004D6C38" w:rsidRPr="000D594B">
        <w:rPr>
          <w:spacing w:val="-3"/>
        </w:rPr>
        <w:t>,</w:t>
      </w:r>
      <w:r w:rsidR="006220A7" w:rsidRPr="000D594B">
        <w:rPr>
          <w:spacing w:val="-3"/>
        </w:rPr>
        <w:t xml:space="preserve"> and removing the material for the 4H:1V traversable slope </w:t>
      </w:r>
      <w:r w:rsidR="00811136" w:rsidRPr="00F04AC4">
        <w:rPr>
          <w:spacing w:val="-3"/>
        </w:rPr>
        <w:t>shall be paid for under the item “Maintenance and Protection of Traffic</w:t>
      </w:r>
      <w:r w:rsidR="00945CAA">
        <w:rPr>
          <w:spacing w:val="-3"/>
        </w:rPr>
        <w:t>”</w:t>
      </w:r>
      <w:r w:rsidR="00811136" w:rsidRPr="00F04AC4">
        <w:rPr>
          <w:spacing w:val="-3"/>
        </w:rPr>
        <w:t>.</w:t>
      </w:r>
    </w:p>
    <w:sectPr w:rsidR="00811136" w:rsidRPr="0050664A">
      <w:headerReference w:type="default" r:id="rId15"/>
      <w:footerReference w:type="default" r:id="rId16"/>
      <w:pgSz w:w="12240" w:h="15840"/>
      <w:pgMar w:top="2160" w:right="1440" w:bottom="1080" w:left="1440" w:header="1440"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achakis, Michael A." w:date="2018-09-05T10:02:00Z" w:initials="MAC">
    <w:p w14:paraId="4136E7ED" w14:textId="77777777" w:rsidR="00782F5F" w:rsidRDefault="00782F5F">
      <w:pPr>
        <w:pStyle w:val="CommentText"/>
      </w:pPr>
      <w:r w:rsidRPr="009A3C83">
        <w:rPr>
          <w:rStyle w:val="CommentReference"/>
          <w:highlight w:val="yellow"/>
        </w:rPr>
        <w:annotationRef/>
      </w:r>
      <w:r w:rsidRPr="00C652E0">
        <w:t xml:space="preserve">This </w:t>
      </w:r>
      <w:r w:rsidR="00C47568" w:rsidRPr="00C652E0">
        <w:t xml:space="preserve">is a sample special provision </w:t>
      </w:r>
      <w:r w:rsidRPr="00C652E0">
        <w:t xml:space="preserve">that will need to be modified for </w:t>
      </w:r>
      <w:r w:rsidR="00C47568" w:rsidRPr="00C652E0">
        <w:t>each</w:t>
      </w:r>
      <w:r w:rsidRPr="00C652E0">
        <w:t xml:space="preserve"> project.  </w:t>
      </w:r>
      <w:r w:rsidR="00C47568" w:rsidRPr="00C652E0">
        <w:t>Remove inapplicable languag</w:t>
      </w:r>
      <w:r w:rsidR="00B33FDD" w:rsidRPr="00C652E0">
        <w:t>e and add additional language, as</w:t>
      </w:r>
      <w:r w:rsidR="00C47568" w:rsidRPr="00C652E0">
        <w:t xml:space="preserve"> needed.</w:t>
      </w:r>
    </w:p>
  </w:comment>
  <w:comment w:id="1" w:author="Mermelstein, Anna S." w:date="2019-08-23T10:32:00Z" w:initials="MAS">
    <w:p w14:paraId="726C560C" w14:textId="77777777" w:rsidR="00391E75" w:rsidRDefault="00391E75">
      <w:pPr>
        <w:pStyle w:val="CommentText"/>
      </w:pPr>
      <w:r>
        <w:rPr>
          <w:rStyle w:val="CommentReference"/>
        </w:rPr>
        <w:annotationRef/>
      </w:r>
      <w:r w:rsidRPr="00C652E0">
        <w:t>Specify Locations (I-95, I-84, Route 2, etc.)</w:t>
      </w:r>
    </w:p>
  </w:comment>
  <w:comment w:id="2" w:author="Martai, Balazs G" w:date="2019-10-10T15:34:00Z" w:initials="MBG">
    <w:p w14:paraId="412DFA3A" w14:textId="77777777" w:rsidR="00EF3DAF" w:rsidRDefault="00945CAA" w:rsidP="00EF3DAF">
      <w:pPr>
        <w:pStyle w:val="CommentText"/>
        <w:jc w:val="left"/>
      </w:pPr>
      <w:r w:rsidRPr="00C652E0">
        <w:rPr>
          <w:rStyle w:val="CommentReference"/>
        </w:rPr>
        <w:annotationRef/>
      </w:r>
      <w:r w:rsidR="00EF3DAF">
        <w:t xml:space="preserve">Refer to </w:t>
      </w:r>
      <w:hyperlink r:id="rId1" w:history="1">
        <w:r w:rsidR="00EF3DAF" w:rsidRPr="002B1784">
          <w:rPr>
            <w:rStyle w:val="Hyperlink"/>
          </w:rPr>
          <w:t>Suggested Ramp Closure Guidance Criteria</w:t>
        </w:r>
      </w:hyperlink>
      <w:r w:rsidR="00EF3DAF">
        <w:t xml:space="preserve"> chart.</w:t>
      </w:r>
    </w:p>
  </w:comment>
  <w:comment w:id="3" w:author="Mermelstein, Anna S." w:date="2018-09-05T10:02:00Z" w:initials="MAS">
    <w:p w14:paraId="1BE56441" w14:textId="4EBA22A9" w:rsidR="00533B19" w:rsidRDefault="00533B19" w:rsidP="00533B19">
      <w:pPr>
        <w:pStyle w:val="CommentText"/>
      </w:pPr>
      <w:r w:rsidRPr="00C652E0">
        <w:rPr>
          <w:rStyle w:val="CommentReference"/>
        </w:rPr>
        <w:annotationRef/>
      </w:r>
      <w:r w:rsidRPr="00C652E0">
        <w:t>Specify Locations (U.S. Route 1, Route 15, Market Street, etc.)</w:t>
      </w:r>
    </w:p>
  </w:comment>
  <w:comment w:id="4" w:author="Becotte, Quinn A." w:date="2025-01-28T14:22:00Z" w:initials="QB">
    <w:p w14:paraId="3CDFCA55" w14:textId="77777777" w:rsidR="00757D11" w:rsidRDefault="00757D11" w:rsidP="00757D11">
      <w:pPr>
        <w:pStyle w:val="CommentText"/>
        <w:jc w:val="left"/>
      </w:pPr>
      <w:r>
        <w:rPr>
          <w:rStyle w:val="CommentReference"/>
        </w:rPr>
        <w:annotationRef/>
      </w:r>
      <w:r>
        <w:t xml:space="preserve">This value may be revised by the Engineer preparing the spec. Please refer to the </w:t>
      </w:r>
      <w:hyperlink r:id="rId2" w:history="1">
        <w:r w:rsidRPr="00760FF8">
          <w:rPr>
            <w:rStyle w:val="Hyperlink"/>
          </w:rPr>
          <w:t xml:space="preserve">Guide for Alternating One-Way Traffic Operation. </w:t>
        </w:r>
      </w:hyperlink>
    </w:p>
  </w:comment>
  <w:comment w:id="5" w:author="Chachakis, Michael A." w:date="2018-09-05T10:02:00Z" w:initials="MAC">
    <w:p w14:paraId="284E0E1A" w14:textId="64E9C9ED" w:rsidR="00533B19" w:rsidRDefault="00533B19" w:rsidP="00533B19">
      <w:pPr>
        <w:pStyle w:val="CommentText"/>
      </w:pPr>
      <w:r w:rsidRPr="009A3C83">
        <w:rPr>
          <w:rStyle w:val="CommentReference"/>
          <w:highlight w:val="yellow"/>
        </w:rPr>
        <w:annotationRef/>
      </w:r>
      <w:r w:rsidRPr="00C652E0">
        <w:t>Specify road name(s).</w:t>
      </w:r>
    </w:p>
  </w:comment>
  <w:comment w:id="6" w:author="Mermelstein, Anna S." w:date="2019-09-05T10:35:00Z" w:initials="MAS">
    <w:p w14:paraId="557FC805" w14:textId="77777777" w:rsidR="004B2945" w:rsidRDefault="004B2945">
      <w:pPr>
        <w:pStyle w:val="CommentText"/>
      </w:pPr>
      <w:r>
        <w:rPr>
          <w:rStyle w:val="CommentReference"/>
        </w:rPr>
        <w:annotationRef/>
      </w:r>
      <w:r w:rsidRPr="00C652E0">
        <w:t>Remove this statement if sidewalks do not exist, if proposed sidewalk closures will not exceed 72 hours, or if temporary pedestrian access can’t be maintained.</w:t>
      </w:r>
    </w:p>
  </w:comment>
  <w:comment w:id="7" w:author="Chachakis, Michael A." w:date="2018-09-05T10:02:00Z" w:initials="MAC">
    <w:p w14:paraId="22295A16" w14:textId="77777777" w:rsidR="00C90883" w:rsidRDefault="00C90883">
      <w:pPr>
        <w:pStyle w:val="CommentText"/>
      </w:pPr>
      <w:r w:rsidRPr="009A3C83">
        <w:rPr>
          <w:rStyle w:val="CommentReference"/>
          <w:highlight w:val="yellow"/>
        </w:rPr>
        <w:annotationRef/>
      </w:r>
      <w:r w:rsidR="00DC2AD9" w:rsidRPr="00C652E0">
        <w:t xml:space="preserve">Include language from sample language provided in </w:t>
      </w:r>
      <w:r w:rsidR="0081544B" w:rsidRPr="00C652E0">
        <w:t xml:space="preserve">the Secondary Roads </w:t>
      </w:r>
      <w:r w:rsidR="00DC2AD9" w:rsidRPr="00C652E0">
        <w:t>section.</w:t>
      </w:r>
    </w:p>
  </w:comment>
  <w:comment w:id="8" w:author="Mermelstein, Anna S." w:date="2018-09-05T10:02:00Z" w:initials="MAS">
    <w:p w14:paraId="2771B18B" w14:textId="77777777" w:rsidR="001A0692" w:rsidRDefault="001A0692" w:rsidP="001A0692">
      <w:pPr>
        <w:pStyle w:val="CommentText"/>
      </w:pPr>
      <w:r w:rsidRPr="009A3C83">
        <w:rPr>
          <w:rStyle w:val="CommentReference"/>
          <w:highlight w:val="yellow"/>
        </w:rPr>
        <w:annotationRef/>
      </w:r>
      <w:r w:rsidRPr="00C652E0">
        <w:t>This sample section is for detours at railroad – highway grade crossings only.  Please revise the wording as necessary for your project or remove if not necessary.</w:t>
      </w:r>
    </w:p>
  </w:comment>
  <w:comment w:id="9" w:author="Mermelstein, Anna S." w:date="2018-09-05T10:02:00Z" w:initials="MAS">
    <w:p w14:paraId="4FB4FA23" w14:textId="77777777" w:rsidR="00DF5B0F" w:rsidRDefault="00DF5B0F">
      <w:pPr>
        <w:pStyle w:val="CommentText"/>
      </w:pPr>
      <w:r w:rsidRPr="009A3C83">
        <w:rPr>
          <w:rStyle w:val="CommentReference"/>
          <w:highlight w:val="yellow"/>
        </w:rPr>
        <w:annotationRef/>
      </w:r>
      <w:r w:rsidR="005D65A5" w:rsidRPr="00C652E0">
        <w:t xml:space="preserve">This section </w:t>
      </w:r>
      <w:r w:rsidR="00721DE6" w:rsidRPr="00C652E0">
        <w:t>is</w:t>
      </w:r>
      <w:r w:rsidR="006808B6" w:rsidRPr="00C652E0">
        <w:t xml:space="preserve"> required for </w:t>
      </w:r>
      <w:r w:rsidRPr="00C652E0">
        <w:t>projects locate</w:t>
      </w:r>
      <w:r w:rsidR="00C65A8E" w:rsidRPr="00C652E0">
        <w:t>d</w:t>
      </w:r>
      <w:r w:rsidRPr="00C652E0">
        <w:t xml:space="preserve"> within 1</w:t>
      </w:r>
      <w:r w:rsidR="009A3C83" w:rsidRPr="00C652E0">
        <w:t>,</w:t>
      </w:r>
      <w:r w:rsidRPr="00C652E0">
        <w:t>000 ft from a railroad crossing</w:t>
      </w:r>
      <w:r w:rsidR="005D65A5" w:rsidRPr="00C652E0">
        <w:t xml:space="preserve"> or impacting a signal with railroad pre-emption</w:t>
      </w:r>
      <w:r w:rsidRPr="00C652E0">
        <w:t>.</w:t>
      </w:r>
      <w:r>
        <w:t xml:space="preserve"> </w:t>
      </w:r>
    </w:p>
  </w:comment>
  <w:comment w:id="10" w:author="Mermelstein, Anna S." w:date="2019-08-20T09:41:00Z" w:initials="MAS">
    <w:p w14:paraId="6CECE5FB" w14:textId="77777777" w:rsidR="00B37B5F" w:rsidRDefault="00B37B5F">
      <w:pPr>
        <w:pStyle w:val="CommentText"/>
      </w:pPr>
      <w:r>
        <w:rPr>
          <w:rStyle w:val="CommentReference"/>
        </w:rPr>
        <w:annotationRef/>
      </w:r>
      <w:r w:rsidRPr="00C652E0">
        <w:t>This information shall be provided by the Engineer.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36E7ED" w15:done="0"/>
  <w15:commentEx w15:paraId="726C560C" w15:done="0"/>
  <w15:commentEx w15:paraId="412DFA3A" w15:done="0"/>
  <w15:commentEx w15:paraId="1BE56441" w15:done="0"/>
  <w15:commentEx w15:paraId="3CDFCA55" w15:done="0"/>
  <w15:commentEx w15:paraId="284E0E1A" w15:done="0"/>
  <w15:commentEx w15:paraId="557FC805" w15:done="0"/>
  <w15:commentEx w15:paraId="22295A16" w15:done="0"/>
  <w15:commentEx w15:paraId="2771B18B" w15:done="0"/>
  <w15:commentEx w15:paraId="4FB4FA23" w15:done="0"/>
  <w15:commentEx w15:paraId="6CECE5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4366B1" w16cex:dateUtc="2025-01-28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36E7ED" w16cid:durableId="1F02E0A0"/>
  <w16cid:commentId w16cid:paraId="726C560C" w16cid:durableId="210A3F59"/>
  <w16cid:commentId w16cid:paraId="412DFA3A" w16cid:durableId="2149CE17"/>
  <w16cid:commentId w16cid:paraId="1BE56441" w16cid:durableId="20EA79BE"/>
  <w16cid:commentId w16cid:paraId="3CDFCA55" w16cid:durableId="2B4366B1"/>
  <w16cid:commentId w16cid:paraId="284E0E1A" w16cid:durableId="20EA79C0"/>
  <w16cid:commentId w16cid:paraId="557FC805" w16cid:durableId="211B638A"/>
  <w16cid:commentId w16cid:paraId="22295A16" w16cid:durableId="1F0041E0"/>
  <w16cid:commentId w16cid:paraId="2771B18B" w16cid:durableId="27827F32"/>
  <w16cid:commentId w16cid:paraId="4FB4FA23" w16cid:durableId="1F001B94"/>
  <w16cid:commentId w16cid:paraId="6CECE5FB" w16cid:durableId="21063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6016" w14:textId="77777777" w:rsidR="008158DE" w:rsidRDefault="008158DE">
      <w:r>
        <w:separator/>
      </w:r>
    </w:p>
  </w:endnote>
  <w:endnote w:type="continuationSeparator" w:id="0">
    <w:p w14:paraId="099D3E38" w14:textId="77777777" w:rsidR="008158DE" w:rsidRDefault="008158DE">
      <w:r>
        <w:continuationSeparator/>
      </w:r>
    </w:p>
  </w:endnote>
  <w:endnote w:type="continuationNotice" w:id="1">
    <w:p w14:paraId="7ADF9769" w14:textId="77777777" w:rsidR="008158DE" w:rsidRDefault="00815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CFFB" w14:textId="77777777" w:rsidR="00DD7013" w:rsidRDefault="00DD7013">
    <w:pPr>
      <w:pStyle w:val="Footer"/>
    </w:pPr>
    <w:r>
      <w:fldChar w:fldCharType="begin"/>
    </w:r>
    <w:r>
      <w:instrText xml:space="preserve"> COMMENTS  \* MERGEFORMAT </w:instrText>
    </w:r>
    <w:r>
      <w:fldChar w:fldCharType="end"/>
    </w:r>
    <w:r>
      <w:tab/>
    </w:r>
    <w:r>
      <w:rPr>
        <w:rStyle w:val="PageNumber"/>
      </w:rPr>
      <w:tab/>
      <w:t>ITEM #0971001A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44FB" w14:textId="77777777" w:rsidR="008158DE" w:rsidRDefault="008158DE">
      <w:r>
        <w:separator/>
      </w:r>
    </w:p>
  </w:footnote>
  <w:footnote w:type="continuationSeparator" w:id="0">
    <w:p w14:paraId="7A861987" w14:textId="77777777" w:rsidR="008158DE" w:rsidRDefault="008158DE">
      <w:r>
        <w:continuationSeparator/>
      </w:r>
    </w:p>
  </w:footnote>
  <w:footnote w:type="continuationNotice" w:id="1">
    <w:p w14:paraId="3D143061" w14:textId="77777777" w:rsidR="008158DE" w:rsidRDefault="00815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49B4" w14:textId="3FCCEAB7" w:rsidR="00AC3877" w:rsidRDefault="00AC3877" w:rsidP="00AC3877">
    <w:pPr>
      <w:pStyle w:val="Header"/>
      <w:jc w:val="right"/>
    </w:pPr>
    <w:r>
      <w:t xml:space="preserve">Rev. Date </w:t>
    </w:r>
    <w:r>
      <w:fldChar w:fldCharType="begin"/>
    </w:r>
    <w:r>
      <w:instrText xml:space="preserve"> DATE \@ "MM/dd/yy" </w:instrText>
    </w:r>
    <w:r>
      <w:fldChar w:fldCharType="separate"/>
    </w:r>
    <w:r w:rsidR="006040AC">
      <w:rPr>
        <w:noProof/>
      </w:rPr>
      <w:t>03/14/25</w:t>
    </w:r>
    <w:r>
      <w:fldChar w:fldCharType="end"/>
    </w:r>
  </w:p>
  <w:p w14:paraId="38E5675E" w14:textId="77777777" w:rsidR="00DD7013" w:rsidRDefault="00DD7013" w:rsidP="00F30C6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4D52AC"/>
    <w:multiLevelType w:val="hybridMultilevel"/>
    <w:tmpl w:val="CAEE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549D6"/>
    <w:multiLevelType w:val="hybridMultilevel"/>
    <w:tmpl w:val="D0E8F08E"/>
    <w:lvl w:ilvl="0" w:tplc="0409000F">
      <w:start w:val="1"/>
      <w:numFmt w:val="decimal"/>
      <w:lvlText w:val="%1."/>
      <w:lvlJc w:val="left"/>
      <w:pPr>
        <w:ind w:left="835" w:hanging="360"/>
      </w:pPr>
      <w:rPr>
        <w:rFont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D12049C"/>
    <w:multiLevelType w:val="hybridMultilevel"/>
    <w:tmpl w:val="E676EFF2"/>
    <w:lvl w:ilvl="0" w:tplc="0409000F">
      <w:start w:val="1"/>
      <w:numFmt w:val="decimal"/>
      <w:lvlText w:val="%1."/>
      <w:lvlJc w:val="left"/>
      <w:pPr>
        <w:ind w:left="903" w:hanging="360"/>
      </w:pPr>
      <w:rPr>
        <w:rFonts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6"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7" w15:restartNumberingAfterBreak="0">
    <w:nsid w:val="1DC37BAB"/>
    <w:multiLevelType w:val="hybridMultilevel"/>
    <w:tmpl w:val="4390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428D"/>
    <w:multiLevelType w:val="hybridMultilevel"/>
    <w:tmpl w:val="D9867E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32709"/>
    <w:multiLevelType w:val="hybridMultilevel"/>
    <w:tmpl w:val="6C1E43C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2DBC3342"/>
    <w:multiLevelType w:val="hybridMultilevel"/>
    <w:tmpl w:val="33A0FE8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322321C7"/>
    <w:multiLevelType w:val="hybridMultilevel"/>
    <w:tmpl w:val="F356BE6A"/>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2"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13"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15"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6" w15:restartNumberingAfterBreak="0">
    <w:nsid w:val="5D705453"/>
    <w:multiLevelType w:val="singleLevel"/>
    <w:tmpl w:val="1018A8AE"/>
    <w:lvl w:ilvl="0">
      <w:start w:val="1"/>
      <w:numFmt w:val="decimal"/>
      <w:lvlText w:val="%1."/>
      <w:lvlJc w:val="left"/>
      <w:pPr>
        <w:tabs>
          <w:tab w:val="num" w:pos="360"/>
        </w:tabs>
        <w:ind w:left="360" w:hanging="360"/>
      </w:pPr>
      <w:rPr>
        <w:rFonts w:hint="default"/>
      </w:rPr>
    </w:lvl>
  </w:abstractNum>
  <w:abstractNum w:abstractNumId="17" w15:restartNumberingAfterBreak="0">
    <w:nsid w:val="600F78B4"/>
    <w:multiLevelType w:val="hybridMultilevel"/>
    <w:tmpl w:val="2B384C9C"/>
    <w:lvl w:ilvl="0" w:tplc="37A2B3EE">
      <w:start w:val="9"/>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FAE1B51"/>
    <w:multiLevelType w:val="hybridMultilevel"/>
    <w:tmpl w:val="D9867EA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5145009">
    <w:abstractNumId w:val="3"/>
  </w:num>
  <w:num w:numId="2" w16cid:durableId="921718517">
    <w:abstractNumId w:val="14"/>
  </w:num>
  <w:num w:numId="3" w16cid:durableId="571356291">
    <w:abstractNumId w:val="12"/>
  </w:num>
  <w:num w:numId="4" w16cid:durableId="1762138957">
    <w:abstractNumId w:val="18"/>
  </w:num>
  <w:num w:numId="5" w16cid:durableId="1614628075">
    <w:abstractNumId w:val="6"/>
  </w:num>
  <w:num w:numId="6" w16cid:durableId="1582594972">
    <w:abstractNumId w:val="15"/>
  </w:num>
  <w:num w:numId="7" w16cid:durableId="1965622238">
    <w:abstractNumId w:val="4"/>
  </w:num>
  <w:num w:numId="8" w16cid:durableId="1587029620">
    <w:abstractNumId w:val="0"/>
  </w:num>
  <w:num w:numId="9" w16cid:durableId="1771704034">
    <w:abstractNumId w:val="13"/>
  </w:num>
  <w:num w:numId="10" w16cid:durableId="1939287198">
    <w:abstractNumId w:val="16"/>
  </w:num>
  <w:num w:numId="11" w16cid:durableId="1323044074">
    <w:abstractNumId w:val="11"/>
  </w:num>
  <w:num w:numId="12" w16cid:durableId="1557736854">
    <w:abstractNumId w:val="17"/>
  </w:num>
  <w:num w:numId="13" w16cid:durableId="713970332">
    <w:abstractNumId w:val="9"/>
  </w:num>
  <w:num w:numId="14" w16cid:durableId="1237744015">
    <w:abstractNumId w:val="7"/>
  </w:num>
  <w:num w:numId="15" w16cid:durableId="371804815">
    <w:abstractNumId w:val="10"/>
  </w:num>
  <w:num w:numId="16" w16cid:durableId="216672742">
    <w:abstractNumId w:val="2"/>
  </w:num>
  <w:num w:numId="17" w16cid:durableId="407112903">
    <w:abstractNumId w:val="8"/>
  </w:num>
  <w:num w:numId="18" w16cid:durableId="1748071205">
    <w:abstractNumId w:val="5"/>
  </w:num>
  <w:num w:numId="19" w16cid:durableId="1623532422">
    <w:abstractNumId w:val="11"/>
  </w:num>
  <w:num w:numId="20" w16cid:durableId="1217007637">
    <w:abstractNumId w:val="1"/>
  </w:num>
  <w:num w:numId="21" w16cid:durableId="7042586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chakis, Michael A.">
    <w15:presenceInfo w15:providerId="AD" w15:userId="S::michael.chachakis@ct.gov::54d34fee-e82a-4d66-8416-793b274405ac"/>
  </w15:person>
  <w15:person w15:author="Mermelstein, Anna S.">
    <w15:presenceInfo w15:providerId="None" w15:userId="Mermelstein, Anna S."/>
  </w15:person>
  <w15:person w15:author="Becotte, Quinn A.">
    <w15:presenceInfo w15:providerId="AD" w15:userId="S::Quinn.Becotte@ct.gov::40fafcb0-8abb-4c9e-85ca-b30bac19b5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CF"/>
    <w:rsid w:val="00001412"/>
    <w:rsid w:val="00003A62"/>
    <w:rsid w:val="00011614"/>
    <w:rsid w:val="00015385"/>
    <w:rsid w:val="00017593"/>
    <w:rsid w:val="00027518"/>
    <w:rsid w:val="000415B3"/>
    <w:rsid w:val="00041705"/>
    <w:rsid w:val="000422FA"/>
    <w:rsid w:val="00042F85"/>
    <w:rsid w:val="00051608"/>
    <w:rsid w:val="0007233E"/>
    <w:rsid w:val="0007641F"/>
    <w:rsid w:val="00085159"/>
    <w:rsid w:val="000A55C7"/>
    <w:rsid w:val="000B19FD"/>
    <w:rsid w:val="000C14AF"/>
    <w:rsid w:val="000C710B"/>
    <w:rsid w:val="000D29CF"/>
    <w:rsid w:val="000D594B"/>
    <w:rsid w:val="000F5AA3"/>
    <w:rsid w:val="0010468F"/>
    <w:rsid w:val="0011783F"/>
    <w:rsid w:val="0012114C"/>
    <w:rsid w:val="001238DD"/>
    <w:rsid w:val="001267CF"/>
    <w:rsid w:val="00132C56"/>
    <w:rsid w:val="001351E5"/>
    <w:rsid w:val="00143E42"/>
    <w:rsid w:val="00144162"/>
    <w:rsid w:val="001503C2"/>
    <w:rsid w:val="0016371F"/>
    <w:rsid w:val="00172D94"/>
    <w:rsid w:val="00186D1A"/>
    <w:rsid w:val="00187026"/>
    <w:rsid w:val="00187948"/>
    <w:rsid w:val="00193759"/>
    <w:rsid w:val="001A0692"/>
    <w:rsid w:val="001B078C"/>
    <w:rsid w:val="001C6195"/>
    <w:rsid w:val="001D66F4"/>
    <w:rsid w:val="001F5223"/>
    <w:rsid w:val="001F5A3F"/>
    <w:rsid w:val="001F6260"/>
    <w:rsid w:val="00202CDE"/>
    <w:rsid w:val="00211053"/>
    <w:rsid w:val="00217A6F"/>
    <w:rsid w:val="00220166"/>
    <w:rsid w:val="0022297B"/>
    <w:rsid w:val="002274FD"/>
    <w:rsid w:val="00230236"/>
    <w:rsid w:val="00231F22"/>
    <w:rsid w:val="00234247"/>
    <w:rsid w:val="00236EB3"/>
    <w:rsid w:val="00237108"/>
    <w:rsid w:val="002523B4"/>
    <w:rsid w:val="002528B8"/>
    <w:rsid w:val="00265C4A"/>
    <w:rsid w:val="0027204A"/>
    <w:rsid w:val="002810F4"/>
    <w:rsid w:val="002827D8"/>
    <w:rsid w:val="0029298D"/>
    <w:rsid w:val="002B4B90"/>
    <w:rsid w:val="002B707F"/>
    <w:rsid w:val="002C4361"/>
    <w:rsid w:val="002D2AF0"/>
    <w:rsid w:val="002D6178"/>
    <w:rsid w:val="002D7220"/>
    <w:rsid w:val="002E6691"/>
    <w:rsid w:val="002F1134"/>
    <w:rsid w:val="00302CD7"/>
    <w:rsid w:val="00316FF3"/>
    <w:rsid w:val="00317BD0"/>
    <w:rsid w:val="0032063D"/>
    <w:rsid w:val="0033789E"/>
    <w:rsid w:val="0034530E"/>
    <w:rsid w:val="00346DE9"/>
    <w:rsid w:val="00356088"/>
    <w:rsid w:val="003615B0"/>
    <w:rsid w:val="003666A4"/>
    <w:rsid w:val="00367124"/>
    <w:rsid w:val="00372F05"/>
    <w:rsid w:val="003831C0"/>
    <w:rsid w:val="00391CA0"/>
    <w:rsid w:val="00391E75"/>
    <w:rsid w:val="003A5A90"/>
    <w:rsid w:val="003A5AFA"/>
    <w:rsid w:val="003B1BF0"/>
    <w:rsid w:val="003B3AF3"/>
    <w:rsid w:val="003B4B84"/>
    <w:rsid w:val="003B66F7"/>
    <w:rsid w:val="003D024E"/>
    <w:rsid w:val="003D114C"/>
    <w:rsid w:val="003D6913"/>
    <w:rsid w:val="003F36C5"/>
    <w:rsid w:val="003F49AF"/>
    <w:rsid w:val="004152DF"/>
    <w:rsid w:val="00425831"/>
    <w:rsid w:val="00427D7E"/>
    <w:rsid w:val="0043139C"/>
    <w:rsid w:val="0044360D"/>
    <w:rsid w:val="00443E11"/>
    <w:rsid w:val="004500F5"/>
    <w:rsid w:val="00454265"/>
    <w:rsid w:val="004543C9"/>
    <w:rsid w:val="00454800"/>
    <w:rsid w:val="00456BA3"/>
    <w:rsid w:val="00466F98"/>
    <w:rsid w:val="00495D57"/>
    <w:rsid w:val="004A21D8"/>
    <w:rsid w:val="004A7A2D"/>
    <w:rsid w:val="004B2945"/>
    <w:rsid w:val="004B5E7F"/>
    <w:rsid w:val="004C002E"/>
    <w:rsid w:val="004C3DE2"/>
    <w:rsid w:val="004C67DA"/>
    <w:rsid w:val="004C6DE3"/>
    <w:rsid w:val="004D2B4B"/>
    <w:rsid w:val="004D5C54"/>
    <w:rsid w:val="004D6C38"/>
    <w:rsid w:val="004D7C41"/>
    <w:rsid w:val="004E2CDE"/>
    <w:rsid w:val="004E377E"/>
    <w:rsid w:val="004E569F"/>
    <w:rsid w:val="004E6490"/>
    <w:rsid w:val="004F1AFA"/>
    <w:rsid w:val="00505506"/>
    <w:rsid w:val="0050664A"/>
    <w:rsid w:val="00507C60"/>
    <w:rsid w:val="00525412"/>
    <w:rsid w:val="00532516"/>
    <w:rsid w:val="00533B19"/>
    <w:rsid w:val="0053649D"/>
    <w:rsid w:val="00564813"/>
    <w:rsid w:val="005705B2"/>
    <w:rsid w:val="005736D2"/>
    <w:rsid w:val="00583CC7"/>
    <w:rsid w:val="00585F5A"/>
    <w:rsid w:val="005936CA"/>
    <w:rsid w:val="005B28EC"/>
    <w:rsid w:val="005B6052"/>
    <w:rsid w:val="005C358A"/>
    <w:rsid w:val="005C7747"/>
    <w:rsid w:val="005D1B3B"/>
    <w:rsid w:val="005D4FD6"/>
    <w:rsid w:val="005D6341"/>
    <w:rsid w:val="005D65A5"/>
    <w:rsid w:val="006003C3"/>
    <w:rsid w:val="006040AC"/>
    <w:rsid w:val="00611690"/>
    <w:rsid w:val="00612B8A"/>
    <w:rsid w:val="006157C8"/>
    <w:rsid w:val="006220A7"/>
    <w:rsid w:val="00625323"/>
    <w:rsid w:val="00635DE9"/>
    <w:rsid w:val="00636846"/>
    <w:rsid w:val="0064449D"/>
    <w:rsid w:val="00652CE7"/>
    <w:rsid w:val="00660488"/>
    <w:rsid w:val="00661524"/>
    <w:rsid w:val="006636EA"/>
    <w:rsid w:val="00665BA1"/>
    <w:rsid w:val="00667E87"/>
    <w:rsid w:val="00672623"/>
    <w:rsid w:val="00672A61"/>
    <w:rsid w:val="006808B6"/>
    <w:rsid w:val="0068526D"/>
    <w:rsid w:val="006869D2"/>
    <w:rsid w:val="00694866"/>
    <w:rsid w:val="006968B3"/>
    <w:rsid w:val="006A5326"/>
    <w:rsid w:val="006B3B77"/>
    <w:rsid w:val="006B69F3"/>
    <w:rsid w:val="006B7AB4"/>
    <w:rsid w:val="006B7B75"/>
    <w:rsid w:val="006C17BF"/>
    <w:rsid w:val="006C332E"/>
    <w:rsid w:val="006C3D65"/>
    <w:rsid w:val="006C409A"/>
    <w:rsid w:val="006D3AF4"/>
    <w:rsid w:val="006D674D"/>
    <w:rsid w:val="006E5518"/>
    <w:rsid w:val="006F23AD"/>
    <w:rsid w:val="006F654E"/>
    <w:rsid w:val="00706CE2"/>
    <w:rsid w:val="007205FC"/>
    <w:rsid w:val="00721DE6"/>
    <w:rsid w:val="0072242F"/>
    <w:rsid w:val="007252D1"/>
    <w:rsid w:val="00726F4F"/>
    <w:rsid w:val="0073362E"/>
    <w:rsid w:val="00734CFC"/>
    <w:rsid w:val="0075015A"/>
    <w:rsid w:val="00754804"/>
    <w:rsid w:val="00757D11"/>
    <w:rsid w:val="007616BC"/>
    <w:rsid w:val="00775E5C"/>
    <w:rsid w:val="00782F5F"/>
    <w:rsid w:val="00784D21"/>
    <w:rsid w:val="00793DB6"/>
    <w:rsid w:val="007A30A9"/>
    <w:rsid w:val="007C5539"/>
    <w:rsid w:val="007D30D3"/>
    <w:rsid w:val="007E2381"/>
    <w:rsid w:val="007E67FC"/>
    <w:rsid w:val="007F1D43"/>
    <w:rsid w:val="007F75D0"/>
    <w:rsid w:val="0080706E"/>
    <w:rsid w:val="00810B67"/>
    <w:rsid w:val="00811136"/>
    <w:rsid w:val="0081544B"/>
    <w:rsid w:val="008158DE"/>
    <w:rsid w:val="00825592"/>
    <w:rsid w:val="008270F8"/>
    <w:rsid w:val="008300BF"/>
    <w:rsid w:val="00835794"/>
    <w:rsid w:val="008361CC"/>
    <w:rsid w:val="0086131F"/>
    <w:rsid w:val="0086298A"/>
    <w:rsid w:val="0086665D"/>
    <w:rsid w:val="00877AA5"/>
    <w:rsid w:val="00877FC4"/>
    <w:rsid w:val="00894B4F"/>
    <w:rsid w:val="00895F62"/>
    <w:rsid w:val="008B11E0"/>
    <w:rsid w:val="008B232C"/>
    <w:rsid w:val="008B76EE"/>
    <w:rsid w:val="008C6ABC"/>
    <w:rsid w:val="008D6F2B"/>
    <w:rsid w:val="008D7C41"/>
    <w:rsid w:val="008E39D2"/>
    <w:rsid w:val="008F2BB6"/>
    <w:rsid w:val="009003EF"/>
    <w:rsid w:val="009041B4"/>
    <w:rsid w:val="00907DCB"/>
    <w:rsid w:val="00941534"/>
    <w:rsid w:val="00943C78"/>
    <w:rsid w:val="009459BB"/>
    <w:rsid w:val="00945CAA"/>
    <w:rsid w:val="00946EDE"/>
    <w:rsid w:val="009471A5"/>
    <w:rsid w:val="009614BD"/>
    <w:rsid w:val="00985865"/>
    <w:rsid w:val="00991E7F"/>
    <w:rsid w:val="00995A40"/>
    <w:rsid w:val="009A3C83"/>
    <w:rsid w:val="009B48AC"/>
    <w:rsid w:val="009B5137"/>
    <w:rsid w:val="009F0D21"/>
    <w:rsid w:val="009F514F"/>
    <w:rsid w:val="009F6755"/>
    <w:rsid w:val="00A00254"/>
    <w:rsid w:val="00A018D2"/>
    <w:rsid w:val="00A10EC6"/>
    <w:rsid w:val="00A11BF7"/>
    <w:rsid w:val="00A14F40"/>
    <w:rsid w:val="00A176E4"/>
    <w:rsid w:val="00A24062"/>
    <w:rsid w:val="00A25858"/>
    <w:rsid w:val="00A36C33"/>
    <w:rsid w:val="00A40050"/>
    <w:rsid w:val="00A429A6"/>
    <w:rsid w:val="00A477B6"/>
    <w:rsid w:val="00A52ED5"/>
    <w:rsid w:val="00A53158"/>
    <w:rsid w:val="00A72557"/>
    <w:rsid w:val="00A73742"/>
    <w:rsid w:val="00A81485"/>
    <w:rsid w:val="00A87B0E"/>
    <w:rsid w:val="00A91E7D"/>
    <w:rsid w:val="00A92FFF"/>
    <w:rsid w:val="00A94AC6"/>
    <w:rsid w:val="00A95B55"/>
    <w:rsid w:val="00A97353"/>
    <w:rsid w:val="00AA1000"/>
    <w:rsid w:val="00AB65C5"/>
    <w:rsid w:val="00AC298C"/>
    <w:rsid w:val="00AC3877"/>
    <w:rsid w:val="00AC6F06"/>
    <w:rsid w:val="00AD368D"/>
    <w:rsid w:val="00AD6F55"/>
    <w:rsid w:val="00AE1DA6"/>
    <w:rsid w:val="00AF6539"/>
    <w:rsid w:val="00B00D74"/>
    <w:rsid w:val="00B021DB"/>
    <w:rsid w:val="00B02AD5"/>
    <w:rsid w:val="00B0374B"/>
    <w:rsid w:val="00B03DF6"/>
    <w:rsid w:val="00B076D6"/>
    <w:rsid w:val="00B10704"/>
    <w:rsid w:val="00B132D9"/>
    <w:rsid w:val="00B21539"/>
    <w:rsid w:val="00B2238B"/>
    <w:rsid w:val="00B27DAE"/>
    <w:rsid w:val="00B308F0"/>
    <w:rsid w:val="00B33FDD"/>
    <w:rsid w:val="00B37B5F"/>
    <w:rsid w:val="00B40E23"/>
    <w:rsid w:val="00B422FC"/>
    <w:rsid w:val="00B51078"/>
    <w:rsid w:val="00B6234C"/>
    <w:rsid w:val="00B71347"/>
    <w:rsid w:val="00B9089B"/>
    <w:rsid w:val="00BA2D96"/>
    <w:rsid w:val="00BB56C3"/>
    <w:rsid w:val="00BD0C34"/>
    <w:rsid w:val="00BD0F90"/>
    <w:rsid w:val="00BD4ED3"/>
    <w:rsid w:val="00BF59E9"/>
    <w:rsid w:val="00BF6576"/>
    <w:rsid w:val="00C03B3D"/>
    <w:rsid w:val="00C11BEB"/>
    <w:rsid w:val="00C16F6A"/>
    <w:rsid w:val="00C26E1A"/>
    <w:rsid w:val="00C32AF7"/>
    <w:rsid w:val="00C32B21"/>
    <w:rsid w:val="00C32DD4"/>
    <w:rsid w:val="00C36412"/>
    <w:rsid w:val="00C47568"/>
    <w:rsid w:val="00C571E7"/>
    <w:rsid w:val="00C576A1"/>
    <w:rsid w:val="00C652E0"/>
    <w:rsid w:val="00C65A8E"/>
    <w:rsid w:val="00C86401"/>
    <w:rsid w:val="00C90883"/>
    <w:rsid w:val="00C9315A"/>
    <w:rsid w:val="00C93D57"/>
    <w:rsid w:val="00CA1686"/>
    <w:rsid w:val="00CB05F7"/>
    <w:rsid w:val="00CC3EB5"/>
    <w:rsid w:val="00CC419E"/>
    <w:rsid w:val="00CD5DDE"/>
    <w:rsid w:val="00CE5971"/>
    <w:rsid w:val="00CF2855"/>
    <w:rsid w:val="00CF3D54"/>
    <w:rsid w:val="00D01F28"/>
    <w:rsid w:val="00D15C3B"/>
    <w:rsid w:val="00D20738"/>
    <w:rsid w:val="00D21C9D"/>
    <w:rsid w:val="00D2317A"/>
    <w:rsid w:val="00D409BB"/>
    <w:rsid w:val="00D42CA1"/>
    <w:rsid w:val="00D61EAB"/>
    <w:rsid w:val="00D71613"/>
    <w:rsid w:val="00D832BD"/>
    <w:rsid w:val="00D83D32"/>
    <w:rsid w:val="00DA5992"/>
    <w:rsid w:val="00DA7F0F"/>
    <w:rsid w:val="00DB148E"/>
    <w:rsid w:val="00DB15C7"/>
    <w:rsid w:val="00DB4BC8"/>
    <w:rsid w:val="00DB58A5"/>
    <w:rsid w:val="00DC2AD9"/>
    <w:rsid w:val="00DD289E"/>
    <w:rsid w:val="00DD7013"/>
    <w:rsid w:val="00DE77C8"/>
    <w:rsid w:val="00DF5A2C"/>
    <w:rsid w:val="00DF5B0F"/>
    <w:rsid w:val="00E0234F"/>
    <w:rsid w:val="00E04F08"/>
    <w:rsid w:val="00E34A0E"/>
    <w:rsid w:val="00E37D58"/>
    <w:rsid w:val="00E40484"/>
    <w:rsid w:val="00E47976"/>
    <w:rsid w:val="00E54D9E"/>
    <w:rsid w:val="00E55748"/>
    <w:rsid w:val="00E56D2A"/>
    <w:rsid w:val="00E863EE"/>
    <w:rsid w:val="00EA0DA6"/>
    <w:rsid w:val="00EA2846"/>
    <w:rsid w:val="00EA7E5D"/>
    <w:rsid w:val="00EB06D4"/>
    <w:rsid w:val="00EB0CAE"/>
    <w:rsid w:val="00EB1ECF"/>
    <w:rsid w:val="00EB734E"/>
    <w:rsid w:val="00EC07E9"/>
    <w:rsid w:val="00EC65C8"/>
    <w:rsid w:val="00EC7204"/>
    <w:rsid w:val="00ED262B"/>
    <w:rsid w:val="00ED2D74"/>
    <w:rsid w:val="00EF3DAF"/>
    <w:rsid w:val="00F116B9"/>
    <w:rsid w:val="00F13D7A"/>
    <w:rsid w:val="00F15920"/>
    <w:rsid w:val="00F30C68"/>
    <w:rsid w:val="00F339BA"/>
    <w:rsid w:val="00F41827"/>
    <w:rsid w:val="00F438E4"/>
    <w:rsid w:val="00F4602F"/>
    <w:rsid w:val="00F51D57"/>
    <w:rsid w:val="00F5563A"/>
    <w:rsid w:val="00F56324"/>
    <w:rsid w:val="00F622C0"/>
    <w:rsid w:val="00F85510"/>
    <w:rsid w:val="00F86EFD"/>
    <w:rsid w:val="00F94AE6"/>
    <w:rsid w:val="00FA0826"/>
    <w:rsid w:val="00FA32B9"/>
    <w:rsid w:val="00FB000D"/>
    <w:rsid w:val="00FB77C5"/>
    <w:rsid w:val="00FC23CE"/>
    <w:rsid w:val="00FC31D1"/>
    <w:rsid w:val="00FC6548"/>
    <w:rsid w:val="00FD23CD"/>
    <w:rsid w:val="00FD2BBE"/>
    <w:rsid w:val="00FE506F"/>
    <w:rsid w:val="01C40B4F"/>
    <w:rsid w:val="06AC75EF"/>
    <w:rsid w:val="0BFE9086"/>
    <w:rsid w:val="0E7F06D1"/>
    <w:rsid w:val="1344D318"/>
    <w:rsid w:val="1611FF40"/>
    <w:rsid w:val="1C0579D3"/>
    <w:rsid w:val="2406F79C"/>
    <w:rsid w:val="2B472A25"/>
    <w:rsid w:val="2E723F42"/>
    <w:rsid w:val="2EF99405"/>
    <w:rsid w:val="326110C3"/>
    <w:rsid w:val="33D1ACAC"/>
    <w:rsid w:val="3FFC6DC7"/>
    <w:rsid w:val="4161E5D9"/>
    <w:rsid w:val="427398DF"/>
    <w:rsid w:val="4804A5B0"/>
    <w:rsid w:val="4A8A88C4"/>
    <w:rsid w:val="4B5B9474"/>
    <w:rsid w:val="4C9D96B6"/>
    <w:rsid w:val="4FB5A5DF"/>
    <w:rsid w:val="589225B4"/>
    <w:rsid w:val="58FD2BBD"/>
    <w:rsid w:val="59844DEE"/>
    <w:rsid w:val="6036BC27"/>
    <w:rsid w:val="6348A473"/>
    <w:rsid w:val="6BB83642"/>
    <w:rsid w:val="6D1051F5"/>
    <w:rsid w:val="7446A912"/>
    <w:rsid w:val="76D9776F"/>
    <w:rsid w:val="773E5F92"/>
    <w:rsid w:val="7838C63F"/>
    <w:rsid w:val="7A5BD23E"/>
    <w:rsid w:val="7AF0CF11"/>
    <w:rsid w:val="7B3DC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5781D"/>
  <w15:chartTrackingRefBased/>
  <w15:docId w15:val="{3E3BF2C0-67EF-4A1F-A95C-3D1B6773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AFA"/>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outlineLvl w:val="5"/>
    </w:pPr>
    <w:rPr>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link w:val="HeaderChar"/>
    <w:pPr>
      <w:tabs>
        <w:tab w:val="center" w:pos="4320"/>
        <w:tab w:val="center" w:pos="9360"/>
      </w:tabs>
    </w:pPr>
    <w:rPr>
      <w:sz w:val="20"/>
    </w:rPr>
  </w:style>
  <w:style w:type="paragraph" w:styleId="BodyText2">
    <w:name w:val="Body Text 2"/>
    <w:basedOn w:val="Normal"/>
    <w:pPr>
      <w:tabs>
        <w:tab w:val="left" w:pos="360"/>
      </w:tabs>
      <w:spacing w:before="120" w:after="120"/>
      <w:ind w:left="720"/>
    </w:p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rPr>
      <w:color w:val="FF0000"/>
      <w:spacing w:val="-3"/>
    </w:rPr>
  </w:style>
  <w:style w:type="paragraph" w:styleId="BodyTextIndent">
    <w:name w:val="Body Text Indent"/>
    <w:basedOn w:val="Normal"/>
    <w:pPr>
      <w:ind w:left="360"/>
    </w:pPr>
    <w:rPr>
      <w:snapToGrid w:val="0"/>
      <w:sz w:val="22"/>
    </w:rPr>
  </w:style>
  <w:style w:type="paragraph" w:styleId="BodyTextIndent3">
    <w:name w:val="Body Text Indent 3"/>
    <w:basedOn w:val="Normal"/>
    <w:pPr>
      <w:ind w:left="450"/>
    </w:pPr>
  </w:style>
  <w:style w:type="paragraph" w:styleId="BalloonText">
    <w:name w:val="Balloon Text"/>
    <w:basedOn w:val="Normal"/>
    <w:semiHidden/>
    <w:rsid w:val="001267CF"/>
    <w:rPr>
      <w:rFonts w:ascii="Tahoma" w:hAnsi="Tahoma" w:cs="Tahoma"/>
      <w:sz w:val="16"/>
      <w:szCs w:val="16"/>
    </w:rPr>
  </w:style>
  <w:style w:type="character" w:customStyle="1" w:styleId="CommentTextChar">
    <w:name w:val="Comment Text Char"/>
    <w:link w:val="CommentText"/>
    <w:semiHidden/>
    <w:rsid w:val="00D2317A"/>
    <w:rPr>
      <w:lang w:val="en-US" w:eastAsia="en-US" w:bidi="ar-SA"/>
    </w:rPr>
  </w:style>
  <w:style w:type="paragraph" w:styleId="ListParagraph">
    <w:name w:val="List Paragraph"/>
    <w:basedOn w:val="Normal"/>
    <w:uiPriority w:val="34"/>
    <w:qFormat/>
    <w:rsid w:val="00E55748"/>
    <w:pPr>
      <w:spacing w:after="200" w:line="276" w:lineRule="auto"/>
      <w:ind w:left="72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rsid w:val="007C5539"/>
    <w:rPr>
      <w:b/>
      <w:bCs/>
    </w:rPr>
  </w:style>
  <w:style w:type="character" w:customStyle="1" w:styleId="CommentSubjectChar">
    <w:name w:val="Comment Subject Char"/>
    <w:link w:val="CommentSubject"/>
    <w:rsid w:val="007C5539"/>
    <w:rPr>
      <w:b/>
      <w:bCs/>
      <w:lang w:val="en-US" w:eastAsia="en-US" w:bidi="ar-SA"/>
    </w:rPr>
  </w:style>
  <w:style w:type="character" w:customStyle="1" w:styleId="HeaderChar">
    <w:name w:val="Header Char"/>
    <w:link w:val="Header"/>
    <w:rsid w:val="00F30C68"/>
  </w:style>
  <w:style w:type="paragraph" w:styleId="Revision">
    <w:name w:val="Revision"/>
    <w:hidden/>
    <w:uiPriority w:val="99"/>
    <w:semiHidden/>
    <w:rsid w:val="00DB4BC8"/>
    <w:rPr>
      <w:sz w:val="24"/>
    </w:rPr>
  </w:style>
  <w:style w:type="character" w:styleId="Hyperlink">
    <w:name w:val="Hyperlink"/>
    <w:rsid w:val="00775E5C"/>
    <w:rPr>
      <w:color w:val="0563C1"/>
      <w:u w:val="single"/>
    </w:rPr>
  </w:style>
  <w:style w:type="character" w:styleId="FollowedHyperlink">
    <w:name w:val="FollowedHyperlink"/>
    <w:rsid w:val="00346DE9"/>
    <w:rPr>
      <w:color w:val="954F72"/>
      <w:u w:val="single"/>
    </w:rPr>
  </w:style>
  <w:style w:type="paragraph" w:customStyle="1" w:styleId="paragraph">
    <w:name w:val="paragraph"/>
    <w:basedOn w:val="Normal"/>
    <w:rsid w:val="0007233E"/>
    <w:pPr>
      <w:spacing w:before="100" w:beforeAutospacing="1" w:after="100" w:afterAutospacing="1"/>
      <w:jc w:val="left"/>
    </w:pPr>
    <w:rPr>
      <w:szCs w:val="24"/>
    </w:rPr>
  </w:style>
  <w:style w:type="character" w:customStyle="1" w:styleId="normaltextrun">
    <w:name w:val="normaltextrun"/>
    <w:basedOn w:val="DefaultParagraphFont"/>
    <w:rsid w:val="0007233E"/>
  </w:style>
  <w:style w:type="character" w:customStyle="1" w:styleId="eop">
    <w:name w:val="eop"/>
    <w:basedOn w:val="DefaultParagraphFont"/>
    <w:rsid w:val="0007233E"/>
  </w:style>
  <w:style w:type="character" w:styleId="UnresolvedMention">
    <w:name w:val="Unresolved Mention"/>
    <w:basedOn w:val="DefaultParagraphFont"/>
    <w:uiPriority w:val="99"/>
    <w:semiHidden/>
    <w:unhideWhenUsed/>
    <w:rsid w:val="009B5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69812">
      <w:bodyDiv w:val="1"/>
      <w:marLeft w:val="0"/>
      <w:marRight w:val="0"/>
      <w:marTop w:val="0"/>
      <w:marBottom w:val="0"/>
      <w:divBdr>
        <w:top w:val="none" w:sz="0" w:space="0" w:color="auto"/>
        <w:left w:val="none" w:sz="0" w:space="0" w:color="auto"/>
        <w:bottom w:val="none" w:sz="0" w:space="0" w:color="auto"/>
        <w:right w:val="none" w:sz="0" w:space="0" w:color="auto"/>
      </w:divBdr>
    </w:div>
    <w:div w:id="1493450186">
      <w:bodyDiv w:val="1"/>
      <w:marLeft w:val="0"/>
      <w:marRight w:val="0"/>
      <w:marTop w:val="0"/>
      <w:marBottom w:val="0"/>
      <w:divBdr>
        <w:top w:val="none" w:sz="0" w:space="0" w:color="auto"/>
        <w:left w:val="none" w:sz="0" w:space="0" w:color="auto"/>
        <w:bottom w:val="none" w:sz="0" w:space="0" w:color="auto"/>
        <w:right w:val="none" w:sz="0" w:space="0" w:color="auto"/>
      </w:divBdr>
    </w:div>
    <w:div w:id="1829441011">
      <w:bodyDiv w:val="1"/>
      <w:marLeft w:val="0"/>
      <w:marRight w:val="0"/>
      <w:marTop w:val="0"/>
      <w:marBottom w:val="0"/>
      <w:divBdr>
        <w:top w:val="none" w:sz="0" w:space="0" w:color="auto"/>
        <w:left w:val="none" w:sz="0" w:space="0" w:color="auto"/>
        <w:bottom w:val="none" w:sz="0" w:space="0" w:color="auto"/>
        <w:right w:val="none" w:sz="0" w:space="0" w:color="auto"/>
      </w:divBdr>
      <w:divsChild>
        <w:div w:id="792792885">
          <w:marLeft w:val="0"/>
          <w:marRight w:val="0"/>
          <w:marTop w:val="0"/>
          <w:marBottom w:val="0"/>
          <w:divBdr>
            <w:top w:val="none" w:sz="0" w:space="0" w:color="auto"/>
            <w:left w:val="none" w:sz="0" w:space="0" w:color="auto"/>
            <w:bottom w:val="none" w:sz="0" w:space="0" w:color="auto"/>
            <w:right w:val="none" w:sz="0" w:space="0" w:color="auto"/>
          </w:divBdr>
        </w:div>
        <w:div w:id="136486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portal.ct.gov/-/media/dot/traffic-design/traspec/construction/english/guide_for_alternating_one-way_traffic_operation.docx" TargetMode="External"/><Relationship Id="rId1" Type="http://schemas.openxmlformats.org/officeDocument/2006/relationships/hyperlink" Target="https://portal.ct.gov/-/media/dot/traffic-design/traspec/construction/english/rampguidancechart.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counting\Raiola%20Web\Special%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4" ma:contentTypeDescription="Create a new document." ma:contentTypeScope="" ma:versionID="9687084aae3e5ac143bfc76c5e7addbe">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931c99f118c4ffae406b1eb268214719"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5b4b4-7178-498e-a0ae-1681d1e61d79}"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42925-0D8C-4BB1-891C-FD1C440F374E}">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2.xml><?xml version="1.0" encoding="utf-8"?>
<ds:datastoreItem xmlns:ds="http://schemas.openxmlformats.org/officeDocument/2006/customXml" ds:itemID="{84B52AE2-A5CE-4497-B5AF-74D7AE568C34}">
  <ds:schemaRefs>
    <ds:schemaRef ds:uri="http://schemas.openxmlformats.org/officeDocument/2006/bibliography"/>
  </ds:schemaRefs>
</ds:datastoreItem>
</file>

<file path=customXml/itemProps3.xml><?xml version="1.0" encoding="utf-8"?>
<ds:datastoreItem xmlns:ds="http://schemas.openxmlformats.org/officeDocument/2006/customXml" ds:itemID="{30FAF49D-949E-4751-BC1F-2270EEFFCE80}">
  <ds:schemaRefs>
    <ds:schemaRef ds:uri="http://schemas.microsoft.com/sharepoint/v3/contenttype/forms"/>
  </ds:schemaRefs>
</ds:datastoreItem>
</file>

<file path=customXml/itemProps4.xml><?xml version="1.0" encoding="utf-8"?>
<ds:datastoreItem xmlns:ds="http://schemas.openxmlformats.org/officeDocument/2006/customXml" ds:itemID="{3334D931-3FFE-4D2D-96A9-E7CB604E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Special Provision template</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ITEM NO</vt:lpstr>
    </vt:vector>
  </TitlesOfParts>
  <Company>State of Connecticut</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NO</dc:title>
  <dc:subject/>
  <dc:creator>Valued Gateway Customer</dc:creator>
  <cp:keywords/>
  <cp:lastModifiedBy>Mermelstein, Anna S.</cp:lastModifiedBy>
  <cp:revision>3</cp:revision>
  <cp:lastPrinted>2019-12-09T14:10:00Z</cp:lastPrinted>
  <dcterms:created xsi:type="dcterms:W3CDTF">2025-01-28T19:29:00Z</dcterms:created>
  <dcterms:modified xsi:type="dcterms:W3CDTF">2025-03-14T19:38:00Z</dcterms:modified>
  <cp:category>ContractChecked_03/08/2001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0x010100B0325971B605F24D9D6EAAAE7043927B</vt:lpwstr>
  </property>
  <property fmtid="{D5CDD505-2E9C-101B-9397-08002B2CF9AE}" pid="4" name="MediaServiceImageTags">
    <vt:lpwstr/>
  </property>
</Properties>
</file>