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4B" w:rsidRDefault="00AA4E4B"/>
    <w:p w:rsidR="00AA4E4B" w:rsidRPr="007F1D32" w:rsidRDefault="00C64AF2" w:rsidP="00AA4E4B">
      <w:pPr>
        <w:jc w:val="center"/>
        <w:rPr>
          <w:rFonts w:ascii="Arial Narrow" w:hAnsi="Arial Narrow"/>
          <w:b/>
          <w:color w:val="000000"/>
          <w:sz w:val="36"/>
          <w:szCs w:val="20"/>
        </w:rPr>
      </w:pPr>
      <w:r>
        <w:rPr>
          <w:rFonts w:ascii="Arial Narrow" w:hAnsi="Arial Narrow"/>
          <w:b/>
          <w:noProof/>
          <w:color w:val="000000"/>
          <w:sz w:val="36"/>
          <w:szCs w:val="20"/>
        </w:rPr>
        <w:drawing>
          <wp:inline distT="0" distB="0" distL="0" distR="0">
            <wp:extent cx="3552825" cy="3371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3371850"/>
                    </a:xfrm>
                    <a:prstGeom prst="rect">
                      <a:avLst/>
                    </a:prstGeom>
                    <a:noFill/>
                    <a:ln>
                      <a:noFill/>
                    </a:ln>
                  </pic:spPr>
                </pic:pic>
              </a:graphicData>
            </a:graphic>
          </wp:inline>
        </w:drawing>
      </w:r>
    </w:p>
    <w:p w:rsidR="00AA4E4B" w:rsidRDefault="00AA4E4B" w:rsidP="00AA4E4B">
      <w:pPr>
        <w:jc w:val="center"/>
        <w:rPr>
          <w:rFonts w:ascii="Arial Narrow" w:hAnsi="Arial Narrow"/>
          <w:b/>
          <w:color w:val="000000"/>
          <w:sz w:val="36"/>
          <w:szCs w:val="20"/>
        </w:rPr>
      </w:pPr>
    </w:p>
    <w:p w:rsidR="00AA4E4B" w:rsidRPr="00AA4E4B" w:rsidRDefault="00AA4E4B" w:rsidP="00AA4E4B">
      <w:pPr>
        <w:jc w:val="center"/>
        <w:rPr>
          <w:rFonts w:ascii="Arial Narrow" w:hAnsi="Arial Narrow"/>
          <w:b/>
          <w:color w:val="000000"/>
          <w:sz w:val="36"/>
          <w:szCs w:val="20"/>
        </w:rPr>
      </w:pPr>
      <w:r w:rsidRPr="00AA4E4B">
        <w:rPr>
          <w:rFonts w:ascii="Arial Narrow" w:hAnsi="Arial Narrow"/>
          <w:b/>
          <w:color w:val="000000"/>
          <w:sz w:val="36"/>
          <w:szCs w:val="20"/>
        </w:rPr>
        <w:t xml:space="preserve">ITS Projects – Systems Engineering </w:t>
      </w:r>
      <w:r w:rsidR="00177805">
        <w:rPr>
          <w:rFonts w:ascii="Arial Narrow" w:hAnsi="Arial Narrow"/>
          <w:b/>
          <w:color w:val="000000"/>
          <w:sz w:val="36"/>
          <w:szCs w:val="20"/>
        </w:rPr>
        <w:t xml:space="preserve">Analysis FORM </w:t>
      </w:r>
      <w:r w:rsidRPr="00AA4E4B">
        <w:rPr>
          <w:rFonts w:ascii="Arial Narrow" w:hAnsi="Arial Narrow"/>
          <w:b/>
          <w:color w:val="000000"/>
          <w:sz w:val="36"/>
          <w:szCs w:val="20"/>
        </w:rPr>
        <w:t>(</w:t>
      </w:r>
      <w:r w:rsidR="00177805">
        <w:rPr>
          <w:rFonts w:ascii="Arial Narrow" w:hAnsi="Arial Narrow"/>
          <w:b/>
          <w:color w:val="000000"/>
          <w:sz w:val="36"/>
          <w:szCs w:val="20"/>
        </w:rPr>
        <w:t>SEAFORM)</w:t>
      </w:r>
    </w:p>
    <w:p w:rsidR="00AA4E4B" w:rsidRPr="00AA4E4B" w:rsidRDefault="00AA4E4B" w:rsidP="00AA4E4B">
      <w:pPr>
        <w:jc w:val="center"/>
        <w:rPr>
          <w:rFonts w:ascii="Arial Narrow" w:hAnsi="Arial Narrow"/>
          <w:b/>
          <w:color w:val="000000"/>
          <w:sz w:val="36"/>
          <w:szCs w:val="20"/>
        </w:rPr>
      </w:pPr>
    </w:p>
    <w:p w:rsidR="00AA4E4B" w:rsidRPr="00475C19" w:rsidRDefault="00475C19" w:rsidP="00AA4E4B">
      <w:pPr>
        <w:jc w:val="center"/>
        <w:rPr>
          <w:rFonts w:ascii="Arial Narrow" w:hAnsi="Arial Narrow"/>
          <w:b/>
          <w:color w:val="000000"/>
          <w:szCs w:val="20"/>
        </w:rPr>
      </w:pPr>
      <w:r w:rsidRPr="00475C19">
        <w:rPr>
          <w:rFonts w:ascii="Arial Narrow" w:hAnsi="Arial Narrow"/>
          <w:b/>
          <w:color w:val="000000"/>
          <w:szCs w:val="20"/>
        </w:rPr>
        <w:t xml:space="preserve">The </w:t>
      </w:r>
      <w:r>
        <w:rPr>
          <w:rFonts w:ascii="Arial Narrow" w:hAnsi="Arial Narrow"/>
          <w:b/>
          <w:color w:val="000000"/>
          <w:szCs w:val="20"/>
        </w:rPr>
        <w:t xml:space="preserve">Checklist needs to </w:t>
      </w:r>
      <w:r w:rsidR="00AA4E4B" w:rsidRPr="00475C19">
        <w:rPr>
          <w:rFonts w:ascii="Arial Narrow" w:hAnsi="Arial Narrow"/>
          <w:b/>
          <w:color w:val="000000"/>
          <w:szCs w:val="20"/>
        </w:rPr>
        <w:t>be filled out by the Project Manager</w:t>
      </w:r>
      <w:r>
        <w:rPr>
          <w:rFonts w:ascii="Arial Narrow" w:hAnsi="Arial Narrow"/>
          <w:b/>
          <w:color w:val="000000"/>
          <w:szCs w:val="20"/>
        </w:rPr>
        <w:t>. Please refer to the guidance document accompanying the checklist for information on the checklist items as well as a completed example.</w:t>
      </w:r>
    </w:p>
    <w:p w:rsidR="00AA4E4B" w:rsidRPr="00AA4E4B" w:rsidRDefault="00AA4E4B">
      <w:pPr>
        <w:rPr>
          <w:b/>
          <w:color w:val="000000"/>
          <w:sz w:val="44"/>
        </w:rPr>
      </w:pPr>
    </w:p>
    <w:p w:rsidR="00AA4E4B" w:rsidRPr="000217AA" w:rsidRDefault="00AA4E4B">
      <w:pPr>
        <w:rPr>
          <w:b/>
        </w:rPr>
      </w:pPr>
    </w:p>
    <w:p w:rsidR="00AA4E4B" w:rsidRDefault="00AA4E4B"/>
    <w:tbl>
      <w:tblPr>
        <w:tblpPr w:leftFromText="180" w:rightFromText="180" w:vertAnchor="text" w:horzAnchor="margin" w:tblpXSpec="center" w:tblpY="-58"/>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020"/>
        <w:gridCol w:w="2536"/>
        <w:gridCol w:w="5300"/>
      </w:tblGrid>
      <w:tr w:rsidR="000217AA" w:rsidRPr="000B1D67" w:rsidTr="000B1D67">
        <w:trPr>
          <w:trHeight w:val="390"/>
        </w:trPr>
        <w:tc>
          <w:tcPr>
            <w:tcW w:w="8856" w:type="dxa"/>
            <w:gridSpan w:val="3"/>
            <w:shd w:val="clear" w:color="auto" w:fill="auto"/>
          </w:tcPr>
          <w:p w:rsidR="000217AA" w:rsidRPr="000B1D67" w:rsidRDefault="00D47D96" w:rsidP="000B1D67">
            <w:pPr>
              <w:jc w:val="center"/>
              <w:rPr>
                <w:rFonts w:ascii="Arial" w:hAnsi="Arial" w:cs="Arial"/>
                <w:b/>
                <w:bCs/>
                <w:color w:val="000000"/>
                <w:sz w:val="20"/>
                <w:szCs w:val="20"/>
              </w:rPr>
            </w:pPr>
            <w:r w:rsidRPr="000B1D67">
              <w:rPr>
                <w:rFonts w:ascii="Arial" w:hAnsi="Arial" w:cs="Arial"/>
                <w:b/>
                <w:bCs/>
                <w:color w:val="000000"/>
                <w:sz w:val="20"/>
                <w:szCs w:val="20"/>
              </w:rPr>
              <w:t xml:space="preserve">Project Name: </w:t>
            </w:r>
          </w:p>
        </w:tc>
      </w:tr>
      <w:tr w:rsidR="00AA4E4B" w:rsidRPr="000B1D67" w:rsidTr="000B1D67">
        <w:trPr>
          <w:trHeight w:val="390"/>
        </w:trPr>
        <w:tc>
          <w:tcPr>
            <w:tcW w:w="1020" w:type="dxa"/>
            <w:shd w:val="clear" w:color="auto" w:fill="auto"/>
          </w:tcPr>
          <w:p w:rsidR="00AA4E4B" w:rsidRPr="000B1D67" w:rsidRDefault="00AA4E4B" w:rsidP="000B1D67">
            <w:pPr>
              <w:rPr>
                <w:rFonts w:ascii="Arial" w:hAnsi="Arial" w:cs="Arial"/>
                <w:b/>
                <w:bCs/>
                <w:color w:val="000000"/>
                <w:sz w:val="20"/>
                <w:szCs w:val="20"/>
              </w:rPr>
            </w:pPr>
            <w:r w:rsidRPr="000B1D67">
              <w:rPr>
                <w:rFonts w:ascii="Arial" w:hAnsi="Arial" w:cs="Arial"/>
                <w:b/>
                <w:bCs/>
                <w:color w:val="000000"/>
                <w:sz w:val="20"/>
                <w:szCs w:val="20"/>
              </w:rPr>
              <w:t xml:space="preserve">Date </w:t>
            </w:r>
          </w:p>
        </w:tc>
        <w:tc>
          <w:tcPr>
            <w:tcW w:w="2536" w:type="dxa"/>
            <w:shd w:val="clear" w:color="auto" w:fill="auto"/>
          </w:tcPr>
          <w:p w:rsidR="00AA4E4B" w:rsidRPr="000B1D67" w:rsidRDefault="00AA4E4B" w:rsidP="000B1D67">
            <w:pPr>
              <w:rPr>
                <w:rFonts w:ascii="Arial" w:hAnsi="Arial" w:cs="Arial"/>
                <w:b/>
                <w:bCs/>
                <w:color w:val="000000"/>
                <w:sz w:val="20"/>
                <w:szCs w:val="20"/>
              </w:rPr>
            </w:pPr>
            <w:r w:rsidRPr="000B1D67">
              <w:rPr>
                <w:rFonts w:ascii="Arial" w:hAnsi="Arial" w:cs="Arial"/>
                <w:b/>
                <w:bCs/>
                <w:color w:val="000000"/>
                <w:sz w:val="20"/>
                <w:szCs w:val="20"/>
              </w:rPr>
              <w:t>Name of Person Filling/Modifying the Form</w:t>
            </w:r>
          </w:p>
        </w:tc>
        <w:tc>
          <w:tcPr>
            <w:tcW w:w="5300" w:type="dxa"/>
            <w:shd w:val="clear" w:color="auto" w:fill="auto"/>
          </w:tcPr>
          <w:p w:rsidR="00AA4E4B" w:rsidRPr="000B1D67" w:rsidRDefault="00AA4E4B" w:rsidP="000B1D67">
            <w:pPr>
              <w:rPr>
                <w:rFonts w:ascii="Arial" w:hAnsi="Arial" w:cs="Arial"/>
                <w:b/>
                <w:bCs/>
                <w:color w:val="000000"/>
                <w:sz w:val="20"/>
                <w:szCs w:val="20"/>
              </w:rPr>
            </w:pPr>
            <w:r w:rsidRPr="000B1D67">
              <w:rPr>
                <w:rFonts w:ascii="Arial" w:hAnsi="Arial" w:cs="Arial"/>
                <w:b/>
                <w:bCs/>
                <w:color w:val="000000"/>
                <w:sz w:val="20"/>
                <w:szCs w:val="20"/>
              </w:rPr>
              <w:t>Notes</w:t>
            </w:r>
          </w:p>
        </w:tc>
      </w:tr>
      <w:tr w:rsidR="00AA4E4B" w:rsidRPr="000B1D67" w:rsidTr="000B1D67">
        <w:trPr>
          <w:trHeight w:val="485"/>
        </w:trPr>
        <w:tc>
          <w:tcPr>
            <w:tcW w:w="1020" w:type="dxa"/>
            <w:shd w:val="clear" w:color="auto" w:fill="auto"/>
          </w:tcPr>
          <w:p w:rsidR="00AA4E4B" w:rsidRPr="000B1D67" w:rsidRDefault="00186450" w:rsidP="000B1D67">
            <w:pPr>
              <w:rPr>
                <w:b/>
                <w:bCs/>
                <w:color w:val="808080"/>
              </w:rPr>
            </w:pPr>
            <w:r w:rsidRPr="000B1D67">
              <w:rPr>
                <w:b/>
                <w:bCs/>
                <w:color w:val="808080"/>
              </w:rPr>
              <w:fldChar w:fldCharType="begin">
                <w:ffData>
                  <w:name w:val="Text37"/>
                  <w:enabled/>
                  <w:calcOnExit w:val="0"/>
                  <w:textInput/>
                </w:ffData>
              </w:fldChar>
            </w:r>
            <w:bookmarkStart w:id="0" w:name="Text37"/>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bookmarkEnd w:id="0"/>
          </w:p>
        </w:tc>
        <w:tc>
          <w:tcPr>
            <w:tcW w:w="2536" w:type="dxa"/>
            <w:shd w:val="clear" w:color="auto" w:fill="auto"/>
          </w:tcPr>
          <w:p w:rsidR="00AA4E4B" w:rsidRPr="000B1D67" w:rsidRDefault="00186450" w:rsidP="000B1D67">
            <w:pPr>
              <w:rPr>
                <w:b/>
                <w:bCs/>
                <w:color w:val="808080"/>
              </w:rPr>
            </w:pPr>
            <w:r w:rsidRPr="000B1D67">
              <w:rPr>
                <w:b/>
                <w:bCs/>
                <w:color w:val="808080"/>
              </w:rPr>
              <w:fldChar w:fldCharType="begin">
                <w:ffData>
                  <w:name w:val="Text38"/>
                  <w:enabled/>
                  <w:calcOnExit w:val="0"/>
                  <w:textInput/>
                </w:ffData>
              </w:fldChar>
            </w:r>
            <w:bookmarkStart w:id="1" w:name="Text38"/>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bookmarkEnd w:id="1"/>
          </w:p>
        </w:tc>
        <w:tc>
          <w:tcPr>
            <w:tcW w:w="5300" w:type="dxa"/>
            <w:shd w:val="clear" w:color="auto" w:fill="auto"/>
          </w:tcPr>
          <w:p w:rsidR="00AA4E4B" w:rsidRPr="000B1D67" w:rsidRDefault="00186450" w:rsidP="000B1D67">
            <w:pPr>
              <w:rPr>
                <w:b/>
                <w:bCs/>
                <w:color w:val="808080"/>
              </w:rPr>
            </w:pPr>
            <w:r w:rsidRPr="000B1D67">
              <w:rPr>
                <w:b/>
                <w:bCs/>
                <w:color w:val="808080"/>
              </w:rPr>
              <w:fldChar w:fldCharType="begin">
                <w:ffData>
                  <w:name w:val="Text42"/>
                  <w:enabled/>
                  <w:calcOnExit w:val="0"/>
                  <w:textInput/>
                </w:ffData>
              </w:fldChar>
            </w:r>
            <w:bookmarkStart w:id="2" w:name="Text42"/>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bookmarkEnd w:id="2"/>
          </w:p>
          <w:p w:rsidR="00AA4E4B" w:rsidRPr="000B1D67" w:rsidRDefault="00AA4E4B" w:rsidP="000B1D67">
            <w:pPr>
              <w:rPr>
                <w:b/>
                <w:bCs/>
                <w:color w:val="808080"/>
              </w:rPr>
            </w:pPr>
          </w:p>
        </w:tc>
      </w:tr>
      <w:tr w:rsidR="00186450" w:rsidRPr="000B1D67" w:rsidTr="000B1D67">
        <w:trPr>
          <w:trHeight w:val="390"/>
        </w:trPr>
        <w:tc>
          <w:tcPr>
            <w:tcW w:w="1020" w:type="dxa"/>
            <w:shd w:val="clear" w:color="auto" w:fill="auto"/>
          </w:tcPr>
          <w:p w:rsidR="00186450" w:rsidRPr="000B1D67" w:rsidRDefault="00186450" w:rsidP="000B1D67">
            <w:pPr>
              <w:rPr>
                <w:b/>
                <w:bCs/>
                <w:color w:val="808080"/>
              </w:rPr>
            </w:pPr>
            <w:r w:rsidRPr="000B1D67">
              <w:rPr>
                <w:b/>
                <w:bCs/>
                <w:color w:val="808080"/>
              </w:rPr>
              <w:fldChar w:fldCharType="begin">
                <w:ffData>
                  <w:name w:val="Text37"/>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tc>
        <w:tc>
          <w:tcPr>
            <w:tcW w:w="2536" w:type="dxa"/>
            <w:shd w:val="clear" w:color="auto" w:fill="auto"/>
          </w:tcPr>
          <w:p w:rsidR="00186450" w:rsidRPr="000B1D67" w:rsidRDefault="00186450" w:rsidP="000B1D67">
            <w:pPr>
              <w:rPr>
                <w:b/>
                <w:bCs/>
                <w:color w:val="808080"/>
              </w:rPr>
            </w:pPr>
            <w:r w:rsidRPr="000B1D67">
              <w:rPr>
                <w:b/>
                <w:bCs/>
                <w:color w:val="808080"/>
              </w:rPr>
              <w:fldChar w:fldCharType="begin">
                <w:ffData>
                  <w:name w:val="Text38"/>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tc>
        <w:tc>
          <w:tcPr>
            <w:tcW w:w="5300" w:type="dxa"/>
            <w:shd w:val="clear" w:color="auto" w:fill="auto"/>
          </w:tcPr>
          <w:p w:rsidR="00186450" w:rsidRPr="000B1D67" w:rsidRDefault="00186450" w:rsidP="000B1D67">
            <w:pPr>
              <w:rPr>
                <w:b/>
                <w:bCs/>
                <w:color w:val="808080"/>
              </w:rPr>
            </w:pPr>
            <w:r w:rsidRPr="000B1D67">
              <w:rPr>
                <w:b/>
                <w:bCs/>
                <w:color w:val="808080"/>
              </w:rPr>
              <w:fldChar w:fldCharType="begin">
                <w:ffData>
                  <w:name w:val="Text42"/>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p w:rsidR="00186450" w:rsidRPr="000B1D67" w:rsidRDefault="00186450" w:rsidP="000B1D67">
            <w:pPr>
              <w:rPr>
                <w:b/>
                <w:bCs/>
                <w:color w:val="808080"/>
              </w:rPr>
            </w:pPr>
          </w:p>
        </w:tc>
      </w:tr>
      <w:tr w:rsidR="00186450" w:rsidRPr="000B1D67" w:rsidTr="000B1D67">
        <w:trPr>
          <w:trHeight w:val="390"/>
        </w:trPr>
        <w:tc>
          <w:tcPr>
            <w:tcW w:w="1020" w:type="dxa"/>
            <w:shd w:val="clear" w:color="auto" w:fill="auto"/>
          </w:tcPr>
          <w:p w:rsidR="00186450" w:rsidRPr="000B1D67" w:rsidRDefault="00186450" w:rsidP="000B1D67">
            <w:pPr>
              <w:rPr>
                <w:b/>
                <w:bCs/>
                <w:color w:val="808080"/>
              </w:rPr>
            </w:pPr>
            <w:r w:rsidRPr="000B1D67">
              <w:rPr>
                <w:b/>
                <w:bCs/>
                <w:color w:val="808080"/>
              </w:rPr>
              <w:fldChar w:fldCharType="begin">
                <w:ffData>
                  <w:name w:val="Text37"/>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tc>
        <w:tc>
          <w:tcPr>
            <w:tcW w:w="2536" w:type="dxa"/>
            <w:shd w:val="clear" w:color="auto" w:fill="auto"/>
          </w:tcPr>
          <w:p w:rsidR="00186450" w:rsidRPr="000B1D67" w:rsidRDefault="00186450" w:rsidP="000B1D67">
            <w:pPr>
              <w:rPr>
                <w:b/>
                <w:bCs/>
                <w:color w:val="808080"/>
              </w:rPr>
            </w:pPr>
            <w:r w:rsidRPr="000B1D67">
              <w:rPr>
                <w:b/>
                <w:bCs/>
                <w:color w:val="808080"/>
              </w:rPr>
              <w:fldChar w:fldCharType="begin">
                <w:ffData>
                  <w:name w:val="Text38"/>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tc>
        <w:tc>
          <w:tcPr>
            <w:tcW w:w="5300" w:type="dxa"/>
            <w:shd w:val="clear" w:color="auto" w:fill="auto"/>
          </w:tcPr>
          <w:p w:rsidR="00186450" w:rsidRPr="000B1D67" w:rsidRDefault="00186450" w:rsidP="000B1D67">
            <w:pPr>
              <w:rPr>
                <w:b/>
                <w:bCs/>
                <w:color w:val="808080"/>
              </w:rPr>
            </w:pPr>
            <w:r w:rsidRPr="000B1D67">
              <w:rPr>
                <w:b/>
                <w:bCs/>
                <w:color w:val="808080"/>
              </w:rPr>
              <w:fldChar w:fldCharType="begin">
                <w:ffData>
                  <w:name w:val="Text42"/>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p w:rsidR="00186450" w:rsidRPr="000B1D67" w:rsidRDefault="00186450" w:rsidP="000B1D67">
            <w:pPr>
              <w:rPr>
                <w:b/>
                <w:bCs/>
                <w:color w:val="808080"/>
              </w:rPr>
            </w:pPr>
          </w:p>
        </w:tc>
      </w:tr>
      <w:tr w:rsidR="00186450" w:rsidRPr="000B1D67" w:rsidTr="000B1D67">
        <w:trPr>
          <w:trHeight w:val="390"/>
        </w:trPr>
        <w:tc>
          <w:tcPr>
            <w:tcW w:w="1020" w:type="dxa"/>
            <w:shd w:val="clear" w:color="auto" w:fill="auto"/>
          </w:tcPr>
          <w:p w:rsidR="00186450" w:rsidRPr="000B1D67" w:rsidRDefault="00186450" w:rsidP="000B1D67">
            <w:pPr>
              <w:rPr>
                <w:b/>
                <w:bCs/>
                <w:color w:val="808080"/>
              </w:rPr>
            </w:pPr>
            <w:r w:rsidRPr="000B1D67">
              <w:rPr>
                <w:b/>
                <w:bCs/>
                <w:color w:val="808080"/>
              </w:rPr>
              <w:fldChar w:fldCharType="begin">
                <w:ffData>
                  <w:name w:val="Text37"/>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tc>
        <w:tc>
          <w:tcPr>
            <w:tcW w:w="2536" w:type="dxa"/>
            <w:shd w:val="clear" w:color="auto" w:fill="auto"/>
          </w:tcPr>
          <w:p w:rsidR="00186450" w:rsidRPr="000B1D67" w:rsidRDefault="00186450" w:rsidP="000B1D67">
            <w:pPr>
              <w:rPr>
                <w:b/>
                <w:bCs/>
                <w:color w:val="808080"/>
              </w:rPr>
            </w:pPr>
            <w:r w:rsidRPr="000B1D67">
              <w:rPr>
                <w:b/>
                <w:bCs/>
                <w:color w:val="808080"/>
              </w:rPr>
              <w:fldChar w:fldCharType="begin">
                <w:ffData>
                  <w:name w:val="Text38"/>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tc>
        <w:tc>
          <w:tcPr>
            <w:tcW w:w="5300" w:type="dxa"/>
            <w:shd w:val="clear" w:color="auto" w:fill="auto"/>
          </w:tcPr>
          <w:p w:rsidR="00186450" w:rsidRPr="000B1D67" w:rsidRDefault="00186450" w:rsidP="000B1D67">
            <w:pPr>
              <w:rPr>
                <w:b/>
                <w:bCs/>
                <w:color w:val="808080"/>
              </w:rPr>
            </w:pPr>
            <w:r w:rsidRPr="000B1D67">
              <w:rPr>
                <w:b/>
                <w:bCs/>
                <w:color w:val="808080"/>
              </w:rPr>
              <w:fldChar w:fldCharType="begin">
                <w:ffData>
                  <w:name w:val="Text42"/>
                  <w:enabled/>
                  <w:calcOnExit w:val="0"/>
                  <w:textInput/>
                </w:ffData>
              </w:fldChar>
            </w:r>
            <w:r w:rsidRPr="000B1D67">
              <w:rPr>
                <w:b/>
                <w:bCs/>
                <w:color w:val="808080"/>
              </w:rPr>
              <w:instrText xml:space="preserve"> FORMTEXT </w:instrText>
            </w:r>
            <w:r w:rsidRPr="000B1D67">
              <w:rPr>
                <w:b/>
                <w:bCs/>
                <w:color w:val="808080"/>
              </w:rPr>
            </w:r>
            <w:r w:rsidRPr="000B1D67">
              <w:rPr>
                <w:b/>
                <w:bCs/>
                <w:color w:val="808080"/>
              </w:rPr>
              <w:fldChar w:fldCharType="separate"/>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00B272EF" w:rsidRPr="000B1D67">
              <w:rPr>
                <w:b/>
                <w:bCs/>
                <w:noProof/>
                <w:color w:val="808080"/>
              </w:rPr>
              <w:t> </w:t>
            </w:r>
            <w:r w:rsidRPr="000B1D67">
              <w:rPr>
                <w:b/>
                <w:bCs/>
                <w:color w:val="808080"/>
              </w:rPr>
              <w:fldChar w:fldCharType="end"/>
            </w:r>
          </w:p>
          <w:p w:rsidR="00186450" w:rsidRPr="000B1D67" w:rsidRDefault="00186450" w:rsidP="000B1D67">
            <w:pPr>
              <w:rPr>
                <w:b/>
                <w:bCs/>
                <w:color w:val="808080"/>
              </w:rPr>
            </w:pPr>
          </w:p>
        </w:tc>
      </w:tr>
    </w:tbl>
    <w:p w:rsidR="00AA4E4B" w:rsidRDefault="00AA4E4B"/>
    <w:p w:rsidR="00AA4E4B" w:rsidRDefault="00AA4E4B">
      <w:pPr>
        <w:sectPr w:rsidR="00AA4E4B" w:rsidSect="00636373">
          <w:footerReference w:type="default" r:id="rId9"/>
          <w:pgSz w:w="12240" w:h="15840"/>
          <w:pgMar w:top="720" w:right="1800" w:bottom="1440" w:left="1800" w:header="720" w:footer="720" w:gutter="0"/>
          <w:cols w:space="720"/>
          <w:docGrid w:linePitch="360"/>
        </w:sectPr>
      </w:pPr>
    </w:p>
    <w:tbl>
      <w:tblPr>
        <w:tblpPr w:leftFromText="180" w:rightFromText="180" w:horzAnchor="margin" w:tblpY="-540"/>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2294"/>
        <w:gridCol w:w="1413"/>
        <w:gridCol w:w="847"/>
        <w:gridCol w:w="1126"/>
        <w:gridCol w:w="608"/>
        <w:gridCol w:w="2568"/>
      </w:tblGrid>
      <w:tr w:rsidR="007367D0" w:rsidRPr="005158C2">
        <w:trPr>
          <w:trHeight w:val="320"/>
          <w:tblHeader/>
        </w:trPr>
        <w:tc>
          <w:tcPr>
            <w:tcW w:w="5000" w:type="pct"/>
            <w:gridSpan w:val="6"/>
            <w:tcBorders>
              <w:bottom w:val="single" w:sz="4" w:space="0" w:color="auto"/>
            </w:tcBorders>
            <w:shd w:val="clear" w:color="auto" w:fill="FFFFFF"/>
            <w:vAlign w:val="center"/>
          </w:tcPr>
          <w:p w:rsidR="007367D0" w:rsidRPr="005158C2" w:rsidRDefault="007367D0" w:rsidP="000024F3">
            <w:pPr>
              <w:jc w:val="center"/>
              <w:rPr>
                <w:rFonts w:ascii="Arial Narrow" w:hAnsi="Arial Narrow" w:cs="Arial"/>
                <w:b/>
                <w:color w:val="000000"/>
                <w:sz w:val="20"/>
                <w:szCs w:val="20"/>
              </w:rPr>
            </w:pPr>
            <w:r w:rsidRPr="005158C2">
              <w:rPr>
                <w:rFonts w:ascii="Arial Narrow" w:hAnsi="Arial Narrow" w:cs="Arial"/>
                <w:b/>
                <w:color w:val="000000"/>
                <w:sz w:val="20"/>
                <w:szCs w:val="20"/>
              </w:rPr>
              <w:lastRenderedPageBreak/>
              <w:t xml:space="preserve">ITS Projects – Systems Engineering </w:t>
            </w:r>
            <w:r w:rsidR="00177805">
              <w:rPr>
                <w:rFonts w:ascii="Arial Narrow" w:hAnsi="Arial Narrow" w:cs="Arial"/>
                <w:b/>
                <w:color w:val="000000"/>
                <w:sz w:val="20"/>
                <w:szCs w:val="20"/>
              </w:rPr>
              <w:t>Analysis FORM</w:t>
            </w:r>
            <w:r w:rsidRPr="005158C2">
              <w:rPr>
                <w:rFonts w:ascii="Arial Narrow" w:hAnsi="Arial Narrow" w:cs="Arial"/>
                <w:b/>
                <w:color w:val="000000"/>
                <w:sz w:val="20"/>
                <w:szCs w:val="20"/>
              </w:rPr>
              <w:t xml:space="preserve"> </w:t>
            </w:r>
            <w:r w:rsidR="00B43481" w:rsidRPr="005158C2">
              <w:rPr>
                <w:rFonts w:ascii="Arial Narrow" w:hAnsi="Arial Narrow" w:cs="Arial"/>
                <w:b/>
                <w:color w:val="000000"/>
                <w:sz w:val="20"/>
                <w:szCs w:val="20"/>
              </w:rPr>
              <w:t>(</w:t>
            </w:r>
            <w:r w:rsidR="00177805">
              <w:rPr>
                <w:rFonts w:ascii="Arial Narrow" w:hAnsi="Arial Narrow" w:cs="Arial"/>
                <w:b/>
                <w:color w:val="000000"/>
                <w:sz w:val="20"/>
                <w:szCs w:val="20"/>
              </w:rPr>
              <w:t>SEAFORM</w:t>
            </w:r>
            <w:r w:rsidR="00B43481" w:rsidRPr="005158C2">
              <w:rPr>
                <w:rFonts w:ascii="Arial Narrow" w:hAnsi="Arial Narrow" w:cs="Arial"/>
                <w:b/>
                <w:color w:val="000000"/>
                <w:sz w:val="20"/>
                <w:szCs w:val="20"/>
              </w:rPr>
              <w:t xml:space="preserve">) </w:t>
            </w:r>
          </w:p>
        </w:tc>
      </w:tr>
      <w:tr w:rsidR="007367D0" w:rsidRPr="005158C2">
        <w:trPr>
          <w:trHeight w:val="215"/>
        </w:trPr>
        <w:tc>
          <w:tcPr>
            <w:tcW w:w="5000" w:type="pct"/>
            <w:gridSpan w:val="6"/>
            <w:tcBorders>
              <w:top w:val="single" w:sz="4" w:space="0" w:color="auto"/>
              <w:left w:val="single" w:sz="4" w:space="0" w:color="auto"/>
              <w:right w:val="single" w:sz="4" w:space="0" w:color="auto"/>
            </w:tcBorders>
            <w:shd w:val="clear" w:color="auto" w:fill="B3B3B3"/>
            <w:vAlign w:val="center"/>
          </w:tcPr>
          <w:p w:rsidR="007367D0" w:rsidRPr="005158C2" w:rsidRDefault="007367D0" w:rsidP="000024F3">
            <w:pPr>
              <w:jc w:val="center"/>
              <w:rPr>
                <w:rFonts w:ascii="Arial Narrow" w:hAnsi="Arial Narrow" w:cs="Arial"/>
                <w:b/>
                <w:sz w:val="20"/>
                <w:szCs w:val="20"/>
              </w:rPr>
            </w:pPr>
            <w:r w:rsidRPr="005158C2">
              <w:rPr>
                <w:rFonts w:ascii="Arial Narrow" w:hAnsi="Arial Narrow" w:cs="Arial"/>
                <w:b/>
                <w:sz w:val="20"/>
                <w:szCs w:val="20"/>
              </w:rPr>
              <w:t xml:space="preserve">SECTION 1 – Project Information </w:t>
            </w:r>
          </w:p>
        </w:tc>
      </w:tr>
      <w:tr w:rsidR="00574DC1" w:rsidRPr="005158C2">
        <w:trPr>
          <w:trHeight w:val="188"/>
        </w:trPr>
        <w:tc>
          <w:tcPr>
            <w:tcW w:w="3207" w:type="pct"/>
            <w:gridSpan w:val="4"/>
          </w:tcPr>
          <w:p w:rsidR="00574DC1" w:rsidRPr="00856D2F" w:rsidRDefault="005158C2" w:rsidP="000024F3">
            <w:pPr>
              <w:rPr>
                <w:rFonts w:ascii="Arial Narrow" w:hAnsi="Arial Narrow" w:cs="Arial"/>
                <w:color w:val="0000FF"/>
                <w:sz w:val="20"/>
                <w:szCs w:val="20"/>
              </w:rPr>
            </w:pPr>
            <w:r w:rsidRPr="00856D2F">
              <w:rPr>
                <w:rFonts w:ascii="Arial Narrow" w:hAnsi="Arial Narrow" w:cs="Arial"/>
                <w:b/>
                <w:color w:val="0000FF"/>
                <w:sz w:val="20"/>
                <w:szCs w:val="20"/>
              </w:rPr>
              <w:t xml:space="preserve">1.1 </w:t>
            </w:r>
            <w:r w:rsidR="00574DC1" w:rsidRPr="00856D2F">
              <w:rPr>
                <w:rFonts w:ascii="Arial Narrow" w:hAnsi="Arial Narrow" w:cs="Arial"/>
                <w:b/>
                <w:color w:val="0000FF"/>
                <w:sz w:val="20"/>
                <w:szCs w:val="20"/>
              </w:rPr>
              <w:t>PROJECT TITLE</w:t>
            </w:r>
            <w:r w:rsidR="00574DC1" w:rsidRPr="00856D2F">
              <w:rPr>
                <w:rFonts w:ascii="Arial Narrow" w:hAnsi="Arial Narrow" w:cs="Arial"/>
                <w:color w:val="0000FF"/>
                <w:sz w:val="20"/>
                <w:szCs w:val="20"/>
              </w:rPr>
              <w:t xml:space="preserve">   </w:t>
            </w:r>
          </w:p>
          <w:p w:rsidR="00574DC1" w:rsidRPr="00CB45A5"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1"/>
                  <w:enabled/>
                  <w:calcOnExit w:val="0"/>
                  <w:textInput/>
                </w:ffData>
              </w:fldChar>
            </w:r>
            <w:bookmarkStart w:id="3" w:name="Text1"/>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3"/>
          </w:p>
        </w:tc>
        <w:tc>
          <w:tcPr>
            <w:tcW w:w="1793" w:type="pct"/>
            <w:gridSpan w:val="2"/>
            <w:vAlign w:val="center"/>
          </w:tcPr>
          <w:p w:rsidR="00574DC1" w:rsidRPr="00856D2F" w:rsidRDefault="005158C2" w:rsidP="000024F3">
            <w:pPr>
              <w:rPr>
                <w:rFonts w:ascii="Arial Narrow" w:hAnsi="Arial Narrow" w:cs="Arial"/>
                <w:color w:val="0000FF"/>
                <w:sz w:val="20"/>
                <w:szCs w:val="20"/>
              </w:rPr>
            </w:pPr>
            <w:r w:rsidRPr="00856D2F">
              <w:rPr>
                <w:rFonts w:ascii="Arial Narrow" w:hAnsi="Arial Narrow" w:cs="Arial"/>
                <w:b/>
                <w:color w:val="0000FF"/>
                <w:sz w:val="20"/>
                <w:szCs w:val="20"/>
              </w:rPr>
              <w:t xml:space="preserve">1.2 </w:t>
            </w:r>
            <w:r w:rsidR="00574DC1" w:rsidRPr="00856D2F">
              <w:rPr>
                <w:rFonts w:ascii="Arial Narrow" w:hAnsi="Arial Narrow" w:cs="Arial"/>
                <w:b/>
                <w:color w:val="0000FF"/>
                <w:sz w:val="20"/>
                <w:szCs w:val="20"/>
              </w:rPr>
              <w:t>PROJECT NUMBER</w:t>
            </w:r>
            <w:r w:rsidR="00574DC1" w:rsidRPr="00856D2F">
              <w:rPr>
                <w:rFonts w:ascii="Arial Narrow" w:hAnsi="Arial Narrow" w:cs="Arial"/>
                <w:color w:val="0000FF"/>
                <w:sz w:val="20"/>
                <w:szCs w:val="20"/>
              </w:rPr>
              <w:t xml:space="preserve">   </w:t>
            </w:r>
          </w:p>
          <w:bookmarkStart w:id="4" w:name="Check33"/>
          <w:p w:rsidR="005158C2" w:rsidRPr="00776D6D" w:rsidRDefault="004631A4" w:rsidP="000024F3">
            <w:pPr>
              <w:rPr>
                <w:rFonts w:ascii="Arial Narrow" w:hAnsi="Arial Narrow" w:cs="Arial"/>
                <w:color w:val="0000FF"/>
                <w:sz w:val="20"/>
                <w:szCs w:val="20"/>
              </w:rPr>
            </w:pPr>
            <w:r>
              <w:rPr>
                <w:rFonts w:ascii="Arial Narrow" w:hAnsi="Arial Narrow" w:cs="Arial"/>
                <w:b/>
                <w:sz w:val="20"/>
                <w:szCs w:val="20"/>
              </w:rPr>
              <w:fldChar w:fldCharType="begin">
                <w:ffData>
                  <w:name w:val="Check33"/>
                  <w:enabled/>
                  <w:calcOnExit w:val="0"/>
                  <w:checkBox>
                    <w:sizeAuto/>
                    <w:default w:val="0"/>
                    <w:checked w:val="0"/>
                  </w:checkBox>
                </w:ffData>
              </w:fldChar>
            </w:r>
            <w:r>
              <w:rPr>
                <w:rFonts w:ascii="Arial Narrow" w:hAnsi="Arial Narrow" w:cs="Arial"/>
                <w:b/>
                <w:sz w:val="20"/>
                <w:szCs w:val="20"/>
              </w:rPr>
              <w:instrText xml:space="preserve"> FORMCHECKBOX </w:instrText>
            </w:r>
            <w:r w:rsidR="00F9785A">
              <w:rPr>
                <w:rFonts w:ascii="Arial Narrow" w:hAnsi="Arial Narrow" w:cs="Arial"/>
                <w:b/>
                <w:sz w:val="20"/>
                <w:szCs w:val="20"/>
              </w:rPr>
            </w:r>
            <w:r w:rsidR="00F9785A">
              <w:rPr>
                <w:rFonts w:ascii="Arial Narrow" w:hAnsi="Arial Narrow" w:cs="Arial"/>
                <w:b/>
                <w:sz w:val="20"/>
                <w:szCs w:val="20"/>
              </w:rPr>
              <w:fldChar w:fldCharType="separate"/>
            </w:r>
            <w:r>
              <w:rPr>
                <w:rFonts w:ascii="Arial Narrow" w:hAnsi="Arial Narrow" w:cs="Arial"/>
                <w:b/>
                <w:sz w:val="20"/>
                <w:szCs w:val="20"/>
              </w:rPr>
              <w:fldChar w:fldCharType="end"/>
            </w:r>
            <w:bookmarkEnd w:id="4"/>
            <w:r w:rsidR="005158C2" w:rsidRPr="005158C2">
              <w:rPr>
                <w:rFonts w:ascii="Arial Narrow" w:hAnsi="Arial Narrow" w:cs="Arial"/>
                <w:b/>
                <w:sz w:val="20"/>
                <w:szCs w:val="20"/>
              </w:rPr>
              <w:t xml:space="preserve"> </w:t>
            </w:r>
            <w:r w:rsidR="005158C2" w:rsidRPr="00776D6D">
              <w:rPr>
                <w:rFonts w:ascii="Arial Narrow" w:hAnsi="Arial Narrow" w:cs="Arial"/>
                <w:color w:val="0000FF"/>
                <w:sz w:val="20"/>
                <w:szCs w:val="20"/>
              </w:rPr>
              <w:t xml:space="preserve">New Project </w:t>
            </w:r>
          </w:p>
          <w:p w:rsidR="005158C2" w:rsidRPr="005158C2" w:rsidRDefault="005158C2" w:rsidP="000024F3">
            <w:pPr>
              <w:rPr>
                <w:rFonts w:ascii="Arial Narrow" w:hAnsi="Arial Narrow" w:cs="Arial"/>
                <w:sz w:val="20"/>
                <w:szCs w:val="20"/>
              </w:rPr>
            </w:pPr>
            <w:r w:rsidRPr="00776D6D">
              <w:rPr>
                <w:rFonts w:ascii="Arial Narrow" w:hAnsi="Arial Narrow" w:cs="Arial"/>
                <w:color w:val="0000FF"/>
                <w:sz w:val="20"/>
                <w:szCs w:val="20"/>
              </w:rPr>
              <w:fldChar w:fldCharType="begin">
                <w:ffData>
                  <w:name w:val="Check34"/>
                  <w:enabled/>
                  <w:calcOnExit w:val="0"/>
                  <w:checkBox>
                    <w:sizeAuto/>
                    <w:default w:val="0"/>
                  </w:checkBox>
                </w:ffData>
              </w:fldChar>
            </w:r>
            <w:bookmarkStart w:id="5" w:name="Check34"/>
            <w:r w:rsidRPr="00776D6D">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776D6D">
              <w:rPr>
                <w:rFonts w:ascii="Arial Narrow" w:hAnsi="Arial Narrow" w:cs="Arial"/>
                <w:color w:val="0000FF"/>
                <w:sz w:val="20"/>
                <w:szCs w:val="20"/>
              </w:rPr>
              <w:fldChar w:fldCharType="end"/>
            </w:r>
            <w:bookmarkEnd w:id="5"/>
            <w:r w:rsidRPr="00776D6D">
              <w:rPr>
                <w:rFonts w:ascii="Arial Narrow" w:hAnsi="Arial Narrow" w:cs="Arial"/>
                <w:color w:val="0000FF"/>
                <w:sz w:val="20"/>
                <w:szCs w:val="20"/>
              </w:rPr>
              <w:t xml:space="preserve"> Modification to existing Project</w:t>
            </w:r>
            <w:r w:rsidRPr="005158C2">
              <w:rPr>
                <w:rFonts w:ascii="Arial Narrow" w:hAnsi="Arial Narrow" w:cs="Arial"/>
                <w:sz w:val="20"/>
                <w:szCs w:val="20"/>
              </w:rPr>
              <w:t xml:space="preserve">  </w:t>
            </w:r>
          </w:p>
        </w:tc>
      </w:tr>
      <w:tr w:rsidR="007367D0" w:rsidRPr="005158C2">
        <w:trPr>
          <w:trHeight w:val="340"/>
        </w:trPr>
        <w:tc>
          <w:tcPr>
            <w:tcW w:w="5000" w:type="pct"/>
            <w:gridSpan w:val="6"/>
            <w:vAlign w:val="center"/>
          </w:tcPr>
          <w:p w:rsidR="007367D0" w:rsidRPr="00856D2F" w:rsidRDefault="005158C2" w:rsidP="000024F3">
            <w:pPr>
              <w:rPr>
                <w:rFonts w:ascii="Arial Narrow" w:hAnsi="Arial Narrow" w:cs="Arial"/>
                <w:color w:val="0000FF"/>
                <w:sz w:val="20"/>
                <w:szCs w:val="20"/>
              </w:rPr>
            </w:pPr>
            <w:r w:rsidRPr="00856D2F">
              <w:rPr>
                <w:rFonts w:ascii="Arial Narrow" w:hAnsi="Arial Narrow" w:cs="Arial"/>
                <w:b/>
                <w:color w:val="0000FF"/>
                <w:sz w:val="20"/>
                <w:szCs w:val="20"/>
              </w:rPr>
              <w:t xml:space="preserve">1.3 </w:t>
            </w:r>
            <w:r w:rsidR="007367D0" w:rsidRPr="00856D2F">
              <w:rPr>
                <w:rFonts w:ascii="Arial Narrow" w:hAnsi="Arial Narrow" w:cs="Arial"/>
                <w:b/>
                <w:color w:val="0000FF"/>
                <w:sz w:val="20"/>
                <w:szCs w:val="20"/>
              </w:rPr>
              <w:t>BRIEF DESCRIPTION</w:t>
            </w:r>
            <w:r w:rsidR="00447695" w:rsidRPr="00856D2F">
              <w:rPr>
                <w:rFonts w:ascii="Arial Narrow" w:hAnsi="Arial Narrow" w:cs="Arial"/>
                <w:b/>
                <w:color w:val="0000FF"/>
                <w:sz w:val="20"/>
                <w:szCs w:val="20"/>
              </w:rPr>
              <w:t>/PURPOSE</w:t>
            </w:r>
            <w:r w:rsidR="007367D0" w:rsidRPr="00856D2F">
              <w:rPr>
                <w:rFonts w:ascii="Arial Narrow" w:hAnsi="Arial Narrow" w:cs="Arial"/>
                <w:color w:val="0000FF"/>
                <w:sz w:val="20"/>
                <w:szCs w:val="20"/>
              </w:rPr>
              <w:t xml:space="preserve">   </w:t>
            </w:r>
          </w:p>
          <w:p w:rsidR="00475C19" w:rsidRPr="00776D6D" w:rsidRDefault="00D100AC" w:rsidP="000024F3">
            <w:pPr>
              <w:rPr>
                <w:rFonts w:ascii="Arial Narrow" w:hAnsi="Arial Narrow" w:cs="Arial"/>
                <w:b/>
                <w:sz w:val="20"/>
                <w:szCs w:val="20"/>
              </w:rPr>
            </w:pPr>
            <w:r w:rsidRPr="00776D6D">
              <w:rPr>
                <w:rFonts w:ascii="Arial Narrow" w:hAnsi="Arial Narrow" w:cs="Arial"/>
                <w:b/>
                <w:sz w:val="20"/>
                <w:szCs w:val="20"/>
              </w:rPr>
              <w:fldChar w:fldCharType="begin">
                <w:ffData>
                  <w:name w:val="Text2"/>
                  <w:enabled/>
                  <w:calcOnExit w:val="0"/>
                  <w:textInput/>
                </w:ffData>
              </w:fldChar>
            </w:r>
            <w:bookmarkStart w:id="6" w:name="Text2"/>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6"/>
          </w:p>
        </w:tc>
      </w:tr>
      <w:tr w:rsidR="00F22A6B" w:rsidRPr="005158C2">
        <w:trPr>
          <w:trHeight w:val="692"/>
        </w:trPr>
        <w:tc>
          <w:tcPr>
            <w:tcW w:w="1295" w:type="pct"/>
          </w:tcPr>
          <w:p w:rsidR="00F22A6B"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1.4 </w:t>
            </w:r>
            <w:r w:rsidR="00F22A6B" w:rsidRPr="00856D2F">
              <w:rPr>
                <w:rFonts w:ascii="Arial Narrow" w:hAnsi="Arial Narrow" w:cs="Arial"/>
                <w:b/>
                <w:color w:val="0000FF"/>
                <w:sz w:val="20"/>
                <w:szCs w:val="20"/>
              </w:rPr>
              <w:t>CONTACT PERSON/GROUP</w:t>
            </w:r>
          </w:p>
          <w:p w:rsidR="00475C19" w:rsidRDefault="00D100AC" w:rsidP="000024F3">
            <w:pPr>
              <w:rPr>
                <w:rFonts w:ascii="Arial Narrow" w:hAnsi="Arial Narrow" w:cs="Arial"/>
                <w:sz w:val="20"/>
                <w:szCs w:val="20"/>
              </w:rPr>
            </w:pPr>
            <w:r w:rsidRPr="00776D6D">
              <w:rPr>
                <w:rFonts w:ascii="Arial Narrow" w:hAnsi="Arial Narrow" w:cs="Arial"/>
                <w:b/>
                <w:sz w:val="20"/>
                <w:szCs w:val="20"/>
              </w:rPr>
              <w:fldChar w:fldCharType="begin">
                <w:ffData>
                  <w:name w:val="Text3"/>
                  <w:enabled/>
                  <w:calcOnExit w:val="0"/>
                  <w:textInput/>
                </w:ffData>
              </w:fldChar>
            </w:r>
            <w:bookmarkStart w:id="7" w:name="Text3"/>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7"/>
          </w:p>
          <w:p w:rsidR="00475C19" w:rsidRDefault="00475C19" w:rsidP="000024F3">
            <w:pPr>
              <w:rPr>
                <w:rFonts w:ascii="Arial Narrow" w:hAnsi="Arial Narrow" w:cs="Arial"/>
                <w:sz w:val="20"/>
                <w:szCs w:val="20"/>
              </w:rPr>
            </w:pPr>
          </w:p>
          <w:p w:rsidR="00AC7796" w:rsidRDefault="00AC7796" w:rsidP="000024F3">
            <w:pPr>
              <w:rPr>
                <w:rFonts w:ascii="Arial Narrow" w:hAnsi="Arial Narrow" w:cs="Arial"/>
                <w:sz w:val="20"/>
                <w:szCs w:val="20"/>
              </w:rPr>
            </w:pPr>
          </w:p>
          <w:p w:rsidR="00AC7796" w:rsidRPr="005158C2" w:rsidRDefault="00AC7796" w:rsidP="000024F3">
            <w:pPr>
              <w:rPr>
                <w:rFonts w:ascii="Arial Narrow" w:hAnsi="Arial Narrow" w:cs="Arial"/>
                <w:sz w:val="20"/>
                <w:szCs w:val="20"/>
              </w:rPr>
            </w:pPr>
          </w:p>
        </w:tc>
        <w:tc>
          <w:tcPr>
            <w:tcW w:w="1276" w:type="pct"/>
            <w:gridSpan w:val="2"/>
          </w:tcPr>
          <w:p w:rsidR="00F22A6B" w:rsidRPr="00856D2F" w:rsidRDefault="005158C2" w:rsidP="000024F3">
            <w:pPr>
              <w:rPr>
                <w:rFonts w:ascii="Arial Narrow" w:hAnsi="Arial Narrow" w:cs="Arial"/>
                <w:color w:val="0000FF"/>
                <w:sz w:val="20"/>
                <w:szCs w:val="20"/>
              </w:rPr>
            </w:pPr>
            <w:r w:rsidRPr="00856D2F">
              <w:rPr>
                <w:rFonts w:ascii="Arial Narrow" w:hAnsi="Arial Narrow" w:cs="Arial"/>
                <w:b/>
                <w:color w:val="0000FF"/>
                <w:sz w:val="20"/>
                <w:szCs w:val="20"/>
              </w:rPr>
              <w:t xml:space="preserve">1.5 </w:t>
            </w:r>
            <w:r w:rsidR="00F22A6B" w:rsidRPr="00856D2F">
              <w:rPr>
                <w:rFonts w:ascii="Arial Narrow" w:hAnsi="Arial Narrow" w:cs="Arial"/>
                <w:b/>
                <w:color w:val="0000FF"/>
                <w:sz w:val="20"/>
                <w:szCs w:val="20"/>
              </w:rPr>
              <w:t>PROJECT LOCATION</w:t>
            </w:r>
            <w:r w:rsidR="00F22A6B" w:rsidRPr="00856D2F">
              <w:rPr>
                <w:rFonts w:ascii="Arial Narrow" w:hAnsi="Arial Narrow" w:cs="Arial"/>
                <w:color w:val="0000FF"/>
                <w:sz w:val="20"/>
                <w:szCs w:val="20"/>
              </w:rPr>
              <w:t xml:space="preserve">  </w:t>
            </w:r>
          </w:p>
          <w:p w:rsidR="00F22A6B" w:rsidRPr="00776D6D" w:rsidRDefault="00D100AC" w:rsidP="000024F3">
            <w:pPr>
              <w:rPr>
                <w:rFonts w:ascii="Arial Narrow" w:hAnsi="Arial Narrow" w:cs="Arial"/>
                <w:b/>
                <w:sz w:val="20"/>
                <w:szCs w:val="20"/>
              </w:rPr>
            </w:pPr>
            <w:r w:rsidRPr="00776D6D">
              <w:rPr>
                <w:rFonts w:ascii="Arial Narrow" w:hAnsi="Arial Narrow" w:cs="Arial"/>
                <w:b/>
                <w:sz w:val="20"/>
                <w:szCs w:val="20"/>
              </w:rPr>
              <w:fldChar w:fldCharType="begin">
                <w:ffData>
                  <w:name w:val="Text4"/>
                  <w:enabled/>
                  <w:calcOnExit w:val="0"/>
                  <w:textInput/>
                </w:ffData>
              </w:fldChar>
            </w:r>
            <w:bookmarkStart w:id="8" w:name="Text4"/>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8"/>
          </w:p>
          <w:p w:rsidR="00CB45A5" w:rsidRPr="00CB45A5" w:rsidRDefault="00CB45A5" w:rsidP="000024F3">
            <w:pPr>
              <w:rPr>
                <w:rFonts w:ascii="Arial Narrow" w:hAnsi="Arial Narrow" w:cs="Arial"/>
                <w:b/>
                <w:sz w:val="20"/>
                <w:szCs w:val="20"/>
              </w:rPr>
            </w:pPr>
          </w:p>
        </w:tc>
        <w:tc>
          <w:tcPr>
            <w:tcW w:w="979" w:type="pct"/>
            <w:gridSpan w:val="2"/>
          </w:tcPr>
          <w:p w:rsidR="00A45F9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1.6 </w:t>
            </w:r>
            <w:r w:rsidR="00F22A6B" w:rsidRPr="00856D2F">
              <w:rPr>
                <w:rFonts w:ascii="Arial Narrow" w:hAnsi="Arial Narrow" w:cs="Arial"/>
                <w:b/>
                <w:color w:val="0000FF"/>
                <w:sz w:val="20"/>
                <w:szCs w:val="20"/>
              </w:rPr>
              <w:t>PERIOD OF PERFORMA</w:t>
            </w:r>
            <w:r w:rsidR="00AC7796" w:rsidRPr="00856D2F">
              <w:rPr>
                <w:rFonts w:ascii="Arial Narrow" w:hAnsi="Arial Narrow" w:cs="Arial"/>
                <w:b/>
                <w:color w:val="0000FF"/>
                <w:sz w:val="20"/>
                <w:szCs w:val="20"/>
              </w:rPr>
              <w:t>N</w:t>
            </w:r>
            <w:r w:rsidR="00F22A6B" w:rsidRPr="00856D2F">
              <w:rPr>
                <w:rFonts w:ascii="Arial Narrow" w:hAnsi="Arial Narrow" w:cs="Arial"/>
                <w:b/>
                <w:color w:val="0000FF"/>
                <w:sz w:val="20"/>
                <w:szCs w:val="20"/>
              </w:rPr>
              <w:t>CE</w:t>
            </w:r>
          </w:p>
          <w:p w:rsidR="00F22A6B" w:rsidRPr="00CB45A5"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5"/>
                  <w:enabled/>
                  <w:calcOnExit w:val="0"/>
                  <w:textInput/>
                </w:ffData>
              </w:fldChar>
            </w:r>
            <w:bookmarkStart w:id="9" w:name="Text5"/>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9"/>
          </w:p>
        </w:tc>
        <w:tc>
          <w:tcPr>
            <w:tcW w:w="1450" w:type="pct"/>
          </w:tcPr>
          <w:p w:rsidR="00F22A6B"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1.7 </w:t>
            </w:r>
            <w:r w:rsidR="00F22A6B" w:rsidRPr="00856D2F">
              <w:rPr>
                <w:rFonts w:ascii="Arial Narrow" w:hAnsi="Arial Narrow" w:cs="Arial"/>
                <w:b/>
                <w:color w:val="0000FF"/>
                <w:sz w:val="20"/>
                <w:szCs w:val="20"/>
              </w:rPr>
              <w:t xml:space="preserve">BUDGET &amp; FUNDING SOURCE </w:t>
            </w:r>
          </w:p>
          <w:p w:rsidR="00AC7796" w:rsidRPr="00776D6D" w:rsidRDefault="00D100AC" w:rsidP="000024F3">
            <w:pPr>
              <w:rPr>
                <w:rFonts w:ascii="Arial Narrow" w:hAnsi="Arial Narrow" w:cs="Arial"/>
                <w:b/>
                <w:sz w:val="20"/>
                <w:szCs w:val="20"/>
              </w:rPr>
            </w:pPr>
            <w:r w:rsidRPr="00776D6D">
              <w:rPr>
                <w:rFonts w:ascii="Arial Narrow" w:hAnsi="Arial Narrow" w:cs="Arial"/>
                <w:b/>
                <w:sz w:val="20"/>
                <w:szCs w:val="20"/>
              </w:rPr>
              <w:fldChar w:fldCharType="begin">
                <w:ffData>
                  <w:name w:val="Text6"/>
                  <w:enabled/>
                  <w:calcOnExit w:val="0"/>
                  <w:textInput/>
                </w:ffData>
              </w:fldChar>
            </w:r>
            <w:bookmarkStart w:id="10" w:name="Text6"/>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10"/>
          </w:p>
        </w:tc>
      </w:tr>
      <w:tr w:rsidR="007367D0" w:rsidRPr="005158C2">
        <w:trPr>
          <w:trHeight w:val="800"/>
        </w:trPr>
        <w:tc>
          <w:tcPr>
            <w:tcW w:w="5000" w:type="pct"/>
            <w:gridSpan w:val="6"/>
            <w:vAlign w:val="center"/>
          </w:tcPr>
          <w:p w:rsidR="007367D0" w:rsidRPr="005158C2" w:rsidRDefault="005158C2" w:rsidP="000024F3">
            <w:pPr>
              <w:rPr>
                <w:rFonts w:ascii="Arial Narrow" w:hAnsi="Arial Narrow" w:cs="Arial"/>
                <w:sz w:val="20"/>
                <w:szCs w:val="20"/>
              </w:rPr>
            </w:pPr>
            <w:r w:rsidRPr="00856D2F">
              <w:rPr>
                <w:rFonts w:ascii="Arial Narrow" w:hAnsi="Arial Narrow" w:cs="Arial"/>
                <w:b/>
                <w:color w:val="0000FF"/>
                <w:sz w:val="20"/>
                <w:szCs w:val="20"/>
              </w:rPr>
              <w:t xml:space="preserve">1.8 </w:t>
            </w:r>
            <w:r w:rsidR="007367D0" w:rsidRPr="00856D2F">
              <w:rPr>
                <w:rFonts w:ascii="Arial Narrow" w:hAnsi="Arial Narrow" w:cs="Arial"/>
                <w:b/>
                <w:color w:val="0000FF"/>
                <w:sz w:val="20"/>
                <w:szCs w:val="20"/>
              </w:rPr>
              <w:t>NATURE OF WORK</w:t>
            </w:r>
            <w:r w:rsidR="007367D0" w:rsidRPr="005158C2">
              <w:rPr>
                <w:rFonts w:ascii="Arial Narrow" w:hAnsi="Arial Narrow" w:cs="Arial"/>
                <w:sz w:val="20"/>
                <w:szCs w:val="20"/>
              </w:rPr>
              <w:t xml:space="preserve">  </w:t>
            </w:r>
            <w:bookmarkStart w:id="11" w:name="Check8"/>
          </w:p>
          <w:bookmarkEnd w:id="11"/>
          <w:p w:rsidR="007367D0" w:rsidRPr="00CB45A5" w:rsidRDefault="00CB45A5" w:rsidP="000024F3">
            <w:pPr>
              <w:rPr>
                <w:rFonts w:ascii="Arial Narrow" w:hAnsi="Arial Narrow" w:cs="Arial"/>
                <w:color w:val="0000FF"/>
                <w:sz w:val="20"/>
                <w:szCs w:val="20"/>
              </w:rPr>
            </w:pPr>
            <w:r w:rsidRPr="00CB45A5">
              <w:rPr>
                <w:rFonts w:ascii="Arial Narrow" w:hAnsi="Arial Narrow" w:cs="Arial"/>
                <w:color w:val="0000FF"/>
                <w:sz w:val="20"/>
                <w:szCs w:val="20"/>
              </w:rPr>
              <w:fldChar w:fldCharType="begin">
                <w:ffData>
                  <w:name w:val=""/>
                  <w:enabled/>
                  <w:calcOnExit w:val="0"/>
                  <w:checkBox>
                    <w:sizeAuto/>
                    <w:default w:val="0"/>
                  </w:checkBox>
                </w:ffData>
              </w:fldChar>
            </w:r>
            <w:r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CB45A5">
              <w:rPr>
                <w:rFonts w:ascii="Arial Narrow" w:hAnsi="Arial Narrow" w:cs="Arial"/>
                <w:color w:val="0000FF"/>
                <w:sz w:val="20"/>
                <w:szCs w:val="20"/>
              </w:rPr>
              <w:fldChar w:fldCharType="end"/>
            </w:r>
            <w:r w:rsidR="007367D0" w:rsidRPr="00CB45A5">
              <w:rPr>
                <w:rFonts w:ascii="Arial Narrow" w:hAnsi="Arial Narrow" w:cs="Arial"/>
                <w:color w:val="0000FF"/>
                <w:sz w:val="20"/>
                <w:szCs w:val="20"/>
              </w:rPr>
              <w:t xml:space="preserve"> Scoping </w:t>
            </w:r>
            <w:r w:rsidR="007367D0" w:rsidRPr="00CB45A5">
              <w:rPr>
                <w:rFonts w:ascii="Arial Narrow" w:hAnsi="Arial Narrow" w:cs="Arial"/>
                <w:color w:val="0000FF"/>
                <w:sz w:val="20"/>
                <w:szCs w:val="20"/>
              </w:rPr>
              <w:fldChar w:fldCharType="begin">
                <w:ffData>
                  <w:name w:val="Check2"/>
                  <w:enabled/>
                  <w:calcOnExit w:val="0"/>
                  <w:checkBox>
                    <w:sizeAuto/>
                    <w:default w:val="0"/>
                  </w:checkBox>
                </w:ffData>
              </w:fldChar>
            </w:r>
            <w:bookmarkStart w:id="12" w:name="Check2"/>
            <w:r w:rsidR="007367D0"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367D0" w:rsidRPr="00CB45A5">
              <w:rPr>
                <w:rFonts w:ascii="Arial Narrow" w:hAnsi="Arial Narrow" w:cs="Arial"/>
                <w:color w:val="0000FF"/>
                <w:sz w:val="20"/>
                <w:szCs w:val="20"/>
              </w:rPr>
              <w:fldChar w:fldCharType="end"/>
            </w:r>
            <w:bookmarkEnd w:id="12"/>
            <w:r w:rsidR="007367D0" w:rsidRPr="00CB45A5">
              <w:rPr>
                <w:rFonts w:ascii="Arial Narrow" w:hAnsi="Arial Narrow" w:cs="Arial"/>
                <w:color w:val="0000FF"/>
                <w:sz w:val="20"/>
                <w:szCs w:val="20"/>
              </w:rPr>
              <w:t xml:space="preserve"> Design </w:t>
            </w:r>
            <w:bookmarkStart w:id="13" w:name="Check3"/>
            <w:r w:rsidRPr="00CB45A5">
              <w:rPr>
                <w:rFonts w:ascii="Arial Narrow" w:hAnsi="Arial Narrow" w:cs="Arial"/>
                <w:color w:val="0000FF"/>
                <w:sz w:val="20"/>
                <w:szCs w:val="20"/>
              </w:rPr>
              <w:fldChar w:fldCharType="begin">
                <w:ffData>
                  <w:name w:val="Check3"/>
                  <w:enabled/>
                  <w:calcOnExit w:val="0"/>
                  <w:checkBox>
                    <w:sizeAuto/>
                    <w:default w:val="1"/>
                  </w:checkBox>
                </w:ffData>
              </w:fldChar>
            </w:r>
            <w:r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CB45A5">
              <w:rPr>
                <w:rFonts w:ascii="Arial Narrow" w:hAnsi="Arial Narrow" w:cs="Arial"/>
                <w:color w:val="0000FF"/>
                <w:sz w:val="20"/>
                <w:szCs w:val="20"/>
              </w:rPr>
              <w:fldChar w:fldCharType="end"/>
            </w:r>
            <w:bookmarkEnd w:id="13"/>
            <w:r w:rsidR="007367D0" w:rsidRPr="00CB45A5">
              <w:rPr>
                <w:rFonts w:ascii="Arial Narrow" w:hAnsi="Arial Narrow" w:cs="Arial"/>
                <w:color w:val="0000FF"/>
                <w:sz w:val="20"/>
                <w:szCs w:val="20"/>
              </w:rPr>
              <w:t xml:space="preserve"> Software/Integration </w:t>
            </w:r>
            <w:bookmarkStart w:id="14" w:name="Check4"/>
            <w:r w:rsidRPr="00CB45A5">
              <w:rPr>
                <w:rFonts w:ascii="Arial Narrow" w:hAnsi="Arial Narrow" w:cs="Arial"/>
                <w:color w:val="0000FF"/>
                <w:sz w:val="20"/>
                <w:szCs w:val="20"/>
              </w:rPr>
              <w:fldChar w:fldCharType="begin">
                <w:ffData>
                  <w:name w:val="Check4"/>
                  <w:enabled/>
                  <w:calcOnExit w:val="0"/>
                  <w:checkBox>
                    <w:sizeAuto/>
                    <w:default w:val="1"/>
                  </w:checkBox>
                </w:ffData>
              </w:fldChar>
            </w:r>
            <w:r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CB45A5">
              <w:rPr>
                <w:rFonts w:ascii="Arial Narrow" w:hAnsi="Arial Narrow" w:cs="Arial"/>
                <w:color w:val="0000FF"/>
                <w:sz w:val="20"/>
                <w:szCs w:val="20"/>
              </w:rPr>
              <w:fldChar w:fldCharType="end"/>
            </w:r>
            <w:bookmarkEnd w:id="14"/>
            <w:r w:rsidR="007367D0" w:rsidRPr="00CB45A5">
              <w:rPr>
                <w:rFonts w:ascii="Arial Narrow" w:hAnsi="Arial Narrow" w:cs="Arial"/>
                <w:color w:val="0000FF"/>
                <w:sz w:val="20"/>
                <w:szCs w:val="20"/>
              </w:rPr>
              <w:t xml:space="preserve"> Implementation </w:t>
            </w:r>
            <w:bookmarkStart w:id="15" w:name="Check5"/>
            <w:r w:rsidRPr="00CB45A5">
              <w:rPr>
                <w:rFonts w:ascii="Arial Narrow" w:hAnsi="Arial Narrow" w:cs="Arial"/>
                <w:color w:val="0000FF"/>
                <w:sz w:val="20"/>
                <w:szCs w:val="20"/>
              </w:rPr>
              <w:fldChar w:fldCharType="begin">
                <w:ffData>
                  <w:name w:val="Check5"/>
                  <w:enabled/>
                  <w:calcOnExit w:val="0"/>
                  <w:checkBox>
                    <w:sizeAuto/>
                    <w:default w:val="1"/>
                  </w:checkBox>
                </w:ffData>
              </w:fldChar>
            </w:r>
            <w:r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CB45A5">
              <w:rPr>
                <w:rFonts w:ascii="Arial Narrow" w:hAnsi="Arial Narrow" w:cs="Arial"/>
                <w:color w:val="0000FF"/>
                <w:sz w:val="20"/>
                <w:szCs w:val="20"/>
              </w:rPr>
              <w:fldChar w:fldCharType="end"/>
            </w:r>
            <w:bookmarkEnd w:id="15"/>
            <w:r w:rsidR="007367D0" w:rsidRPr="00CB45A5">
              <w:rPr>
                <w:rFonts w:ascii="Arial Narrow" w:hAnsi="Arial Narrow" w:cs="Arial"/>
                <w:color w:val="0000FF"/>
                <w:sz w:val="20"/>
                <w:szCs w:val="20"/>
              </w:rPr>
              <w:t xml:space="preserve"> Operations </w:t>
            </w:r>
            <w:r w:rsidR="007367D0" w:rsidRPr="00CB45A5">
              <w:rPr>
                <w:rFonts w:ascii="Arial Narrow" w:hAnsi="Arial Narrow" w:cs="Arial"/>
                <w:color w:val="0000FF"/>
                <w:sz w:val="20"/>
                <w:szCs w:val="20"/>
              </w:rPr>
              <w:fldChar w:fldCharType="begin">
                <w:ffData>
                  <w:name w:val="Check6"/>
                  <w:enabled/>
                  <w:calcOnExit w:val="0"/>
                  <w:checkBox>
                    <w:sizeAuto/>
                    <w:default w:val="0"/>
                  </w:checkBox>
                </w:ffData>
              </w:fldChar>
            </w:r>
            <w:bookmarkStart w:id="16" w:name="Check6"/>
            <w:r w:rsidR="007367D0"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367D0" w:rsidRPr="00CB45A5">
              <w:rPr>
                <w:rFonts w:ascii="Arial Narrow" w:hAnsi="Arial Narrow" w:cs="Arial"/>
                <w:color w:val="0000FF"/>
                <w:sz w:val="20"/>
                <w:szCs w:val="20"/>
              </w:rPr>
              <w:fldChar w:fldCharType="end"/>
            </w:r>
            <w:bookmarkEnd w:id="16"/>
            <w:r w:rsidR="007367D0" w:rsidRPr="00CB45A5">
              <w:rPr>
                <w:rFonts w:ascii="Arial Narrow" w:hAnsi="Arial Narrow" w:cs="Arial"/>
                <w:color w:val="0000FF"/>
                <w:sz w:val="20"/>
                <w:szCs w:val="20"/>
              </w:rPr>
              <w:t xml:space="preserve"> Evaluations </w:t>
            </w:r>
            <w:r w:rsidR="007367D0" w:rsidRPr="00CB45A5">
              <w:rPr>
                <w:rFonts w:ascii="Arial Narrow" w:hAnsi="Arial Narrow" w:cs="Arial"/>
                <w:color w:val="0000FF"/>
                <w:sz w:val="20"/>
                <w:szCs w:val="20"/>
              </w:rPr>
              <w:fldChar w:fldCharType="begin">
                <w:ffData>
                  <w:name w:val="Check7"/>
                  <w:enabled/>
                  <w:calcOnExit w:val="0"/>
                  <w:checkBox>
                    <w:sizeAuto/>
                    <w:default w:val="0"/>
                  </w:checkBox>
                </w:ffData>
              </w:fldChar>
            </w:r>
            <w:bookmarkStart w:id="17" w:name="Check7"/>
            <w:r w:rsidR="007367D0" w:rsidRPr="00CB45A5">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367D0" w:rsidRPr="00CB45A5">
              <w:rPr>
                <w:rFonts w:ascii="Arial Narrow" w:hAnsi="Arial Narrow" w:cs="Arial"/>
                <w:color w:val="0000FF"/>
                <w:sz w:val="20"/>
                <w:szCs w:val="20"/>
              </w:rPr>
              <w:fldChar w:fldCharType="end"/>
            </w:r>
            <w:bookmarkEnd w:id="17"/>
            <w:r w:rsidR="007367D0" w:rsidRPr="00CB45A5">
              <w:rPr>
                <w:rFonts w:ascii="Arial Narrow" w:hAnsi="Arial Narrow" w:cs="Arial"/>
                <w:color w:val="0000FF"/>
                <w:sz w:val="20"/>
                <w:szCs w:val="20"/>
              </w:rPr>
              <w:t xml:space="preserve"> Others (Please </w:t>
            </w:r>
            <w:r>
              <w:rPr>
                <w:rFonts w:ascii="Arial Narrow" w:hAnsi="Arial Narrow" w:cs="Arial"/>
                <w:color w:val="0000FF"/>
                <w:sz w:val="20"/>
                <w:szCs w:val="20"/>
              </w:rPr>
              <w:t>s</w:t>
            </w:r>
            <w:r w:rsidR="007367D0" w:rsidRPr="00CB45A5">
              <w:rPr>
                <w:rFonts w:ascii="Arial Narrow" w:hAnsi="Arial Narrow" w:cs="Arial"/>
                <w:color w:val="0000FF"/>
                <w:sz w:val="20"/>
                <w:szCs w:val="20"/>
              </w:rPr>
              <w:t>pecify)</w:t>
            </w:r>
          </w:p>
          <w:p w:rsidR="00F22A6B" w:rsidRPr="00CB45A5" w:rsidRDefault="002F6311" w:rsidP="000024F3">
            <w:pPr>
              <w:rPr>
                <w:rFonts w:ascii="Arial Narrow" w:hAnsi="Arial Narrow" w:cs="Arial"/>
                <w:color w:val="0000FF"/>
                <w:sz w:val="20"/>
                <w:szCs w:val="20"/>
              </w:rPr>
            </w:pPr>
            <w:r w:rsidRPr="00CB45A5">
              <w:rPr>
                <w:rFonts w:ascii="Arial Narrow" w:hAnsi="Arial Narrow" w:cs="Arial"/>
                <w:color w:val="0000FF"/>
                <w:sz w:val="20"/>
                <w:szCs w:val="20"/>
              </w:rPr>
              <w:t>I</w:t>
            </w:r>
            <w:r w:rsidR="007367D0" w:rsidRPr="00CB45A5">
              <w:rPr>
                <w:rFonts w:ascii="Arial Narrow" w:hAnsi="Arial Narrow" w:cs="Arial"/>
                <w:color w:val="0000FF"/>
                <w:sz w:val="20"/>
                <w:szCs w:val="20"/>
              </w:rPr>
              <w:t xml:space="preserve">f Other, Please Specify </w:t>
            </w:r>
          </w:p>
          <w:p w:rsidR="00AC7796" w:rsidRPr="005158C2" w:rsidRDefault="00D100AC" w:rsidP="000024F3">
            <w:pPr>
              <w:rPr>
                <w:rFonts w:ascii="Arial Narrow" w:hAnsi="Arial Narrow" w:cs="Arial"/>
                <w:sz w:val="20"/>
                <w:szCs w:val="20"/>
              </w:rPr>
            </w:pPr>
            <w:r>
              <w:rPr>
                <w:rFonts w:ascii="Arial Narrow" w:hAnsi="Arial Narrow" w:cs="Arial"/>
                <w:sz w:val="20"/>
                <w:szCs w:val="20"/>
              </w:rPr>
              <w:fldChar w:fldCharType="begin">
                <w:ffData>
                  <w:name w:val="Text7"/>
                  <w:enabled/>
                  <w:calcOnExit w:val="0"/>
                  <w:textInput/>
                </w:ffData>
              </w:fldChar>
            </w:r>
            <w:bookmarkStart w:id="18" w:name="Text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Pr>
                <w:rFonts w:ascii="Arial Narrow" w:hAnsi="Arial Narrow" w:cs="Arial"/>
                <w:sz w:val="20"/>
                <w:szCs w:val="20"/>
              </w:rPr>
              <w:fldChar w:fldCharType="end"/>
            </w:r>
            <w:bookmarkEnd w:id="18"/>
          </w:p>
        </w:tc>
      </w:tr>
      <w:tr w:rsidR="00F22A6B" w:rsidRPr="005158C2">
        <w:trPr>
          <w:trHeight w:val="530"/>
        </w:trPr>
        <w:tc>
          <w:tcPr>
            <w:tcW w:w="5000" w:type="pct"/>
            <w:gridSpan w:val="6"/>
            <w:vAlign w:val="center"/>
          </w:tcPr>
          <w:p w:rsidR="00F22A6B"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1.9 </w:t>
            </w:r>
            <w:r w:rsidR="00F22A6B" w:rsidRPr="00856D2F">
              <w:rPr>
                <w:rFonts w:ascii="Arial Narrow" w:hAnsi="Arial Narrow" w:cs="Arial"/>
                <w:b/>
                <w:color w:val="0000FF"/>
                <w:sz w:val="20"/>
                <w:szCs w:val="20"/>
              </w:rPr>
              <w:t>RELATIONSHIP TO OTHER PROJECTS AND PHASES</w:t>
            </w:r>
          </w:p>
          <w:p w:rsidR="00475C19" w:rsidRPr="00CB45A5" w:rsidRDefault="00CB45A5" w:rsidP="000024F3">
            <w:pPr>
              <w:rPr>
                <w:rFonts w:ascii="Arial Narrow" w:hAnsi="Arial Narrow" w:cs="Arial"/>
                <w:b/>
                <w:sz w:val="20"/>
                <w:szCs w:val="20"/>
              </w:rPr>
            </w:pPr>
            <w:r>
              <w:rPr>
                <w:rFonts w:ascii="Arial Narrow" w:hAnsi="Arial Narrow" w:cs="Arial"/>
                <w:b/>
                <w:sz w:val="20"/>
                <w:szCs w:val="20"/>
              </w:rPr>
              <w:t xml:space="preserve"> </w:t>
            </w:r>
            <w:r w:rsidR="00D100AC">
              <w:rPr>
                <w:rFonts w:ascii="Arial Narrow" w:hAnsi="Arial Narrow" w:cs="Arial"/>
                <w:b/>
                <w:sz w:val="20"/>
                <w:szCs w:val="20"/>
              </w:rPr>
              <w:fldChar w:fldCharType="begin">
                <w:ffData>
                  <w:name w:val="Text8"/>
                  <w:enabled/>
                  <w:calcOnExit w:val="0"/>
                  <w:textInput/>
                </w:ffData>
              </w:fldChar>
            </w:r>
            <w:bookmarkStart w:id="19" w:name="Text8"/>
            <w:r w:rsidR="00D100AC">
              <w:rPr>
                <w:rFonts w:ascii="Arial Narrow" w:hAnsi="Arial Narrow" w:cs="Arial"/>
                <w:b/>
                <w:sz w:val="20"/>
                <w:szCs w:val="20"/>
              </w:rPr>
              <w:instrText xml:space="preserve"> FORMTEXT </w:instrText>
            </w:r>
            <w:r w:rsidR="00D100AC">
              <w:rPr>
                <w:rFonts w:ascii="Arial Narrow" w:hAnsi="Arial Narrow" w:cs="Arial"/>
                <w:b/>
                <w:sz w:val="20"/>
                <w:szCs w:val="20"/>
              </w:rPr>
            </w:r>
            <w:r w:rsidR="00D100AC">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D100AC">
              <w:rPr>
                <w:rFonts w:ascii="Arial Narrow" w:hAnsi="Arial Narrow" w:cs="Arial"/>
                <w:b/>
                <w:sz w:val="20"/>
                <w:szCs w:val="20"/>
              </w:rPr>
              <w:fldChar w:fldCharType="end"/>
            </w:r>
            <w:bookmarkEnd w:id="19"/>
          </w:p>
          <w:p w:rsidR="00475C19" w:rsidRPr="005158C2" w:rsidRDefault="00475C19" w:rsidP="000024F3">
            <w:pPr>
              <w:rPr>
                <w:rFonts w:ascii="Arial Narrow" w:hAnsi="Arial Narrow" w:cs="Arial"/>
                <w:b/>
                <w:sz w:val="20"/>
                <w:szCs w:val="20"/>
              </w:rPr>
            </w:pPr>
          </w:p>
        </w:tc>
      </w:tr>
      <w:tr w:rsidR="00F22A6B" w:rsidRPr="005158C2">
        <w:trPr>
          <w:trHeight w:val="665"/>
        </w:trPr>
        <w:tc>
          <w:tcPr>
            <w:tcW w:w="5000" w:type="pct"/>
            <w:gridSpan w:val="6"/>
            <w:vAlign w:val="center"/>
          </w:tcPr>
          <w:p w:rsidR="00F22A6B"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1.10 </w:t>
            </w:r>
            <w:r w:rsidR="00F22A6B" w:rsidRPr="00856D2F">
              <w:rPr>
                <w:rFonts w:ascii="Arial Narrow" w:hAnsi="Arial Narrow" w:cs="Arial"/>
                <w:b/>
                <w:color w:val="0000FF"/>
                <w:sz w:val="20"/>
                <w:szCs w:val="20"/>
              </w:rPr>
              <w:t>EQUIPMENT TO BE PURCHASED WITH PROJECT FUNDING</w:t>
            </w:r>
          </w:p>
          <w:p w:rsidR="00F22A6B"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9"/>
                  <w:enabled/>
                  <w:calcOnExit w:val="0"/>
                  <w:textInput/>
                </w:ffData>
              </w:fldChar>
            </w:r>
            <w:bookmarkStart w:id="20" w:name="Text9"/>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20"/>
          </w:p>
          <w:p w:rsidR="00AC7796" w:rsidRPr="005158C2" w:rsidRDefault="00AC7796" w:rsidP="000024F3">
            <w:pPr>
              <w:rPr>
                <w:rFonts w:ascii="Arial Narrow" w:hAnsi="Arial Narrow" w:cs="Arial"/>
                <w:b/>
                <w:sz w:val="20"/>
                <w:szCs w:val="20"/>
              </w:rPr>
            </w:pPr>
          </w:p>
        </w:tc>
      </w:tr>
      <w:tr w:rsidR="005158C2" w:rsidRPr="004631A4">
        <w:trPr>
          <w:trHeight w:val="530"/>
        </w:trPr>
        <w:tc>
          <w:tcPr>
            <w:tcW w:w="2093" w:type="pct"/>
            <w:gridSpan w:val="2"/>
          </w:tcPr>
          <w:p w:rsidR="005158C2"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1.11 STATUS</w:t>
            </w:r>
          </w:p>
          <w:p w:rsidR="005158C2" w:rsidRPr="004631A4" w:rsidRDefault="005158C2"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00746831">
              <w:rPr>
                <w:rFonts w:ascii="Arial Narrow" w:hAnsi="Arial Narrow" w:cs="Arial"/>
                <w:color w:val="0000FF"/>
                <w:sz w:val="20"/>
                <w:szCs w:val="20"/>
              </w:rPr>
              <w:t>CMAQ</w:t>
            </w:r>
          </w:p>
          <w:bookmarkStart w:id="21" w:name="OLE_LINK1"/>
          <w:p w:rsidR="005158C2" w:rsidRDefault="005158C2"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Environmental </w:t>
            </w:r>
            <w:r w:rsidR="00636373">
              <w:rPr>
                <w:rFonts w:ascii="Arial Narrow" w:hAnsi="Arial Narrow" w:cs="Arial"/>
                <w:color w:val="0000FF"/>
                <w:sz w:val="20"/>
                <w:szCs w:val="20"/>
              </w:rPr>
              <w:t>Compliance</w:t>
            </w:r>
            <w:r w:rsidRPr="004631A4">
              <w:rPr>
                <w:rFonts w:ascii="Arial Narrow" w:hAnsi="Arial Narrow" w:cs="Arial"/>
                <w:color w:val="0000FF"/>
                <w:sz w:val="20"/>
                <w:szCs w:val="20"/>
              </w:rPr>
              <w:t>,</w:t>
            </w:r>
            <w:bookmarkEnd w:id="21"/>
            <w:r w:rsidRPr="004631A4">
              <w:rPr>
                <w:rFonts w:ascii="Arial Narrow" w:hAnsi="Arial Narrow" w:cs="Arial"/>
                <w:color w:val="0000FF"/>
                <w:sz w:val="20"/>
                <w:szCs w:val="20"/>
              </w:rPr>
              <w:t xml:space="preserve"> If applicable</w:t>
            </w:r>
          </w:p>
          <w:p w:rsidR="00746831" w:rsidRPr="004631A4" w:rsidRDefault="00746831"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w:t>
            </w:r>
            <w:r>
              <w:rPr>
                <w:rFonts w:ascii="Arial Narrow" w:hAnsi="Arial Narrow" w:cs="Arial"/>
                <w:color w:val="0000FF"/>
                <w:sz w:val="20"/>
                <w:szCs w:val="20"/>
              </w:rPr>
              <w:t>SLOSS/Safety Improvement</w:t>
            </w:r>
          </w:p>
        </w:tc>
        <w:tc>
          <w:tcPr>
            <w:tcW w:w="2907" w:type="pct"/>
            <w:gridSpan w:val="4"/>
          </w:tcPr>
          <w:p w:rsidR="005158C2" w:rsidRPr="004631A4" w:rsidRDefault="005158C2" w:rsidP="000024F3">
            <w:pPr>
              <w:rPr>
                <w:rFonts w:ascii="Arial Narrow" w:hAnsi="Arial Narrow" w:cs="Arial"/>
                <w:b/>
                <w:color w:val="0000FF"/>
                <w:sz w:val="20"/>
                <w:szCs w:val="20"/>
              </w:rPr>
            </w:pPr>
          </w:p>
          <w:p w:rsidR="005158C2" w:rsidRPr="004631A4" w:rsidRDefault="005158C2"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Pr="004631A4">
              <w:rPr>
                <w:rFonts w:ascii="Arial Narrow" w:hAnsi="Arial Narrow" w:cs="Arial"/>
                <w:color w:val="0000FF"/>
                <w:sz w:val="20"/>
                <w:szCs w:val="20"/>
              </w:rPr>
              <w:t xml:space="preserve">TIP/STIP </w:t>
            </w:r>
            <w:r w:rsidR="00414EEB" w:rsidRPr="004631A4">
              <w:rPr>
                <w:rFonts w:ascii="Arial Narrow" w:hAnsi="Arial Narrow" w:cs="Arial"/>
                <w:color w:val="0000FF"/>
                <w:sz w:val="20"/>
                <w:szCs w:val="20"/>
              </w:rPr>
              <w:t>Approval</w:t>
            </w:r>
          </w:p>
          <w:p w:rsidR="005158C2" w:rsidRPr="004631A4" w:rsidRDefault="005158C2"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Pr="004631A4">
              <w:rPr>
                <w:rFonts w:ascii="Arial Narrow" w:hAnsi="Arial Narrow" w:cs="Arial"/>
                <w:color w:val="0000FF"/>
                <w:sz w:val="20"/>
                <w:szCs w:val="20"/>
              </w:rPr>
              <w:t>FHWA Authorization</w:t>
            </w:r>
          </w:p>
        </w:tc>
      </w:tr>
      <w:tr w:rsidR="00F158B8" w:rsidRPr="004631A4">
        <w:trPr>
          <w:trHeight w:val="495"/>
        </w:trPr>
        <w:tc>
          <w:tcPr>
            <w:tcW w:w="5000" w:type="pct"/>
            <w:gridSpan w:val="6"/>
            <w:tcBorders>
              <w:bottom w:val="single" w:sz="4" w:space="0" w:color="auto"/>
            </w:tcBorders>
            <w:vAlign w:val="center"/>
          </w:tcPr>
          <w:p w:rsidR="00166019" w:rsidRPr="004631A4" w:rsidRDefault="005158C2" w:rsidP="000024F3">
            <w:pPr>
              <w:rPr>
                <w:rFonts w:ascii="Arial Narrow" w:hAnsi="Arial Narrow" w:cs="Arial"/>
                <w:b/>
                <w:color w:val="0000FF"/>
                <w:sz w:val="20"/>
                <w:szCs w:val="20"/>
              </w:rPr>
            </w:pPr>
            <w:r w:rsidRPr="00D47D96">
              <w:rPr>
                <w:rFonts w:ascii="Arial Narrow" w:hAnsi="Arial Narrow" w:cs="Arial"/>
                <w:b/>
                <w:color w:val="0000FF"/>
                <w:sz w:val="20"/>
                <w:szCs w:val="20"/>
              </w:rPr>
              <w:t>1.12</w:t>
            </w:r>
            <w:r w:rsidRPr="004631A4">
              <w:rPr>
                <w:rFonts w:ascii="Arial Narrow" w:hAnsi="Arial Narrow" w:cs="Arial"/>
                <w:b/>
                <w:color w:val="0000FF"/>
                <w:sz w:val="20"/>
                <w:szCs w:val="20"/>
              </w:rPr>
              <w:t xml:space="preserve"> </w:t>
            </w:r>
            <w:r w:rsidR="00166019" w:rsidRPr="004631A4">
              <w:rPr>
                <w:rFonts w:ascii="Arial Narrow" w:hAnsi="Arial Narrow" w:cs="Arial"/>
                <w:b/>
                <w:color w:val="0000FF"/>
                <w:sz w:val="20"/>
                <w:szCs w:val="20"/>
              </w:rPr>
              <w:t>IS THERE A WORK PLAN FOR THIS PROJECT WITH TASK BREAKDOWN?</w:t>
            </w:r>
          </w:p>
          <w:p w:rsidR="00166019" w:rsidRPr="004631A4" w:rsidRDefault="00166019"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Check33"/>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Pr="004631A4">
              <w:rPr>
                <w:rFonts w:ascii="Arial Narrow" w:hAnsi="Arial Narrow" w:cs="Arial"/>
                <w:color w:val="0000FF"/>
                <w:sz w:val="20"/>
                <w:szCs w:val="20"/>
              </w:rPr>
              <w:t>No</w:t>
            </w:r>
          </w:p>
          <w:p w:rsidR="00F158B8" w:rsidRPr="004631A4" w:rsidRDefault="00166019"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Check3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Provide Document Reference</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10"/>
                  <w:enabled/>
                  <w:calcOnExit w:val="0"/>
                  <w:textInput/>
                </w:ffData>
              </w:fldChar>
            </w:r>
            <w:bookmarkStart w:id="22" w:name="Text10"/>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22"/>
          </w:p>
          <w:p w:rsidR="00475C19" w:rsidRPr="004631A4" w:rsidRDefault="00C70988" w:rsidP="000024F3">
            <w:pPr>
              <w:rPr>
                <w:rFonts w:ascii="Arial Narrow" w:hAnsi="Arial Narrow" w:cs="Arial"/>
                <w:b/>
                <w:color w:val="0000FF"/>
                <w:sz w:val="20"/>
                <w:szCs w:val="20"/>
              </w:rPr>
            </w:pPr>
            <w:r w:rsidRPr="004631A4">
              <w:rPr>
                <w:rFonts w:ascii="Arial Narrow" w:hAnsi="Arial Narrow" w:cs="Arial"/>
                <w:b/>
                <w:color w:val="0000FF"/>
                <w:sz w:val="20"/>
                <w:szCs w:val="20"/>
              </w:rPr>
              <w:fldChar w:fldCharType="begin">
                <w:ffData>
                  <w:name w:val="Check33"/>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00624FD5" w:rsidRPr="004631A4">
              <w:rPr>
                <w:rFonts w:ascii="Arial Narrow" w:hAnsi="Arial Narrow" w:cs="Arial"/>
                <w:color w:val="0000FF"/>
                <w:sz w:val="20"/>
                <w:szCs w:val="20"/>
              </w:rPr>
              <w:t>To</w:t>
            </w:r>
            <w:r w:rsidR="00624FD5" w:rsidRPr="004631A4">
              <w:rPr>
                <w:rFonts w:ascii="Arial Narrow" w:hAnsi="Arial Narrow" w:cs="Arial"/>
                <w:b/>
                <w:color w:val="0000FF"/>
                <w:sz w:val="20"/>
                <w:szCs w:val="20"/>
              </w:rPr>
              <w:t xml:space="preserve"> </w:t>
            </w:r>
            <w:r w:rsidR="00624FD5" w:rsidRPr="004631A4">
              <w:rPr>
                <w:rFonts w:ascii="Arial Narrow" w:hAnsi="Arial Narrow" w:cs="Arial"/>
                <w:color w:val="0000FF"/>
                <w:sz w:val="20"/>
                <w:szCs w:val="20"/>
              </w:rPr>
              <w:t>B</w:t>
            </w:r>
            <w:r w:rsidRPr="004631A4">
              <w:rPr>
                <w:rFonts w:ascii="Arial Narrow" w:hAnsi="Arial Narrow" w:cs="Arial"/>
                <w:color w:val="0000FF"/>
                <w:sz w:val="20"/>
                <w:szCs w:val="20"/>
              </w:rPr>
              <w:t>e Developed</w:t>
            </w:r>
          </w:p>
        </w:tc>
      </w:tr>
      <w:tr w:rsidR="007367D0" w:rsidRPr="005158C2">
        <w:trPr>
          <w:trHeight w:val="260"/>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4631A4">
              <w:rPr>
                <w:rFonts w:ascii="Arial Narrow" w:hAnsi="Arial Narrow" w:cs="Arial"/>
                <w:b/>
                <w:sz w:val="20"/>
                <w:szCs w:val="20"/>
              </w:rPr>
              <w:t>SECTION  2 – Needs Assessment</w:t>
            </w:r>
          </w:p>
        </w:tc>
      </w:tr>
      <w:tr w:rsidR="007367D0" w:rsidRPr="005158C2">
        <w:tc>
          <w:tcPr>
            <w:tcW w:w="5000" w:type="pct"/>
            <w:gridSpan w:val="6"/>
            <w:vAlign w:val="center"/>
          </w:tcPr>
          <w:p w:rsidR="007367D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2.1 </w:t>
            </w:r>
            <w:r w:rsidR="007367D0" w:rsidRPr="00856D2F">
              <w:rPr>
                <w:rFonts w:ascii="Arial Narrow" w:hAnsi="Arial Narrow" w:cs="Arial"/>
                <w:b/>
                <w:color w:val="0000FF"/>
                <w:sz w:val="20"/>
                <w:szCs w:val="20"/>
              </w:rPr>
              <w:t>WHAT IS/ARE THE PROBLEM(S) WITH THE CURRENT SITUATION?</w:t>
            </w:r>
            <w:r w:rsidR="00447695" w:rsidRPr="00856D2F">
              <w:rPr>
                <w:rFonts w:ascii="Arial Narrow" w:hAnsi="Arial Narrow" w:cs="Arial"/>
                <w:b/>
                <w:color w:val="0000FF"/>
                <w:sz w:val="20"/>
                <w:szCs w:val="20"/>
              </w:rPr>
              <w:t xml:space="preserve"> </w:t>
            </w:r>
          </w:p>
          <w:p w:rsidR="005158C2" w:rsidRDefault="00D100AC" w:rsidP="000024F3">
            <w:pPr>
              <w:spacing w:after="240"/>
              <w:rPr>
                <w:rFonts w:ascii="Arial Narrow" w:hAnsi="Arial Narrow" w:cs="Arial"/>
                <w:b/>
                <w:sz w:val="20"/>
                <w:szCs w:val="20"/>
              </w:rPr>
            </w:pPr>
            <w:r>
              <w:rPr>
                <w:rFonts w:ascii="Arial Narrow" w:hAnsi="Arial Narrow" w:cs="Arial"/>
                <w:b/>
                <w:sz w:val="20"/>
                <w:szCs w:val="20"/>
              </w:rPr>
              <w:fldChar w:fldCharType="begin">
                <w:ffData>
                  <w:name w:val="Text11"/>
                  <w:enabled/>
                  <w:calcOnExit w:val="0"/>
                  <w:textInput/>
                </w:ffData>
              </w:fldChar>
            </w:r>
            <w:bookmarkStart w:id="23" w:name="Text11"/>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23"/>
          </w:p>
          <w:p w:rsidR="00AC7796" w:rsidRPr="005158C2" w:rsidRDefault="00AC7796" w:rsidP="000024F3">
            <w:pPr>
              <w:rPr>
                <w:rFonts w:ascii="Arial Narrow" w:hAnsi="Arial Narrow" w:cs="Arial"/>
                <w:b/>
                <w:sz w:val="20"/>
                <w:szCs w:val="20"/>
              </w:rPr>
            </w:pPr>
          </w:p>
        </w:tc>
      </w:tr>
      <w:tr w:rsidR="007367D0" w:rsidRPr="005158C2">
        <w:trPr>
          <w:trHeight w:val="375"/>
        </w:trPr>
        <w:tc>
          <w:tcPr>
            <w:tcW w:w="5000" w:type="pct"/>
            <w:gridSpan w:val="6"/>
            <w:vAlign w:val="center"/>
          </w:tcPr>
          <w:p w:rsidR="007367D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2.2 </w:t>
            </w:r>
            <w:r w:rsidR="007367D0" w:rsidRPr="00856D2F">
              <w:rPr>
                <w:rFonts w:ascii="Arial Narrow" w:hAnsi="Arial Narrow" w:cs="Arial"/>
                <w:b/>
                <w:color w:val="0000FF"/>
                <w:sz w:val="20"/>
                <w:szCs w:val="20"/>
              </w:rPr>
              <w:t>WHAT NEEDS DOES THIS PROJECT ADDRESS?</w:t>
            </w:r>
          </w:p>
          <w:p w:rsidR="00475C19" w:rsidRPr="00776D6D" w:rsidRDefault="00D100AC" w:rsidP="000024F3">
            <w:pPr>
              <w:spacing w:after="240"/>
              <w:rPr>
                <w:rFonts w:ascii="Arial Narrow" w:hAnsi="Arial Narrow" w:cs="Arial"/>
                <w:b/>
                <w:sz w:val="20"/>
                <w:szCs w:val="20"/>
              </w:rPr>
            </w:pPr>
            <w:r w:rsidRPr="00776D6D">
              <w:rPr>
                <w:rFonts w:ascii="Arial Narrow" w:hAnsi="Arial Narrow" w:cs="Arial"/>
                <w:b/>
                <w:sz w:val="20"/>
                <w:szCs w:val="20"/>
              </w:rPr>
              <w:fldChar w:fldCharType="begin">
                <w:ffData>
                  <w:name w:val="Text12"/>
                  <w:enabled/>
                  <w:calcOnExit w:val="0"/>
                  <w:textInput/>
                </w:ffData>
              </w:fldChar>
            </w:r>
            <w:bookmarkStart w:id="24" w:name="Text12"/>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24"/>
          </w:p>
          <w:p w:rsidR="00AC7796" w:rsidRPr="005158C2" w:rsidRDefault="00AC7796" w:rsidP="000024F3">
            <w:pPr>
              <w:rPr>
                <w:rFonts w:ascii="Arial Narrow" w:hAnsi="Arial Narrow" w:cs="Arial"/>
                <w:sz w:val="20"/>
                <w:szCs w:val="20"/>
              </w:rPr>
            </w:pPr>
          </w:p>
        </w:tc>
      </w:tr>
      <w:tr w:rsidR="007367D0" w:rsidRPr="005158C2">
        <w:trPr>
          <w:trHeight w:val="390"/>
        </w:trPr>
        <w:tc>
          <w:tcPr>
            <w:tcW w:w="5000" w:type="pct"/>
            <w:gridSpan w:val="6"/>
            <w:tcBorders>
              <w:bottom w:val="single" w:sz="4" w:space="0" w:color="auto"/>
            </w:tcBorders>
            <w:vAlign w:val="center"/>
          </w:tcPr>
          <w:p w:rsidR="00776D6D" w:rsidRDefault="005158C2" w:rsidP="000024F3">
            <w:pPr>
              <w:rPr>
                <w:rFonts w:ascii="Arial Narrow" w:hAnsi="Arial Narrow" w:cs="Arial"/>
                <w:color w:val="0000FF"/>
                <w:sz w:val="20"/>
                <w:szCs w:val="20"/>
              </w:rPr>
            </w:pPr>
            <w:r w:rsidRPr="004631A4">
              <w:rPr>
                <w:rFonts w:ascii="Arial Narrow" w:hAnsi="Arial Narrow" w:cs="Arial"/>
                <w:b/>
                <w:color w:val="0000FF"/>
                <w:sz w:val="20"/>
                <w:szCs w:val="20"/>
              </w:rPr>
              <w:t xml:space="preserve">2.3 </w:t>
            </w:r>
            <w:r w:rsidR="007367D0" w:rsidRPr="004631A4">
              <w:rPr>
                <w:rFonts w:ascii="Arial Narrow" w:hAnsi="Arial Narrow" w:cs="Arial"/>
                <w:b/>
                <w:color w:val="0000FF"/>
                <w:sz w:val="20"/>
                <w:szCs w:val="20"/>
              </w:rPr>
              <w:t>HOW WERE THESE NEEDS IDENTIFIED?</w:t>
            </w:r>
            <w:r w:rsidR="007367D0" w:rsidRPr="004631A4">
              <w:rPr>
                <w:rFonts w:ascii="Arial Narrow" w:hAnsi="Arial Narrow" w:cs="Arial"/>
                <w:color w:val="0000FF"/>
                <w:sz w:val="20"/>
                <w:szCs w:val="20"/>
              </w:rPr>
              <w:t xml:space="preserve"> </w:t>
            </w: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Check9"/>
                  <w:enabled/>
                  <w:calcOnExit w:val="0"/>
                  <w:checkBox>
                    <w:sizeAuto/>
                    <w:default w:val="0"/>
                  </w:checkBox>
                </w:ffData>
              </w:fldChar>
            </w:r>
            <w:bookmarkStart w:id="25" w:name="Check9"/>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25"/>
            <w:r w:rsidR="007F1D32">
              <w:rPr>
                <w:rFonts w:ascii="Arial Narrow" w:hAnsi="Arial Narrow" w:cs="Arial"/>
                <w:color w:val="0000FF"/>
                <w:sz w:val="20"/>
                <w:szCs w:val="20"/>
              </w:rPr>
              <w:t xml:space="preserve"> </w:t>
            </w:r>
            <w:smartTag w:uri="urn:schemas-microsoft-com:office:smarttags" w:element="place">
              <w:smartTag w:uri="urn:schemas-microsoft-com:office:smarttags" w:element="PlaceName">
                <w:r w:rsidR="007F1D32">
                  <w:rPr>
                    <w:rFonts w:ascii="Arial Narrow" w:hAnsi="Arial Narrow" w:cs="Arial"/>
                    <w:color w:val="0000FF"/>
                    <w:sz w:val="20"/>
                    <w:szCs w:val="20"/>
                  </w:rPr>
                  <w:t>Internal</w:t>
                </w:r>
              </w:smartTag>
              <w:r w:rsidR="007F1D32">
                <w:rPr>
                  <w:rFonts w:ascii="Arial Narrow" w:hAnsi="Arial Narrow" w:cs="Arial"/>
                  <w:color w:val="0000FF"/>
                  <w:sz w:val="20"/>
                  <w:szCs w:val="20"/>
                </w:rPr>
                <w:t xml:space="preserve"> </w:t>
              </w:r>
              <w:smartTag w:uri="urn:schemas-microsoft-com:office:smarttags" w:element="PlaceName">
                <w:r w:rsidR="007F1D32">
                  <w:rPr>
                    <w:rFonts w:ascii="Arial Narrow" w:hAnsi="Arial Narrow" w:cs="Arial"/>
                    <w:color w:val="0000FF"/>
                    <w:sz w:val="20"/>
                    <w:szCs w:val="20"/>
                  </w:rPr>
                  <w:t>CT</w:t>
                </w:r>
                <w:r w:rsidRPr="004631A4">
                  <w:rPr>
                    <w:rFonts w:ascii="Arial Narrow" w:hAnsi="Arial Narrow" w:cs="Arial"/>
                    <w:color w:val="0000FF"/>
                    <w:sz w:val="20"/>
                    <w:szCs w:val="20"/>
                  </w:rPr>
                  <w:t>DOT</w:t>
                </w:r>
              </w:smartTag>
              <w:r w:rsidRPr="004631A4">
                <w:rPr>
                  <w:rFonts w:ascii="Arial Narrow" w:hAnsi="Arial Narrow" w:cs="Arial"/>
                  <w:color w:val="0000FF"/>
                  <w:sz w:val="20"/>
                  <w:szCs w:val="20"/>
                </w:rPr>
                <w:t xml:space="preserve"> </w:t>
              </w:r>
              <w:smartTag w:uri="urn:schemas-microsoft-com:office:smarttags" w:element="PlaceName">
                <w:r w:rsidRPr="004631A4">
                  <w:rPr>
                    <w:rFonts w:ascii="Arial Narrow" w:hAnsi="Arial Narrow" w:cs="Arial"/>
                    <w:color w:val="0000FF"/>
                    <w:sz w:val="20"/>
                    <w:szCs w:val="20"/>
                  </w:rPr>
                  <w:t>Assessment</w:t>
                </w:r>
              </w:smartTag>
              <w:r w:rsidRPr="004631A4">
                <w:rPr>
                  <w:rFonts w:ascii="Arial Narrow" w:hAnsi="Arial Narrow" w:cs="Arial"/>
                  <w:color w:val="0000FF"/>
                  <w:sz w:val="20"/>
                  <w:szCs w:val="20"/>
                </w:rPr>
                <w:t xml:space="preserve"> </w:t>
              </w:r>
              <w:r w:rsidRPr="004631A4">
                <w:rPr>
                  <w:rFonts w:ascii="Arial Narrow" w:hAnsi="Arial Narrow" w:cs="Arial"/>
                  <w:color w:val="0000FF"/>
                  <w:sz w:val="20"/>
                  <w:szCs w:val="20"/>
                </w:rPr>
                <w:fldChar w:fldCharType="begin">
                  <w:ffData>
                    <w:name w:val="Check10"/>
                    <w:enabled/>
                    <w:calcOnExit w:val="0"/>
                    <w:checkBox>
                      <w:sizeAuto/>
                      <w:default w:val="0"/>
                    </w:checkBox>
                  </w:ffData>
                </w:fldChar>
              </w:r>
              <w:bookmarkStart w:id="26" w:name="Check10"/>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26"/>
              <w:r w:rsidRPr="004631A4">
                <w:rPr>
                  <w:rFonts w:ascii="Arial Narrow" w:hAnsi="Arial Narrow" w:cs="Arial"/>
                  <w:color w:val="0000FF"/>
                  <w:sz w:val="20"/>
                  <w:szCs w:val="20"/>
                </w:rPr>
                <w:t xml:space="preserve"> </w:t>
              </w:r>
              <w:smartTag w:uri="urn:schemas-microsoft-com:office:smarttags" w:element="PlaceType">
                <w:r w:rsidR="00445892">
                  <w:rPr>
                    <w:rFonts w:ascii="Arial Narrow" w:hAnsi="Arial Narrow" w:cs="Arial"/>
                    <w:color w:val="0000FF"/>
                    <w:sz w:val="20"/>
                    <w:szCs w:val="20"/>
                  </w:rPr>
                  <w:t>Town</w:t>
                </w:r>
              </w:smartTag>
            </w:smartTag>
            <w:r w:rsidR="00445892">
              <w:rPr>
                <w:rFonts w:ascii="Arial Narrow" w:hAnsi="Arial Narrow" w:cs="Arial"/>
                <w:color w:val="0000FF"/>
                <w:sz w:val="20"/>
                <w:szCs w:val="20"/>
              </w:rPr>
              <w:t xml:space="preserve"> / City Request </w:t>
            </w:r>
            <w:r w:rsidRPr="004631A4">
              <w:rPr>
                <w:rFonts w:ascii="Arial Narrow" w:hAnsi="Arial Narrow" w:cs="Arial"/>
                <w:color w:val="0000FF"/>
                <w:sz w:val="20"/>
                <w:szCs w:val="20"/>
              </w:rPr>
              <w:t xml:space="preserve"> </w:t>
            </w:r>
            <w:r w:rsidRPr="004631A4">
              <w:rPr>
                <w:rFonts w:ascii="Arial Narrow" w:hAnsi="Arial Narrow" w:cs="Arial"/>
                <w:color w:val="0000FF"/>
                <w:sz w:val="20"/>
                <w:szCs w:val="20"/>
              </w:rPr>
              <w:fldChar w:fldCharType="begin">
                <w:ffData>
                  <w:name w:val="Check11"/>
                  <w:enabled/>
                  <w:calcOnExit w:val="0"/>
                  <w:checkBox>
                    <w:sizeAuto/>
                    <w:default w:val="0"/>
                  </w:checkBox>
                </w:ffData>
              </w:fldChar>
            </w:r>
            <w:bookmarkStart w:id="27" w:name="Check11"/>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27"/>
            <w:r w:rsidRPr="004631A4">
              <w:rPr>
                <w:rFonts w:ascii="Arial Narrow" w:hAnsi="Arial Narrow" w:cs="Arial"/>
                <w:color w:val="0000FF"/>
                <w:sz w:val="20"/>
                <w:szCs w:val="20"/>
              </w:rPr>
              <w:t xml:space="preserve"> From </w:t>
            </w:r>
            <w:r w:rsidR="00445892">
              <w:rPr>
                <w:rFonts w:ascii="Arial Narrow" w:hAnsi="Arial Narrow" w:cs="Arial"/>
                <w:color w:val="0000FF"/>
                <w:sz w:val="20"/>
                <w:szCs w:val="20"/>
              </w:rPr>
              <w:t>CE Technical Review</w:t>
            </w:r>
            <w:r w:rsidRPr="004631A4">
              <w:rPr>
                <w:rFonts w:ascii="Arial Narrow" w:hAnsi="Arial Narrow" w:cs="Arial"/>
                <w:color w:val="0000FF"/>
                <w:sz w:val="20"/>
                <w:szCs w:val="20"/>
              </w:rPr>
              <w:t xml:space="preserve"> or other studies </w:t>
            </w:r>
            <w:r w:rsidRPr="004631A4">
              <w:rPr>
                <w:rFonts w:ascii="Arial Narrow" w:hAnsi="Arial Narrow" w:cs="Arial"/>
                <w:color w:val="0000FF"/>
                <w:sz w:val="20"/>
                <w:szCs w:val="20"/>
              </w:rPr>
              <w:fldChar w:fldCharType="begin">
                <w:ffData>
                  <w:name w:val="Check12"/>
                  <w:enabled/>
                  <w:calcOnExit w:val="0"/>
                  <w:checkBox>
                    <w:sizeAuto/>
                    <w:default w:val="0"/>
                  </w:checkBox>
                </w:ffData>
              </w:fldChar>
            </w:r>
            <w:bookmarkStart w:id="28" w:name="Check12"/>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28"/>
            <w:r w:rsidRPr="004631A4">
              <w:rPr>
                <w:rFonts w:ascii="Arial Narrow" w:hAnsi="Arial Narrow" w:cs="Arial"/>
                <w:color w:val="0000FF"/>
                <w:sz w:val="20"/>
                <w:szCs w:val="20"/>
              </w:rPr>
              <w:t xml:space="preserve"> Other </w:t>
            </w:r>
          </w:p>
          <w:p w:rsidR="00A45F90" w:rsidRPr="004631A4" w:rsidRDefault="00A45F90" w:rsidP="000024F3">
            <w:pPr>
              <w:rPr>
                <w:rFonts w:ascii="Arial Narrow" w:hAnsi="Arial Narrow" w:cs="Arial"/>
                <w:color w:val="0000FF"/>
                <w:sz w:val="20"/>
                <w:szCs w:val="20"/>
              </w:rPr>
            </w:pP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t>Please provide details on how needs were identified</w:t>
            </w:r>
            <w:r w:rsidR="00447695" w:rsidRPr="004631A4">
              <w:rPr>
                <w:rFonts w:ascii="Arial Narrow" w:hAnsi="Arial Narrow" w:cs="Arial"/>
                <w:color w:val="0000FF"/>
                <w:sz w:val="20"/>
                <w:szCs w:val="20"/>
              </w:rPr>
              <w:t xml:space="preserve"> – If other documentation was used as reference, please identify it here.</w:t>
            </w:r>
          </w:p>
          <w:p w:rsidR="00475C19" w:rsidRDefault="00D100AC" w:rsidP="000024F3">
            <w:pPr>
              <w:rPr>
                <w:rFonts w:ascii="Arial Narrow" w:hAnsi="Arial Narrow" w:cs="Arial"/>
                <w:b/>
                <w:sz w:val="20"/>
                <w:szCs w:val="20"/>
              </w:rPr>
            </w:pPr>
            <w:r w:rsidRPr="00776D6D">
              <w:rPr>
                <w:rFonts w:ascii="Arial Narrow" w:hAnsi="Arial Narrow" w:cs="Arial"/>
                <w:color w:val="0000FF"/>
                <w:sz w:val="20"/>
                <w:szCs w:val="20"/>
              </w:rPr>
              <w:fldChar w:fldCharType="begin">
                <w:ffData>
                  <w:name w:val="Text13"/>
                  <w:enabled/>
                  <w:calcOnExit w:val="0"/>
                  <w:textInput/>
                </w:ffData>
              </w:fldChar>
            </w:r>
            <w:bookmarkStart w:id="29" w:name="Text13"/>
            <w:r>
              <w:rPr>
                <w:rFonts w:ascii="Arial Narrow" w:hAnsi="Arial Narrow" w:cs="Arial"/>
                <w:color w:val="0000FF"/>
                <w:sz w:val="20"/>
                <w:szCs w:val="20"/>
              </w:rPr>
              <w:instrText xml:space="preserve"> FORMTEXT </w:instrText>
            </w:r>
            <w:r w:rsidRPr="00776D6D">
              <w:rPr>
                <w:rFonts w:ascii="Arial Narrow" w:hAnsi="Arial Narrow" w:cs="Arial"/>
                <w:color w:val="0000FF"/>
                <w:sz w:val="20"/>
                <w:szCs w:val="20"/>
              </w:rPr>
            </w:r>
            <w:r w:rsidRPr="00776D6D">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Pr="00776D6D">
              <w:rPr>
                <w:rFonts w:ascii="Arial Narrow" w:hAnsi="Arial Narrow" w:cs="Arial"/>
                <w:b/>
                <w:sz w:val="20"/>
                <w:szCs w:val="20"/>
              </w:rPr>
              <w:fldChar w:fldCharType="end"/>
            </w:r>
            <w:bookmarkEnd w:id="29"/>
          </w:p>
          <w:p w:rsidR="00776D6D" w:rsidRPr="00776D6D" w:rsidRDefault="00776D6D" w:rsidP="000024F3">
            <w:pPr>
              <w:rPr>
                <w:rFonts w:ascii="Arial Narrow" w:hAnsi="Arial Narrow" w:cs="Arial"/>
                <w:b/>
                <w:sz w:val="20"/>
                <w:szCs w:val="20"/>
              </w:rPr>
            </w:pPr>
          </w:p>
        </w:tc>
      </w:tr>
      <w:tr w:rsidR="007367D0" w:rsidRPr="005158C2">
        <w:trPr>
          <w:trHeight w:val="270"/>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4631A4">
              <w:rPr>
                <w:rFonts w:ascii="Arial Narrow" w:hAnsi="Arial Narrow" w:cs="Arial"/>
                <w:b/>
                <w:sz w:val="20"/>
                <w:szCs w:val="20"/>
              </w:rPr>
              <w:t>SECTION 3 – Regional Architecture Assessment and Concept Exploration</w:t>
            </w:r>
          </w:p>
        </w:tc>
      </w:tr>
      <w:tr w:rsidR="007367D0" w:rsidRPr="005158C2">
        <w:trPr>
          <w:trHeight w:val="1385"/>
        </w:trPr>
        <w:tc>
          <w:tcPr>
            <w:tcW w:w="5000" w:type="pct"/>
            <w:gridSpan w:val="6"/>
            <w:vAlign w:val="center"/>
          </w:tcPr>
          <w:p w:rsidR="007367D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3.1 </w:t>
            </w:r>
            <w:r w:rsidR="009C28B1">
              <w:rPr>
                <w:rFonts w:ascii="Arial Narrow" w:hAnsi="Arial Narrow" w:cs="Arial"/>
                <w:b/>
                <w:color w:val="0000FF"/>
                <w:sz w:val="20"/>
                <w:szCs w:val="20"/>
              </w:rPr>
              <w:t xml:space="preserve">TOWN / CITY </w:t>
            </w:r>
            <w:r w:rsidR="007F1D32">
              <w:rPr>
                <w:rFonts w:ascii="Arial Narrow" w:hAnsi="Arial Narrow" w:cs="Arial"/>
                <w:b/>
                <w:color w:val="0000FF"/>
                <w:sz w:val="20"/>
                <w:szCs w:val="20"/>
              </w:rPr>
              <w:t>IN CT</w:t>
            </w:r>
            <w:r w:rsidR="007367D0" w:rsidRPr="00856D2F">
              <w:rPr>
                <w:rFonts w:ascii="Arial Narrow" w:hAnsi="Arial Narrow" w:cs="Arial"/>
                <w:b/>
                <w:color w:val="0000FF"/>
                <w:sz w:val="20"/>
                <w:szCs w:val="20"/>
              </w:rPr>
              <w:t xml:space="preserve">DOT REGIONAL ARCHITECTURE </w:t>
            </w:r>
            <w:r w:rsidR="003254CA" w:rsidRPr="00856D2F">
              <w:rPr>
                <w:rFonts w:ascii="Arial Narrow" w:hAnsi="Arial Narrow" w:cs="Arial"/>
                <w:b/>
                <w:color w:val="0000FF"/>
                <w:sz w:val="20"/>
                <w:szCs w:val="20"/>
              </w:rPr>
              <w:t>INCLUDED</w:t>
            </w:r>
            <w:r w:rsidR="007367D0" w:rsidRPr="00856D2F">
              <w:rPr>
                <w:rFonts w:ascii="Arial Narrow" w:hAnsi="Arial Narrow" w:cs="Arial"/>
                <w:b/>
                <w:color w:val="0000FF"/>
                <w:sz w:val="20"/>
                <w:szCs w:val="20"/>
              </w:rPr>
              <w:t xml:space="preserve"> </w:t>
            </w:r>
            <w:r w:rsidR="007E1291">
              <w:rPr>
                <w:rFonts w:ascii="Arial Narrow" w:hAnsi="Arial Narrow" w:cs="Arial"/>
                <w:b/>
                <w:color w:val="0000FF"/>
                <w:sz w:val="20"/>
                <w:szCs w:val="20"/>
              </w:rPr>
              <w:t>IN DESIGN</w:t>
            </w:r>
            <w:r w:rsidR="000024F3">
              <w:rPr>
                <w:rFonts w:ascii="Arial Narrow" w:hAnsi="Arial Narrow" w:cs="Arial"/>
                <w:b/>
                <w:color w:val="0000FF"/>
                <w:sz w:val="20"/>
                <w:szCs w:val="20"/>
              </w:rPr>
              <w:t xml:space="preserve"> ATMS03</w:t>
            </w:r>
          </w:p>
          <w:p w:rsidR="00AC7796" w:rsidRDefault="00D100AC" w:rsidP="000024F3">
            <w:pPr>
              <w:rPr>
                <w:rFonts w:ascii="Arial Narrow" w:hAnsi="Arial Narrow" w:cs="Arial"/>
                <w:sz w:val="20"/>
                <w:szCs w:val="20"/>
              </w:rPr>
            </w:pPr>
            <w:r w:rsidRPr="00776D6D">
              <w:rPr>
                <w:rFonts w:ascii="Arial Narrow" w:hAnsi="Arial Narrow" w:cs="Arial"/>
                <w:b/>
                <w:sz w:val="20"/>
                <w:szCs w:val="20"/>
              </w:rPr>
              <w:fldChar w:fldCharType="begin">
                <w:ffData>
                  <w:name w:val="Text14"/>
                  <w:enabled/>
                  <w:calcOnExit w:val="0"/>
                  <w:textInput/>
                </w:ffData>
              </w:fldChar>
            </w:r>
            <w:bookmarkStart w:id="30" w:name="Text14"/>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30"/>
          </w:p>
          <w:p w:rsidR="00776D6D" w:rsidRPr="00776D6D" w:rsidRDefault="009C28B1" w:rsidP="000024F3">
            <w:pPr>
              <w:rPr>
                <w:rFonts w:ascii="Arial Narrow" w:hAnsi="Arial Narrow" w:cs="Arial"/>
                <w:color w:val="0000FF"/>
                <w:sz w:val="20"/>
                <w:szCs w:val="20"/>
              </w:rPr>
            </w:pPr>
            <w:r>
              <w:rPr>
                <w:rFonts w:ascii="Arial Narrow" w:hAnsi="Arial Narrow" w:cs="Arial"/>
                <w:color w:val="0000FF"/>
                <w:sz w:val="20"/>
                <w:szCs w:val="20"/>
              </w:rPr>
              <w:t xml:space="preserve">              Included</w:t>
            </w:r>
            <w:r w:rsidR="00776D6D">
              <w:rPr>
                <w:rFonts w:ascii="Arial Narrow" w:hAnsi="Arial Narrow" w:cs="Arial"/>
                <w:color w:val="0000FF"/>
                <w:sz w:val="20"/>
                <w:szCs w:val="20"/>
              </w:rPr>
              <w:t xml:space="preserve"> </w:t>
            </w:r>
            <w:r w:rsidR="00776D6D">
              <w:rPr>
                <w:rFonts w:ascii="Arial Narrow" w:hAnsi="Arial Narrow" w:cs="Arial"/>
                <w:color w:val="0000FF"/>
                <w:sz w:val="20"/>
                <w:szCs w:val="20"/>
              </w:rPr>
              <w:fldChar w:fldCharType="begin">
                <w:ffData>
                  <w:name w:val="Check35"/>
                  <w:enabled/>
                  <w:calcOnExit w:val="0"/>
                  <w:checkBox>
                    <w:sizeAuto/>
                    <w:default w:val="0"/>
                  </w:checkBox>
                </w:ffData>
              </w:fldChar>
            </w:r>
            <w:bookmarkStart w:id="31" w:name="Check35"/>
            <w:r w:rsidR="00776D6D">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76D6D">
              <w:rPr>
                <w:rFonts w:ascii="Arial Narrow" w:hAnsi="Arial Narrow" w:cs="Arial"/>
                <w:color w:val="0000FF"/>
                <w:sz w:val="20"/>
                <w:szCs w:val="20"/>
              </w:rPr>
              <w:fldChar w:fldCharType="end"/>
            </w:r>
            <w:bookmarkEnd w:id="31"/>
            <w:r w:rsidR="00776D6D">
              <w:rPr>
                <w:rFonts w:ascii="Arial Narrow" w:hAnsi="Arial Narrow" w:cs="Arial"/>
                <w:color w:val="0000FF"/>
                <w:sz w:val="20"/>
                <w:szCs w:val="20"/>
              </w:rPr>
              <w:t xml:space="preserve"> </w:t>
            </w:r>
            <w:r>
              <w:rPr>
                <w:rFonts w:ascii="Arial Narrow" w:hAnsi="Arial Narrow" w:cs="Arial"/>
                <w:color w:val="0000FF"/>
                <w:sz w:val="20"/>
                <w:szCs w:val="20"/>
              </w:rPr>
              <w:t>Yes</w:t>
            </w:r>
            <w:r w:rsidR="00776D6D">
              <w:rPr>
                <w:rFonts w:ascii="Arial Narrow" w:hAnsi="Arial Narrow" w:cs="Arial"/>
                <w:color w:val="0000FF"/>
                <w:sz w:val="20"/>
                <w:szCs w:val="20"/>
              </w:rPr>
              <w:t xml:space="preserve"> </w:t>
            </w:r>
            <w:r w:rsidR="00776D6D">
              <w:rPr>
                <w:rFonts w:ascii="Arial Narrow" w:hAnsi="Arial Narrow" w:cs="Arial"/>
                <w:color w:val="0000FF"/>
                <w:sz w:val="20"/>
                <w:szCs w:val="20"/>
              </w:rPr>
              <w:fldChar w:fldCharType="begin">
                <w:ffData>
                  <w:name w:val="Check36"/>
                  <w:enabled/>
                  <w:calcOnExit w:val="0"/>
                  <w:checkBox>
                    <w:sizeAuto/>
                    <w:default w:val="0"/>
                  </w:checkBox>
                </w:ffData>
              </w:fldChar>
            </w:r>
            <w:bookmarkStart w:id="32" w:name="Check36"/>
            <w:r w:rsidR="00776D6D">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76D6D">
              <w:rPr>
                <w:rFonts w:ascii="Arial Narrow" w:hAnsi="Arial Narrow" w:cs="Arial"/>
                <w:color w:val="0000FF"/>
                <w:sz w:val="20"/>
                <w:szCs w:val="20"/>
              </w:rPr>
              <w:fldChar w:fldCharType="end"/>
            </w:r>
            <w:bookmarkEnd w:id="32"/>
            <w:r w:rsidR="00776D6D">
              <w:rPr>
                <w:rFonts w:ascii="Arial Narrow" w:hAnsi="Arial Narrow" w:cs="Arial"/>
                <w:color w:val="0000FF"/>
                <w:sz w:val="20"/>
                <w:szCs w:val="20"/>
              </w:rPr>
              <w:t xml:space="preserve"> </w:t>
            </w:r>
            <w:r>
              <w:rPr>
                <w:rFonts w:ascii="Arial Narrow" w:hAnsi="Arial Narrow" w:cs="Arial"/>
                <w:color w:val="0000FF"/>
                <w:sz w:val="20"/>
                <w:szCs w:val="20"/>
              </w:rPr>
              <w:t>No</w:t>
            </w:r>
          </w:p>
          <w:p w:rsidR="005158C2" w:rsidRPr="005158C2" w:rsidRDefault="000024F3" w:rsidP="000024F3">
            <w:pPr>
              <w:rPr>
                <w:rFonts w:ascii="Arial Narrow" w:hAnsi="Arial Narrow" w:cs="Arial"/>
                <w:sz w:val="20"/>
                <w:szCs w:val="20"/>
              </w:rPr>
            </w:pPr>
            <w:r>
              <w:rPr>
                <w:rFonts w:ascii="Arial Narrow" w:hAnsi="Arial Narrow" w:cs="Arial"/>
                <w:sz w:val="20"/>
                <w:szCs w:val="20"/>
              </w:rPr>
              <w:t>Architecture is a project specific description of both logical and physical elements arranged in a hierarchical form showing inter-connections among the elements.</w:t>
            </w:r>
          </w:p>
        </w:tc>
      </w:tr>
      <w:tr w:rsidR="007367D0" w:rsidRPr="005158C2">
        <w:trPr>
          <w:trHeight w:val="540"/>
        </w:trPr>
        <w:tc>
          <w:tcPr>
            <w:tcW w:w="5000" w:type="pct"/>
            <w:gridSpan w:val="6"/>
            <w:vAlign w:val="center"/>
          </w:tcPr>
          <w:p w:rsidR="007367D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lastRenderedPageBreak/>
              <w:t xml:space="preserve">3.2 </w:t>
            </w:r>
            <w:r w:rsidR="007F1D32">
              <w:rPr>
                <w:rFonts w:ascii="Arial Narrow" w:hAnsi="Arial Narrow" w:cs="Arial"/>
                <w:b/>
                <w:color w:val="0000FF"/>
                <w:sz w:val="20"/>
                <w:szCs w:val="20"/>
              </w:rPr>
              <w:t xml:space="preserve">INVENTORY </w:t>
            </w:r>
            <w:r w:rsidR="0056005C">
              <w:rPr>
                <w:rFonts w:ascii="Arial Narrow" w:hAnsi="Arial Narrow" w:cs="Arial"/>
                <w:b/>
                <w:color w:val="0000FF"/>
                <w:sz w:val="20"/>
                <w:szCs w:val="20"/>
              </w:rPr>
              <w:t>CURRENT SYSTEMS</w:t>
            </w:r>
            <w:r w:rsidR="007F1D32">
              <w:rPr>
                <w:rFonts w:ascii="Arial Narrow" w:hAnsi="Arial Narrow" w:cs="Arial"/>
                <w:b/>
                <w:color w:val="0000FF"/>
                <w:sz w:val="20"/>
                <w:szCs w:val="20"/>
              </w:rPr>
              <w:t xml:space="preserve"> IN CT</w:t>
            </w:r>
            <w:r w:rsidR="007367D0" w:rsidRPr="00856D2F">
              <w:rPr>
                <w:rFonts w:ascii="Arial Narrow" w:hAnsi="Arial Narrow" w:cs="Arial"/>
                <w:b/>
                <w:color w:val="0000FF"/>
                <w:sz w:val="20"/>
                <w:szCs w:val="20"/>
              </w:rPr>
              <w:t>DOT REGIONAL ARCHITECTURE I</w:t>
            </w:r>
            <w:r w:rsidR="003254CA" w:rsidRPr="00856D2F">
              <w:rPr>
                <w:rFonts w:ascii="Arial Narrow" w:hAnsi="Arial Narrow" w:cs="Arial"/>
                <w:b/>
                <w:color w:val="0000FF"/>
                <w:sz w:val="20"/>
                <w:szCs w:val="20"/>
              </w:rPr>
              <w:t>NCLUDE</w:t>
            </w:r>
            <w:r w:rsidR="007367D0" w:rsidRPr="00856D2F">
              <w:rPr>
                <w:rFonts w:ascii="Arial Narrow" w:hAnsi="Arial Narrow" w:cs="Arial"/>
                <w:b/>
                <w:color w:val="0000FF"/>
                <w:sz w:val="20"/>
                <w:szCs w:val="20"/>
              </w:rPr>
              <w:t xml:space="preserve">D </w:t>
            </w:r>
            <w:r w:rsidR="0056005C">
              <w:rPr>
                <w:rFonts w:ascii="Arial Narrow" w:hAnsi="Arial Narrow" w:cs="Arial"/>
                <w:b/>
                <w:color w:val="0000FF"/>
                <w:sz w:val="20"/>
                <w:szCs w:val="20"/>
              </w:rPr>
              <w:t>IN</w:t>
            </w:r>
            <w:r w:rsidR="007367D0" w:rsidRPr="00856D2F">
              <w:rPr>
                <w:rFonts w:ascii="Arial Narrow" w:hAnsi="Arial Narrow" w:cs="Arial"/>
                <w:b/>
                <w:color w:val="0000FF"/>
                <w:sz w:val="20"/>
                <w:szCs w:val="20"/>
              </w:rPr>
              <w:t xml:space="preserve"> PROJECT</w:t>
            </w:r>
          </w:p>
          <w:p w:rsidR="00475C19" w:rsidRDefault="00D100AC" w:rsidP="000024F3">
            <w:pPr>
              <w:rPr>
                <w:rFonts w:ascii="Arial Narrow" w:hAnsi="Arial Narrow" w:cs="Arial"/>
                <w:sz w:val="20"/>
                <w:szCs w:val="20"/>
              </w:rPr>
            </w:pPr>
            <w:r w:rsidRPr="00776D6D">
              <w:rPr>
                <w:rFonts w:ascii="Arial Narrow" w:hAnsi="Arial Narrow" w:cs="Arial"/>
                <w:b/>
                <w:sz w:val="20"/>
                <w:szCs w:val="20"/>
              </w:rPr>
              <w:fldChar w:fldCharType="begin">
                <w:ffData>
                  <w:name w:val="Text15"/>
                  <w:enabled/>
                  <w:calcOnExit w:val="0"/>
                  <w:textInput/>
                </w:ffData>
              </w:fldChar>
            </w:r>
            <w:bookmarkStart w:id="33" w:name="Text15"/>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33"/>
          </w:p>
          <w:p w:rsidR="00776D6D" w:rsidRPr="005158C2" w:rsidRDefault="00776D6D" w:rsidP="000024F3">
            <w:pPr>
              <w:rPr>
                <w:rFonts w:ascii="Arial Narrow" w:hAnsi="Arial Narrow" w:cs="Arial"/>
                <w:sz w:val="20"/>
                <w:szCs w:val="20"/>
              </w:rPr>
            </w:pPr>
          </w:p>
        </w:tc>
      </w:tr>
      <w:tr w:rsidR="007367D0" w:rsidRPr="005158C2">
        <w:trPr>
          <w:trHeight w:val="575"/>
        </w:trPr>
        <w:tc>
          <w:tcPr>
            <w:tcW w:w="5000" w:type="pct"/>
            <w:gridSpan w:val="6"/>
            <w:vAlign w:val="center"/>
          </w:tcPr>
          <w:p w:rsidR="007367D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3.3 </w:t>
            </w:r>
            <w:r w:rsidR="00654078">
              <w:rPr>
                <w:rFonts w:ascii="Arial Narrow" w:hAnsi="Arial Narrow" w:cs="Arial"/>
                <w:b/>
                <w:color w:val="0000FF"/>
                <w:sz w:val="20"/>
                <w:szCs w:val="20"/>
              </w:rPr>
              <w:t>SYSTEM</w:t>
            </w:r>
            <w:r w:rsidR="007367D0" w:rsidRPr="00856D2F">
              <w:rPr>
                <w:rFonts w:ascii="Arial Narrow" w:hAnsi="Arial Narrow" w:cs="Arial"/>
                <w:b/>
                <w:color w:val="0000FF"/>
                <w:sz w:val="20"/>
                <w:szCs w:val="20"/>
              </w:rPr>
              <w:t xml:space="preserve"> IMPACTS</w:t>
            </w:r>
            <w:r w:rsidR="00654078">
              <w:rPr>
                <w:rFonts w:ascii="Arial Narrow" w:hAnsi="Arial Narrow" w:cs="Arial"/>
                <w:b/>
                <w:color w:val="0000FF"/>
                <w:sz w:val="20"/>
                <w:szCs w:val="20"/>
              </w:rPr>
              <w:t xml:space="preserve"> / INTEGRATION</w:t>
            </w:r>
            <w:r w:rsidR="007367D0" w:rsidRPr="00856D2F">
              <w:rPr>
                <w:rFonts w:ascii="Arial Narrow" w:hAnsi="Arial Narrow" w:cs="Arial"/>
                <w:b/>
                <w:color w:val="0000FF"/>
                <w:sz w:val="20"/>
                <w:szCs w:val="20"/>
              </w:rPr>
              <w:t xml:space="preserve"> (I.E DATA EXCHANGES) DUE TO PROJECT.  PORTIONS OF ARCHITECTURE BEING IMPLEMENTED</w:t>
            </w:r>
          </w:p>
          <w:p w:rsidR="00AC7796" w:rsidRDefault="00D100AC" w:rsidP="000024F3">
            <w:pPr>
              <w:rPr>
                <w:rFonts w:ascii="Arial Narrow" w:hAnsi="Arial Narrow" w:cs="Arial"/>
                <w:sz w:val="20"/>
                <w:szCs w:val="20"/>
              </w:rPr>
            </w:pPr>
            <w:r w:rsidRPr="00776D6D">
              <w:rPr>
                <w:rFonts w:ascii="Arial Narrow" w:hAnsi="Arial Narrow" w:cs="Arial"/>
                <w:b/>
                <w:sz w:val="20"/>
                <w:szCs w:val="20"/>
              </w:rPr>
              <w:fldChar w:fldCharType="begin">
                <w:ffData>
                  <w:name w:val="Text16"/>
                  <w:enabled/>
                  <w:calcOnExit w:val="0"/>
                  <w:textInput/>
                </w:ffData>
              </w:fldChar>
            </w:r>
            <w:bookmarkStart w:id="34" w:name="Text16"/>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34"/>
          </w:p>
          <w:p w:rsidR="005158C2" w:rsidRPr="005158C2" w:rsidRDefault="005158C2" w:rsidP="000024F3">
            <w:pPr>
              <w:rPr>
                <w:rFonts w:ascii="Arial Narrow" w:hAnsi="Arial Narrow" w:cs="Arial"/>
                <w:sz w:val="20"/>
                <w:szCs w:val="20"/>
              </w:rPr>
            </w:pPr>
          </w:p>
        </w:tc>
      </w:tr>
      <w:tr w:rsidR="007367D0" w:rsidRPr="005158C2">
        <w:trPr>
          <w:trHeight w:val="530"/>
        </w:trPr>
        <w:tc>
          <w:tcPr>
            <w:tcW w:w="5000" w:type="pct"/>
            <w:gridSpan w:val="6"/>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3.4 </w:t>
            </w:r>
            <w:r w:rsidR="007367D0" w:rsidRPr="004631A4">
              <w:rPr>
                <w:rFonts w:ascii="Arial Narrow" w:hAnsi="Arial Narrow" w:cs="Arial"/>
                <w:b/>
                <w:color w:val="0000FF"/>
                <w:sz w:val="20"/>
                <w:szCs w:val="20"/>
              </w:rPr>
              <w:t>OTHER REGIONAL ARCHITECTURES IMPACTED BY PROJECT</w:t>
            </w:r>
          </w:p>
          <w:p w:rsidR="007367D0" w:rsidRPr="004631A4" w:rsidRDefault="007367D0"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Check13"/>
                  <w:enabled/>
                  <w:calcOnExit w:val="0"/>
                  <w:checkBox>
                    <w:sizeAuto/>
                    <w:default w:val="0"/>
                  </w:checkBox>
                </w:ffData>
              </w:fldChar>
            </w:r>
            <w:bookmarkStart w:id="35" w:name="Check13"/>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color w:val="0000FF"/>
                <w:sz w:val="20"/>
                <w:szCs w:val="20"/>
              </w:rPr>
              <w:fldChar w:fldCharType="end"/>
            </w:r>
            <w:bookmarkEnd w:id="35"/>
            <w:r w:rsidRPr="004631A4">
              <w:rPr>
                <w:rFonts w:ascii="Arial Narrow" w:hAnsi="Arial Narrow" w:cs="Arial"/>
                <w:color w:val="0000FF"/>
                <w:sz w:val="20"/>
                <w:szCs w:val="20"/>
              </w:rPr>
              <w:t xml:space="preserve"> </w:t>
            </w:r>
            <w:r w:rsidR="005228A3">
              <w:rPr>
                <w:rFonts w:ascii="Arial Narrow" w:hAnsi="Arial Narrow" w:cs="Arial"/>
                <w:color w:val="0000FF"/>
                <w:sz w:val="20"/>
                <w:szCs w:val="20"/>
              </w:rPr>
              <w:t>NYDOT</w:t>
            </w:r>
            <w:r w:rsidRPr="004631A4">
              <w:rPr>
                <w:rFonts w:ascii="Arial Narrow" w:hAnsi="Arial Narrow" w:cs="Arial"/>
                <w:color w:val="0000FF"/>
                <w:sz w:val="20"/>
                <w:szCs w:val="20"/>
              </w:rPr>
              <w:t xml:space="preserve"> </w:t>
            </w:r>
            <w:r w:rsidRPr="004631A4">
              <w:rPr>
                <w:rFonts w:ascii="Arial Narrow" w:hAnsi="Arial Narrow" w:cs="Arial"/>
                <w:color w:val="0000FF"/>
                <w:sz w:val="20"/>
                <w:szCs w:val="20"/>
              </w:rPr>
              <w:fldChar w:fldCharType="begin">
                <w:ffData>
                  <w:name w:val="Check14"/>
                  <w:enabled/>
                  <w:calcOnExit w:val="0"/>
                  <w:checkBox>
                    <w:sizeAuto/>
                    <w:default w:val="0"/>
                  </w:checkBox>
                </w:ffData>
              </w:fldChar>
            </w:r>
            <w:bookmarkStart w:id="36" w:name="Check14"/>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36"/>
            <w:r w:rsidRPr="004631A4">
              <w:rPr>
                <w:rFonts w:ascii="Arial Narrow" w:hAnsi="Arial Narrow" w:cs="Arial"/>
                <w:color w:val="0000FF"/>
                <w:sz w:val="20"/>
                <w:szCs w:val="20"/>
              </w:rPr>
              <w:t xml:space="preserve"> </w:t>
            </w:r>
            <w:smartTag w:uri="urn:schemas-microsoft-com:office:smarttags" w:element="State">
              <w:smartTag w:uri="urn:schemas-microsoft-com:office:smarttags" w:element="place">
                <w:r w:rsidR="005228A3" w:rsidRPr="004631A4">
                  <w:rPr>
                    <w:rFonts w:ascii="Arial Narrow" w:hAnsi="Arial Narrow" w:cs="Arial"/>
                    <w:color w:val="0000FF"/>
                    <w:sz w:val="20"/>
                    <w:szCs w:val="20"/>
                  </w:rPr>
                  <w:t>Ma</w:t>
                </w:r>
                <w:r w:rsidR="005228A3">
                  <w:rPr>
                    <w:rFonts w:ascii="Arial Narrow" w:hAnsi="Arial Narrow" w:cs="Arial"/>
                    <w:color w:val="0000FF"/>
                    <w:sz w:val="20"/>
                    <w:szCs w:val="20"/>
                  </w:rPr>
                  <w:t>ssachusetts</w:t>
                </w:r>
              </w:smartTag>
            </w:smartTag>
            <w:r w:rsidRPr="004631A4">
              <w:rPr>
                <w:rFonts w:ascii="Arial Narrow" w:hAnsi="Arial Narrow" w:cs="Arial"/>
                <w:color w:val="0000FF"/>
                <w:sz w:val="20"/>
                <w:szCs w:val="20"/>
              </w:rPr>
              <w:t xml:space="preserve"> </w:t>
            </w:r>
            <w:r w:rsidRPr="004631A4">
              <w:rPr>
                <w:rFonts w:ascii="Arial Narrow" w:hAnsi="Arial Narrow" w:cs="Arial"/>
                <w:color w:val="0000FF"/>
                <w:sz w:val="20"/>
                <w:szCs w:val="20"/>
              </w:rPr>
              <w:fldChar w:fldCharType="begin">
                <w:ffData>
                  <w:name w:val="Check15"/>
                  <w:enabled/>
                  <w:calcOnExit w:val="0"/>
                  <w:checkBox>
                    <w:sizeAuto/>
                    <w:default w:val="0"/>
                  </w:checkBox>
                </w:ffData>
              </w:fldChar>
            </w:r>
            <w:bookmarkStart w:id="37" w:name="Check15"/>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37"/>
            <w:r w:rsidRPr="004631A4">
              <w:rPr>
                <w:rFonts w:ascii="Arial Narrow" w:hAnsi="Arial Narrow" w:cs="Arial"/>
                <w:color w:val="0000FF"/>
                <w:sz w:val="20"/>
                <w:szCs w:val="20"/>
              </w:rPr>
              <w:t xml:space="preserve"> </w:t>
            </w:r>
            <w:r w:rsidR="00166019" w:rsidRPr="004631A4">
              <w:rPr>
                <w:rFonts w:ascii="Arial Narrow" w:hAnsi="Arial Narrow" w:cs="Arial"/>
                <w:color w:val="0000FF"/>
                <w:sz w:val="20"/>
                <w:szCs w:val="20"/>
              </w:rPr>
              <w:t xml:space="preserve">Other </w:t>
            </w:r>
            <w:r w:rsidR="005228A3">
              <w:rPr>
                <w:rFonts w:ascii="Arial Narrow" w:hAnsi="Arial Narrow" w:cs="Arial"/>
                <w:color w:val="0000FF"/>
                <w:sz w:val="20"/>
                <w:szCs w:val="20"/>
              </w:rPr>
              <w:t>CT</w:t>
            </w:r>
            <w:r w:rsidRPr="004631A4">
              <w:rPr>
                <w:rFonts w:ascii="Arial Narrow" w:hAnsi="Arial Narrow" w:cs="Arial"/>
                <w:color w:val="0000FF"/>
                <w:sz w:val="20"/>
                <w:szCs w:val="20"/>
              </w:rPr>
              <w:t>DOT District</w:t>
            </w:r>
            <w:r w:rsidR="00166019" w:rsidRPr="004631A4">
              <w:rPr>
                <w:rFonts w:ascii="Arial Narrow" w:hAnsi="Arial Narrow" w:cs="Arial"/>
                <w:color w:val="0000FF"/>
                <w:sz w:val="20"/>
                <w:szCs w:val="20"/>
              </w:rPr>
              <w:t>s</w:t>
            </w:r>
            <w:r w:rsidRPr="004631A4">
              <w:rPr>
                <w:rFonts w:ascii="Arial Narrow" w:hAnsi="Arial Narrow" w:cs="Arial"/>
                <w:color w:val="0000FF"/>
                <w:sz w:val="20"/>
                <w:szCs w:val="20"/>
              </w:rPr>
              <w:t xml:space="preserve"> </w:t>
            </w:r>
            <w:r w:rsidR="00166019" w:rsidRPr="004631A4">
              <w:rPr>
                <w:rFonts w:ascii="Arial Narrow" w:hAnsi="Arial Narrow" w:cs="Arial"/>
                <w:color w:val="0000FF"/>
                <w:sz w:val="20"/>
                <w:szCs w:val="20"/>
              </w:rPr>
              <w:fldChar w:fldCharType="begin">
                <w:ffData>
                  <w:name w:val="Check16"/>
                  <w:enabled/>
                  <w:calcOnExit w:val="0"/>
                  <w:checkBox>
                    <w:sizeAuto/>
                    <w:default w:val="0"/>
                  </w:checkBox>
                </w:ffData>
              </w:fldChar>
            </w:r>
            <w:r w:rsidR="00166019"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166019" w:rsidRPr="004631A4">
              <w:rPr>
                <w:rFonts w:ascii="Arial Narrow" w:hAnsi="Arial Narrow" w:cs="Arial"/>
                <w:color w:val="0000FF"/>
                <w:sz w:val="20"/>
                <w:szCs w:val="20"/>
              </w:rPr>
              <w:fldChar w:fldCharType="end"/>
            </w:r>
            <w:r w:rsidR="005228A3">
              <w:rPr>
                <w:rFonts w:ascii="Arial Narrow" w:hAnsi="Arial Narrow" w:cs="Arial"/>
                <w:color w:val="0000FF"/>
                <w:sz w:val="20"/>
                <w:szCs w:val="20"/>
              </w:rPr>
              <w:t xml:space="preserve"> CT</w:t>
            </w:r>
            <w:r w:rsidR="00166019" w:rsidRPr="004631A4">
              <w:rPr>
                <w:rFonts w:ascii="Arial Narrow" w:hAnsi="Arial Narrow" w:cs="Arial"/>
                <w:color w:val="0000FF"/>
                <w:sz w:val="20"/>
                <w:szCs w:val="20"/>
              </w:rPr>
              <w:t xml:space="preserve">DOT Statewide </w:t>
            </w:r>
            <w:r w:rsidRPr="004631A4">
              <w:rPr>
                <w:rFonts w:ascii="Arial Narrow" w:hAnsi="Arial Narrow" w:cs="Arial"/>
                <w:color w:val="0000FF"/>
                <w:sz w:val="20"/>
                <w:szCs w:val="20"/>
              </w:rPr>
              <w:fldChar w:fldCharType="begin">
                <w:ffData>
                  <w:name w:val="Check16"/>
                  <w:enabled/>
                  <w:calcOnExit w:val="0"/>
                  <w:checkBox>
                    <w:sizeAuto/>
                    <w:default w:val="0"/>
                  </w:checkBox>
                </w:ffData>
              </w:fldChar>
            </w:r>
            <w:bookmarkStart w:id="38" w:name="Check16"/>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38"/>
            <w:r w:rsidRPr="004631A4">
              <w:rPr>
                <w:rFonts w:ascii="Arial Narrow" w:hAnsi="Arial Narrow" w:cs="Arial"/>
                <w:color w:val="0000FF"/>
                <w:sz w:val="20"/>
                <w:szCs w:val="20"/>
              </w:rPr>
              <w:t xml:space="preserve"> </w:t>
            </w:r>
            <w:r w:rsidR="00776D6D">
              <w:rPr>
                <w:rFonts w:ascii="Arial Narrow" w:hAnsi="Arial Narrow" w:cs="Arial"/>
                <w:color w:val="0000FF"/>
                <w:sz w:val="20"/>
                <w:szCs w:val="20"/>
              </w:rPr>
              <w:t>None</w:t>
            </w:r>
            <w:r w:rsidRPr="004631A4">
              <w:rPr>
                <w:rFonts w:ascii="Arial Narrow" w:hAnsi="Arial Narrow" w:cs="Arial"/>
                <w:color w:val="0000FF"/>
                <w:sz w:val="20"/>
                <w:szCs w:val="20"/>
              </w:rPr>
              <w:t xml:space="preserve"> </w:t>
            </w:r>
            <w:r w:rsidR="001776C5" w:rsidRPr="004631A4">
              <w:rPr>
                <w:rFonts w:ascii="Arial Narrow" w:hAnsi="Arial Narrow" w:cs="Arial"/>
                <w:color w:val="0000FF"/>
                <w:sz w:val="20"/>
                <w:szCs w:val="20"/>
              </w:rPr>
              <w:t xml:space="preserve"> </w:t>
            </w:r>
          </w:p>
          <w:p w:rsidR="005158C2" w:rsidRPr="004631A4" w:rsidRDefault="005158C2" w:rsidP="000024F3">
            <w:pPr>
              <w:rPr>
                <w:rFonts w:ascii="Arial Narrow" w:hAnsi="Arial Narrow" w:cs="Arial"/>
                <w:color w:val="0000FF"/>
                <w:sz w:val="20"/>
                <w:szCs w:val="20"/>
              </w:rPr>
            </w:pPr>
          </w:p>
          <w:p w:rsidR="005158C2" w:rsidRPr="004631A4" w:rsidRDefault="005158C2" w:rsidP="000024F3">
            <w:pPr>
              <w:rPr>
                <w:rFonts w:ascii="Arial Narrow" w:hAnsi="Arial Narrow" w:cs="Arial"/>
                <w:color w:val="0000FF"/>
                <w:sz w:val="20"/>
                <w:szCs w:val="20"/>
              </w:rPr>
            </w:pPr>
            <w:r w:rsidRPr="004631A4">
              <w:rPr>
                <w:rFonts w:ascii="Arial Narrow" w:hAnsi="Arial Narrow" w:cs="Arial"/>
                <w:color w:val="0000FF"/>
                <w:sz w:val="20"/>
                <w:szCs w:val="20"/>
              </w:rPr>
              <w:t xml:space="preserve">Changes communicated to appropriate architecture maintenance agencies </w:t>
            </w:r>
            <w:r w:rsidR="00C25ECE" w:rsidRPr="004631A4">
              <w:rPr>
                <w:rFonts w:ascii="Arial Narrow" w:hAnsi="Arial Narrow" w:cs="Arial"/>
                <w:color w:val="0000FF"/>
                <w:sz w:val="20"/>
                <w:szCs w:val="20"/>
              </w:rPr>
              <w:fldChar w:fldCharType="begin">
                <w:ffData>
                  <w:name w:val="Check18"/>
                  <w:enabled/>
                  <w:calcOnExit w:val="0"/>
                  <w:checkBox>
                    <w:sizeAuto/>
                    <w:default w:val="0"/>
                  </w:checkBox>
                </w:ffData>
              </w:fldChar>
            </w:r>
            <w:r w:rsidR="00C25ECE"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C25ECE" w:rsidRPr="004631A4">
              <w:rPr>
                <w:rFonts w:ascii="Arial Narrow" w:hAnsi="Arial Narrow" w:cs="Arial"/>
                <w:color w:val="0000FF"/>
                <w:sz w:val="20"/>
                <w:szCs w:val="20"/>
              </w:rPr>
              <w:fldChar w:fldCharType="end"/>
            </w:r>
            <w:r w:rsidR="00C25ECE" w:rsidRPr="004631A4">
              <w:rPr>
                <w:rFonts w:ascii="Arial Narrow" w:hAnsi="Arial Narrow" w:cs="Arial"/>
                <w:color w:val="0000FF"/>
                <w:sz w:val="20"/>
                <w:szCs w:val="20"/>
              </w:rPr>
              <w:t xml:space="preserve"> Yes</w:t>
            </w:r>
            <w:r w:rsidR="00C25ECE">
              <w:rPr>
                <w:rFonts w:ascii="Arial Narrow" w:hAnsi="Arial Narrow" w:cs="Arial"/>
                <w:color w:val="0000FF"/>
                <w:sz w:val="20"/>
                <w:szCs w:val="20"/>
              </w:rPr>
              <w:t xml:space="preserve"> </w:t>
            </w:r>
            <w:r w:rsidRPr="004631A4">
              <w:rPr>
                <w:rFonts w:ascii="Arial Narrow" w:hAnsi="Arial Narrow" w:cs="Arial"/>
                <w:color w:val="0000FF"/>
                <w:sz w:val="20"/>
                <w:szCs w:val="20"/>
              </w:rPr>
              <w:t xml:space="preserve"> </w:t>
            </w:r>
            <w:r w:rsidRPr="004631A4">
              <w:rPr>
                <w:rFonts w:ascii="Arial Narrow" w:hAnsi="Arial Narrow" w:cs="Arial"/>
                <w:b/>
                <w:color w:val="0000FF"/>
                <w:sz w:val="20"/>
                <w:szCs w:val="20"/>
              </w:rPr>
              <w:fldChar w:fldCharType="begin">
                <w:ffData>
                  <w:name w:val="Check17"/>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Pr="004631A4">
              <w:rPr>
                <w:rFonts w:ascii="Arial Narrow" w:hAnsi="Arial Narrow" w:cs="Arial"/>
                <w:color w:val="0000FF"/>
                <w:sz w:val="20"/>
                <w:szCs w:val="20"/>
              </w:rPr>
              <w:t xml:space="preserve">No </w:t>
            </w:r>
          </w:p>
        </w:tc>
      </w:tr>
      <w:tr w:rsidR="007367D0" w:rsidRPr="005158C2">
        <w:trPr>
          <w:trHeight w:val="360"/>
        </w:trPr>
        <w:tc>
          <w:tcPr>
            <w:tcW w:w="5000" w:type="pct"/>
            <w:gridSpan w:val="6"/>
            <w:tcBorders>
              <w:bottom w:val="single" w:sz="4" w:space="0" w:color="auto"/>
            </w:tcBorders>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3.5 </w:t>
            </w:r>
            <w:r w:rsidR="00646029">
              <w:rPr>
                <w:rFonts w:ascii="Arial Narrow" w:hAnsi="Arial Narrow" w:cs="Arial"/>
                <w:b/>
                <w:color w:val="0000FF"/>
                <w:sz w:val="20"/>
                <w:szCs w:val="20"/>
              </w:rPr>
              <w:t>CHANGES RECOMMENDED TO CT</w:t>
            </w:r>
            <w:r w:rsidR="007367D0" w:rsidRPr="004631A4">
              <w:rPr>
                <w:rFonts w:ascii="Arial Narrow" w:hAnsi="Arial Narrow" w:cs="Arial"/>
                <w:b/>
                <w:color w:val="0000FF"/>
                <w:sz w:val="20"/>
                <w:szCs w:val="20"/>
              </w:rPr>
              <w:t xml:space="preserve">DOT </w:t>
            </w:r>
            <w:r w:rsidR="00757A3C" w:rsidRPr="004631A4">
              <w:rPr>
                <w:rFonts w:ascii="Arial Narrow" w:hAnsi="Arial Narrow" w:cs="Arial"/>
                <w:b/>
                <w:color w:val="0000FF"/>
                <w:sz w:val="20"/>
                <w:szCs w:val="20"/>
              </w:rPr>
              <w:t xml:space="preserve">and/or </w:t>
            </w:r>
            <w:r w:rsidR="007367D0" w:rsidRPr="004631A4">
              <w:rPr>
                <w:rFonts w:ascii="Arial Narrow" w:hAnsi="Arial Narrow" w:cs="Arial"/>
                <w:b/>
                <w:color w:val="0000FF"/>
                <w:sz w:val="20"/>
                <w:szCs w:val="20"/>
              </w:rPr>
              <w:t>REGIONAL ARCHITECTURES</w:t>
            </w:r>
          </w:p>
          <w:p w:rsidR="002F6311" w:rsidRPr="004631A4" w:rsidRDefault="00C25ECE"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Check18"/>
                  <w:enabled/>
                  <w:calcOnExit w:val="0"/>
                  <w:checkBox>
                    <w:sizeAuto/>
                    <w:default w:val="0"/>
                  </w:checkBox>
                </w:ffData>
              </w:fldChar>
            </w:r>
            <w:bookmarkStart w:id="39" w:name="Check18"/>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39"/>
            <w:r w:rsidRPr="004631A4">
              <w:rPr>
                <w:rFonts w:ascii="Arial Narrow" w:hAnsi="Arial Narrow" w:cs="Arial"/>
                <w:color w:val="0000FF"/>
                <w:sz w:val="20"/>
                <w:szCs w:val="20"/>
              </w:rPr>
              <w:t xml:space="preserve"> Yes</w:t>
            </w:r>
            <w:r w:rsidRPr="004631A4">
              <w:rPr>
                <w:rFonts w:ascii="Arial Narrow" w:hAnsi="Arial Narrow" w:cs="Arial"/>
                <w:b/>
                <w:color w:val="0000FF"/>
                <w:sz w:val="20"/>
                <w:szCs w:val="20"/>
              </w:rPr>
              <w:t xml:space="preserve"> </w:t>
            </w:r>
            <w:r>
              <w:rPr>
                <w:rFonts w:ascii="Arial Narrow" w:hAnsi="Arial Narrow" w:cs="Arial"/>
                <w:b/>
                <w:color w:val="0000FF"/>
                <w:sz w:val="20"/>
                <w:szCs w:val="20"/>
              </w:rPr>
              <w:t xml:space="preserve">  </w:t>
            </w:r>
            <w:r w:rsidR="007367D0" w:rsidRPr="004631A4">
              <w:rPr>
                <w:rFonts w:ascii="Arial Narrow" w:hAnsi="Arial Narrow" w:cs="Arial"/>
                <w:b/>
                <w:color w:val="0000FF"/>
                <w:sz w:val="20"/>
                <w:szCs w:val="20"/>
              </w:rPr>
              <w:fldChar w:fldCharType="begin">
                <w:ffData>
                  <w:name w:val="Check17"/>
                  <w:enabled/>
                  <w:calcOnExit w:val="0"/>
                  <w:checkBox>
                    <w:sizeAuto/>
                    <w:default w:val="0"/>
                  </w:checkBox>
                </w:ffData>
              </w:fldChar>
            </w:r>
            <w:bookmarkStart w:id="40" w:name="Check17"/>
            <w:r w:rsidR="007367D0"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007367D0" w:rsidRPr="004631A4">
              <w:rPr>
                <w:rFonts w:ascii="Arial Narrow" w:hAnsi="Arial Narrow" w:cs="Arial"/>
                <w:b/>
                <w:color w:val="0000FF"/>
                <w:sz w:val="20"/>
                <w:szCs w:val="20"/>
              </w:rPr>
              <w:fldChar w:fldCharType="end"/>
            </w:r>
            <w:bookmarkEnd w:id="40"/>
            <w:r w:rsidR="007367D0" w:rsidRPr="004631A4">
              <w:rPr>
                <w:rFonts w:ascii="Arial Narrow" w:hAnsi="Arial Narrow" w:cs="Arial"/>
                <w:b/>
                <w:color w:val="0000FF"/>
                <w:sz w:val="20"/>
                <w:szCs w:val="20"/>
              </w:rPr>
              <w:t xml:space="preserve"> </w:t>
            </w:r>
            <w:r w:rsidR="007367D0" w:rsidRPr="004631A4">
              <w:rPr>
                <w:rFonts w:ascii="Arial Narrow" w:hAnsi="Arial Narrow" w:cs="Arial"/>
                <w:color w:val="0000FF"/>
                <w:sz w:val="20"/>
                <w:szCs w:val="20"/>
              </w:rPr>
              <w:t xml:space="preserve">No </w:t>
            </w:r>
          </w:p>
          <w:p w:rsidR="00A45F90" w:rsidRPr="004631A4" w:rsidRDefault="00A45F90" w:rsidP="000024F3">
            <w:pPr>
              <w:rPr>
                <w:rFonts w:ascii="Arial Narrow" w:hAnsi="Arial Narrow" w:cs="Arial"/>
                <w:color w:val="0000FF"/>
                <w:sz w:val="20"/>
                <w:szCs w:val="20"/>
              </w:rPr>
            </w:pP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t xml:space="preserve">If </w:t>
            </w:r>
            <w:r w:rsidR="00AC7796" w:rsidRPr="004631A4">
              <w:rPr>
                <w:rFonts w:ascii="Arial Narrow" w:hAnsi="Arial Narrow" w:cs="Arial"/>
                <w:color w:val="0000FF"/>
                <w:sz w:val="20"/>
                <w:szCs w:val="20"/>
              </w:rPr>
              <w:t>“</w:t>
            </w:r>
            <w:r w:rsidRPr="004631A4">
              <w:rPr>
                <w:rFonts w:ascii="Arial Narrow" w:hAnsi="Arial Narrow" w:cs="Arial"/>
                <w:color w:val="0000FF"/>
                <w:sz w:val="20"/>
                <w:szCs w:val="20"/>
              </w:rPr>
              <w:t>Yes</w:t>
            </w:r>
            <w:r w:rsidR="00AC7796" w:rsidRPr="004631A4">
              <w:rPr>
                <w:rFonts w:ascii="Arial Narrow" w:hAnsi="Arial Narrow" w:cs="Arial"/>
                <w:color w:val="0000FF"/>
                <w:sz w:val="20"/>
                <w:szCs w:val="20"/>
              </w:rPr>
              <w:t>”</w:t>
            </w:r>
            <w:r w:rsidRPr="004631A4">
              <w:rPr>
                <w:rFonts w:ascii="Arial Narrow" w:hAnsi="Arial Narrow" w:cs="Arial"/>
                <w:color w:val="0000FF"/>
                <w:sz w:val="20"/>
                <w:szCs w:val="20"/>
              </w:rPr>
              <w:t>, Please Specify</w:t>
            </w:r>
            <w:r w:rsidR="00757A3C" w:rsidRPr="004631A4">
              <w:rPr>
                <w:rFonts w:ascii="Arial Narrow" w:hAnsi="Arial Narrow" w:cs="Arial"/>
                <w:color w:val="0000FF"/>
                <w:sz w:val="20"/>
                <w:szCs w:val="20"/>
              </w:rPr>
              <w:t xml:space="preserve"> and provide detail </w:t>
            </w:r>
          </w:p>
          <w:p w:rsidR="00776D6D" w:rsidRDefault="00D100AC" w:rsidP="000024F3">
            <w:pPr>
              <w:rPr>
                <w:rFonts w:ascii="Arial Narrow" w:hAnsi="Arial Narrow" w:cs="Arial"/>
                <w:color w:val="0000FF"/>
                <w:sz w:val="20"/>
                <w:szCs w:val="20"/>
              </w:rPr>
            </w:pPr>
            <w:r>
              <w:rPr>
                <w:rFonts w:ascii="Arial Narrow" w:hAnsi="Arial Narrow" w:cs="Arial"/>
                <w:color w:val="0000FF"/>
                <w:sz w:val="20"/>
                <w:szCs w:val="20"/>
              </w:rPr>
              <w:fldChar w:fldCharType="begin">
                <w:ffData>
                  <w:name w:val="Text17"/>
                  <w:enabled/>
                  <w:calcOnExit w:val="0"/>
                  <w:textInput/>
                </w:ffData>
              </w:fldChar>
            </w:r>
            <w:bookmarkStart w:id="41" w:name="Text17"/>
            <w:r>
              <w:rPr>
                <w:rFonts w:ascii="Arial Narrow" w:hAnsi="Arial Narrow" w:cs="Arial"/>
                <w:color w:val="0000FF"/>
                <w:sz w:val="20"/>
                <w:szCs w:val="20"/>
              </w:rPr>
              <w:instrText xml:space="preserve"> FORMTEXT </w:instrText>
            </w:r>
            <w:r>
              <w:rPr>
                <w:rFonts w:ascii="Arial Narrow" w:hAnsi="Arial Narrow" w:cs="Arial"/>
                <w:color w:val="0000FF"/>
                <w:sz w:val="20"/>
                <w:szCs w:val="20"/>
              </w:rPr>
            </w:r>
            <w:r>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Pr>
                <w:rFonts w:ascii="Arial Narrow" w:hAnsi="Arial Narrow" w:cs="Arial"/>
                <w:color w:val="0000FF"/>
                <w:sz w:val="20"/>
                <w:szCs w:val="20"/>
              </w:rPr>
              <w:fldChar w:fldCharType="end"/>
            </w:r>
            <w:bookmarkEnd w:id="41"/>
          </w:p>
          <w:p w:rsidR="00776D6D" w:rsidRPr="004631A4" w:rsidRDefault="00776D6D" w:rsidP="000024F3">
            <w:pPr>
              <w:rPr>
                <w:rFonts w:ascii="Arial Narrow" w:hAnsi="Arial Narrow" w:cs="Arial"/>
                <w:color w:val="0000FF"/>
                <w:sz w:val="20"/>
                <w:szCs w:val="20"/>
              </w:rPr>
            </w:pPr>
          </w:p>
        </w:tc>
      </w:tr>
      <w:tr w:rsidR="007367D0" w:rsidRPr="005158C2">
        <w:trPr>
          <w:trHeight w:val="285"/>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4631A4">
              <w:rPr>
                <w:rFonts w:ascii="Arial Narrow" w:hAnsi="Arial Narrow" w:cs="Arial"/>
                <w:b/>
                <w:sz w:val="20"/>
                <w:szCs w:val="20"/>
              </w:rPr>
              <w:t>SECTION 4 – Alternative Analysis</w:t>
            </w:r>
          </w:p>
        </w:tc>
      </w:tr>
      <w:tr w:rsidR="007367D0" w:rsidRPr="005158C2">
        <w:trPr>
          <w:trHeight w:val="557"/>
        </w:trPr>
        <w:tc>
          <w:tcPr>
            <w:tcW w:w="5000" w:type="pct"/>
            <w:gridSpan w:val="6"/>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4.1 </w:t>
            </w:r>
            <w:r w:rsidR="007367D0" w:rsidRPr="004631A4">
              <w:rPr>
                <w:rFonts w:ascii="Arial Narrow" w:hAnsi="Arial Narrow" w:cs="Arial"/>
                <w:b/>
                <w:color w:val="0000FF"/>
                <w:sz w:val="20"/>
                <w:szCs w:val="20"/>
              </w:rPr>
              <w:t>WERE ANY ALTERNATE CONCEPTS/IDEAS CONSIDERED? ANY OTHER SOLUTIONS TO THE PROBLEM?</w:t>
            </w:r>
          </w:p>
          <w:p w:rsidR="007367D0" w:rsidRPr="004631A4" w:rsidRDefault="00264D6D"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Check20"/>
                  <w:enabled/>
                  <w:calcOnExit w:val="0"/>
                  <w:checkBox>
                    <w:sizeAuto/>
                    <w:default w:val="0"/>
                  </w:checkBox>
                </w:ffData>
              </w:fldChar>
            </w:r>
            <w:bookmarkStart w:id="42" w:name="Check20"/>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42"/>
            <w:r w:rsidRPr="004631A4">
              <w:rPr>
                <w:rFonts w:ascii="Arial Narrow" w:hAnsi="Arial Narrow" w:cs="Arial"/>
                <w:color w:val="0000FF"/>
                <w:sz w:val="20"/>
                <w:szCs w:val="20"/>
              </w:rPr>
              <w:t xml:space="preserve"> Yes</w:t>
            </w:r>
            <w:r w:rsidR="007367D0" w:rsidRPr="004631A4">
              <w:rPr>
                <w:rFonts w:ascii="Arial Narrow" w:hAnsi="Arial Narrow" w:cs="Arial"/>
                <w:color w:val="0000FF"/>
                <w:sz w:val="20"/>
                <w:szCs w:val="20"/>
              </w:rPr>
              <w:t xml:space="preserve">                </w:t>
            </w:r>
            <w:r w:rsidRPr="004631A4">
              <w:rPr>
                <w:rFonts w:ascii="Arial Narrow" w:hAnsi="Arial Narrow" w:cs="Arial"/>
                <w:color w:val="0000FF"/>
                <w:sz w:val="20"/>
                <w:szCs w:val="20"/>
              </w:rPr>
              <w:fldChar w:fldCharType="begin">
                <w:ffData>
                  <w:name w:val="Check19"/>
                  <w:enabled/>
                  <w:calcOnExit w:val="0"/>
                  <w:checkBox>
                    <w:sizeAuto/>
                    <w:default w:val="0"/>
                  </w:checkBox>
                </w:ffData>
              </w:fldChar>
            </w:r>
            <w:bookmarkStart w:id="43" w:name="Check19"/>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43"/>
            <w:r w:rsidRPr="004631A4">
              <w:rPr>
                <w:rFonts w:ascii="Arial Narrow" w:hAnsi="Arial Narrow" w:cs="Arial"/>
                <w:color w:val="0000FF"/>
                <w:sz w:val="20"/>
                <w:szCs w:val="20"/>
              </w:rPr>
              <w:t xml:space="preserve"> No </w:t>
            </w:r>
            <w:r w:rsidR="007367D0" w:rsidRPr="004631A4">
              <w:rPr>
                <w:rFonts w:ascii="Arial Narrow" w:hAnsi="Arial Narrow" w:cs="Arial"/>
                <w:color w:val="0000FF"/>
                <w:sz w:val="20"/>
                <w:szCs w:val="20"/>
              </w:rPr>
              <w:t xml:space="preserve"> </w:t>
            </w:r>
          </w:p>
          <w:p w:rsidR="00AC7796" w:rsidRPr="004631A4" w:rsidRDefault="00AC7796" w:rsidP="000024F3">
            <w:pPr>
              <w:rPr>
                <w:rFonts w:ascii="Arial Narrow" w:hAnsi="Arial Narrow" w:cs="Arial"/>
                <w:color w:val="0000FF"/>
                <w:sz w:val="20"/>
                <w:szCs w:val="20"/>
              </w:rPr>
            </w:pP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t xml:space="preserve">Please Specify how the best concept was selected       </w:t>
            </w:r>
          </w:p>
          <w:p w:rsidR="005158C2" w:rsidRPr="00776D6D" w:rsidRDefault="00D100AC" w:rsidP="000024F3">
            <w:pPr>
              <w:rPr>
                <w:rFonts w:ascii="Arial Narrow" w:hAnsi="Arial Narrow" w:cs="Arial"/>
                <w:b/>
                <w:sz w:val="20"/>
                <w:szCs w:val="20"/>
              </w:rPr>
            </w:pPr>
            <w:r w:rsidRPr="00776D6D">
              <w:rPr>
                <w:rFonts w:ascii="Arial Narrow" w:hAnsi="Arial Narrow" w:cs="Arial"/>
                <w:color w:val="0000FF"/>
                <w:sz w:val="20"/>
                <w:szCs w:val="20"/>
              </w:rPr>
              <w:fldChar w:fldCharType="begin">
                <w:ffData>
                  <w:name w:val="Text18"/>
                  <w:enabled/>
                  <w:calcOnExit w:val="0"/>
                  <w:textInput/>
                </w:ffData>
              </w:fldChar>
            </w:r>
            <w:bookmarkStart w:id="44" w:name="Text18"/>
            <w:r>
              <w:rPr>
                <w:rFonts w:ascii="Arial Narrow" w:hAnsi="Arial Narrow" w:cs="Arial"/>
                <w:color w:val="0000FF"/>
                <w:sz w:val="20"/>
                <w:szCs w:val="20"/>
              </w:rPr>
              <w:instrText xml:space="preserve"> FORMTEXT </w:instrText>
            </w:r>
            <w:r w:rsidRPr="00776D6D">
              <w:rPr>
                <w:rFonts w:ascii="Arial Narrow" w:hAnsi="Arial Narrow" w:cs="Arial"/>
                <w:color w:val="0000FF"/>
                <w:sz w:val="20"/>
                <w:szCs w:val="20"/>
              </w:rPr>
            </w:r>
            <w:r w:rsidRPr="00776D6D">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Pr="00776D6D">
              <w:rPr>
                <w:rFonts w:ascii="Arial Narrow" w:hAnsi="Arial Narrow" w:cs="Arial"/>
                <w:b/>
                <w:sz w:val="20"/>
                <w:szCs w:val="20"/>
              </w:rPr>
              <w:fldChar w:fldCharType="end"/>
            </w:r>
            <w:bookmarkEnd w:id="44"/>
          </w:p>
        </w:tc>
      </w:tr>
      <w:tr w:rsidR="007367D0" w:rsidRPr="005158C2">
        <w:trPr>
          <w:trHeight w:val="165"/>
        </w:trPr>
        <w:tc>
          <w:tcPr>
            <w:tcW w:w="5000" w:type="pct"/>
            <w:gridSpan w:val="6"/>
            <w:tcBorders>
              <w:bottom w:val="single" w:sz="4" w:space="0" w:color="auto"/>
            </w:tcBorders>
            <w:vAlign w:val="center"/>
          </w:tcPr>
          <w:p w:rsidR="007367D0" w:rsidRPr="004631A4" w:rsidRDefault="005158C2" w:rsidP="000024F3">
            <w:pPr>
              <w:rPr>
                <w:rFonts w:ascii="Arial Narrow" w:hAnsi="Arial Narrow" w:cs="Arial"/>
                <w:b/>
                <w:sz w:val="20"/>
                <w:szCs w:val="20"/>
              </w:rPr>
            </w:pPr>
            <w:r w:rsidRPr="004631A4">
              <w:rPr>
                <w:rFonts w:ascii="Arial Narrow" w:hAnsi="Arial Narrow" w:cs="Arial"/>
                <w:b/>
                <w:color w:val="0000FF"/>
                <w:sz w:val="20"/>
                <w:szCs w:val="20"/>
              </w:rPr>
              <w:t xml:space="preserve">4.2 </w:t>
            </w:r>
            <w:r w:rsidR="007367D0" w:rsidRPr="004631A4">
              <w:rPr>
                <w:rFonts w:ascii="Arial Narrow" w:hAnsi="Arial Narrow" w:cs="Arial"/>
                <w:b/>
                <w:color w:val="0000FF"/>
                <w:sz w:val="20"/>
                <w:szCs w:val="20"/>
              </w:rPr>
              <w:t>REFERENCE DOCUMENTS (IF ANY</w:t>
            </w:r>
            <w:r w:rsidR="007367D0" w:rsidRPr="004631A4">
              <w:rPr>
                <w:rFonts w:ascii="Arial Narrow" w:hAnsi="Arial Narrow" w:cs="Arial"/>
                <w:b/>
                <w:sz w:val="20"/>
                <w:szCs w:val="20"/>
              </w:rPr>
              <w:t xml:space="preserve">) </w:t>
            </w:r>
          </w:p>
          <w:p w:rsidR="00475C19" w:rsidRPr="004631A4" w:rsidRDefault="00D100AC" w:rsidP="000024F3">
            <w:pPr>
              <w:rPr>
                <w:rFonts w:ascii="Arial Narrow" w:hAnsi="Arial Narrow" w:cs="Arial"/>
                <w:sz w:val="20"/>
                <w:szCs w:val="20"/>
              </w:rPr>
            </w:pPr>
            <w:r>
              <w:rPr>
                <w:rFonts w:ascii="Arial Narrow" w:hAnsi="Arial Narrow" w:cs="Arial"/>
                <w:sz w:val="20"/>
                <w:szCs w:val="20"/>
              </w:rPr>
              <w:fldChar w:fldCharType="begin">
                <w:ffData>
                  <w:name w:val="Text19"/>
                  <w:enabled/>
                  <w:calcOnExit w:val="0"/>
                  <w:textInput/>
                </w:ffData>
              </w:fldChar>
            </w:r>
            <w:bookmarkStart w:id="45" w:name="Text1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Pr>
                <w:rFonts w:ascii="Arial Narrow" w:hAnsi="Arial Narrow" w:cs="Arial"/>
                <w:sz w:val="20"/>
                <w:szCs w:val="20"/>
              </w:rPr>
              <w:fldChar w:fldCharType="end"/>
            </w:r>
            <w:bookmarkEnd w:id="45"/>
          </w:p>
        </w:tc>
      </w:tr>
      <w:tr w:rsidR="007367D0" w:rsidRPr="005158C2">
        <w:trPr>
          <w:trHeight w:val="242"/>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4631A4" w:rsidRDefault="007367D0" w:rsidP="000024F3">
            <w:pPr>
              <w:jc w:val="center"/>
              <w:rPr>
                <w:rFonts w:ascii="Arial Narrow" w:hAnsi="Arial Narrow" w:cs="Arial"/>
                <w:sz w:val="20"/>
                <w:szCs w:val="20"/>
              </w:rPr>
            </w:pPr>
            <w:r w:rsidRPr="004631A4">
              <w:rPr>
                <w:rFonts w:ascii="Arial Narrow" w:hAnsi="Arial Narrow" w:cs="Arial"/>
                <w:b/>
                <w:sz w:val="20"/>
                <w:szCs w:val="20"/>
              </w:rPr>
              <w:t>SECTION  5 – Concept of Operations</w:t>
            </w:r>
          </w:p>
        </w:tc>
      </w:tr>
      <w:tr w:rsidR="007367D0" w:rsidRPr="004631A4">
        <w:trPr>
          <w:trHeight w:val="575"/>
        </w:trPr>
        <w:tc>
          <w:tcPr>
            <w:tcW w:w="5000" w:type="pct"/>
            <w:gridSpan w:val="6"/>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5.1 </w:t>
            </w:r>
            <w:r w:rsidR="007367D0" w:rsidRPr="004631A4">
              <w:rPr>
                <w:rFonts w:ascii="Arial Narrow" w:hAnsi="Arial Narrow" w:cs="Arial"/>
                <w:b/>
                <w:color w:val="0000FF"/>
                <w:sz w:val="20"/>
                <w:szCs w:val="20"/>
              </w:rPr>
              <w:t>IS THERE A CONCEPT OF OPERATIONS (COO) FOR THIS PROJECT</w:t>
            </w:r>
            <w:r w:rsidR="00757A3C" w:rsidRPr="004631A4">
              <w:rPr>
                <w:rFonts w:ascii="Arial Narrow" w:hAnsi="Arial Narrow" w:cs="Arial"/>
                <w:b/>
                <w:color w:val="0000FF"/>
                <w:sz w:val="20"/>
                <w:szCs w:val="20"/>
              </w:rPr>
              <w:t>?</w:t>
            </w:r>
          </w:p>
          <w:p w:rsidR="007367D0" w:rsidRPr="004631A4" w:rsidRDefault="00264D6D"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Check22"/>
                  <w:enabled/>
                  <w:calcOnExit w:val="0"/>
                  <w:checkBox>
                    <w:sizeAuto/>
                    <w:default w:val="0"/>
                  </w:checkBox>
                </w:ffData>
              </w:fldChar>
            </w:r>
            <w:bookmarkStart w:id="46" w:name="Check22"/>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46"/>
            <w:r w:rsidRPr="004631A4">
              <w:rPr>
                <w:rFonts w:ascii="Arial Narrow" w:hAnsi="Arial Narrow" w:cs="Arial"/>
                <w:color w:val="0000FF"/>
                <w:sz w:val="20"/>
                <w:szCs w:val="20"/>
              </w:rPr>
              <w:t xml:space="preserve"> Yes </w:t>
            </w:r>
            <w:r>
              <w:rPr>
                <w:rFonts w:ascii="Arial Narrow" w:hAnsi="Arial Narrow" w:cs="Arial"/>
                <w:color w:val="0000FF"/>
                <w:sz w:val="20"/>
                <w:szCs w:val="20"/>
              </w:rPr>
              <w:t xml:space="preserve">  </w:t>
            </w:r>
            <w:r w:rsidR="007367D0" w:rsidRPr="004631A4">
              <w:rPr>
                <w:rFonts w:ascii="Arial Narrow" w:hAnsi="Arial Narrow" w:cs="Arial"/>
                <w:color w:val="0000FF"/>
                <w:sz w:val="20"/>
                <w:szCs w:val="20"/>
              </w:rPr>
              <w:fldChar w:fldCharType="begin">
                <w:ffData>
                  <w:name w:val="Check21"/>
                  <w:enabled/>
                  <w:calcOnExit w:val="0"/>
                  <w:checkBox>
                    <w:sizeAuto/>
                    <w:default w:val="0"/>
                  </w:checkBox>
                </w:ffData>
              </w:fldChar>
            </w:r>
            <w:bookmarkStart w:id="47" w:name="Check21"/>
            <w:r w:rsidR="007367D0"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367D0" w:rsidRPr="004631A4">
              <w:rPr>
                <w:rFonts w:ascii="Arial Narrow" w:hAnsi="Arial Narrow" w:cs="Arial"/>
                <w:color w:val="0000FF"/>
                <w:sz w:val="20"/>
                <w:szCs w:val="20"/>
              </w:rPr>
              <w:fldChar w:fldCharType="end"/>
            </w:r>
            <w:bookmarkEnd w:id="47"/>
            <w:r w:rsidR="007367D0" w:rsidRPr="004631A4">
              <w:rPr>
                <w:rFonts w:ascii="Arial Narrow" w:hAnsi="Arial Narrow" w:cs="Arial"/>
                <w:color w:val="0000FF"/>
                <w:sz w:val="20"/>
                <w:szCs w:val="20"/>
              </w:rPr>
              <w:t xml:space="preserve"> No   </w:t>
            </w:r>
            <w:r w:rsidR="00C70988" w:rsidRPr="004631A4">
              <w:rPr>
                <w:rFonts w:ascii="Arial Narrow" w:hAnsi="Arial Narrow" w:cs="Arial"/>
                <w:color w:val="0000FF"/>
                <w:sz w:val="20"/>
                <w:szCs w:val="20"/>
              </w:rPr>
              <w:fldChar w:fldCharType="begin">
                <w:ffData>
                  <w:name w:val="Check22"/>
                  <w:enabled/>
                  <w:calcOnExit w:val="0"/>
                  <w:checkBox>
                    <w:sizeAuto/>
                    <w:default w:val="0"/>
                  </w:checkBox>
                </w:ffData>
              </w:fldChar>
            </w:r>
            <w:r w:rsidR="00C70988"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C70988" w:rsidRPr="004631A4">
              <w:rPr>
                <w:rFonts w:ascii="Arial Narrow" w:hAnsi="Arial Narrow" w:cs="Arial"/>
                <w:color w:val="0000FF"/>
                <w:sz w:val="20"/>
                <w:szCs w:val="20"/>
              </w:rPr>
              <w:fldChar w:fldCharType="end"/>
            </w:r>
            <w:r w:rsidR="00C70988" w:rsidRPr="004631A4">
              <w:rPr>
                <w:rFonts w:ascii="Arial Narrow" w:hAnsi="Arial Narrow" w:cs="Arial"/>
                <w:color w:val="0000FF"/>
                <w:sz w:val="20"/>
                <w:szCs w:val="20"/>
              </w:rPr>
              <w:t xml:space="preserve"> To Be Developed </w:t>
            </w:r>
          </w:p>
          <w:p w:rsidR="00AC7796" w:rsidRPr="004631A4" w:rsidRDefault="00AC7796" w:rsidP="000024F3">
            <w:pPr>
              <w:rPr>
                <w:rFonts w:ascii="Arial Narrow" w:hAnsi="Arial Narrow" w:cs="Arial"/>
                <w:color w:val="0000FF"/>
                <w:sz w:val="20"/>
                <w:szCs w:val="20"/>
              </w:rPr>
            </w:pPr>
          </w:p>
          <w:p w:rsidR="00AC7796" w:rsidRPr="004631A4" w:rsidRDefault="00AC7796" w:rsidP="000024F3">
            <w:pPr>
              <w:rPr>
                <w:rFonts w:ascii="Arial Narrow" w:hAnsi="Arial Narrow" w:cs="Arial"/>
                <w:color w:val="0000FF"/>
                <w:sz w:val="20"/>
                <w:szCs w:val="20"/>
              </w:rPr>
            </w:pPr>
            <w:r w:rsidRPr="004631A4">
              <w:rPr>
                <w:rFonts w:ascii="Arial Narrow" w:hAnsi="Arial Narrow" w:cs="Arial"/>
                <w:color w:val="0000FF"/>
                <w:sz w:val="20"/>
                <w:szCs w:val="20"/>
              </w:rPr>
              <w:t xml:space="preserve">If “No” was selected,  please specify reason </w:t>
            </w:r>
          </w:p>
          <w:p w:rsidR="00AC7796" w:rsidRDefault="00D100AC" w:rsidP="000024F3">
            <w:pPr>
              <w:rPr>
                <w:rFonts w:ascii="Arial Narrow" w:hAnsi="Arial Narrow" w:cs="Arial"/>
                <w:color w:val="0000FF"/>
                <w:sz w:val="20"/>
                <w:szCs w:val="20"/>
              </w:rPr>
            </w:pPr>
            <w:r>
              <w:rPr>
                <w:rFonts w:ascii="Arial Narrow" w:hAnsi="Arial Narrow" w:cs="Arial"/>
                <w:color w:val="0000FF"/>
                <w:sz w:val="20"/>
                <w:szCs w:val="20"/>
              </w:rPr>
              <w:fldChar w:fldCharType="begin">
                <w:ffData>
                  <w:name w:val="Text20"/>
                  <w:enabled/>
                  <w:calcOnExit w:val="0"/>
                  <w:textInput/>
                </w:ffData>
              </w:fldChar>
            </w:r>
            <w:bookmarkStart w:id="48" w:name="Text20"/>
            <w:r>
              <w:rPr>
                <w:rFonts w:ascii="Arial Narrow" w:hAnsi="Arial Narrow" w:cs="Arial"/>
                <w:color w:val="0000FF"/>
                <w:sz w:val="20"/>
                <w:szCs w:val="20"/>
              </w:rPr>
              <w:instrText xml:space="preserve"> FORMTEXT </w:instrText>
            </w:r>
            <w:r>
              <w:rPr>
                <w:rFonts w:ascii="Arial Narrow" w:hAnsi="Arial Narrow" w:cs="Arial"/>
                <w:color w:val="0000FF"/>
                <w:sz w:val="20"/>
                <w:szCs w:val="20"/>
              </w:rPr>
            </w:r>
            <w:r>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Pr>
                <w:rFonts w:ascii="Arial Narrow" w:hAnsi="Arial Narrow" w:cs="Arial"/>
                <w:color w:val="0000FF"/>
                <w:sz w:val="20"/>
                <w:szCs w:val="20"/>
              </w:rPr>
              <w:fldChar w:fldCharType="end"/>
            </w:r>
            <w:bookmarkEnd w:id="48"/>
          </w:p>
          <w:p w:rsidR="00264D6D" w:rsidRPr="004631A4" w:rsidRDefault="00264D6D" w:rsidP="000024F3">
            <w:pPr>
              <w:rPr>
                <w:rFonts w:ascii="Arial Narrow" w:hAnsi="Arial Narrow" w:cs="Arial"/>
                <w:color w:val="0000FF"/>
                <w:sz w:val="20"/>
                <w:szCs w:val="20"/>
              </w:rPr>
            </w:pPr>
            <w:r>
              <w:rPr>
                <w:rFonts w:ascii="Arial Narrow" w:hAnsi="Arial Narrow" w:cs="Arial"/>
                <w:color w:val="0000FF"/>
                <w:sz w:val="20"/>
                <w:szCs w:val="20"/>
              </w:rPr>
              <w:t>The Concept of Operations is a description of how the system will be used.</w:t>
            </w:r>
          </w:p>
        </w:tc>
      </w:tr>
      <w:tr w:rsidR="007367D0" w:rsidRPr="004631A4">
        <w:trPr>
          <w:trHeight w:val="1673"/>
        </w:trPr>
        <w:tc>
          <w:tcPr>
            <w:tcW w:w="5000" w:type="pct"/>
            <w:gridSpan w:val="6"/>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5.2 </w:t>
            </w:r>
            <w:r w:rsidR="007367D0" w:rsidRPr="004631A4">
              <w:rPr>
                <w:rFonts w:ascii="Arial Narrow" w:hAnsi="Arial Narrow" w:cs="Arial"/>
                <w:b/>
                <w:color w:val="0000FF"/>
                <w:sz w:val="20"/>
                <w:szCs w:val="20"/>
              </w:rPr>
              <w:t>IF “Yes” WAS SELECTED, PLEASE FILL OUT THE FOLLOWING</w:t>
            </w: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t>COO Contains:</w:t>
            </w:r>
          </w:p>
          <w:p w:rsidR="005158C2" w:rsidRPr="00646029" w:rsidRDefault="007367D0" w:rsidP="000024F3">
            <w:pPr>
              <w:tabs>
                <w:tab w:val="left" w:pos="5400"/>
              </w:tabs>
            </w:pPr>
            <w:r w:rsidRPr="004631A4">
              <w:rPr>
                <w:rFonts w:ascii="Arial Narrow" w:hAnsi="Arial Narrow" w:cs="Arial"/>
                <w:color w:val="0000FF"/>
                <w:sz w:val="20"/>
                <w:szCs w:val="20"/>
              </w:rPr>
              <w:t xml:space="preserve">Scope (Geographic, Timeframe, Region </w:t>
            </w:r>
            <w:proofErr w:type="spellStart"/>
            <w:r w:rsidRPr="004631A4">
              <w:rPr>
                <w:rFonts w:ascii="Arial Narrow" w:hAnsi="Arial Narrow" w:cs="Arial"/>
                <w:color w:val="0000FF"/>
                <w:sz w:val="20"/>
                <w:szCs w:val="20"/>
              </w:rPr>
              <w:t>etc</w:t>
            </w:r>
            <w:proofErr w:type="spellEnd"/>
            <w:r w:rsidRPr="004631A4">
              <w:rPr>
                <w:rFonts w:ascii="Arial Narrow" w:hAnsi="Arial Narrow" w:cs="Arial"/>
                <w:color w:val="0000FF"/>
                <w:sz w:val="20"/>
                <w:szCs w:val="20"/>
              </w:rPr>
              <w:t>)</w:t>
            </w:r>
            <w:r w:rsidR="00646029">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w:t>
            </w:r>
          </w:p>
          <w:p w:rsidR="007367D0" w:rsidRPr="004631A4" w:rsidRDefault="007367D0" w:rsidP="000024F3">
            <w:pPr>
              <w:numPr>
                <w:ilvl w:val="0"/>
                <w:numId w:val="2"/>
              </w:numPr>
              <w:tabs>
                <w:tab w:val="left" w:pos="5400"/>
              </w:tabs>
              <w:rPr>
                <w:rFonts w:ascii="Arial Narrow" w:hAnsi="Arial Narrow" w:cs="Arial"/>
                <w:color w:val="0000FF"/>
                <w:sz w:val="20"/>
                <w:szCs w:val="20"/>
              </w:rPr>
            </w:pPr>
            <w:r w:rsidRPr="004631A4">
              <w:rPr>
                <w:rFonts w:ascii="Arial Narrow" w:hAnsi="Arial Narrow" w:cs="Arial"/>
                <w:color w:val="0000FF"/>
                <w:sz w:val="20"/>
                <w:szCs w:val="20"/>
              </w:rPr>
              <w:t>Description of what the project/system is expected to do</w:t>
            </w:r>
            <w:r w:rsidR="00646029">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bookmarkStart w:id="49" w:name="Check23"/>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49"/>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bookmarkStart w:id="50" w:name="Check24"/>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50"/>
            <w:r w:rsidRPr="004631A4">
              <w:rPr>
                <w:rFonts w:ascii="Arial Narrow" w:hAnsi="Arial Narrow" w:cs="Arial"/>
                <w:color w:val="0000FF"/>
                <w:sz w:val="20"/>
                <w:szCs w:val="20"/>
              </w:rPr>
              <w:t xml:space="preserve"> No</w:t>
            </w:r>
          </w:p>
          <w:p w:rsidR="005158C2" w:rsidRPr="004631A4" w:rsidRDefault="007367D0" w:rsidP="000024F3">
            <w:pPr>
              <w:numPr>
                <w:ilvl w:val="0"/>
                <w:numId w:val="2"/>
              </w:numPr>
              <w:tabs>
                <w:tab w:val="left" w:pos="5400"/>
              </w:tabs>
              <w:rPr>
                <w:rFonts w:ascii="Arial Narrow" w:hAnsi="Arial Narrow" w:cs="Arial"/>
                <w:color w:val="0000FF"/>
                <w:sz w:val="20"/>
                <w:szCs w:val="20"/>
              </w:rPr>
            </w:pPr>
            <w:r w:rsidRPr="004631A4">
              <w:rPr>
                <w:rFonts w:ascii="Arial Narrow" w:hAnsi="Arial Narrow" w:cs="Arial"/>
                <w:color w:val="0000FF"/>
                <w:sz w:val="20"/>
                <w:szCs w:val="20"/>
              </w:rPr>
              <w:t xml:space="preserve">Roles and Responsibilities for </w:t>
            </w:r>
            <w:r w:rsidR="00AE58AE">
              <w:rPr>
                <w:rFonts w:ascii="Arial Narrow" w:hAnsi="Arial Narrow" w:cs="Arial"/>
                <w:color w:val="0000FF"/>
                <w:sz w:val="20"/>
                <w:szCs w:val="20"/>
              </w:rPr>
              <w:t>Town / City / State</w:t>
            </w:r>
            <w:r w:rsidR="00646029">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w:t>
            </w:r>
          </w:p>
          <w:p w:rsidR="007367D0" w:rsidRPr="004631A4" w:rsidRDefault="007367D0" w:rsidP="000024F3">
            <w:pPr>
              <w:numPr>
                <w:ilvl w:val="0"/>
                <w:numId w:val="2"/>
              </w:numPr>
              <w:tabs>
                <w:tab w:val="left" w:pos="5400"/>
              </w:tabs>
              <w:rPr>
                <w:rFonts w:ascii="Arial Narrow" w:hAnsi="Arial Narrow" w:cs="Arial"/>
                <w:color w:val="0000FF"/>
                <w:sz w:val="20"/>
                <w:szCs w:val="20"/>
              </w:rPr>
            </w:pPr>
            <w:r w:rsidRPr="004631A4">
              <w:rPr>
                <w:rFonts w:ascii="Arial Narrow" w:hAnsi="Arial Narrow" w:cs="Arial"/>
                <w:color w:val="0000FF"/>
                <w:sz w:val="20"/>
                <w:szCs w:val="20"/>
              </w:rPr>
              <w:t>Operational Scenarios</w:t>
            </w:r>
            <w:r w:rsidR="00646029">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w:t>
            </w:r>
          </w:p>
          <w:p w:rsidR="005158C2" w:rsidRPr="004631A4" w:rsidRDefault="007367D0" w:rsidP="000024F3">
            <w:pPr>
              <w:numPr>
                <w:ilvl w:val="0"/>
                <w:numId w:val="2"/>
              </w:numPr>
              <w:tabs>
                <w:tab w:val="left" w:pos="5400"/>
              </w:tabs>
              <w:rPr>
                <w:rFonts w:ascii="Arial Narrow" w:hAnsi="Arial Narrow" w:cs="Arial"/>
                <w:b/>
                <w:color w:val="0000FF"/>
                <w:sz w:val="20"/>
                <w:szCs w:val="20"/>
              </w:rPr>
            </w:pPr>
            <w:r w:rsidRPr="004631A4">
              <w:rPr>
                <w:rFonts w:ascii="Arial Narrow" w:hAnsi="Arial Narrow" w:cs="Arial"/>
                <w:color w:val="0000FF"/>
                <w:sz w:val="20"/>
                <w:szCs w:val="20"/>
              </w:rPr>
              <w:t xml:space="preserve">Project/System Impacts </w:t>
            </w:r>
            <w:r w:rsidR="00646029">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w:t>
            </w:r>
          </w:p>
          <w:p w:rsidR="00475C19" w:rsidRPr="004631A4" w:rsidRDefault="00475C19" w:rsidP="000024F3">
            <w:pPr>
              <w:rPr>
                <w:rFonts w:ascii="Arial Narrow" w:hAnsi="Arial Narrow" w:cs="Arial"/>
                <w:color w:val="0000FF"/>
                <w:sz w:val="20"/>
                <w:szCs w:val="20"/>
              </w:rPr>
            </w:pP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t xml:space="preserve">If </w:t>
            </w:r>
            <w:r w:rsidR="00AC7796" w:rsidRPr="004631A4">
              <w:rPr>
                <w:rFonts w:ascii="Arial Narrow" w:hAnsi="Arial Narrow" w:cs="Arial"/>
                <w:color w:val="0000FF"/>
                <w:sz w:val="20"/>
                <w:szCs w:val="20"/>
              </w:rPr>
              <w:t>“</w:t>
            </w:r>
            <w:r w:rsidRPr="004631A4">
              <w:rPr>
                <w:rFonts w:ascii="Arial Narrow" w:hAnsi="Arial Narrow" w:cs="Arial"/>
                <w:color w:val="0000FF"/>
                <w:sz w:val="20"/>
                <w:szCs w:val="20"/>
              </w:rPr>
              <w:t>No</w:t>
            </w:r>
            <w:r w:rsidR="00AC7796" w:rsidRPr="004631A4">
              <w:rPr>
                <w:rFonts w:ascii="Arial Narrow" w:hAnsi="Arial Narrow" w:cs="Arial"/>
                <w:color w:val="0000FF"/>
                <w:sz w:val="20"/>
                <w:szCs w:val="20"/>
              </w:rPr>
              <w:t>”</w:t>
            </w:r>
            <w:r w:rsidR="005158C2" w:rsidRPr="004631A4">
              <w:rPr>
                <w:rFonts w:ascii="Arial Narrow" w:hAnsi="Arial Narrow" w:cs="Arial"/>
                <w:color w:val="0000FF"/>
                <w:sz w:val="20"/>
                <w:szCs w:val="20"/>
              </w:rPr>
              <w:t xml:space="preserve"> was </w:t>
            </w:r>
            <w:r w:rsidR="00AC7796" w:rsidRPr="004631A4">
              <w:rPr>
                <w:rFonts w:ascii="Arial Narrow" w:hAnsi="Arial Narrow" w:cs="Arial"/>
                <w:color w:val="0000FF"/>
                <w:sz w:val="20"/>
                <w:szCs w:val="20"/>
              </w:rPr>
              <w:t>c</w:t>
            </w:r>
            <w:r w:rsidR="005158C2" w:rsidRPr="004631A4">
              <w:rPr>
                <w:rFonts w:ascii="Arial Narrow" w:hAnsi="Arial Narrow" w:cs="Arial"/>
                <w:color w:val="0000FF"/>
                <w:sz w:val="20"/>
                <w:szCs w:val="20"/>
              </w:rPr>
              <w:t>hecked</w:t>
            </w:r>
            <w:r w:rsidR="00AC7796" w:rsidRPr="004631A4">
              <w:rPr>
                <w:rFonts w:ascii="Arial Narrow" w:hAnsi="Arial Narrow" w:cs="Arial"/>
                <w:color w:val="0000FF"/>
                <w:sz w:val="20"/>
                <w:szCs w:val="20"/>
              </w:rPr>
              <w:t xml:space="preserve"> in any of the boxes</w:t>
            </w:r>
            <w:r w:rsidRPr="004631A4">
              <w:rPr>
                <w:rFonts w:ascii="Arial Narrow" w:hAnsi="Arial Narrow" w:cs="Arial"/>
                <w:color w:val="0000FF"/>
                <w:sz w:val="20"/>
                <w:szCs w:val="20"/>
              </w:rPr>
              <w:t xml:space="preserve">, </w:t>
            </w:r>
            <w:r w:rsidR="00AC7796" w:rsidRPr="004631A4">
              <w:rPr>
                <w:rFonts w:ascii="Arial Narrow" w:hAnsi="Arial Narrow" w:cs="Arial"/>
                <w:color w:val="0000FF"/>
                <w:sz w:val="20"/>
                <w:szCs w:val="20"/>
              </w:rPr>
              <w:t>please specify r</w:t>
            </w:r>
            <w:r w:rsidRPr="004631A4">
              <w:rPr>
                <w:rFonts w:ascii="Arial Narrow" w:hAnsi="Arial Narrow" w:cs="Arial"/>
                <w:color w:val="0000FF"/>
                <w:sz w:val="20"/>
                <w:szCs w:val="20"/>
              </w:rPr>
              <w:t xml:space="preserve">eason </w:t>
            </w:r>
          </w:p>
          <w:p w:rsidR="00475C19" w:rsidRPr="004631A4" w:rsidRDefault="00D100AC" w:rsidP="000024F3">
            <w:pPr>
              <w:rPr>
                <w:rFonts w:ascii="Arial Narrow" w:hAnsi="Arial Narrow" w:cs="Arial"/>
                <w:b/>
                <w:color w:val="0000FF"/>
                <w:sz w:val="20"/>
                <w:szCs w:val="20"/>
              </w:rPr>
            </w:pPr>
            <w:r>
              <w:rPr>
                <w:rFonts w:ascii="Arial Narrow" w:hAnsi="Arial Narrow" w:cs="Arial"/>
                <w:b/>
                <w:color w:val="0000FF"/>
                <w:sz w:val="20"/>
                <w:szCs w:val="20"/>
              </w:rPr>
              <w:fldChar w:fldCharType="begin">
                <w:ffData>
                  <w:name w:val="Text21"/>
                  <w:enabled/>
                  <w:calcOnExit w:val="0"/>
                  <w:textInput/>
                </w:ffData>
              </w:fldChar>
            </w:r>
            <w:bookmarkStart w:id="51" w:name="Text21"/>
            <w:r>
              <w:rPr>
                <w:rFonts w:ascii="Arial Narrow" w:hAnsi="Arial Narrow" w:cs="Arial"/>
                <w:b/>
                <w:color w:val="0000FF"/>
                <w:sz w:val="20"/>
                <w:szCs w:val="20"/>
              </w:rPr>
              <w:instrText xml:space="preserve"> FORMTEXT </w:instrText>
            </w:r>
            <w:r>
              <w:rPr>
                <w:rFonts w:ascii="Arial Narrow" w:hAnsi="Arial Narrow" w:cs="Arial"/>
                <w:b/>
                <w:color w:val="0000FF"/>
                <w:sz w:val="20"/>
                <w:szCs w:val="20"/>
              </w:rPr>
            </w:r>
            <w:r>
              <w:rPr>
                <w:rFonts w:ascii="Arial Narrow" w:hAnsi="Arial Narrow" w:cs="Arial"/>
                <w:b/>
                <w:color w:val="0000FF"/>
                <w:sz w:val="20"/>
                <w:szCs w:val="20"/>
              </w:rPr>
              <w:fldChar w:fldCharType="separate"/>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Pr>
                <w:rFonts w:ascii="Arial Narrow" w:hAnsi="Arial Narrow" w:cs="Arial"/>
                <w:b/>
                <w:color w:val="0000FF"/>
                <w:sz w:val="20"/>
                <w:szCs w:val="20"/>
              </w:rPr>
              <w:fldChar w:fldCharType="end"/>
            </w:r>
            <w:bookmarkEnd w:id="51"/>
          </w:p>
        </w:tc>
      </w:tr>
      <w:tr w:rsidR="007367D0" w:rsidRPr="005158C2">
        <w:trPr>
          <w:trHeight w:val="260"/>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5158C2">
              <w:rPr>
                <w:rFonts w:ascii="Arial Narrow" w:hAnsi="Arial Narrow" w:cs="Arial"/>
                <w:b/>
                <w:sz w:val="20"/>
                <w:szCs w:val="20"/>
              </w:rPr>
              <w:t>SECTION 6 – Requirement Definitions</w:t>
            </w:r>
            <w:r w:rsidR="00CA0268" w:rsidRPr="005158C2">
              <w:rPr>
                <w:rFonts w:ascii="Arial Narrow" w:hAnsi="Arial Narrow" w:cs="Arial"/>
                <w:b/>
                <w:sz w:val="20"/>
                <w:szCs w:val="20"/>
              </w:rPr>
              <w:t xml:space="preserve"> (High-Level and Detailed)</w:t>
            </w:r>
          </w:p>
        </w:tc>
      </w:tr>
      <w:tr w:rsidR="007367D0" w:rsidRPr="005158C2">
        <w:trPr>
          <w:trHeight w:val="377"/>
        </w:trPr>
        <w:tc>
          <w:tcPr>
            <w:tcW w:w="5000" w:type="pct"/>
            <w:gridSpan w:val="6"/>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6.1 </w:t>
            </w:r>
            <w:r w:rsidR="00C70988" w:rsidRPr="004631A4">
              <w:rPr>
                <w:rFonts w:ascii="Arial Narrow" w:hAnsi="Arial Narrow" w:cs="Arial"/>
                <w:b/>
                <w:color w:val="0000FF"/>
                <w:sz w:val="20"/>
                <w:szCs w:val="20"/>
              </w:rPr>
              <w:t>ARE</w:t>
            </w:r>
            <w:r w:rsidR="007367D0" w:rsidRPr="004631A4">
              <w:rPr>
                <w:rFonts w:ascii="Arial Narrow" w:hAnsi="Arial Narrow" w:cs="Arial"/>
                <w:b/>
                <w:color w:val="0000FF"/>
                <w:sz w:val="20"/>
                <w:szCs w:val="20"/>
              </w:rPr>
              <w:t xml:space="preserve"> HIGH-LEVEL FUNCTIONAL REQUIREMENTS WRITTEN AND DOCUMENTED</w:t>
            </w:r>
          </w:p>
          <w:p w:rsidR="007367D0" w:rsidRPr="004631A4" w:rsidRDefault="00372988" w:rsidP="000024F3">
            <w:pPr>
              <w:rPr>
                <w:rFonts w:ascii="Arial Narrow" w:hAnsi="Arial Narrow" w:cs="Arial"/>
                <w:b/>
                <w:color w:val="0000FF"/>
                <w:sz w:val="20"/>
                <w:szCs w:val="20"/>
              </w:rPr>
            </w:pPr>
            <w:r w:rsidRPr="004631A4">
              <w:rPr>
                <w:rFonts w:ascii="Arial Narrow" w:hAnsi="Arial Narrow" w:cs="Arial"/>
                <w:color w:val="0000FF"/>
                <w:sz w:val="20"/>
                <w:szCs w:val="20"/>
              </w:rPr>
              <w:fldChar w:fldCharType="begin">
                <w:ffData>
                  <w:name w:val="Check22"/>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Pr>
                <w:rFonts w:ascii="Arial Narrow" w:hAnsi="Arial Narrow" w:cs="Arial"/>
                <w:color w:val="0000FF"/>
                <w:sz w:val="20"/>
                <w:szCs w:val="20"/>
              </w:rPr>
              <w:t xml:space="preserve">  </w:t>
            </w:r>
            <w:r w:rsidR="004631A4">
              <w:rPr>
                <w:rFonts w:ascii="Arial Narrow" w:hAnsi="Arial Narrow" w:cs="Arial"/>
                <w:color w:val="0000FF"/>
                <w:sz w:val="20"/>
                <w:szCs w:val="20"/>
              </w:rPr>
              <w:fldChar w:fldCharType="begin">
                <w:ffData>
                  <w:name w:val=""/>
                  <w:enabled/>
                  <w:calcOnExit w:val="0"/>
                  <w:checkBox>
                    <w:sizeAuto/>
                    <w:default w:val="0"/>
                  </w:checkBox>
                </w:ffData>
              </w:fldChar>
            </w:r>
            <w:r w:rsid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4631A4">
              <w:rPr>
                <w:rFonts w:ascii="Arial Narrow" w:hAnsi="Arial Narrow" w:cs="Arial"/>
                <w:color w:val="0000FF"/>
                <w:sz w:val="20"/>
                <w:szCs w:val="20"/>
              </w:rPr>
              <w:fldChar w:fldCharType="end"/>
            </w:r>
            <w:r w:rsidR="00C70988" w:rsidRPr="004631A4">
              <w:rPr>
                <w:rFonts w:ascii="Arial Narrow" w:hAnsi="Arial Narrow" w:cs="Arial"/>
                <w:color w:val="0000FF"/>
                <w:sz w:val="20"/>
                <w:szCs w:val="20"/>
              </w:rPr>
              <w:t xml:space="preserve"> No   </w:t>
            </w:r>
            <w:r w:rsidR="00C70988" w:rsidRPr="004631A4">
              <w:rPr>
                <w:rFonts w:ascii="Arial Narrow" w:hAnsi="Arial Narrow" w:cs="Arial"/>
                <w:color w:val="0000FF"/>
                <w:sz w:val="20"/>
                <w:szCs w:val="20"/>
              </w:rPr>
              <w:fldChar w:fldCharType="begin">
                <w:ffData>
                  <w:name w:val="Check22"/>
                  <w:enabled/>
                  <w:calcOnExit w:val="0"/>
                  <w:checkBox>
                    <w:sizeAuto/>
                    <w:default w:val="0"/>
                  </w:checkBox>
                </w:ffData>
              </w:fldChar>
            </w:r>
            <w:r w:rsidR="00C70988"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C70988" w:rsidRPr="004631A4">
              <w:rPr>
                <w:rFonts w:ascii="Arial Narrow" w:hAnsi="Arial Narrow" w:cs="Arial"/>
                <w:color w:val="0000FF"/>
                <w:sz w:val="20"/>
                <w:szCs w:val="20"/>
              </w:rPr>
              <w:fldChar w:fldCharType="end"/>
            </w:r>
            <w:r w:rsidR="00C70988" w:rsidRPr="004631A4">
              <w:rPr>
                <w:rFonts w:ascii="Arial Narrow" w:hAnsi="Arial Narrow" w:cs="Arial"/>
                <w:color w:val="0000FF"/>
                <w:sz w:val="20"/>
                <w:szCs w:val="20"/>
              </w:rPr>
              <w:t xml:space="preserve"> To Be Developed </w:t>
            </w:r>
            <w:r w:rsidR="00CB45A5" w:rsidRPr="004631A4">
              <w:rPr>
                <w:rFonts w:ascii="Arial Narrow" w:hAnsi="Arial Narrow" w:cs="Arial"/>
                <w:color w:val="0000FF"/>
                <w:sz w:val="20"/>
                <w:szCs w:val="20"/>
              </w:rPr>
              <w:t xml:space="preserve"> </w:t>
            </w:r>
          </w:p>
          <w:p w:rsidR="003C4053" w:rsidRPr="004631A4" w:rsidRDefault="003C4053" w:rsidP="000024F3">
            <w:pPr>
              <w:rPr>
                <w:rFonts w:ascii="Arial Narrow" w:hAnsi="Arial Narrow" w:cs="Arial"/>
                <w:color w:val="0000FF"/>
                <w:sz w:val="20"/>
                <w:szCs w:val="20"/>
              </w:rPr>
            </w:pPr>
            <w:r>
              <w:rPr>
                <w:rFonts w:ascii="Arial Narrow" w:hAnsi="Arial Narrow" w:cs="Arial"/>
                <w:color w:val="0000FF"/>
                <w:sz w:val="20"/>
                <w:szCs w:val="20"/>
              </w:rPr>
              <w:t>High-level design is the transitional step between WHAT the proposed requirements i.e. Design Scope and HOW system will be implemented i.e. Preliminary Engineering, Preliminary Design, SF and FD.</w:t>
            </w:r>
          </w:p>
        </w:tc>
      </w:tr>
      <w:tr w:rsidR="007367D0" w:rsidRPr="005158C2">
        <w:trPr>
          <w:trHeight w:val="300"/>
        </w:trPr>
        <w:tc>
          <w:tcPr>
            <w:tcW w:w="5000" w:type="pct"/>
            <w:gridSpan w:val="6"/>
            <w:tcBorders>
              <w:bottom w:val="single" w:sz="4" w:space="0" w:color="auto"/>
            </w:tcBorders>
            <w:vAlign w:val="center"/>
          </w:tcPr>
          <w:p w:rsidR="007367D0" w:rsidRPr="00856D2F" w:rsidRDefault="005158C2"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6.2 </w:t>
            </w:r>
            <w:r w:rsidR="007367D0" w:rsidRPr="00856D2F">
              <w:rPr>
                <w:rFonts w:ascii="Arial Narrow" w:hAnsi="Arial Narrow" w:cs="Arial"/>
                <w:b/>
                <w:color w:val="0000FF"/>
                <w:sz w:val="20"/>
                <w:szCs w:val="20"/>
              </w:rPr>
              <w:t>IF “Yes” WAS SELECTED, PROVIDE REQUIREMENTS DOCUMENT REFERENCE IF AVAILABLE</w:t>
            </w:r>
          </w:p>
          <w:p w:rsidR="00F56A16" w:rsidRDefault="00D100AC" w:rsidP="000024F3">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bookmarkStart w:id="52" w:name="Text23"/>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sidR="00B272EF">
              <w:rPr>
                <w:rFonts w:ascii="Arial Narrow" w:hAnsi="Arial Narrow" w:cs="Arial"/>
                <w:noProof/>
                <w:sz w:val="20"/>
                <w:szCs w:val="20"/>
              </w:rPr>
              <w:t> </w:t>
            </w:r>
            <w:r>
              <w:rPr>
                <w:rFonts w:ascii="Arial Narrow" w:hAnsi="Arial Narrow" w:cs="Arial"/>
                <w:sz w:val="20"/>
                <w:szCs w:val="20"/>
              </w:rPr>
              <w:fldChar w:fldCharType="end"/>
            </w:r>
            <w:bookmarkEnd w:id="52"/>
          </w:p>
          <w:p w:rsidR="00AC7796" w:rsidRPr="00776D6D" w:rsidRDefault="00F1010E" w:rsidP="000024F3">
            <w:pPr>
              <w:rPr>
                <w:rFonts w:ascii="Arial Narrow" w:hAnsi="Arial Narrow" w:cs="Arial"/>
                <w:b/>
                <w:sz w:val="20"/>
                <w:szCs w:val="20"/>
              </w:rPr>
            </w:pPr>
            <w:r>
              <w:rPr>
                <w:rFonts w:ascii="Arial Narrow" w:hAnsi="Arial Narrow" w:cs="Arial"/>
                <w:color w:val="0000FF"/>
                <w:sz w:val="20"/>
                <w:szCs w:val="20"/>
              </w:rPr>
              <w:t xml:space="preserve">                    </w:t>
            </w:r>
            <w:r w:rsidR="00776D6D">
              <w:rPr>
                <w:rFonts w:ascii="Arial Narrow" w:hAnsi="Arial Narrow" w:cs="Arial"/>
                <w:color w:val="0000FF"/>
                <w:sz w:val="20"/>
                <w:szCs w:val="20"/>
              </w:rPr>
              <w:t xml:space="preserve"> </w:t>
            </w:r>
            <w:r w:rsidR="00776D6D">
              <w:rPr>
                <w:rFonts w:ascii="Arial Narrow" w:hAnsi="Arial Narrow" w:cs="Arial"/>
                <w:color w:val="0000FF"/>
                <w:sz w:val="20"/>
                <w:szCs w:val="20"/>
              </w:rPr>
              <w:fldChar w:fldCharType="begin">
                <w:ffData>
                  <w:name w:val="Check35"/>
                  <w:enabled/>
                  <w:calcOnExit w:val="0"/>
                  <w:checkBox>
                    <w:sizeAuto/>
                    <w:default w:val="0"/>
                  </w:checkBox>
                </w:ffData>
              </w:fldChar>
            </w:r>
            <w:r w:rsidR="00776D6D">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76D6D">
              <w:rPr>
                <w:rFonts w:ascii="Arial Narrow" w:hAnsi="Arial Narrow" w:cs="Arial"/>
                <w:color w:val="0000FF"/>
                <w:sz w:val="20"/>
                <w:szCs w:val="20"/>
              </w:rPr>
              <w:fldChar w:fldCharType="end"/>
            </w:r>
            <w:r w:rsidR="00776D6D">
              <w:rPr>
                <w:rFonts w:ascii="Arial Narrow" w:hAnsi="Arial Narrow" w:cs="Arial"/>
                <w:color w:val="0000FF"/>
                <w:sz w:val="20"/>
                <w:szCs w:val="20"/>
              </w:rPr>
              <w:t xml:space="preserve"> Attached </w:t>
            </w:r>
            <w:r w:rsidR="00776D6D">
              <w:rPr>
                <w:rFonts w:ascii="Arial Narrow" w:hAnsi="Arial Narrow" w:cs="Arial"/>
                <w:color w:val="0000FF"/>
                <w:sz w:val="20"/>
                <w:szCs w:val="20"/>
              </w:rPr>
              <w:fldChar w:fldCharType="begin">
                <w:ffData>
                  <w:name w:val="Check36"/>
                  <w:enabled/>
                  <w:calcOnExit w:val="0"/>
                  <w:checkBox>
                    <w:sizeAuto/>
                    <w:default w:val="0"/>
                  </w:checkBox>
                </w:ffData>
              </w:fldChar>
            </w:r>
            <w:r w:rsidR="00776D6D">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776D6D">
              <w:rPr>
                <w:rFonts w:ascii="Arial Narrow" w:hAnsi="Arial Narrow" w:cs="Arial"/>
                <w:color w:val="0000FF"/>
                <w:sz w:val="20"/>
                <w:szCs w:val="20"/>
              </w:rPr>
              <w:fldChar w:fldCharType="end"/>
            </w:r>
            <w:r w:rsidR="00776D6D">
              <w:rPr>
                <w:rFonts w:ascii="Arial Narrow" w:hAnsi="Arial Narrow" w:cs="Arial"/>
                <w:color w:val="0000FF"/>
                <w:sz w:val="20"/>
                <w:szCs w:val="20"/>
              </w:rPr>
              <w:t xml:space="preserve"> Unavailable</w:t>
            </w:r>
          </w:p>
        </w:tc>
      </w:tr>
      <w:tr w:rsidR="007367D0" w:rsidRPr="005158C2">
        <w:trPr>
          <w:trHeight w:val="260"/>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5158C2">
              <w:rPr>
                <w:rFonts w:ascii="Arial Narrow" w:hAnsi="Arial Narrow" w:cs="Arial"/>
                <w:b/>
                <w:sz w:val="20"/>
                <w:szCs w:val="20"/>
              </w:rPr>
              <w:t>SECTION 7 – Detailed Design</w:t>
            </w:r>
          </w:p>
        </w:tc>
      </w:tr>
      <w:tr w:rsidR="007367D0" w:rsidRPr="004631A4">
        <w:trPr>
          <w:trHeight w:val="467"/>
        </w:trPr>
        <w:tc>
          <w:tcPr>
            <w:tcW w:w="5000" w:type="pct"/>
            <w:gridSpan w:val="6"/>
            <w:vAlign w:val="center"/>
          </w:tcPr>
          <w:p w:rsidR="007367D0"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7.1 </w:t>
            </w:r>
            <w:r w:rsidR="00624FD5" w:rsidRPr="004631A4">
              <w:rPr>
                <w:rFonts w:ascii="Arial Narrow" w:hAnsi="Arial Narrow" w:cs="Arial"/>
                <w:b/>
                <w:color w:val="0000FF"/>
                <w:sz w:val="20"/>
                <w:szCs w:val="20"/>
              </w:rPr>
              <w:t xml:space="preserve">IS THERE </w:t>
            </w:r>
            <w:r w:rsidR="007367D0" w:rsidRPr="004631A4">
              <w:rPr>
                <w:rFonts w:ascii="Arial Narrow" w:hAnsi="Arial Narrow" w:cs="Arial"/>
                <w:b/>
                <w:color w:val="0000FF"/>
                <w:sz w:val="20"/>
                <w:szCs w:val="20"/>
              </w:rPr>
              <w:t>A DESIGN DOCUMENT AVAILABLE</w:t>
            </w:r>
          </w:p>
          <w:bookmarkStart w:id="53" w:name="Check29"/>
          <w:p w:rsidR="00CB45A5" w:rsidRPr="004631A4" w:rsidRDefault="00982165" w:rsidP="000024F3">
            <w:pPr>
              <w:rPr>
                <w:rFonts w:ascii="Arial Narrow" w:hAnsi="Arial Narrow" w:cs="Arial"/>
                <w:b/>
                <w:color w:val="0000FF"/>
                <w:sz w:val="20"/>
                <w:szCs w:val="20"/>
              </w:rPr>
            </w:pPr>
            <w:r w:rsidRPr="004631A4">
              <w:rPr>
                <w:rFonts w:ascii="Arial Narrow" w:hAnsi="Arial Narrow" w:cs="Arial"/>
                <w:color w:val="0000FF"/>
                <w:sz w:val="20"/>
                <w:szCs w:val="20"/>
              </w:rPr>
              <w:fldChar w:fldCharType="begin">
                <w:ffData>
                  <w:name w:val="Check30"/>
                  <w:enabled/>
                  <w:calcOnExit w:val="0"/>
                  <w:checkBox>
                    <w:sizeAuto/>
                    <w:default w:val="0"/>
                  </w:checkBox>
                </w:ffData>
              </w:fldChar>
            </w:r>
            <w:bookmarkStart w:id="54" w:name="Check30"/>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bookmarkEnd w:id="54"/>
            <w:r w:rsidRPr="004631A4">
              <w:rPr>
                <w:rFonts w:ascii="Arial Narrow" w:hAnsi="Arial Narrow" w:cs="Arial"/>
                <w:color w:val="0000FF"/>
                <w:sz w:val="20"/>
                <w:szCs w:val="20"/>
              </w:rPr>
              <w:t xml:space="preserve"> Yes    </w:t>
            </w:r>
            <w:r w:rsidR="004631A4">
              <w:rPr>
                <w:rFonts w:ascii="Arial Narrow" w:hAnsi="Arial Narrow" w:cs="Arial"/>
                <w:color w:val="0000FF"/>
                <w:sz w:val="20"/>
                <w:szCs w:val="20"/>
              </w:rPr>
              <w:fldChar w:fldCharType="begin">
                <w:ffData>
                  <w:name w:val="Check29"/>
                  <w:enabled/>
                  <w:calcOnExit w:val="0"/>
                  <w:checkBox>
                    <w:sizeAuto/>
                    <w:default w:val="0"/>
                  </w:checkBox>
                </w:ffData>
              </w:fldChar>
            </w:r>
            <w:r w:rsid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4631A4">
              <w:rPr>
                <w:rFonts w:ascii="Arial Narrow" w:hAnsi="Arial Narrow" w:cs="Arial"/>
                <w:color w:val="0000FF"/>
                <w:sz w:val="20"/>
                <w:szCs w:val="20"/>
              </w:rPr>
              <w:fldChar w:fldCharType="end"/>
            </w:r>
            <w:bookmarkEnd w:id="53"/>
            <w:r w:rsidR="007367D0" w:rsidRPr="004631A4">
              <w:rPr>
                <w:rFonts w:ascii="Arial Narrow" w:hAnsi="Arial Narrow" w:cs="Arial"/>
                <w:color w:val="0000FF"/>
                <w:sz w:val="20"/>
                <w:szCs w:val="20"/>
              </w:rPr>
              <w:t xml:space="preserve"> No    </w:t>
            </w:r>
            <w:r w:rsidR="00624FD5" w:rsidRPr="004631A4">
              <w:rPr>
                <w:rFonts w:ascii="Arial Narrow" w:hAnsi="Arial Narrow" w:cs="Arial"/>
                <w:color w:val="0000FF"/>
                <w:sz w:val="20"/>
                <w:szCs w:val="20"/>
              </w:rPr>
              <w:fldChar w:fldCharType="begin">
                <w:ffData>
                  <w:name w:val="Check22"/>
                  <w:enabled/>
                  <w:calcOnExit w:val="0"/>
                  <w:checkBox>
                    <w:sizeAuto/>
                    <w:default w:val="0"/>
                  </w:checkBox>
                </w:ffData>
              </w:fldChar>
            </w:r>
            <w:r w:rsidR="00624FD5"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4631A4">
              <w:rPr>
                <w:rFonts w:ascii="Arial Narrow" w:hAnsi="Arial Narrow" w:cs="Arial"/>
                <w:color w:val="0000FF"/>
                <w:sz w:val="20"/>
                <w:szCs w:val="20"/>
              </w:rPr>
              <w:fldChar w:fldCharType="end"/>
            </w:r>
            <w:r w:rsidR="00624FD5" w:rsidRPr="004631A4">
              <w:rPr>
                <w:rFonts w:ascii="Arial Narrow" w:hAnsi="Arial Narrow" w:cs="Arial"/>
                <w:color w:val="0000FF"/>
                <w:sz w:val="20"/>
                <w:szCs w:val="20"/>
              </w:rPr>
              <w:t xml:space="preserve"> To Be Developed </w:t>
            </w:r>
            <w:r w:rsidR="00CB45A5" w:rsidRPr="004631A4">
              <w:rPr>
                <w:rFonts w:ascii="Arial Narrow" w:hAnsi="Arial Narrow" w:cs="Arial"/>
                <w:color w:val="0000FF"/>
                <w:sz w:val="20"/>
                <w:szCs w:val="20"/>
              </w:rPr>
              <w:t xml:space="preserve"> </w:t>
            </w:r>
          </w:p>
          <w:p w:rsidR="00CB45A5" w:rsidRPr="004631A4" w:rsidRDefault="00CB45A5" w:rsidP="000024F3">
            <w:pPr>
              <w:rPr>
                <w:rFonts w:ascii="Arial Narrow" w:hAnsi="Arial Narrow" w:cs="Arial"/>
                <w:color w:val="0000FF"/>
                <w:sz w:val="20"/>
                <w:szCs w:val="20"/>
              </w:rPr>
            </w:pPr>
          </w:p>
          <w:p w:rsidR="00822DCE" w:rsidRDefault="00AC7796" w:rsidP="000024F3">
            <w:pPr>
              <w:rPr>
                <w:rFonts w:ascii="Arial Narrow" w:hAnsi="Arial Narrow" w:cs="Arial"/>
                <w:color w:val="0000FF"/>
                <w:sz w:val="20"/>
                <w:szCs w:val="20"/>
              </w:rPr>
            </w:pPr>
            <w:r w:rsidRPr="004631A4">
              <w:rPr>
                <w:rFonts w:ascii="Arial Narrow" w:hAnsi="Arial Narrow" w:cs="Arial"/>
                <w:color w:val="0000FF"/>
                <w:sz w:val="20"/>
                <w:szCs w:val="20"/>
              </w:rPr>
              <w:t>Please provide reference to design document</w:t>
            </w:r>
            <w:r w:rsidR="007367D0" w:rsidRPr="004631A4">
              <w:rPr>
                <w:rFonts w:ascii="Arial Narrow" w:hAnsi="Arial Narrow" w:cs="Arial"/>
                <w:color w:val="0000FF"/>
                <w:sz w:val="20"/>
                <w:szCs w:val="20"/>
              </w:rPr>
              <w:t xml:space="preserve"> </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24"/>
                  <w:enabled/>
                  <w:calcOnExit w:val="0"/>
                  <w:textInput/>
                </w:ffData>
              </w:fldChar>
            </w:r>
            <w:bookmarkStart w:id="55" w:name="Text24"/>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55"/>
          </w:p>
          <w:p w:rsidR="00A202DE" w:rsidRPr="004631A4" w:rsidRDefault="00B22949" w:rsidP="000024F3">
            <w:pPr>
              <w:rPr>
                <w:rFonts w:ascii="Arial Narrow" w:hAnsi="Arial Narrow" w:cs="Arial"/>
                <w:color w:val="0000FF"/>
                <w:sz w:val="20"/>
                <w:szCs w:val="20"/>
              </w:rPr>
            </w:pPr>
            <w:r>
              <w:rPr>
                <w:rFonts w:ascii="Arial Narrow" w:hAnsi="Arial Narrow"/>
                <w:sz w:val="16"/>
                <w:szCs w:val="16"/>
              </w:rPr>
              <w:t xml:space="preserve">Signal </w:t>
            </w:r>
            <w:r w:rsidRPr="00B22949">
              <w:rPr>
                <w:rFonts w:ascii="Arial Narrow" w:hAnsi="Arial Narrow"/>
                <w:sz w:val="16"/>
                <w:szCs w:val="16"/>
              </w:rPr>
              <w:t xml:space="preserve">system elements, standard interfaces </w:t>
            </w:r>
            <w:r w:rsidR="001D63CD">
              <w:rPr>
                <w:rFonts w:ascii="Arial Narrow" w:hAnsi="Arial Narrow"/>
                <w:sz w:val="16"/>
                <w:szCs w:val="16"/>
              </w:rPr>
              <w:t xml:space="preserve">and System Integration </w:t>
            </w:r>
            <w:r w:rsidRPr="00B22949">
              <w:rPr>
                <w:rFonts w:ascii="Arial Narrow" w:hAnsi="Arial Narrow"/>
                <w:sz w:val="16"/>
                <w:szCs w:val="16"/>
              </w:rPr>
              <w:t>structured into modules</w:t>
            </w:r>
            <w:r w:rsidRPr="00B22949">
              <w:rPr>
                <w:sz w:val="16"/>
                <w:szCs w:val="16"/>
              </w:rPr>
              <w:t>.</w:t>
            </w:r>
          </w:p>
        </w:tc>
      </w:tr>
      <w:tr w:rsidR="007367D0" w:rsidRPr="005158C2">
        <w:trPr>
          <w:trHeight w:val="1088"/>
        </w:trPr>
        <w:tc>
          <w:tcPr>
            <w:tcW w:w="5000" w:type="pct"/>
            <w:gridSpan w:val="6"/>
            <w:vAlign w:val="center"/>
          </w:tcPr>
          <w:p w:rsidR="007367D0" w:rsidRPr="004631A4" w:rsidRDefault="005158C2" w:rsidP="000024F3">
            <w:pPr>
              <w:rPr>
                <w:rFonts w:ascii="Arial Narrow" w:hAnsi="Arial Narrow" w:cs="Arial"/>
                <w:b/>
                <w:caps/>
                <w:color w:val="0000FF"/>
                <w:sz w:val="20"/>
                <w:szCs w:val="20"/>
              </w:rPr>
            </w:pPr>
            <w:r w:rsidRPr="004631A4">
              <w:rPr>
                <w:rFonts w:ascii="Arial Narrow" w:hAnsi="Arial Narrow" w:cs="Arial"/>
                <w:b/>
                <w:caps/>
                <w:color w:val="0000FF"/>
                <w:sz w:val="20"/>
                <w:szCs w:val="20"/>
              </w:rPr>
              <w:lastRenderedPageBreak/>
              <w:t xml:space="preserve">7.2 </w:t>
            </w:r>
            <w:r w:rsidR="00624FD5" w:rsidRPr="004631A4">
              <w:rPr>
                <w:rFonts w:ascii="Arial Narrow" w:hAnsi="Arial Narrow" w:cs="Arial"/>
                <w:b/>
                <w:caps/>
                <w:color w:val="0000FF"/>
                <w:sz w:val="20"/>
                <w:szCs w:val="20"/>
              </w:rPr>
              <w:t xml:space="preserve"> IF “YES” Was SELECTED, </w:t>
            </w:r>
            <w:r w:rsidR="007367D0" w:rsidRPr="004631A4">
              <w:rPr>
                <w:rFonts w:ascii="Arial Narrow" w:hAnsi="Arial Narrow" w:cs="Arial"/>
                <w:b/>
                <w:caps/>
                <w:color w:val="0000FF"/>
                <w:sz w:val="20"/>
                <w:szCs w:val="20"/>
              </w:rPr>
              <w:t>Please fill out the following</w:t>
            </w:r>
          </w:p>
          <w:p w:rsidR="001776C5" w:rsidRDefault="007367D0" w:rsidP="001D63CD">
            <w:pPr>
              <w:tabs>
                <w:tab w:val="left" w:pos="5760"/>
              </w:tabs>
              <w:ind w:left="360"/>
              <w:rPr>
                <w:rFonts w:ascii="Arial Narrow" w:hAnsi="Arial Narrow" w:cs="Arial"/>
                <w:color w:val="0000FF"/>
                <w:sz w:val="20"/>
                <w:szCs w:val="20"/>
              </w:rPr>
            </w:pPr>
            <w:r w:rsidRPr="004631A4">
              <w:rPr>
                <w:rFonts w:ascii="Arial Narrow" w:hAnsi="Arial Narrow" w:cs="Arial"/>
                <w:color w:val="0000FF"/>
                <w:sz w:val="20"/>
                <w:szCs w:val="20"/>
              </w:rPr>
              <w:t xml:space="preserve">Are the design details well documented </w:t>
            </w:r>
            <w:r w:rsidR="00A66C93">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  </w:t>
            </w:r>
          </w:p>
          <w:p w:rsidR="001776C5" w:rsidRPr="004631A4" w:rsidRDefault="007367D0" w:rsidP="001D63CD">
            <w:pPr>
              <w:tabs>
                <w:tab w:val="left" w:pos="5760"/>
              </w:tabs>
              <w:ind w:left="360"/>
              <w:rPr>
                <w:rFonts w:ascii="Arial Narrow" w:hAnsi="Arial Narrow" w:cs="Arial"/>
                <w:color w:val="0000FF"/>
                <w:sz w:val="20"/>
                <w:szCs w:val="20"/>
              </w:rPr>
            </w:pPr>
            <w:r w:rsidRPr="004631A4">
              <w:rPr>
                <w:rFonts w:ascii="Arial Narrow" w:hAnsi="Arial Narrow" w:cs="Arial"/>
                <w:color w:val="0000FF"/>
                <w:sz w:val="20"/>
                <w:szCs w:val="20"/>
              </w:rPr>
              <w:t>Do the details of the design trace to requirements definitions</w:t>
            </w:r>
            <w:r w:rsidR="00A66C93">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  </w:t>
            </w:r>
          </w:p>
          <w:p w:rsidR="001776C5" w:rsidRDefault="007367D0" w:rsidP="001D63CD">
            <w:pPr>
              <w:tabs>
                <w:tab w:val="left" w:pos="5760"/>
              </w:tabs>
              <w:ind w:left="360"/>
              <w:rPr>
                <w:rFonts w:ascii="Arial Narrow" w:hAnsi="Arial Narrow" w:cs="Arial"/>
                <w:color w:val="0000FF"/>
                <w:sz w:val="20"/>
                <w:szCs w:val="20"/>
              </w:rPr>
            </w:pPr>
            <w:r w:rsidRPr="004631A4">
              <w:rPr>
                <w:rFonts w:ascii="Arial Narrow" w:hAnsi="Arial Narrow" w:cs="Arial"/>
                <w:color w:val="0000FF"/>
                <w:sz w:val="20"/>
                <w:szCs w:val="20"/>
              </w:rPr>
              <w:t>Are boundaries and interfaces of the system clearly identified</w:t>
            </w:r>
            <w:r w:rsidR="00A66C93">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 </w:t>
            </w:r>
          </w:p>
          <w:p w:rsidR="001D63CD" w:rsidRPr="001D63CD" w:rsidRDefault="001D63CD" w:rsidP="001D63CD">
            <w:pPr>
              <w:tabs>
                <w:tab w:val="left" w:pos="5760"/>
              </w:tabs>
              <w:ind w:left="360"/>
              <w:rPr>
                <w:rFonts w:ascii="Arial Narrow" w:hAnsi="Arial Narrow" w:cs="Arial"/>
                <w:color w:val="0000FF"/>
                <w:sz w:val="16"/>
                <w:szCs w:val="16"/>
              </w:rPr>
            </w:pPr>
            <w:r w:rsidRPr="001D63CD">
              <w:rPr>
                <w:rFonts w:ascii="Arial Narrow" w:hAnsi="Arial Narrow" w:cs="Arial"/>
                <w:color w:val="0000FF"/>
                <w:sz w:val="16"/>
                <w:szCs w:val="16"/>
              </w:rPr>
              <w:t>(Limit of computer, signal, camera control)</w:t>
            </w:r>
          </w:p>
          <w:p w:rsidR="005158C2" w:rsidRDefault="007367D0" w:rsidP="001D63CD">
            <w:pPr>
              <w:tabs>
                <w:tab w:val="left" w:pos="5760"/>
              </w:tabs>
              <w:ind w:left="360"/>
              <w:rPr>
                <w:rFonts w:ascii="Arial Narrow" w:hAnsi="Arial Narrow" w:cs="Arial"/>
                <w:color w:val="0000FF"/>
                <w:sz w:val="20"/>
                <w:szCs w:val="20"/>
              </w:rPr>
            </w:pPr>
            <w:r w:rsidRPr="004631A4">
              <w:rPr>
                <w:rFonts w:ascii="Arial Narrow" w:hAnsi="Arial Narrow" w:cs="Arial"/>
                <w:color w:val="0000FF"/>
                <w:sz w:val="20"/>
                <w:szCs w:val="20"/>
              </w:rPr>
              <w:t>Is there a process for Configuration Control</w:t>
            </w:r>
            <w:r w:rsidR="00A66C93">
              <w:tab/>
            </w:r>
            <w:r w:rsidRPr="004631A4">
              <w:rPr>
                <w:rFonts w:ascii="Arial Narrow" w:hAnsi="Arial Narrow" w:cs="Arial"/>
                <w:color w:val="0000FF"/>
                <w:sz w:val="20"/>
                <w:szCs w:val="20"/>
              </w:rPr>
              <w:fldChar w:fldCharType="begin">
                <w:ffData>
                  <w:name w:val="Check23"/>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 </w:t>
            </w:r>
            <w:r w:rsidRPr="004631A4">
              <w:rPr>
                <w:rFonts w:ascii="Arial Narrow" w:hAnsi="Arial Narrow" w:cs="Arial"/>
                <w:color w:val="0000FF"/>
                <w:sz w:val="20"/>
                <w:szCs w:val="20"/>
              </w:rPr>
              <w:fldChar w:fldCharType="begin">
                <w:ffData>
                  <w:name w:val="Check24"/>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No </w:t>
            </w:r>
          </w:p>
          <w:p w:rsidR="00B51512" w:rsidRPr="004631A4" w:rsidRDefault="00B51512" w:rsidP="001D63CD">
            <w:pPr>
              <w:tabs>
                <w:tab w:val="left" w:pos="5760"/>
              </w:tabs>
              <w:ind w:left="360"/>
              <w:rPr>
                <w:rFonts w:ascii="Arial Narrow" w:hAnsi="Arial Narrow" w:cs="Arial"/>
                <w:color w:val="0000FF"/>
                <w:sz w:val="20"/>
                <w:szCs w:val="20"/>
              </w:rPr>
            </w:pPr>
            <w:r>
              <w:rPr>
                <w:rFonts w:ascii="Arial Narrow" w:hAnsi="Arial Narrow" w:cs="Arial"/>
                <w:color w:val="0000FF"/>
                <w:sz w:val="20"/>
                <w:szCs w:val="20"/>
              </w:rPr>
              <w:t>(</w:t>
            </w:r>
            <w:r w:rsidRPr="00B51512">
              <w:rPr>
                <w:rFonts w:ascii="Arial Narrow" w:hAnsi="Arial Narrow" w:cs="Arial"/>
                <w:color w:val="0000FF"/>
                <w:sz w:val="16"/>
                <w:szCs w:val="16"/>
              </w:rPr>
              <w:t>System Setup by Contractor or Highway ops.)</w:t>
            </w:r>
            <w:r>
              <w:rPr>
                <w:rFonts w:ascii="Arial Narrow" w:hAnsi="Arial Narrow" w:cs="Arial"/>
                <w:color w:val="0000FF"/>
                <w:sz w:val="20"/>
                <w:szCs w:val="20"/>
              </w:rPr>
              <w:t xml:space="preserve"> </w:t>
            </w:r>
          </w:p>
          <w:p w:rsidR="005158C2" w:rsidRPr="004631A4" w:rsidRDefault="005158C2" w:rsidP="000024F3">
            <w:pPr>
              <w:rPr>
                <w:rFonts w:ascii="Arial Narrow" w:hAnsi="Arial Narrow" w:cs="Arial"/>
                <w:color w:val="0000FF"/>
                <w:sz w:val="20"/>
                <w:szCs w:val="20"/>
              </w:rPr>
            </w:pPr>
          </w:p>
          <w:p w:rsidR="007367D0" w:rsidRPr="004631A4" w:rsidRDefault="007367D0" w:rsidP="000024F3">
            <w:pPr>
              <w:rPr>
                <w:rFonts w:ascii="Arial Narrow" w:hAnsi="Arial Narrow" w:cs="Arial"/>
                <w:color w:val="0000FF"/>
                <w:sz w:val="20"/>
                <w:szCs w:val="20"/>
              </w:rPr>
            </w:pPr>
            <w:r w:rsidRPr="004631A4">
              <w:rPr>
                <w:rFonts w:ascii="Arial Narrow" w:hAnsi="Arial Narrow" w:cs="Arial"/>
                <w:color w:val="0000FF"/>
                <w:sz w:val="20"/>
                <w:szCs w:val="20"/>
              </w:rPr>
              <w:t xml:space="preserve"> If No</w:t>
            </w:r>
            <w:r w:rsidR="005158C2" w:rsidRPr="004631A4">
              <w:rPr>
                <w:rFonts w:ascii="Arial Narrow" w:hAnsi="Arial Narrow" w:cs="Arial"/>
                <w:color w:val="0000FF"/>
                <w:sz w:val="20"/>
                <w:szCs w:val="20"/>
              </w:rPr>
              <w:t xml:space="preserve"> was checked in above boxes </w:t>
            </w:r>
            <w:r w:rsidRPr="004631A4">
              <w:rPr>
                <w:rFonts w:ascii="Arial Narrow" w:hAnsi="Arial Narrow" w:cs="Arial"/>
                <w:color w:val="0000FF"/>
                <w:sz w:val="20"/>
                <w:szCs w:val="20"/>
              </w:rPr>
              <w:t xml:space="preserve">, </w:t>
            </w:r>
            <w:r w:rsidR="00AC7796" w:rsidRPr="004631A4">
              <w:rPr>
                <w:rFonts w:ascii="Arial Narrow" w:hAnsi="Arial Narrow" w:cs="Arial"/>
                <w:color w:val="0000FF"/>
                <w:sz w:val="20"/>
                <w:szCs w:val="20"/>
              </w:rPr>
              <w:t>please provide an explanation</w:t>
            </w:r>
          </w:p>
          <w:p w:rsidR="00624FD5" w:rsidRPr="004631A4" w:rsidRDefault="00D100AC" w:rsidP="000024F3">
            <w:pPr>
              <w:rPr>
                <w:rFonts w:ascii="Arial Narrow" w:hAnsi="Arial Narrow" w:cs="Arial"/>
                <w:color w:val="0000FF"/>
                <w:sz w:val="20"/>
                <w:szCs w:val="20"/>
              </w:rPr>
            </w:pPr>
            <w:r>
              <w:rPr>
                <w:rFonts w:ascii="Arial Narrow" w:hAnsi="Arial Narrow" w:cs="Arial"/>
                <w:color w:val="0000FF"/>
                <w:sz w:val="20"/>
                <w:szCs w:val="20"/>
              </w:rPr>
              <w:fldChar w:fldCharType="begin">
                <w:ffData>
                  <w:name w:val="Text25"/>
                  <w:enabled/>
                  <w:calcOnExit w:val="0"/>
                  <w:textInput/>
                </w:ffData>
              </w:fldChar>
            </w:r>
            <w:bookmarkStart w:id="56" w:name="Text25"/>
            <w:r>
              <w:rPr>
                <w:rFonts w:ascii="Arial Narrow" w:hAnsi="Arial Narrow" w:cs="Arial"/>
                <w:color w:val="0000FF"/>
                <w:sz w:val="20"/>
                <w:szCs w:val="20"/>
              </w:rPr>
              <w:instrText xml:space="preserve"> FORMTEXT </w:instrText>
            </w:r>
            <w:r>
              <w:rPr>
                <w:rFonts w:ascii="Arial Narrow" w:hAnsi="Arial Narrow" w:cs="Arial"/>
                <w:color w:val="0000FF"/>
                <w:sz w:val="20"/>
                <w:szCs w:val="20"/>
              </w:rPr>
            </w:r>
            <w:r>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Pr>
                <w:rFonts w:ascii="Arial Narrow" w:hAnsi="Arial Narrow" w:cs="Arial"/>
                <w:color w:val="0000FF"/>
                <w:sz w:val="20"/>
                <w:szCs w:val="20"/>
              </w:rPr>
              <w:fldChar w:fldCharType="end"/>
            </w:r>
            <w:bookmarkEnd w:id="56"/>
          </w:p>
        </w:tc>
      </w:tr>
      <w:tr w:rsidR="00FF4D83" w:rsidRPr="005158C2">
        <w:trPr>
          <w:trHeight w:val="737"/>
        </w:trPr>
        <w:tc>
          <w:tcPr>
            <w:tcW w:w="5000" w:type="pct"/>
            <w:gridSpan w:val="6"/>
            <w:vAlign w:val="center"/>
          </w:tcPr>
          <w:p w:rsidR="00FF4D83"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7.3 </w:t>
            </w:r>
            <w:r w:rsidR="00FF4D83" w:rsidRPr="004631A4">
              <w:rPr>
                <w:rFonts w:ascii="Arial Narrow" w:hAnsi="Arial Narrow" w:cs="Arial"/>
                <w:b/>
                <w:color w:val="0000FF"/>
                <w:sz w:val="20"/>
                <w:szCs w:val="20"/>
              </w:rPr>
              <w:t xml:space="preserve">DOES THE DESIGN </w:t>
            </w:r>
            <w:r w:rsidR="00C64AF2">
              <w:rPr>
                <w:rFonts w:ascii="Arial Narrow" w:hAnsi="Arial Narrow" w:cs="Arial"/>
                <w:b/>
                <w:color w:val="0000FF"/>
                <w:sz w:val="20"/>
                <w:szCs w:val="20"/>
              </w:rPr>
              <w:t>INCORPORATE</w:t>
            </w:r>
            <w:r w:rsidR="00FF4D83" w:rsidRPr="004631A4">
              <w:rPr>
                <w:rFonts w:ascii="Arial Narrow" w:hAnsi="Arial Narrow" w:cs="Arial"/>
                <w:b/>
                <w:color w:val="0000FF"/>
                <w:sz w:val="20"/>
                <w:szCs w:val="20"/>
              </w:rPr>
              <w:t xml:space="preserve"> NATIONAL ITS STANDARDS</w:t>
            </w:r>
          </w:p>
          <w:p w:rsidR="001776C5" w:rsidRPr="004631A4" w:rsidRDefault="00FF4D83"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Check31"/>
                  <w:enabled/>
                  <w:calcOnExit w:val="0"/>
                  <w:checkBox>
                    <w:sizeAuto/>
                    <w:default w:val="0"/>
                  </w:checkBox>
                </w:ffData>
              </w:fldChar>
            </w:r>
            <w:bookmarkStart w:id="57" w:name="Check31"/>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bookmarkEnd w:id="57"/>
            <w:r w:rsidRPr="004631A4">
              <w:rPr>
                <w:rFonts w:ascii="Arial Narrow" w:hAnsi="Arial Narrow" w:cs="Arial"/>
                <w:b/>
                <w:color w:val="0000FF"/>
                <w:sz w:val="20"/>
                <w:szCs w:val="20"/>
              </w:rPr>
              <w:t xml:space="preserve"> </w:t>
            </w:r>
            <w:r w:rsidRPr="004631A4">
              <w:rPr>
                <w:rFonts w:ascii="Arial Narrow" w:hAnsi="Arial Narrow" w:cs="Arial"/>
                <w:color w:val="0000FF"/>
                <w:sz w:val="20"/>
                <w:szCs w:val="20"/>
              </w:rPr>
              <w:t xml:space="preserve">No  </w:t>
            </w:r>
            <w:r w:rsidR="000D5A81" w:rsidRPr="004631A4">
              <w:rPr>
                <w:rFonts w:ascii="Arial Narrow" w:hAnsi="Arial Narrow" w:cs="Arial"/>
                <w:color w:val="0000FF"/>
                <w:sz w:val="20"/>
                <w:szCs w:val="20"/>
              </w:rPr>
              <w:fldChar w:fldCharType="begin">
                <w:ffData>
                  <w:name w:val="Check32"/>
                  <w:enabled/>
                  <w:calcOnExit w:val="0"/>
                  <w:checkBox>
                    <w:sizeAuto/>
                    <w:default w:val="0"/>
                  </w:checkBox>
                </w:ffData>
              </w:fldChar>
            </w:r>
            <w:bookmarkStart w:id="58" w:name="Check32"/>
            <w:r w:rsidR="000D5A81"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0D5A81" w:rsidRPr="004631A4">
              <w:rPr>
                <w:rFonts w:ascii="Arial Narrow" w:hAnsi="Arial Narrow" w:cs="Arial"/>
                <w:color w:val="0000FF"/>
                <w:sz w:val="20"/>
                <w:szCs w:val="20"/>
              </w:rPr>
              <w:fldChar w:fldCharType="end"/>
            </w:r>
            <w:bookmarkEnd w:id="58"/>
            <w:r w:rsidR="000D5A81" w:rsidRPr="004631A4">
              <w:rPr>
                <w:rFonts w:ascii="Arial Narrow" w:hAnsi="Arial Narrow" w:cs="Arial"/>
                <w:color w:val="0000FF"/>
                <w:sz w:val="20"/>
                <w:szCs w:val="20"/>
              </w:rPr>
              <w:t xml:space="preserve"> Yes </w:t>
            </w:r>
            <w:r w:rsidR="00166019" w:rsidRPr="004631A4">
              <w:rPr>
                <w:rFonts w:ascii="Arial Narrow" w:hAnsi="Arial Narrow" w:cs="Arial"/>
                <w:color w:val="0000FF"/>
                <w:sz w:val="20"/>
                <w:szCs w:val="20"/>
              </w:rPr>
              <w:t xml:space="preserve"> </w:t>
            </w:r>
          </w:p>
          <w:p w:rsidR="005158C2" w:rsidRPr="004631A4" w:rsidRDefault="005158C2" w:rsidP="000024F3">
            <w:pPr>
              <w:rPr>
                <w:rFonts w:ascii="Arial Narrow" w:hAnsi="Arial Narrow" w:cs="Arial"/>
                <w:color w:val="0000FF"/>
                <w:sz w:val="20"/>
                <w:szCs w:val="20"/>
              </w:rPr>
            </w:pPr>
          </w:p>
          <w:p w:rsidR="00AC7796" w:rsidRDefault="000D5A81" w:rsidP="000024F3">
            <w:pPr>
              <w:rPr>
                <w:rFonts w:ascii="Arial Narrow" w:hAnsi="Arial Narrow" w:cs="Arial"/>
                <w:color w:val="0000FF"/>
                <w:sz w:val="20"/>
                <w:szCs w:val="20"/>
              </w:rPr>
            </w:pPr>
            <w:r w:rsidRPr="004631A4">
              <w:rPr>
                <w:rFonts w:ascii="Arial Narrow" w:hAnsi="Arial Narrow" w:cs="Arial"/>
                <w:color w:val="0000FF"/>
                <w:sz w:val="20"/>
                <w:szCs w:val="20"/>
              </w:rPr>
              <w:t>IF YES, Please mention what ITS Standards are being used</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36"/>
                  <w:enabled/>
                  <w:calcOnExit w:val="0"/>
                  <w:textInput/>
                </w:ffData>
              </w:fldChar>
            </w:r>
            <w:bookmarkStart w:id="59" w:name="Text36"/>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59"/>
          </w:p>
          <w:p w:rsidR="00C715C8" w:rsidRPr="00FA0EA5" w:rsidRDefault="00C715C8" w:rsidP="00C715C8">
            <w:pPr>
              <w:rPr>
                <w:rFonts w:ascii="Arial Narrow" w:hAnsi="Arial Narrow"/>
                <w:sz w:val="16"/>
                <w:szCs w:val="16"/>
              </w:rPr>
            </w:pPr>
            <w:r w:rsidRPr="00C715C8">
              <w:rPr>
                <w:rFonts w:ascii="Arial Narrow" w:hAnsi="Arial Narrow"/>
                <w:sz w:val="16"/>
                <w:szCs w:val="16"/>
              </w:rPr>
              <w:t>Standards development statuses as of May 2, 2007</w:t>
            </w:r>
            <w:r w:rsidR="00FA0EA5">
              <w:t xml:space="preserve"> </w:t>
            </w:r>
            <w:r w:rsidR="00FA0EA5" w:rsidRPr="00FA0EA5">
              <w:rPr>
                <w:rFonts w:ascii="Arial Narrow" w:hAnsi="Arial Narrow"/>
                <w:sz w:val="16"/>
                <w:szCs w:val="16"/>
              </w:rPr>
              <w:t>http://www.standards.its.dot.gov/Status_Published.asp</w:t>
            </w:r>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NEMA/AASHTO/ITE</w:t>
            </w:r>
          </w:p>
          <w:p w:rsidR="00C715C8" w:rsidRPr="00C715C8" w:rsidRDefault="00F9785A" w:rsidP="00C715C8">
            <w:pPr>
              <w:pStyle w:val="NormalWeb"/>
              <w:spacing w:before="0" w:beforeAutospacing="0" w:after="0" w:afterAutospacing="0"/>
              <w:rPr>
                <w:rFonts w:ascii="Arial Narrow" w:hAnsi="Arial Narrow"/>
                <w:sz w:val="16"/>
                <w:szCs w:val="16"/>
              </w:rPr>
            </w:pPr>
            <w:hyperlink r:id="rId10" w:history="1">
              <w:r w:rsidR="00C715C8" w:rsidRPr="00C715C8">
                <w:rPr>
                  <w:rStyle w:val="Hyperlink"/>
                  <w:rFonts w:ascii="Arial Narrow" w:hAnsi="Arial Narrow"/>
                  <w:sz w:val="16"/>
                  <w:szCs w:val="16"/>
                </w:rPr>
                <w:t>Advanced Transportation Controller (ATC) Standard Specification for the Type 2070 Controller    ITE ATC Type 2070</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AASHTO/ITE</w:t>
            </w:r>
          </w:p>
          <w:p w:rsidR="00C715C8" w:rsidRPr="00C715C8" w:rsidRDefault="00F9785A" w:rsidP="00C715C8">
            <w:pPr>
              <w:pStyle w:val="NormalWeb"/>
              <w:spacing w:before="0" w:beforeAutospacing="0" w:after="0" w:afterAutospacing="0"/>
              <w:rPr>
                <w:rFonts w:ascii="Arial Narrow" w:hAnsi="Arial Narrow"/>
                <w:sz w:val="16"/>
                <w:szCs w:val="16"/>
              </w:rPr>
            </w:pPr>
            <w:hyperlink r:id="rId11" w:history="1">
              <w:r w:rsidR="00C715C8" w:rsidRPr="00C715C8">
                <w:rPr>
                  <w:rStyle w:val="Hyperlink"/>
                  <w:rFonts w:ascii="Arial Narrow" w:hAnsi="Arial Narrow"/>
                  <w:sz w:val="16"/>
                  <w:szCs w:val="16"/>
                </w:rPr>
                <w:t>Standard for Functional Level Traffic Management Data Dictionary (TMDD)   ITE TM 1.03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2" w:history="1">
              <w:r w:rsidR="00C715C8" w:rsidRPr="00C715C8">
                <w:rPr>
                  <w:rStyle w:val="Hyperlink"/>
                  <w:rFonts w:ascii="Arial Narrow" w:hAnsi="Arial Narrow"/>
                  <w:sz w:val="16"/>
                  <w:szCs w:val="16"/>
                </w:rPr>
                <w:t>Message Sets for External TMC Communication (MS/ETMCC)   ITE TM 2.01</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AASHTO/ITE/NEMA</w:t>
            </w:r>
          </w:p>
          <w:p w:rsidR="00C715C8" w:rsidRPr="00C715C8" w:rsidRDefault="00F9785A" w:rsidP="00C715C8">
            <w:pPr>
              <w:pStyle w:val="NormalWeb"/>
              <w:spacing w:before="0" w:beforeAutospacing="0" w:after="0" w:afterAutospacing="0"/>
              <w:rPr>
                <w:rFonts w:ascii="Arial Narrow" w:hAnsi="Arial Narrow"/>
                <w:sz w:val="16"/>
                <w:szCs w:val="16"/>
              </w:rPr>
            </w:pPr>
            <w:hyperlink r:id="rId13" w:history="1">
              <w:r w:rsidR="00C715C8" w:rsidRPr="00C715C8">
                <w:rPr>
                  <w:rStyle w:val="Hyperlink"/>
                  <w:rFonts w:ascii="Arial Narrow" w:hAnsi="Arial Narrow"/>
                  <w:sz w:val="16"/>
                  <w:szCs w:val="16"/>
                </w:rPr>
                <w:t>Transportation Management Protocols (TMP)   NTCIP 1103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4" w:history="1">
              <w:r w:rsidR="00C715C8" w:rsidRPr="00C715C8">
                <w:rPr>
                  <w:rStyle w:val="Hyperlink"/>
                  <w:rFonts w:ascii="Arial Narrow" w:hAnsi="Arial Narrow"/>
                  <w:sz w:val="16"/>
                  <w:szCs w:val="16"/>
                </w:rPr>
                <w:t>Center-to-Center Naming Convention Specification   NTCIP 1104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5" w:history="1">
              <w:r w:rsidR="00C715C8" w:rsidRPr="00C715C8">
                <w:rPr>
                  <w:rStyle w:val="Hyperlink"/>
                  <w:rFonts w:ascii="Arial Narrow" w:hAnsi="Arial Narrow"/>
                  <w:sz w:val="16"/>
                  <w:szCs w:val="16"/>
                </w:rPr>
                <w:t>Object Definitions for Signal Control and Prioritization (SCP)   NTCIP 1211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6" w:history="1">
              <w:r w:rsidR="00C715C8" w:rsidRPr="00C715C8">
                <w:rPr>
                  <w:rStyle w:val="Hyperlink"/>
                  <w:rFonts w:ascii="Arial Narrow" w:hAnsi="Arial Narrow"/>
                  <w:sz w:val="16"/>
                  <w:szCs w:val="16"/>
                </w:rPr>
                <w:t>Structure and Identification of Management Information   NTCIP 8004</w:t>
              </w:r>
            </w:hyperlink>
          </w:p>
          <w:p w:rsidR="00C715C8" w:rsidRPr="00C715C8" w:rsidRDefault="00F9785A" w:rsidP="00C715C8">
            <w:pPr>
              <w:pStyle w:val="NormalWeb"/>
              <w:spacing w:before="0" w:beforeAutospacing="0" w:after="0" w:afterAutospacing="0"/>
              <w:rPr>
                <w:sz w:val="16"/>
                <w:szCs w:val="16"/>
              </w:rPr>
            </w:pPr>
            <w:hyperlink r:id="rId17" w:history="1">
              <w:r w:rsidR="00C715C8" w:rsidRPr="00C715C8">
                <w:rPr>
                  <w:rStyle w:val="Hyperlink"/>
                  <w:rFonts w:ascii="Arial Narrow" w:hAnsi="Arial Narrow"/>
                  <w:sz w:val="16"/>
                  <w:szCs w:val="16"/>
                </w:rPr>
                <w:t>Testing and Conformity Assessment Documentation within NTCIP Standards Publications   NTCIP 8007</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ANSI</w:t>
            </w:r>
          </w:p>
          <w:p w:rsidR="00C715C8" w:rsidRPr="00C715C8" w:rsidRDefault="00F9785A" w:rsidP="00C715C8">
            <w:pPr>
              <w:pStyle w:val="NormalWeb"/>
              <w:spacing w:before="0" w:beforeAutospacing="0" w:after="0" w:afterAutospacing="0"/>
              <w:rPr>
                <w:rFonts w:ascii="Arial Narrow" w:hAnsi="Arial Narrow"/>
                <w:sz w:val="16"/>
                <w:szCs w:val="16"/>
              </w:rPr>
            </w:pPr>
            <w:hyperlink r:id="rId18" w:history="1">
              <w:r w:rsidR="00C715C8" w:rsidRPr="00C715C8">
                <w:rPr>
                  <w:rStyle w:val="Hyperlink"/>
                  <w:rFonts w:ascii="Arial Narrow" w:hAnsi="Arial Narrow"/>
                  <w:sz w:val="16"/>
                  <w:szCs w:val="16"/>
                </w:rPr>
                <w:t>Commercial Vehicle Safety Reports   ANSI TS284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9" w:history="1">
              <w:r w:rsidR="00C715C8" w:rsidRPr="00C715C8">
                <w:rPr>
                  <w:rStyle w:val="Hyperlink"/>
                  <w:rFonts w:ascii="Arial Narrow" w:hAnsi="Arial Narrow"/>
                  <w:sz w:val="16"/>
                  <w:szCs w:val="16"/>
                </w:rPr>
                <w:t>Commercial Vehicle Safety and Credentials Information Exchange   ANSI TS285</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20" w:history="1">
              <w:r w:rsidR="00C715C8" w:rsidRPr="00C715C8">
                <w:rPr>
                  <w:rStyle w:val="Hyperlink"/>
                  <w:rFonts w:ascii="Arial Narrow" w:hAnsi="Arial Narrow"/>
                  <w:sz w:val="16"/>
                  <w:szCs w:val="16"/>
                </w:rPr>
                <w:t>Commercial Vehicle Credentials   ANSI TS286</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APTA</w:t>
            </w:r>
          </w:p>
          <w:p w:rsidR="00C715C8" w:rsidRPr="00C715C8" w:rsidRDefault="00F9785A" w:rsidP="00C715C8">
            <w:pPr>
              <w:pStyle w:val="NormalWeb"/>
              <w:spacing w:before="0" w:beforeAutospacing="0" w:after="0" w:afterAutospacing="0"/>
              <w:rPr>
                <w:rFonts w:ascii="Arial Narrow" w:hAnsi="Arial Narrow"/>
                <w:sz w:val="16"/>
                <w:szCs w:val="16"/>
              </w:rPr>
            </w:pPr>
            <w:hyperlink r:id="rId21" w:history="1">
              <w:r w:rsidR="00C715C8" w:rsidRPr="00C715C8">
                <w:rPr>
                  <w:rStyle w:val="Hyperlink"/>
                  <w:rFonts w:ascii="Arial Narrow" w:hAnsi="Arial Narrow"/>
                  <w:sz w:val="16"/>
                  <w:szCs w:val="16"/>
                </w:rPr>
                <w:t>Standard for Transit Communications Interface Profiles   APTA TCIP-S-001 3.0.0</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ASTM</w:t>
            </w:r>
          </w:p>
          <w:p w:rsidR="00C715C8" w:rsidRPr="00C715C8" w:rsidRDefault="00F9785A" w:rsidP="00C715C8">
            <w:pPr>
              <w:pStyle w:val="NormalWeb"/>
              <w:spacing w:before="0" w:beforeAutospacing="0" w:after="0" w:afterAutospacing="0"/>
              <w:rPr>
                <w:rFonts w:ascii="Arial Narrow" w:hAnsi="Arial Narrow"/>
                <w:sz w:val="16"/>
                <w:szCs w:val="16"/>
              </w:rPr>
            </w:pPr>
            <w:hyperlink r:id="rId22" w:history="1">
              <w:r w:rsidR="00C715C8" w:rsidRPr="00C715C8">
                <w:rPr>
                  <w:rStyle w:val="Hyperlink"/>
                  <w:rFonts w:ascii="Arial Narrow" w:hAnsi="Arial Narrow"/>
                  <w:sz w:val="16"/>
                  <w:szCs w:val="16"/>
                </w:rPr>
                <w:t>Standard Specification for Dedicated Short Range Communication (DSRC) Physical Layer using Microwave in the 902-928 MHz Band   ASTM E2158-01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23" w:history="1">
              <w:r w:rsidR="00C715C8" w:rsidRPr="00C715C8">
                <w:rPr>
                  <w:rStyle w:val="Hyperlink"/>
                  <w:rFonts w:ascii="Arial Narrow" w:hAnsi="Arial Narrow"/>
                  <w:sz w:val="16"/>
                  <w:szCs w:val="16"/>
                </w:rPr>
                <w:t>Standard Specification for Telecommunications and Information Exchange Between Roadside and Vehicle Systems - 5 GHz Band Dedicated Short Range Communications (DSRC) Medium Access Control (MAC) and Physical Layer (PHY) Specifications   ASTM E2213-03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24" w:history="1">
              <w:r w:rsidR="00C715C8" w:rsidRPr="00C715C8">
                <w:rPr>
                  <w:rStyle w:val="Hyperlink"/>
                  <w:rFonts w:ascii="Arial Narrow" w:hAnsi="Arial Narrow"/>
                  <w:sz w:val="16"/>
                  <w:szCs w:val="16"/>
                </w:rPr>
                <w:t>Standard Guide for Archiving and Retrieving ITS-Generated Data   ASTM E2259-03</w:t>
              </w:r>
            </w:hyperlink>
          </w:p>
          <w:p w:rsidR="00C715C8" w:rsidRDefault="00F9785A" w:rsidP="00C715C8">
            <w:pPr>
              <w:pStyle w:val="NormalWeb"/>
              <w:spacing w:before="0" w:beforeAutospacing="0" w:after="0" w:afterAutospacing="0"/>
            </w:pPr>
            <w:hyperlink r:id="rId25" w:history="1">
              <w:r w:rsidR="00C715C8" w:rsidRPr="00C715C8">
                <w:rPr>
                  <w:rStyle w:val="Hyperlink"/>
                  <w:rFonts w:ascii="Arial Narrow" w:hAnsi="Arial Narrow"/>
                  <w:sz w:val="16"/>
                  <w:szCs w:val="16"/>
                </w:rPr>
                <w:t>Standard Practice for Metadata to Support Archived Data Management Systems   ASTM E2468-05</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EIA</w:t>
            </w:r>
          </w:p>
          <w:p w:rsidR="00C715C8" w:rsidRPr="00C715C8" w:rsidRDefault="00F9785A" w:rsidP="00C715C8">
            <w:pPr>
              <w:pStyle w:val="NormalWeb"/>
              <w:spacing w:before="0" w:beforeAutospacing="0" w:after="0" w:afterAutospacing="0"/>
              <w:rPr>
                <w:rFonts w:ascii="Arial Narrow" w:hAnsi="Arial Narrow"/>
                <w:sz w:val="16"/>
                <w:szCs w:val="16"/>
              </w:rPr>
            </w:pPr>
            <w:hyperlink r:id="rId26" w:history="1">
              <w:r w:rsidR="00C715C8" w:rsidRPr="00C715C8">
                <w:rPr>
                  <w:rStyle w:val="Hyperlink"/>
                  <w:rFonts w:ascii="Arial Narrow" w:hAnsi="Arial Narrow"/>
                  <w:sz w:val="16"/>
                  <w:szCs w:val="16"/>
                </w:rPr>
                <w:t>Data Radio Channel (DARC) System   EIA 794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27" w:history="1">
              <w:r w:rsidR="00C715C8" w:rsidRPr="00C715C8">
                <w:rPr>
                  <w:rStyle w:val="Hyperlink"/>
                  <w:rFonts w:ascii="Arial Narrow" w:hAnsi="Arial Narrow"/>
                  <w:sz w:val="16"/>
                  <w:szCs w:val="16"/>
                </w:rPr>
                <w:t>Subcarrier Traffic Information Channel (STIC) System   EIA 795</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IEEE</w:t>
            </w:r>
          </w:p>
          <w:p w:rsidR="00C715C8" w:rsidRPr="00C715C8" w:rsidRDefault="00F9785A" w:rsidP="00C715C8">
            <w:pPr>
              <w:pStyle w:val="NormalWeb"/>
              <w:spacing w:before="0" w:beforeAutospacing="0" w:after="0" w:afterAutospacing="0"/>
              <w:rPr>
                <w:rFonts w:ascii="Arial Narrow" w:hAnsi="Arial Narrow"/>
                <w:sz w:val="16"/>
                <w:szCs w:val="16"/>
              </w:rPr>
            </w:pPr>
            <w:hyperlink r:id="rId28" w:history="1">
              <w:r w:rsidR="00C715C8" w:rsidRPr="00C715C8">
                <w:rPr>
                  <w:rStyle w:val="Hyperlink"/>
                  <w:rFonts w:ascii="Arial Narrow" w:hAnsi="Arial Narrow"/>
                  <w:sz w:val="16"/>
                  <w:szCs w:val="16"/>
                </w:rPr>
                <w:t>Standard for Message Sets for Vehicle/Roadside Communications   IEEE 1455-1999</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29" w:history="1">
              <w:r w:rsidR="00C715C8" w:rsidRPr="00C715C8">
                <w:rPr>
                  <w:rStyle w:val="Hyperlink"/>
                  <w:rFonts w:ascii="Arial Narrow" w:hAnsi="Arial Narrow"/>
                  <w:sz w:val="16"/>
                  <w:szCs w:val="16"/>
                </w:rPr>
                <w:t>Standard for Common Incident Management Message Sets for use by Emergency Management Centers    IEEE 1512 -2006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0" w:history="1">
              <w:r w:rsidR="00C715C8" w:rsidRPr="00C715C8">
                <w:rPr>
                  <w:rStyle w:val="Hyperlink"/>
                  <w:rFonts w:ascii="Arial Narrow" w:hAnsi="Arial Narrow"/>
                  <w:sz w:val="16"/>
                  <w:szCs w:val="16"/>
                </w:rPr>
                <w:t>Standard for Traffic Incident Management Message Sets for Use by Emergency Management Centers   IEEE 1512.1-2006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1" w:history="1">
              <w:r w:rsidR="00C715C8" w:rsidRPr="00C715C8">
                <w:rPr>
                  <w:rStyle w:val="Hyperlink"/>
                  <w:rFonts w:ascii="Arial Narrow" w:hAnsi="Arial Narrow"/>
                  <w:sz w:val="16"/>
                  <w:szCs w:val="16"/>
                </w:rPr>
                <w:t>Standard for Public Safety Traffic Incident Management Message Sets for Use by Emergency Management Centers    IEEE 1512.2-2004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2" w:history="1">
              <w:r w:rsidR="00C715C8" w:rsidRPr="00C715C8">
                <w:rPr>
                  <w:rStyle w:val="Hyperlink"/>
                  <w:rFonts w:ascii="Arial Narrow" w:hAnsi="Arial Narrow"/>
                  <w:sz w:val="16"/>
                  <w:szCs w:val="16"/>
                </w:rPr>
                <w:t>Standard for Hazardous Material Incident Management Message Sets for Use by Emergency Management Centers   IEEE 1512.3-2006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3" w:history="1">
              <w:r w:rsidR="00C715C8" w:rsidRPr="00C715C8">
                <w:rPr>
                  <w:rStyle w:val="Hyperlink"/>
                  <w:rFonts w:ascii="Arial Narrow" w:hAnsi="Arial Narrow"/>
                  <w:sz w:val="16"/>
                  <w:szCs w:val="16"/>
                </w:rPr>
                <w:t>Standard for the Interface Between the Rail Subsystem and the Highway Subsystem at a Highway Rail Intersection   IEEE 1570-2002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4" w:history="1">
              <w:r w:rsidR="00C715C8" w:rsidRPr="00C715C8">
                <w:rPr>
                  <w:rStyle w:val="Hyperlink"/>
                  <w:rFonts w:ascii="Arial Narrow" w:hAnsi="Arial Narrow"/>
                  <w:sz w:val="16"/>
                  <w:szCs w:val="16"/>
                </w:rPr>
                <w:t>Standard for Wireless Access in Vehicular Environments (WAVE) - Resource Manager   IEEE 1609.1-2006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5" w:history="1">
              <w:r w:rsidR="00C715C8" w:rsidRPr="00C715C8">
                <w:rPr>
                  <w:rStyle w:val="Hyperlink"/>
                  <w:rFonts w:ascii="Arial Narrow" w:hAnsi="Arial Narrow"/>
                  <w:sz w:val="16"/>
                  <w:szCs w:val="16"/>
                </w:rPr>
                <w:t>Standard for Wireless Access in Vehicular Environments (WAVE) - Security Services for Applications and Management Messages   IEEE 1609.2-2006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6" w:history="1">
              <w:r w:rsidR="00C715C8" w:rsidRPr="00C715C8">
                <w:rPr>
                  <w:rStyle w:val="Hyperlink"/>
                  <w:rFonts w:ascii="Arial Narrow" w:hAnsi="Arial Narrow"/>
                  <w:sz w:val="16"/>
                  <w:szCs w:val="16"/>
                </w:rPr>
                <w:t>Standard for Wireless Access in Vehicular Environments (WAVE) - Multi-Channel Operation   IEEE 1609.4-2006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7" w:history="1">
              <w:r w:rsidR="00C715C8" w:rsidRPr="00C715C8">
                <w:rPr>
                  <w:rStyle w:val="Hyperlink"/>
                  <w:rFonts w:ascii="Arial Narrow" w:hAnsi="Arial Narrow"/>
                  <w:sz w:val="16"/>
                  <w:szCs w:val="16"/>
                </w:rPr>
                <w:t>Standard for Wireless Access in Vehicular Environments (WAVE) - Networking Services   IEEE P1609.3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38" w:history="1">
              <w:r w:rsidR="00C715C8" w:rsidRPr="00C715C8">
                <w:rPr>
                  <w:rStyle w:val="Hyperlink"/>
                  <w:rFonts w:ascii="Arial Narrow" w:hAnsi="Arial Narrow"/>
                  <w:sz w:val="16"/>
                  <w:szCs w:val="16"/>
                </w:rPr>
                <w:t>The Survey and Analysis of Existing Standards and those Under Development Applicable to the Needs of the Intelligent Transportation System (ITS) Short Range and Wide Area Wireless and Wireline Technologies   IEEE SH94633-SH94638</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NEMA/AASHTO/ITE</w:t>
            </w:r>
          </w:p>
          <w:p w:rsidR="00C715C8" w:rsidRPr="00C715C8" w:rsidRDefault="00F9785A" w:rsidP="00C715C8">
            <w:pPr>
              <w:pStyle w:val="NormalWeb"/>
              <w:spacing w:before="0" w:beforeAutospacing="0" w:after="0" w:afterAutospacing="0"/>
              <w:rPr>
                <w:rFonts w:ascii="Arial Narrow" w:hAnsi="Arial Narrow"/>
                <w:sz w:val="16"/>
                <w:szCs w:val="16"/>
              </w:rPr>
            </w:pPr>
            <w:hyperlink r:id="rId39" w:history="1">
              <w:r w:rsidR="00C715C8" w:rsidRPr="00C715C8">
                <w:rPr>
                  <w:rStyle w:val="Hyperlink"/>
                  <w:rFonts w:ascii="Arial Narrow" w:hAnsi="Arial Narrow"/>
                  <w:sz w:val="16"/>
                  <w:szCs w:val="16"/>
                </w:rPr>
                <w:t>Advanced Transportation Controller (ATC)    ITE ATC Controller 5.2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0" w:history="1">
              <w:r w:rsidR="00C715C8" w:rsidRPr="00C715C8">
                <w:rPr>
                  <w:rStyle w:val="Hyperlink"/>
                  <w:rFonts w:ascii="Arial Narrow" w:hAnsi="Arial Narrow"/>
                  <w:sz w:val="16"/>
                  <w:szCs w:val="16"/>
                </w:rPr>
                <w:t>ITS Standard Specification for Roadside Cabinets   ITE ITS Cabinet</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AASHTO/ITE</w:t>
            </w:r>
          </w:p>
          <w:p w:rsidR="00C715C8" w:rsidRPr="00C715C8" w:rsidRDefault="00F9785A" w:rsidP="00C715C8">
            <w:pPr>
              <w:pStyle w:val="NormalWeb"/>
              <w:spacing w:before="0" w:beforeAutospacing="0" w:after="0" w:afterAutospacing="0"/>
              <w:rPr>
                <w:rFonts w:ascii="Arial Narrow" w:hAnsi="Arial Narrow"/>
                <w:sz w:val="16"/>
                <w:szCs w:val="16"/>
              </w:rPr>
            </w:pPr>
            <w:hyperlink r:id="rId41" w:history="1">
              <w:r w:rsidR="00C715C8" w:rsidRPr="00C715C8">
                <w:rPr>
                  <w:rStyle w:val="Hyperlink"/>
                  <w:rFonts w:ascii="Arial Narrow" w:hAnsi="Arial Narrow"/>
                  <w:sz w:val="16"/>
                  <w:szCs w:val="16"/>
                </w:rPr>
                <w:t>TMDD &amp; MS/ETMCC Guide Standard for Functional Level Traffic Management Data Dictionary (TMDD) and Message Sets for External Traffic Management Center Communications   ITE TMDD Guide</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AASHTO/ITE/NEMA</w:t>
            </w:r>
          </w:p>
          <w:p w:rsidR="00C715C8" w:rsidRPr="00C715C8" w:rsidRDefault="00F9785A" w:rsidP="00C715C8">
            <w:pPr>
              <w:pStyle w:val="NormalWeb"/>
              <w:spacing w:before="0" w:beforeAutospacing="0" w:after="0" w:afterAutospacing="0"/>
              <w:rPr>
                <w:rFonts w:ascii="Arial Narrow" w:hAnsi="Arial Narrow"/>
                <w:sz w:val="16"/>
                <w:szCs w:val="16"/>
              </w:rPr>
            </w:pPr>
            <w:hyperlink r:id="rId42" w:history="1">
              <w:r w:rsidR="00C715C8" w:rsidRPr="00C715C8">
                <w:rPr>
                  <w:rStyle w:val="Hyperlink"/>
                  <w:rFonts w:ascii="Arial Narrow" w:hAnsi="Arial Narrow"/>
                  <w:sz w:val="16"/>
                  <w:szCs w:val="16"/>
                </w:rPr>
                <w:t>Simple Transportation Management Framework (STMF)   NTCIP 1101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3" w:history="1">
              <w:r w:rsidR="00C715C8" w:rsidRPr="00C715C8">
                <w:rPr>
                  <w:rStyle w:val="Hyperlink"/>
                  <w:rFonts w:ascii="Arial Narrow" w:hAnsi="Arial Narrow"/>
                  <w:sz w:val="16"/>
                  <w:szCs w:val="16"/>
                </w:rPr>
                <w:t>Octet Encoding Rules (OER) Base Protocol   NTCIP 1102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4" w:history="1">
              <w:r w:rsidR="00C715C8" w:rsidRPr="00C715C8">
                <w:rPr>
                  <w:rStyle w:val="Hyperlink"/>
                  <w:rFonts w:ascii="Arial Narrow" w:hAnsi="Arial Narrow"/>
                  <w:sz w:val="16"/>
                  <w:szCs w:val="16"/>
                </w:rPr>
                <w:t>Global Object Definitions   NTCIP 1201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5" w:history="1">
              <w:r w:rsidR="00C715C8" w:rsidRPr="00C715C8">
                <w:rPr>
                  <w:rStyle w:val="Hyperlink"/>
                  <w:rFonts w:ascii="Arial Narrow" w:hAnsi="Arial Narrow"/>
                  <w:sz w:val="16"/>
                  <w:szCs w:val="16"/>
                </w:rPr>
                <w:t>Object Definitions for Actuated Traffic Signal Controller (ASC) Units   NTCIP 1202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6" w:history="1">
              <w:r w:rsidR="00C715C8" w:rsidRPr="00C715C8">
                <w:rPr>
                  <w:rStyle w:val="Hyperlink"/>
                  <w:rFonts w:ascii="Arial Narrow" w:hAnsi="Arial Narrow"/>
                  <w:sz w:val="16"/>
                  <w:szCs w:val="16"/>
                </w:rPr>
                <w:t>Object Definitions for Dynamic Message Signs (DMS)   NTCIP 1203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7" w:history="1">
              <w:r w:rsidR="00C715C8" w:rsidRPr="00C715C8">
                <w:rPr>
                  <w:rStyle w:val="Hyperlink"/>
                  <w:rFonts w:ascii="Arial Narrow" w:hAnsi="Arial Narrow"/>
                  <w:sz w:val="16"/>
                  <w:szCs w:val="16"/>
                </w:rPr>
                <w:t>Object Definitions for Environmental Sensor Stations (ESS)   NTCIP 1204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8" w:history="1">
              <w:r w:rsidR="00C715C8" w:rsidRPr="00C715C8">
                <w:rPr>
                  <w:rStyle w:val="Hyperlink"/>
                  <w:rFonts w:ascii="Arial Narrow" w:hAnsi="Arial Narrow"/>
                  <w:sz w:val="16"/>
                  <w:szCs w:val="16"/>
                </w:rPr>
                <w:t>Object Definitions for Closed Circuit Television (CCTV) Camera Control   NTCIP 1205</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49" w:history="1">
              <w:r w:rsidR="00C715C8" w:rsidRPr="00C715C8">
                <w:rPr>
                  <w:rStyle w:val="Hyperlink"/>
                  <w:rFonts w:ascii="Arial Narrow" w:hAnsi="Arial Narrow"/>
                  <w:sz w:val="16"/>
                  <w:szCs w:val="16"/>
                </w:rPr>
                <w:t>Object Definitions for Data Collection and Monitoring (DCM) Devices   NTCIP 1206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0" w:history="1">
              <w:r w:rsidR="00C715C8" w:rsidRPr="00C715C8">
                <w:rPr>
                  <w:rStyle w:val="Hyperlink"/>
                  <w:rFonts w:ascii="Arial Narrow" w:hAnsi="Arial Narrow"/>
                  <w:sz w:val="16"/>
                  <w:szCs w:val="16"/>
                </w:rPr>
                <w:t>Object Definitions for Ramp Meter Control (RMC) Units   NTCIP 1207</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1" w:history="1">
              <w:r w:rsidR="00C715C8" w:rsidRPr="00C715C8">
                <w:rPr>
                  <w:rStyle w:val="Hyperlink"/>
                  <w:rFonts w:ascii="Arial Narrow" w:hAnsi="Arial Narrow"/>
                  <w:sz w:val="16"/>
                  <w:szCs w:val="16"/>
                </w:rPr>
                <w:t>Object Definitions for Closed Circuit Television (CCTV) Switching   NTCIP 1208</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2" w:history="1">
              <w:r w:rsidR="00C715C8" w:rsidRPr="00C715C8">
                <w:rPr>
                  <w:rStyle w:val="Hyperlink"/>
                  <w:rFonts w:ascii="Arial Narrow" w:hAnsi="Arial Narrow"/>
                  <w:sz w:val="16"/>
                  <w:szCs w:val="16"/>
                </w:rPr>
                <w:t>Data Element Definitions for Transportation Sensor Systems (TSS)   NTCIP 1209</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APTA</w:t>
            </w:r>
          </w:p>
          <w:p w:rsidR="00C715C8" w:rsidRPr="00C715C8" w:rsidRDefault="00F9785A" w:rsidP="00C715C8">
            <w:pPr>
              <w:pStyle w:val="NormalWeb"/>
              <w:spacing w:before="0" w:beforeAutospacing="0" w:after="0" w:afterAutospacing="0"/>
              <w:rPr>
                <w:rFonts w:ascii="Arial Narrow" w:hAnsi="Arial Narrow"/>
                <w:sz w:val="16"/>
                <w:szCs w:val="16"/>
              </w:rPr>
            </w:pPr>
            <w:hyperlink r:id="rId53" w:history="1">
              <w:r w:rsidR="00C715C8" w:rsidRPr="00C715C8">
                <w:rPr>
                  <w:rStyle w:val="Hyperlink"/>
                  <w:rFonts w:ascii="Arial Narrow" w:hAnsi="Arial Narrow"/>
                  <w:sz w:val="16"/>
                  <w:szCs w:val="16"/>
                </w:rPr>
                <w:t>TCIP Framework Standard   NTCIP 1400</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4" w:history="1">
              <w:r w:rsidR="00C715C8" w:rsidRPr="00C715C8">
                <w:rPr>
                  <w:rStyle w:val="Hyperlink"/>
                  <w:rFonts w:ascii="Arial Narrow" w:hAnsi="Arial Narrow"/>
                  <w:sz w:val="16"/>
                  <w:szCs w:val="16"/>
                </w:rPr>
                <w:t>TCIP Common Public Transportation (CPT) Objects   NTCIP 1401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5" w:history="1">
              <w:r w:rsidR="00C715C8" w:rsidRPr="00C715C8">
                <w:rPr>
                  <w:rStyle w:val="Hyperlink"/>
                  <w:rFonts w:ascii="Arial Narrow" w:hAnsi="Arial Narrow"/>
                  <w:sz w:val="16"/>
                  <w:szCs w:val="16"/>
                </w:rPr>
                <w:t>TCIP Incident Management (IM) Objects   NTCIP 1402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6" w:history="1">
              <w:r w:rsidR="00C715C8" w:rsidRPr="00C715C8">
                <w:rPr>
                  <w:rStyle w:val="Hyperlink"/>
                  <w:rFonts w:ascii="Arial Narrow" w:hAnsi="Arial Narrow"/>
                  <w:sz w:val="16"/>
                  <w:szCs w:val="16"/>
                </w:rPr>
                <w:t>TCIP Passenger Information (PI) Objects   NTCIP 1403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7" w:history="1">
              <w:r w:rsidR="00C715C8" w:rsidRPr="00C715C8">
                <w:rPr>
                  <w:rStyle w:val="Hyperlink"/>
                  <w:rFonts w:ascii="Arial Narrow" w:hAnsi="Arial Narrow"/>
                  <w:sz w:val="16"/>
                  <w:szCs w:val="16"/>
                </w:rPr>
                <w:t>TCIP Scheduling/Runcutting (SCH) Objects   NTCIP 1404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8" w:history="1">
              <w:r w:rsidR="00C715C8" w:rsidRPr="00C715C8">
                <w:rPr>
                  <w:rStyle w:val="Hyperlink"/>
                  <w:rFonts w:ascii="Arial Narrow" w:hAnsi="Arial Narrow"/>
                  <w:sz w:val="16"/>
                  <w:szCs w:val="16"/>
                </w:rPr>
                <w:t>TCIP Spatial Representation (SP) Objects   NTCIP 1405</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59" w:history="1">
              <w:r w:rsidR="00C715C8" w:rsidRPr="00C715C8">
                <w:rPr>
                  <w:rStyle w:val="Hyperlink"/>
                  <w:rFonts w:ascii="Arial Narrow" w:hAnsi="Arial Narrow"/>
                  <w:sz w:val="16"/>
                  <w:szCs w:val="16"/>
                </w:rPr>
                <w:t>TCIP On-Board (OB) Objects   NTCIP 1406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0" w:history="1">
              <w:r w:rsidR="00C715C8" w:rsidRPr="00C715C8">
                <w:rPr>
                  <w:rStyle w:val="Hyperlink"/>
                  <w:rFonts w:ascii="Arial Narrow" w:hAnsi="Arial Narrow"/>
                  <w:sz w:val="16"/>
                  <w:szCs w:val="16"/>
                </w:rPr>
                <w:t>TCIP Control Center (CC) Objects   NTCIP 1407</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1" w:history="1">
              <w:r w:rsidR="00C715C8" w:rsidRPr="00C715C8">
                <w:rPr>
                  <w:rStyle w:val="Hyperlink"/>
                  <w:rFonts w:ascii="Arial Narrow" w:hAnsi="Arial Narrow"/>
                  <w:sz w:val="16"/>
                  <w:szCs w:val="16"/>
                </w:rPr>
                <w:t>TCIP Fare Collection (FC) Business Area Objects   NTCIP 1408</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AASHTO/ITE/NEMA</w:t>
            </w:r>
          </w:p>
          <w:p w:rsidR="00C715C8" w:rsidRPr="00C715C8" w:rsidRDefault="00F9785A" w:rsidP="00C715C8">
            <w:pPr>
              <w:pStyle w:val="NormalWeb"/>
              <w:spacing w:before="0" w:beforeAutospacing="0" w:after="0" w:afterAutospacing="0"/>
              <w:rPr>
                <w:rFonts w:ascii="Arial Narrow" w:hAnsi="Arial Narrow"/>
                <w:sz w:val="16"/>
                <w:szCs w:val="16"/>
              </w:rPr>
            </w:pPr>
            <w:hyperlink r:id="rId62" w:history="1">
              <w:r w:rsidR="00C715C8" w:rsidRPr="00C715C8">
                <w:rPr>
                  <w:rStyle w:val="Hyperlink"/>
                  <w:rFonts w:ascii="Arial Narrow" w:hAnsi="Arial Narrow"/>
                  <w:sz w:val="16"/>
                  <w:szCs w:val="16"/>
                </w:rPr>
                <w:t>Class B Profile   NTCIP 2001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3" w:history="1">
              <w:r w:rsidR="00C715C8" w:rsidRPr="00C715C8">
                <w:rPr>
                  <w:rStyle w:val="Hyperlink"/>
                  <w:rFonts w:ascii="Arial Narrow" w:hAnsi="Arial Narrow"/>
                  <w:sz w:val="16"/>
                  <w:szCs w:val="16"/>
                </w:rPr>
                <w:t>Point to Multi-Point Protocol Using RS-232 Subnetwork Profile   NTCIP 2101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4" w:history="1">
              <w:r w:rsidR="00C715C8" w:rsidRPr="00C715C8">
                <w:rPr>
                  <w:rStyle w:val="Hyperlink"/>
                  <w:rFonts w:ascii="Arial Narrow" w:hAnsi="Arial Narrow"/>
                  <w:sz w:val="16"/>
                  <w:szCs w:val="16"/>
                </w:rPr>
                <w:t>Point to Multi-Point Protocol Using FSK Modem Subnetwork Profile   NTCIP 2102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5" w:history="1">
              <w:r w:rsidR="00C715C8" w:rsidRPr="00C715C8">
                <w:rPr>
                  <w:rStyle w:val="Hyperlink"/>
                  <w:rFonts w:ascii="Arial Narrow" w:hAnsi="Arial Narrow"/>
                  <w:sz w:val="16"/>
                  <w:szCs w:val="16"/>
                </w:rPr>
                <w:t>Point-to-Point Protocol Over RS-232 Subnetwork Profile   NTCIP 2103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6" w:history="1">
              <w:r w:rsidR="00C715C8" w:rsidRPr="00C715C8">
                <w:rPr>
                  <w:rStyle w:val="Hyperlink"/>
                  <w:rFonts w:ascii="Arial Narrow" w:hAnsi="Arial Narrow"/>
                  <w:sz w:val="16"/>
                  <w:szCs w:val="16"/>
                </w:rPr>
                <w:t>Ethernet Subnetwork Profile   NTCIP 2104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7" w:history="1">
              <w:r w:rsidR="00C715C8" w:rsidRPr="00C715C8">
                <w:rPr>
                  <w:rStyle w:val="Hyperlink"/>
                  <w:rFonts w:ascii="Arial Narrow" w:hAnsi="Arial Narrow"/>
                  <w:sz w:val="16"/>
                  <w:szCs w:val="16"/>
                </w:rPr>
                <w:t>Transportation Transport Profile   NTCIP 2201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8" w:history="1">
              <w:r w:rsidR="00C715C8" w:rsidRPr="00C715C8">
                <w:rPr>
                  <w:rStyle w:val="Hyperlink"/>
                  <w:rFonts w:ascii="Arial Narrow" w:hAnsi="Arial Narrow"/>
                  <w:sz w:val="16"/>
                  <w:szCs w:val="16"/>
                </w:rPr>
                <w:t>Internet (TCP/IP and UDP/IP) Transport Profile   NTCIP 2202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69" w:history="1">
              <w:r w:rsidR="00C715C8" w:rsidRPr="00C715C8">
                <w:rPr>
                  <w:rStyle w:val="Hyperlink"/>
                  <w:rFonts w:ascii="Arial Narrow" w:hAnsi="Arial Narrow"/>
                  <w:sz w:val="16"/>
                  <w:szCs w:val="16"/>
                </w:rPr>
                <w:t>Simple Transportation Management Framework (STMF) Application Profile   NTCIP 2301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0" w:history="1">
              <w:r w:rsidR="00C715C8" w:rsidRPr="00C715C8">
                <w:rPr>
                  <w:rStyle w:val="Hyperlink"/>
                  <w:rFonts w:ascii="Arial Narrow" w:hAnsi="Arial Narrow"/>
                  <w:sz w:val="16"/>
                  <w:szCs w:val="16"/>
                </w:rPr>
                <w:t>Trivial File Transfer Protocol (TFTP) Application Profile   NTCIP 2302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1" w:history="1">
              <w:r w:rsidR="00C715C8" w:rsidRPr="00C715C8">
                <w:rPr>
                  <w:rStyle w:val="Hyperlink"/>
                  <w:rFonts w:ascii="Arial Narrow" w:hAnsi="Arial Narrow"/>
                  <w:sz w:val="16"/>
                  <w:szCs w:val="16"/>
                </w:rPr>
                <w:t>File Transfer Protocol (FTP) Application Profile   NTCIP 2303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2" w:history="1">
              <w:r w:rsidR="00C715C8" w:rsidRPr="00C715C8">
                <w:rPr>
                  <w:rStyle w:val="Hyperlink"/>
                  <w:rFonts w:ascii="Arial Narrow" w:hAnsi="Arial Narrow"/>
                  <w:sz w:val="16"/>
                  <w:szCs w:val="16"/>
                </w:rPr>
                <w:t>Application Profile for DATEX-ASN (AP-DATEX)   NTCIP 2304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3" w:history="1">
              <w:r w:rsidR="00C715C8" w:rsidRPr="00C715C8">
                <w:rPr>
                  <w:rStyle w:val="Hyperlink"/>
                  <w:rFonts w:ascii="Arial Narrow" w:hAnsi="Arial Narrow"/>
                  <w:sz w:val="16"/>
                  <w:szCs w:val="16"/>
                </w:rPr>
                <w:t>Profile Framework   NTCIP 8003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4" w:history="1">
              <w:r w:rsidR="00C715C8" w:rsidRPr="00C715C8">
                <w:rPr>
                  <w:rStyle w:val="Hyperlink"/>
                  <w:rFonts w:ascii="Arial Narrow" w:hAnsi="Arial Narrow"/>
                  <w:sz w:val="16"/>
                  <w:szCs w:val="16"/>
                </w:rPr>
                <w:t>NTCIP Guide   NTCIP 9001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5" w:history="1">
              <w:r w:rsidR="00C715C8" w:rsidRPr="00C715C8">
                <w:rPr>
                  <w:rStyle w:val="Hyperlink"/>
                  <w:rFonts w:ascii="Arial Narrow" w:hAnsi="Arial Narrow"/>
                  <w:sz w:val="16"/>
                  <w:szCs w:val="16"/>
                </w:rPr>
                <w:t>XML in ITS Center-to-Center Communications   NTCIP 9010</w:t>
              </w:r>
            </w:hyperlink>
          </w:p>
          <w:p w:rsidR="00C715C8" w:rsidRPr="00C715C8" w:rsidRDefault="00C715C8" w:rsidP="00C715C8">
            <w:pPr>
              <w:pStyle w:val="stdname"/>
              <w:spacing w:before="0" w:beforeAutospacing="0" w:after="0" w:afterAutospacing="0"/>
              <w:rPr>
                <w:rFonts w:ascii="Arial Narrow" w:hAnsi="Arial Narrow"/>
                <w:sz w:val="16"/>
                <w:szCs w:val="16"/>
              </w:rPr>
            </w:pPr>
            <w:r w:rsidRPr="00C715C8">
              <w:rPr>
                <w:rFonts w:ascii="Arial Narrow" w:hAnsi="Arial Narrow"/>
                <w:sz w:val="16"/>
                <w:szCs w:val="16"/>
              </w:rPr>
              <w:t>SAE</w:t>
            </w:r>
          </w:p>
          <w:p w:rsidR="00C715C8" w:rsidRPr="00C715C8" w:rsidRDefault="00F9785A" w:rsidP="00C715C8">
            <w:pPr>
              <w:pStyle w:val="NormalWeb"/>
              <w:spacing w:before="0" w:beforeAutospacing="0" w:after="0" w:afterAutospacing="0"/>
              <w:rPr>
                <w:rFonts w:ascii="Arial Narrow" w:hAnsi="Arial Narrow"/>
                <w:sz w:val="16"/>
                <w:szCs w:val="16"/>
              </w:rPr>
            </w:pPr>
            <w:hyperlink r:id="rId76" w:history="1">
              <w:r w:rsidR="00C715C8" w:rsidRPr="00C715C8">
                <w:rPr>
                  <w:rStyle w:val="Hyperlink"/>
                  <w:rFonts w:ascii="Arial Narrow" w:hAnsi="Arial Narrow"/>
                  <w:sz w:val="16"/>
                  <w:szCs w:val="16"/>
                </w:rPr>
                <w:t>Truth-in-Labeling Standard for Navigation Map Databases   SAE J1663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7" w:history="1">
              <w:r w:rsidR="00C715C8" w:rsidRPr="00C715C8">
                <w:rPr>
                  <w:rStyle w:val="Hyperlink"/>
                  <w:rFonts w:ascii="Arial Narrow" w:hAnsi="Arial Narrow"/>
                  <w:sz w:val="16"/>
                  <w:szCs w:val="16"/>
                </w:rPr>
                <w:t>Serial Data Communications Between Microcomputer Systems in Heavy-Duty Vehicle Applications   SAE J1708</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8" w:history="1">
              <w:r w:rsidR="00C715C8" w:rsidRPr="00C715C8">
                <w:rPr>
                  <w:rStyle w:val="Hyperlink"/>
                  <w:rFonts w:ascii="Arial Narrow" w:hAnsi="Arial Narrow"/>
                  <w:sz w:val="16"/>
                  <w:szCs w:val="16"/>
                </w:rPr>
                <w:t>ISP-Vehicle Location Referencing Standard    SAE J1746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79" w:history="1">
              <w:r w:rsidR="00C715C8" w:rsidRPr="00C715C8">
                <w:rPr>
                  <w:rStyle w:val="Hyperlink"/>
                  <w:rFonts w:ascii="Arial Narrow" w:hAnsi="Arial Narrow"/>
                  <w:sz w:val="16"/>
                  <w:szCs w:val="16"/>
                </w:rPr>
                <w:t>Standard Metrology for Vehicular Displays   SAE J1757</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0" w:history="1">
              <w:r w:rsidR="00C715C8" w:rsidRPr="00C715C8">
                <w:rPr>
                  <w:rStyle w:val="Hyperlink"/>
                  <w:rFonts w:ascii="Arial Narrow" w:hAnsi="Arial Narrow"/>
                  <w:sz w:val="16"/>
                  <w:szCs w:val="16"/>
                </w:rPr>
                <w:t>ITS Data Bus Data Security Services   SAE J1760</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1" w:history="1">
              <w:r w:rsidR="00C715C8" w:rsidRPr="00C715C8">
                <w:rPr>
                  <w:rStyle w:val="Hyperlink"/>
                  <w:rFonts w:ascii="Arial Narrow" w:hAnsi="Arial Narrow"/>
                  <w:sz w:val="16"/>
                  <w:szCs w:val="16"/>
                </w:rPr>
                <w:t>Location Referencing Message Specification (LRMS)   SAE J2266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2" w:history="1">
              <w:r w:rsidR="00C715C8" w:rsidRPr="00C715C8">
                <w:rPr>
                  <w:rStyle w:val="Hyperlink"/>
                  <w:rFonts w:ascii="Arial Narrow" w:hAnsi="Arial Narrow"/>
                  <w:sz w:val="16"/>
                  <w:szCs w:val="16"/>
                </w:rPr>
                <w:t>On-Board Land Vehicle Mayday Reporting Interface   SAE J2313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3" w:history="1">
              <w:r w:rsidR="00C715C8" w:rsidRPr="00C715C8">
                <w:rPr>
                  <w:rStyle w:val="Hyperlink"/>
                  <w:rFonts w:ascii="Arial Narrow" w:hAnsi="Arial Narrow"/>
                  <w:sz w:val="16"/>
                  <w:szCs w:val="16"/>
                </w:rPr>
                <w:t>Mayday Industry Survey Information Report   SAE J2352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4" w:history="1">
              <w:r w:rsidR="00C715C8" w:rsidRPr="00C715C8">
                <w:rPr>
                  <w:rStyle w:val="Hyperlink"/>
                  <w:rFonts w:ascii="Arial Narrow" w:hAnsi="Arial Narrow"/>
                  <w:sz w:val="16"/>
                  <w:szCs w:val="16"/>
                </w:rPr>
                <w:t>Message Set for Advanced Traveler Information System (ATIS)   SAE J2354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5" w:history="1">
              <w:r w:rsidR="00C715C8" w:rsidRPr="00C715C8">
                <w:rPr>
                  <w:rStyle w:val="Hyperlink"/>
                  <w:rFonts w:ascii="Arial Narrow" w:hAnsi="Arial Narrow"/>
                  <w:sz w:val="16"/>
                  <w:szCs w:val="16"/>
                </w:rPr>
                <w:t>ITS Data Bus Architecture Reference Model Information Report   SAE J2355</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6" w:history="1">
              <w:r w:rsidR="00C715C8" w:rsidRPr="00C715C8">
                <w:rPr>
                  <w:rStyle w:val="Hyperlink"/>
                  <w:rFonts w:ascii="Arial Narrow" w:hAnsi="Arial Narrow"/>
                  <w:sz w:val="16"/>
                  <w:szCs w:val="16"/>
                </w:rPr>
                <w:t>Calculation of the Time to Complete In-Vehicle Navigation and Route Guidance Tasks   SAE J2365</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7" w:history="1">
              <w:r w:rsidR="00C715C8" w:rsidRPr="00C715C8">
                <w:rPr>
                  <w:rStyle w:val="Hyperlink"/>
                  <w:rFonts w:ascii="Arial Narrow" w:hAnsi="Arial Narrow"/>
                  <w:sz w:val="16"/>
                  <w:szCs w:val="16"/>
                </w:rPr>
                <w:t>ITS Data Bus - lDB-C Physical Layer   SAE J2366/1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8" w:history="1">
              <w:r w:rsidR="00C715C8" w:rsidRPr="00C715C8">
                <w:rPr>
                  <w:rStyle w:val="Hyperlink"/>
                  <w:rFonts w:ascii="Arial Narrow" w:hAnsi="Arial Narrow"/>
                  <w:sz w:val="16"/>
                  <w:szCs w:val="16"/>
                </w:rPr>
                <w:t>ITS Data Bus - Low Impedance Stereo Audio   SAE J2366/1L</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89" w:history="1">
              <w:r w:rsidR="00C715C8" w:rsidRPr="00C715C8">
                <w:rPr>
                  <w:rStyle w:val="Hyperlink"/>
                  <w:rFonts w:ascii="Arial Narrow" w:hAnsi="Arial Narrow"/>
                  <w:sz w:val="16"/>
                  <w:szCs w:val="16"/>
                </w:rPr>
                <w:t>ITS Data Bus - Link Layer   SAE J2366/2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0" w:history="1">
              <w:r w:rsidR="00C715C8" w:rsidRPr="00C715C8">
                <w:rPr>
                  <w:rStyle w:val="Hyperlink"/>
                  <w:rFonts w:ascii="Arial Narrow" w:hAnsi="Arial Narrow"/>
                  <w:sz w:val="16"/>
                  <w:szCs w:val="16"/>
                </w:rPr>
                <w:t>ITS Data Bus - Thin Transport Layer   SAE J2366/4</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1" w:history="1">
              <w:r w:rsidR="00C715C8" w:rsidRPr="00C715C8">
                <w:rPr>
                  <w:rStyle w:val="Hyperlink"/>
                  <w:rFonts w:ascii="Arial Narrow" w:hAnsi="Arial Narrow"/>
                  <w:sz w:val="16"/>
                  <w:szCs w:val="16"/>
                </w:rPr>
                <w:t>ITS Data Bus - Application Message Layer   SAE J2366/7</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2" w:history="1">
              <w:r w:rsidR="00C715C8" w:rsidRPr="00C715C8">
                <w:rPr>
                  <w:rStyle w:val="Hyperlink"/>
                  <w:rFonts w:ascii="Arial Narrow" w:hAnsi="Arial Narrow"/>
                  <w:sz w:val="16"/>
                  <w:szCs w:val="16"/>
                </w:rPr>
                <w:t>Standard for ATIS Message Sets Delivered Over Reduced Bandwidth Media   SAE J2369</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3" w:history="1">
              <w:r w:rsidR="00C715C8" w:rsidRPr="00C715C8">
                <w:rPr>
                  <w:rStyle w:val="Hyperlink"/>
                  <w:rFonts w:ascii="Arial Narrow" w:hAnsi="Arial Narrow"/>
                  <w:sz w:val="16"/>
                  <w:szCs w:val="16"/>
                </w:rPr>
                <w:t>Field Test Analysis Information Report   SAE J2372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4" w:history="1">
              <w:r w:rsidR="00C715C8" w:rsidRPr="00C715C8">
                <w:rPr>
                  <w:rStyle w:val="Hyperlink"/>
                  <w:rFonts w:ascii="Arial Narrow" w:hAnsi="Arial Narrow"/>
                  <w:sz w:val="16"/>
                  <w:szCs w:val="16"/>
                </w:rPr>
                <w:t>Stakeholders Workshop Information Report   SAE J2373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5" w:history="1">
              <w:r w:rsidR="00C715C8" w:rsidRPr="00C715C8">
                <w:rPr>
                  <w:rStyle w:val="Hyperlink"/>
                  <w:rFonts w:ascii="Arial Narrow" w:hAnsi="Arial Narrow"/>
                  <w:sz w:val="16"/>
                  <w:szCs w:val="16"/>
                </w:rPr>
                <w:t>ITS In-Vehicle Message Priority   SAE J2395</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6" w:history="1">
              <w:r w:rsidR="00C715C8" w:rsidRPr="00C715C8">
                <w:rPr>
                  <w:rStyle w:val="Hyperlink"/>
                  <w:rFonts w:ascii="Arial Narrow" w:hAnsi="Arial Narrow"/>
                  <w:sz w:val="16"/>
                  <w:szCs w:val="16"/>
                </w:rPr>
                <w:t>Definitions and Experimental Measures Related to the Specification of Driver Visual Behavior Using Video Based Techniques   SAE J2396</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7" w:history="1">
              <w:r w:rsidR="00C715C8" w:rsidRPr="00C715C8">
                <w:rPr>
                  <w:rStyle w:val="Hyperlink"/>
                  <w:rFonts w:ascii="Arial Narrow" w:hAnsi="Arial Narrow"/>
                  <w:sz w:val="16"/>
                  <w:szCs w:val="16"/>
                </w:rPr>
                <w:t>Adaptive Cruise Control (ACC) Operating Characteristics and User Interface   SAE J2399</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8" w:history="1">
              <w:r w:rsidR="00C715C8" w:rsidRPr="00C715C8">
                <w:rPr>
                  <w:rStyle w:val="Hyperlink"/>
                  <w:rFonts w:ascii="Arial Narrow" w:hAnsi="Arial Narrow"/>
                  <w:sz w:val="16"/>
                  <w:szCs w:val="16"/>
                </w:rPr>
                <w:t>Human Factors in Forward Collision Warning Systems: Operating Characteristics and User Interface Requirements   SAE J2400</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99" w:history="1">
              <w:r w:rsidR="00C715C8" w:rsidRPr="00C715C8">
                <w:rPr>
                  <w:rStyle w:val="Hyperlink"/>
                  <w:rFonts w:ascii="Arial Narrow" w:hAnsi="Arial Narrow"/>
                  <w:sz w:val="16"/>
                  <w:szCs w:val="16"/>
                </w:rPr>
                <w:t>Comparison of GATS Messages to SAE ATIS Standards Information Report   SAE J2539</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00" w:history="1">
              <w:r w:rsidR="00C715C8" w:rsidRPr="00C715C8">
                <w:rPr>
                  <w:rStyle w:val="Hyperlink"/>
                  <w:rFonts w:ascii="Arial Narrow" w:hAnsi="Arial Narrow"/>
                  <w:sz w:val="16"/>
                  <w:szCs w:val="16"/>
                </w:rPr>
                <w:t>Messages for Handling Strings and Look-Up Tables in ATIS Standards   SAE J2540</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01" w:history="1">
              <w:r w:rsidR="00C715C8" w:rsidRPr="00C715C8">
                <w:rPr>
                  <w:rStyle w:val="Hyperlink"/>
                  <w:rFonts w:ascii="Arial Narrow" w:hAnsi="Arial Narrow"/>
                  <w:sz w:val="16"/>
                  <w:szCs w:val="16"/>
                </w:rPr>
                <w:t>RDS (Radio Data System) Phrase Lists   SAE J2540/1</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02" w:history="1">
              <w:r w:rsidR="00C715C8" w:rsidRPr="00C715C8">
                <w:rPr>
                  <w:rStyle w:val="Hyperlink"/>
                  <w:rFonts w:ascii="Arial Narrow" w:hAnsi="Arial Narrow"/>
                  <w:sz w:val="16"/>
                  <w:szCs w:val="16"/>
                </w:rPr>
                <w:t>ITIS (International Traveler Information Systems) Phrase Lists   SAE J2540/2</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03" w:history="1">
              <w:r w:rsidR="00C715C8" w:rsidRPr="00C715C8">
                <w:rPr>
                  <w:rStyle w:val="Hyperlink"/>
                  <w:rFonts w:ascii="Arial Narrow" w:hAnsi="Arial Narrow"/>
                  <w:sz w:val="16"/>
                  <w:szCs w:val="16"/>
                </w:rPr>
                <w:t>National Names Phrase List   SAE J2540/3</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04" w:history="1">
              <w:r w:rsidR="00C715C8" w:rsidRPr="00C715C8">
                <w:rPr>
                  <w:rStyle w:val="Hyperlink"/>
                  <w:rFonts w:ascii="Arial Narrow" w:hAnsi="Arial Narrow"/>
                  <w:sz w:val="16"/>
                  <w:szCs w:val="16"/>
                </w:rPr>
                <w:t>Converting ATIS Message Standards from ASN.1 to XML   SAE J2630</w:t>
              </w:r>
            </w:hyperlink>
          </w:p>
          <w:p w:rsidR="00C715C8" w:rsidRPr="00C715C8" w:rsidRDefault="00F9785A" w:rsidP="00C715C8">
            <w:pPr>
              <w:pStyle w:val="NormalWeb"/>
              <w:spacing w:before="0" w:beforeAutospacing="0" w:after="0" w:afterAutospacing="0"/>
              <w:rPr>
                <w:rFonts w:ascii="Arial Narrow" w:hAnsi="Arial Narrow"/>
                <w:sz w:val="16"/>
                <w:szCs w:val="16"/>
              </w:rPr>
            </w:pPr>
            <w:hyperlink r:id="rId105" w:history="1">
              <w:r w:rsidR="00C715C8" w:rsidRPr="00C715C8">
                <w:rPr>
                  <w:rStyle w:val="Hyperlink"/>
                  <w:rFonts w:ascii="Arial Narrow" w:hAnsi="Arial Narrow"/>
                  <w:sz w:val="16"/>
                  <w:szCs w:val="16"/>
                </w:rPr>
                <w:t>Dedicated Short Range Communications (DSRC) Message Set Dictionary   SAE J2735</w:t>
              </w:r>
            </w:hyperlink>
          </w:p>
          <w:p w:rsidR="00776D6D" w:rsidRDefault="00776D6D" w:rsidP="000024F3">
            <w:pPr>
              <w:rPr>
                <w:rFonts w:ascii="Arial Narrow" w:hAnsi="Arial Narrow" w:cs="Arial"/>
                <w:color w:val="0000FF"/>
                <w:sz w:val="20"/>
                <w:szCs w:val="20"/>
              </w:rPr>
            </w:pPr>
          </w:p>
          <w:p w:rsidR="00776D6D" w:rsidRPr="004631A4" w:rsidRDefault="00776D6D" w:rsidP="000024F3">
            <w:pPr>
              <w:rPr>
                <w:rFonts w:ascii="Arial Narrow" w:hAnsi="Arial Narrow" w:cs="Arial"/>
                <w:b/>
                <w:caps/>
                <w:color w:val="0000FF"/>
                <w:sz w:val="20"/>
                <w:szCs w:val="20"/>
              </w:rPr>
            </w:pPr>
            <w:r w:rsidRPr="00776D6D">
              <w:rPr>
                <w:rFonts w:ascii="Arial Narrow" w:hAnsi="Arial Narrow" w:cs="Arial"/>
                <w:color w:val="0000FF"/>
                <w:sz w:val="20"/>
                <w:szCs w:val="20"/>
              </w:rPr>
              <w:t>Turbo Architecture – “</w:t>
            </w:r>
            <w:r>
              <w:rPr>
                <w:rFonts w:ascii="Arial Narrow" w:hAnsi="Arial Narrow" w:cs="Arial"/>
                <w:color w:val="0000FF"/>
                <w:sz w:val="20"/>
                <w:szCs w:val="20"/>
              </w:rPr>
              <w:t>Standards</w:t>
            </w:r>
            <w:r w:rsidRPr="00776D6D">
              <w:rPr>
                <w:rFonts w:ascii="Arial Narrow" w:hAnsi="Arial Narrow" w:cs="Arial"/>
                <w:color w:val="0000FF"/>
                <w:sz w:val="20"/>
                <w:szCs w:val="20"/>
              </w:rPr>
              <w:t xml:space="preserve"> Report”</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35"/>
                  <w:enabled/>
                  <w:calcOnExit w:val="0"/>
                  <w:checkBox>
                    <w:sizeAuto/>
                    <w:default w:val="0"/>
                  </w:checkBox>
                </w:ffData>
              </w:fldChar>
            </w:r>
            <w:r>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Attached </w:t>
            </w:r>
            <w:r>
              <w:rPr>
                <w:rFonts w:ascii="Arial Narrow" w:hAnsi="Arial Narrow" w:cs="Arial"/>
                <w:color w:val="0000FF"/>
                <w:sz w:val="20"/>
                <w:szCs w:val="20"/>
              </w:rPr>
              <w:fldChar w:fldCharType="begin">
                <w:ffData>
                  <w:name w:val="Check36"/>
                  <w:enabled/>
                  <w:calcOnExit w:val="0"/>
                  <w:checkBox>
                    <w:sizeAuto/>
                    <w:default w:val="0"/>
                  </w:checkBox>
                </w:ffData>
              </w:fldChar>
            </w:r>
            <w:r>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Unavailable</w:t>
            </w:r>
          </w:p>
        </w:tc>
      </w:tr>
      <w:tr w:rsidR="00166019" w:rsidRPr="004631A4">
        <w:trPr>
          <w:trHeight w:val="570"/>
        </w:trPr>
        <w:tc>
          <w:tcPr>
            <w:tcW w:w="5000" w:type="pct"/>
            <w:gridSpan w:val="6"/>
            <w:tcBorders>
              <w:bottom w:val="single" w:sz="4" w:space="0" w:color="auto"/>
            </w:tcBorders>
            <w:vAlign w:val="center"/>
          </w:tcPr>
          <w:p w:rsidR="00166019" w:rsidRPr="004631A4" w:rsidRDefault="005158C2" w:rsidP="000024F3">
            <w:pPr>
              <w:rPr>
                <w:rFonts w:ascii="Arial Narrow" w:hAnsi="Arial Narrow" w:cs="Arial"/>
                <w:b/>
                <w:color w:val="0000FF"/>
                <w:sz w:val="20"/>
                <w:szCs w:val="20"/>
              </w:rPr>
            </w:pPr>
            <w:r w:rsidRPr="004631A4">
              <w:rPr>
                <w:rFonts w:ascii="Arial Narrow" w:hAnsi="Arial Narrow" w:cs="Arial"/>
                <w:b/>
                <w:color w:val="0000FF"/>
                <w:sz w:val="20"/>
                <w:szCs w:val="20"/>
              </w:rPr>
              <w:lastRenderedPageBreak/>
              <w:t xml:space="preserve">7.4 </w:t>
            </w:r>
            <w:r w:rsidR="00166019" w:rsidRPr="004631A4">
              <w:rPr>
                <w:rFonts w:ascii="Arial Narrow" w:hAnsi="Arial Narrow" w:cs="Arial"/>
                <w:b/>
                <w:color w:val="0000FF"/>
                <w:sz w:val="20"/>
                <w:szCs w:val="20"/>
              </w:rPr>
              <w:t xml:space="preserve">DOES THE DESIGN </w:t>
            </w:r>
            <w:r w:rsidR="00C64AF2">
              <w:rPr>
                <w:rFonts w:ascii="Arial Narrow" w:hAnsi="Arial Narrow" w:cs="Arial"/>
                <w:b/>
                <w:color w:val="0000FF"/>
                <w:sz w:val="20"/>
                <w:szCs w:val="20"/>
              </w:rPr>
              <w:t>INCORPORATE</w:t>
            </w:r>
            <w:r w:rsidR="00166019" w:rsidRPr="004631A4">
              <w:rPr>
                <w:rFonts w:ascii="Arial Narrow" w:hAnsi="Arial Narrow" w:cs="Arial"/>
                <w:b/>
                <w:color w:val="0000FF"/>
                <w:sz w:val="20"/>
                <w:szCs w:val="20"/>
              </w:rPr>
              <w:t xml:space="preserve"> ANY </w:t>
            </w:r>
            <w:r w:rsidR="00A66C93">
              <w:rPr>
                <w:rFonts w:ascii="Arial Narrow" w:hAnsi="Arial Narrow" w:cs="Arial"/>
                <w:b/>
                <w:color w:val="0000FF"/>
                <w:sz w:val="20"/>
                <w:szCs w:val="20"/>
              </w:rPr>
              <w:t>CT</w:t>
            </w:r>
            <w:r w:rsidR="00166019" w:rsidRPr="004631A4">
              <w:rPr>
                <w:rFonts w:ascii="Arial Narrow" w:hAnsi="Arial Narrow" w:cs="Arial"/>
                <w:b/>
                <w:color w:val="0000FF"/>
                <w:sz w:val="20"/>
                <w:szCs w:val="20"/>
              </w:rPr>
              <w:t>DOT STANDARDS</w:t>
            </w:r>
          </w:p>
          <w:p w:rsidR="001776C5" w:rsidRPr="004631A4" w:rsidRDefault="00166019" w:rsidP="000024F3">
            <w:pPr>
              <w:rPr>
                <w:rFonts w:ascii="Arial Narrow" w:hAnsi="Arial Narrow" w:cs="Arial"/>
                <w:color w:val="0000FF"/>
                <w:sz w:val="20"/>
                <w:szCs w:val="20"/>
              </w:rPr>
            </w:pPr>
            <w:r w:rsidRPr="004631A4">
              <w:rPr>
                <w:rFonts w:ascii="Arial Narrow" w:hAnsi="Arial Narrow" w:cs="Arial"/>
                <w:b/>
                <w:color w:val="0000FF"/>
                <w:sz w:val="20"/>
                <w:szCs w:val="20"/>
              </w:rPr>
              <w:fldChar w:fldCharType="begin">
                <w:ffData>
                  <w:name w:val="Check31"/>
                  <w:enabled/>
                  <w:calcOnExit w:val="0"/>
                  <w:checkBox>
                    <w:sizeAuto/>
                    <w:default w:val="0"/>
                  </w:checkBox>
                </w:ffData>
              </w:fldChar>
            </w:r>
            <w:r w:rsidRPr="004631A4">
              <w:rPr>
                <w:rFonts w:ascii="Arial Narrow" w:hAnsi="Arial Narrow" w:cs="Arial"/>
                <w:b/>
                <w:color w:val="0000FF"/>
                <w:sz w:val="20"/>
                <w:szCs w:val="20"/>
              </w:rPr>
              <w:instrText xml:space="preserve"> FORMCHECKBOX </w:instrText>
            </w:r>
            <w:r w:rsidR="00F9785A">
              <w:rPr>
                <w:rFonts w:ascii="Arial Narrow" w:hAnsi="Arial Narrow" w:cs="Arial"/>
                <w:b/>
                <w:color w:val="0000FF"/>
                <w:sz w:val="20"/>
                <w:szCs w:val="20"/>
              </w:rPr>
            </w:r>
            <w:r w:rsidR="00F9785A">
              <w:rPr>
                <w:rFonts w:ascii="Arial Narrow" w:hAnsi="Arial Narrow" w:cs="Arial"/>
                <w:b/>
                <w:color w:val="0000FF"/>
                <w:sz w:val="20"/>
                <w:szCs w:val="20"/>
              </w:rPr>
              <w:fldChar w:fldCharType="separate"/>
            </w:r>
            <w:r w:rsidRPr="004631A4">
              <w:rPr>
                <w:rFonts w:ascii="Arial Narrow" w:hAnsi="Arial Narrow" w:cs="Arial"/>
                <w:b/>
                <w:color w:val="0000FF"/>
                <w:sz w:val="20"/>
                <w:szCs w:val="20"/>
              </w:rPr>
              <w:fldChar w:fldCharType="end"/>
            </w:r>
            <w:r w:rsidRPr="004631A4">
              <w:rPr>
                <w:rFonts w:ascii="Arial Narrow" w:hAnsi="Arial Narrow" w:cs="Arial"/>
                <w:b/>
                <w:color w:val="0000FF"/>
                <w:sz w:val="20"/>
                <w:szCs w:val="20"/>
              </w:rPr>
              <w:t xml:space="preserve"> </w:t>
            </w:r>
            <w:r w:rsidRPr="004631A4">
              <w:rPr>
                <w:rFonts w:ascii="Arial Narrow" w:hAnsi="Arial Narrow" w:cs="Arial"/>
                <w:color w:val="0000FF"/>
                <w:sz w:val="20"/>
                <w:szCs w:val="20"/>
              </w:rPr>
              <w:t xml:space="preserve">No  </w:t>
            </w:r>
            <w:r w:rsidRPr="004631A4">
              <w:rPr>
                <w:rFonts w:ascii="Arial Narrow" w:hAnsi="Arial Narrow" w:cs="Arial"/>
                <w:color w:val="0000FF"/>
                <w:sz w:val="20"/>
                <w:szCs w:val="20"/>
              </w:rPr>
              <w:fldChar w:fldCharType="begin">
                <w:ffData>
                  <w:name w:val="Check32"/>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Pr="004631A4">
              <w:rPr>
                <w:rFonts w:ascii="Arial Narrow" w:hAnsi="Arial Narrow" w:cs="Arial"/>
                <w:color w:val="0000FF"/>
                <w:sz w:val="20"/>
                <w:szCs w:val="20"/>
              </w:rPr>
              <w:t xml:space="preserve"> Yes</w:t>
            </w:r>
            <w:r w:rsidR="002F6311" w:rsidRPr="004631A4">
              <w:rPr>
                <w:rFonts w:ascii="Arial Narrow" w:hAnsi="Arial Narrow" w:cs="Arial"/>
                <w:color w:val="0000FF"/>
                <w:sz w:val="20"/>
                <w:szCs w:val="20"/>
              </w:rPr>
              <w:t xml:space="preserve">, </w:t>
            </w:r>
            <w:r w:rsidRPr="004631A4">
              <w:rPr>
                <w:rFonts w:ascii="Arial Narrow" w:hAnsi="Arial Narrow" w:cs="Arial"/>
                <w:color w:val="0000FF"/>
                <w:sz w:val="20"/>
                <w:szCs w:val="20"/>
              </w:rPr>
              <w:t xml:space="preserve"> </w:t>
            </w:r>
          </w:p>
          <w:p w:rsidR="00AC7796" w:rsidRPr="004631A4" w:rsidRDefault="00AC7796" w:rsidP="000024F3">
            <w:pPr>
              <w:rPr>
                <w:rFonts w:ascii="Arial Narrow" w:hAnsi="Arial Narrow" w:cs="Arial"/>
                <w:color w:val="0000FF"/>
                <w:sz w:val="20"/>
                <w:szCs w:val="20"/>
              </w:rPr>
            </w:pPr>
          </w:p>
          <w:p w:rsidR="00166019" w:rsidRPr="004631A4" w:rsidRDefault="00166019" w:rsidP="000024F3">
            <w:pPr>
              <w:rPr>
                <w:rFonts w:ascii="Arial Narrow" w:hAnsi="Arial Narrow" w:cs="Arial"/>
                <w:color w:val="0000FF"/>
                <w:sz w:val="20"/>
                <w:szCs w:val="20"/>
              </w:rPr>
            </w:pPr>
            <w:r w:rsidRPr="004631A4">
              <w:rPr>
                <w:rFonts w:ascii="Arial Narrow" w:hAnsi="Arial Narrow" w:cs="Arial"/>
                <w:color w:val="0000FF"/>
                <w:sz w:val="20"/>
                <w:szCs w:val="20"/>
              </w:rPr>
              <w:t>IF Y</w:t>
            </w:r>
            <w:r w:rsidR="00D100AC">
              <w:rPr>
                <w:rFonts w:ascii="Arial Narrow" w:hAnsi="Arial Narrow" w:cs="Arial"/>
                <w:color w:val="0000FF"/>
                <w:sz w:val="20"/>
                <w:szCs w:val="20"/>
              </w:rPr>
              <w:t>es</w:t>
            </w:r>
            <w:r w:rsidRPr="004631A4">
              <w:rPr>
                <w:rFonts w:ascii="Arial Narrow" w:hAnsi="Arial Narrow" w:cs="Arial"/>
                <w:color w:val="0000FF"/>
                <w:sz w:val="20"/>
                <w:szCs w:val="20"/>
              </w:rPr>
              <w:t xml:space="preserve">, Please mention what </w:t>
            </w:r>
            <w:r w:rsidR="00A66C93">
              <w:rPr>
                <w:rFonts w:ascii="Arial Narrow" w:hAnsi="Arial Narrow" w:cs="Arial"/>
                <w:color w:val="0000FF"/>
                <w:sz w:val="20"/>
                <w:szCs w:val="20"/>
              </w:rPr>
              <w:t>CT</w:t>
            </w:r>
            <w:r w:rsidR="00AC7796" w:rsidRPr="004631A4">
              <w:rPr>
                <w:rFonts w:ascii="Arial Narrow" w:hAnsi="Arial Narrow" w:cs="Arial"/>
                <w:color w:val="0000FF"/>
                <w:sz w:val="20"/>
                <w:szCs w:val="20"/>
              </w:rPr>
              <w:t xml:space="preserve">DOT </w:t>
            </w:r>
            <w:r w:rsidRPr="004631A4">
              <w:rPr>
                <w:rFonts w:ascii="Arial Narrow" w:hAnsi="Arial Narrow" w:cs="Arial"/>
                <w:color w:val="0000FF"/>
                <w:sz w:val="20"/>
                <w:szCs w:val="20"/>
              </w:rPr>
              <w:t>Standards are being used</w:t>
            </w:r>
          </w:p>
          <w:p w:rsidR="005158C2" w:rsidRPr="004631A4" w:rsidRDefault="00D100AC" w:rsidP="000024F3">
            <w:pPr>
              <w:rPr>
                <w:rFonts w:ascii="Arial Narrow" w:hAnsi="Arial Narrow" w:cs="Arial"/>
                <w:b/>
                <w:color w:val="0000FF"/>
                <w:sz w:val="20"/>
                <w:szCs w:val="20"/>
              </w:rPr>
            </w:pPr>
            <w:r>
              <w:rPr>
                <w:rFonts w:ascii="Arial Narrow" w:hAnsi="Arial Narrow" w:cs="Arial"/>
                <w:b/>
                <w:color w:val="0000FF"/>
                <w:sz w:val="20"/>
                <w:szCs w:val="20"/>
              </w:rPr>
              <w:fldChar w:fldCharType="begin">
                <w:ffData>
                  <w:name w:val="Text26"/>
                  <w:enabled/>
                  <w:calcOnExit w:val="0"/>
                  <w:textInput/>
                </w:ffData>
              </w:fldChar>
            </w:r>
            <w:bookmarkStart w:id="60" w:name="Text26"/>
            <w:r>
              <w:rPr>
                <w:rFonts w:ascii="Arial Narrow" w:hAnsi="Arial Narrow" w:cs="Arial"/>
                <w:b/>
                <w:color w:val="0000FF"/>
                <w:sz w:val="20"/>
                <w:szCs w:val="20"/>
              </w:rPr>
              <w:instrText xml:space="preserve"> FORMTEXT </w:instrText>
            </w:r>
            <w:r>
              <w:rPr>
                <w:rFonts w:ascii="Arial Narrow" w:hAnsi="Arial Narrow" w:cs="Arial"/>
                <w:b/>
                <w:color w:val="0000FF"/>
                <w:sz w:val="20"/>
                <w:szCs w:val="20"/>
              </w:rPr>
            </w:r>
            <w:r>
              <w:rPr>
                <w:rFonts w:ascii="Arial Narrow" w:hAnsi="Arial Narrow" w:cs="Arial"/>
                <w:b/>
                <w:color w:val="0000FF"/>
                <w:sz w:val="20"/>
                <w:szCs w:val="20"/>
              </w:rPr>
              <w:fldChar w:fldCharType="separate"/>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sidR="00B272EF">
              <w:rPr>
                <w:rFonts w:ascii="Arial Narrow" w:hAnsi="Arial Narrow" w:cs="Arial"/>
                <w:b/>
                <w:noProof/>
                <w:color w:val="0000FF"/>
                <w:sz w:val="20"/>
                <w:szCs w:val="20"/>
              </w:rPr>
              <w:t> </w:t>
            </w:r>
            <w:r>
              <w:rPr>
                <w:rFonts w:ascii="Arial Narrow" w:hAnsi="Arial Narrow" w:cs="Arial"/>
                <w:b/>
                <w:color w:val="0000FF"/>
                <w:sz w:val="20"/>
                <w:szCs w:val="20"/>
              </w:rPr>
              <w:fldChar w:fldCharType="end"/>
            </w:r>
            <w:bookmarkEnd w:id="60"/>
          </w:p>
        </w:tc>
      </w:tr>
      <w:tr w:rsidR="007367D0" w:rsidRPr="005158C2">
        <w:trPr>
          <w:trHeight w:val="305"/>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5158C2">
              <w:rPr>
                <w:rFonts w:ascii="Arial Narrow" w:hAnsi="Arial Narrow" w:cs="Arial"/>
                <w:b/>
                <w:sz w:val="20"/>
                <w:szCs w:val="20"/>
              </w:rPr>
              <w:lastRenderedPageBreak/>
              <w:t xml:space="preserve">SECTION 8 – Implementation </w:t>
            </w:r>
          </w:p>
        </w:tc>
      </w:tr>
      <w:tr w:rsidR="007367D0" w:rsidRPr="005158C2">
        <w:trPr>
          <w:trHeight w:val="530"/>
        </w:trPr>
        <w:tc>
          <w:tcPr>
            <w:tcW w:w="5000" w:type="pct"/>
            <w:gridSpan w:val="6"/>
            <w:vAlign w:val="center"/>
          </w:tcPr>
          <w:p w:rsidR="007367D0" w:rsidRPr="00856D2F" w:rsidRDefault="00100164"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8.1 </w:t>
            </w:r>
            <w:r w:rsidR="007367D0" w:rsidRPr="00856D2F">
              <w:rPr>
                <w:rFonts w:ascii="Arial Narrow" w:hAnsi="Arial Narrow" w:cs="Arial"/>
                <w:b/>
                <w:color w:val="0000FF"/>
                <w:sz w:val="20"/>
                <w:szCs w:val="20"/>
              </w:rPr>
              <w:t>PROCUR</w:t>
            </w:r>
            <w:r w:rsidR="00F9785A">
              <w:rPr>
                <w:rFonts w:ascii="Arial Narrow" w:hAnsi="Arial Narrow" w:cs="Arial"/>
                <w:b/>
                <w:color w:val="0000FF"/>
                <w:sz w:val="20"/>
                <w:szCs w:val="20"/>
              </w:rPr>
              <w:t>E</w:t>
            </w:r>
            <w:r w:rsidR="007367D0" w:rsidRPr="00856D2F">
              <w:rPr>
                <w:rFonts w:ascii="Arial Narrow" w:hAnsi="Arial Narrow" w:cs="Arial"/>
                <w:b/>
                <w:color w:val="0000FF"/>
                <w:sz w:val="20"/>
                <w:szCs w:val="20"/>
              </w:rPr>
              <w:t>MENT DETAILS</w:t>
            </w:r>
          </w:p>
          <w:p w:rsidR="00B1011C" w:rsidRDefault="00D100AC" w:rsidP="000024F3">
            <w:pPr>
              <w:rPr>
                <w:rFonts w:ascii="Arial Narrow" w:hAnsi="Arial Narrow" w:cs="Arial"/>
                <w:b/>
                <w:sz w:val="20"/>
                <w:szCs w:val="20"/>
              </w:rPr>
            </w:pPr>
            <w:r w:rsidRPr="00776D6D">
              <w:rPr>
                <w:rFonts w:ascii="Arial Narrow" w:hAnsi="Arial Narrow" w:cs="Arial"/>
                <w:b/>
                <w:sz w:val="20"/>
                <w:szCs w:val="20"/>
              </w:rPr>
              <w:fldChar w:fldCharType="begin">
                <w:ffData>
                  <w:name w:val="Text27"/>
                  <w:enabled/>
                  <w:calcOnExit w:val="0"/>
                  <w:textInput/>
                </w:ffData>
              </w:fldChar>
            </w:r>
            <w:bookmarkStart w:id="61" w:name="Text27"/>
            <w:r w:rsidRPr="00776D6D">
              <w:rPr>
                <w:rFonts w:ascii="Arial Narrow" w:hAnsi="Arial Narrow" w:cs="Arial"/>
                <w:b/>
                <w:sz w:val="20"/>
                <w:szCs w:val="20"/>
              </w:rPr>
              <w:instrText xml:space="preserve"> FORMTEXT </w:instrText>
            </w:r>
            <w:r w:rsidRPr="00776D6D">
              <w:rPr>
                <w:rFonts w:ascii="Arial Narrow" w:hAnsi="Arial Narrow" w:cs="Arial"/>
                <w:b/>
                <w:sz w:val="20"/>
                <w:szCs w:val="20"/>
              </w:rPr>
            </w:r>
            <w:r w:rsidRPr="00776D6D">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Pr="00776D6D">
              <w:rPr>
                <w:rFonts w:ascii="Arial Narrow" w:hAnsi="Arial Narrow" w:cs="Arial"/>
                <w:b/>
                <w:sz w:val="20"/>
                <w:szCs w:val="20"/>
              </w:rPr>
              <w:fldChar w:fldCharType="end"/>
            </w:r>
            <w:bookmarkEnd w:id="61"/>
          </w:p>
          <w:p w:rsidR="00A1777C" w:rsidRPr="005158C2" w:rsidRDefault="00A1777C" w:rsidP="000024F3">
            <w:pPr>
              <w:rPr>
                <w:rFonts w:ascii="Arial Narrow" w:hAnsi="Arial Narrow" w:cs="Arial"/>
                <w:sz w:val="20"/>
                <w:szCs w:val="20"/>
              </w:rPr>
            </w:pPr>
            <w:r>
              <w:rPr>
                <w:rFonts w:ascii="Arial Narrow" w:hAnsi="Arial Narrow" w:cs="Arial"/>
                <w:color w:val="0000FF"/>
                <w:sz w:val="20"/>
                <w:szCs w:val="20"/>
              </w:rPr>
              <w:t>(i.e. Competitive Low Bid)</w:t>
            </w:r>
          </w:p>
        </w:tc>
      </w:tr>
      <w:tr w:rsidR="007367D0" w:rsidRPr="005158C2">
        <w:trPr>
          <w:trHeight w:val="315"/>
        </w:trPr>
        <w:tc>
          <w:tcPr>
            <w:tcW w:w="5000" w:type="pct"/>
            <w:gridSpan w:val="6"/>
            <w:tcBorders>
              <w:bottom w:val="single" w:sz="4" w:space="0" w:color="auto"/>
            </w:tcBorders>
            <w:vAlign w:val="center"/>
          </w:tcPr>
          <w:p w:rsidR="007367D0" w:rsidRPr="00856D2F" w:rsidRDefault="00100164"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8.2 </w:t>
            </w:r>
            <w:r w:rsidR="007367D0" w:rsidRPr="00856D2F">
              <w:rPr>
                <w:rFonts w:ascii="Arial Narrow" w:hAnsi="Arial Narrow" w:cs="Arial"/>
                <w:b/>
                <w:color w:val="0000FF"/>
                <w:sz w:val="20"/>
                <w:szCs w:val="20"/>
              </w:rPr>
              <w:t xml:space="preserve">REFERENCE DOCUMENTS (IF ANY) </w:t>
            </w:r>
          </w:p>
          <w:p w:rsidR="00AC7796"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28"/>
                  <w:enabled/>
                  <w:calcOnExit w:val="0"/>
                  <w:textInput/>
                </w:ffData>
              </w:fldChar>
            </w:r>
            <w:bookmarkStart w:id="62" w:name="Text28"/>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62"/>
          </w:p>
          <w:p w:rsidR="00B1011C" w:rsidRPr="005158C2" w:rsidRDefault="00B1011C" w:rsidP="000024F3">
            <w:pPr>
              <w:rPr>
                <w:rFonts w:ascii="Arial Narrow" w:hAnsi="Arial Narrow" w:cs="Arial"/>
                <w:b/>
                <w:sz w:val="20"/>
                <w:szCs w:val="20"/>
              </w:rPr>
            </w:pPr>
            <w:bookmarkStart w:id="63" w:name="OLE_LINK2"/>
            <w:bookmarkStart w:id="64" w:name="OLE_LINK3"/>
            <w:r w:rsidRPr="00776D6D">
              <w:rPr>
                <w:rFonts w:ascii="Arial Narrow" w:hAnsi="Arial Narrow" w:cs="Arial"/>
                <w:color w:val="0000FF"/>
                <w:sz w:val="20"/>
                <w:szCs w:val="20"/>
              </w:rPr>
              <w:t xml:space="preserve">Turbo Architecture </w:t>
            </w:r>
            <w:bookmarkEnd w:id="63"/>
            <w:bookmarkEnd w:id="64"/>
            <w:r w:rsidRPr="00776D6D">
              <w:rPr>
                <w:rFonts w:ascii="Arial Narrow" w:hAnsi="Arial Narrow" w:cs="Arial"/>
                <w:color w:val="0000FF"/>
                <w:sz w:val="20"/>
                <w:szCs w:val="20"/>
              </w:rPr>
              <w:t>– “</w:t>
            </w:r>
            <w:r>
              <w:rPr>
                <w:rFonts w:ascii="Arial Narrow" w:hAnsi="Arial Narrow" w:cs="Arial"/>
                <w:color w:val="0000FF"/>
                <w:sz w:val="20"/>
                <w:szCs w:val="20"/>
              </w:rPr>
              <w:t>List of Agreements</w:t>
            </w:r>
            <w:r w:rsidRPr="00776D6D">
              <w:rPr>
                <w:rFonts w:ascii="Arial Narrow" w:hAnsi="Arial Narrow" w:cs="Arial"/>
                <w:color w:val="0000FF"/>
                <w:sz w:val="20"/>
                <w:szCs w:val="20"/>
              </w:rPr>
              <w:t>”</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35"/>
                  <w:enabled/>
                  <w:calcOnExit w:val="0"/>
                  <w:checkBox>
                    <w:sizeAuto/>
                    <w:default w:val="0"/>
                  </w:checkBox>
                </w:ffData>
              </w:fldChar>
            </w:r>
            <w:r>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Attached </w:t>
            </w:r>
            <w:r>
              <w:rPr>
                <w:rFonts w:ascii="Arial Narrow" w:hAnsi="Arial Narrow" w:cs="Arial"/>
                <w:color w:val="0000FF"/>
                <w:sz w:val="20"/>
                <w:szCs w:val="20"/>
              </w:rPr>
              <w:fldChar w:fldCharType="begin">
                <w:ffData>
                  <w:name w:val="Check36"/>
                  <w:enabled/>
                  <w:calcOnExit w:val="0"/>
                  <w:checkBox>
                    <w:sizeAuto/>
                    <w:default w:val="0"/>
                  </w:checkBox>
                </w:ffData>
              </w:fldChar>
            </w:r>
            <w:r>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Unavailable</w:t>
            </w:r>
          </w:p>
        </w:tc>
      </w:tr>
      <w:tr w:rsidR="007367D0" w:rsidRPr="005158C2">
        <w:trPr>
          <w:trHeight w:val="233"/>
        </w:trPr>
        <w:tc>
          <w:tcPr>
            <w:tcW w:w="5000" w:type="pct"/>
            <w:gridSpan w:val="6"/>
            <w:tcBorders>
              <w:top w:val="single" w:sz="4" w:space="0" w:color="auto"/>
              <w:left w:val="single" w:sz="4" w:space="0" w:color="auto"/>
              <w:right w:val="single" w:sz="4" w:space="0" w:color="auto"/>
            </w:tcBorders>
            <w:shd w:val="clear" w:color="auto" w:fill="C0C0C0"/>
            <w:vAlign w:val="center"/>
          </w:tcPr>
          <w:p w:rsidR="007367D0" w:rsidRPr="005158C2" w:rsidRDefault="007367D0" w:rsidP="000024F3">
            <w:pPr>
              <w:jc w:val="center"/>
              <w:rPr>
                <w:rFonts w:ascii="Arial Narrow" w:hAnsi="Arial Narrow" w:cs="Arial"/>
                <w:b/>
                <w:sz w:val="20"/>
                <w:szCs w:val="20"/>
              </w:rPr>
            </w:pPr>
            <w:r w:rsidRPr="005158C2">
              <w:rPr>
                <w:rFonts w:ascii="Arial Narrow" w:hAnsi="Arial Narrow" w:cs="Arial"/>
                <w:b/>
                <w:sz w:val="20"/>
                <w:szCs w:val="20"/>
              </w:rPr>
              <w:t>SECTION 9 – Integration and Test</w:t>
            </w:r>
          </w:p>
        </w:tc>
      </w:tr>
      <w:tr w:rsidR="007367D0" w:rsidRPr="005158C2">
        <w:trPr>
          <w:trHeight w:val="593"/>
        </w:trPr>
        <w:tc>
          <w:tcPr>
            <w:tcW w:w="5000" w:type="pct"/>
            <w:gridSpan w:val="6"/>
            <w:vAlign w:val="center"/>
          </w:tcPr>
          <w:p w:rsidR="007367D0" w:rsidRPr="004631A4" w:rsidRDefault="00100164" w:rsidP="000024F3">
            <w:pPr>
              <w:rPr>
                <w:rFonts w:ascii="Arial Narrow" w:hAnsi="Arial Narrow" w:cs="Arial"/>
                <w:b/>
                <w:color w:val="0000FF"/>
                <w:sz w:val="20"/>
                <w:szCs w:val="20"/>
              </w:rPr>
            </w:pPr>
            <w:r w:rsidRPr="004631A4">
              <w:rPr>
                <w:rFonts w:ascii="Arial Narrow" w:hAnsi="Arial Narrow" w:cs="Arial"/>
                <w:b/>
                <w:color w:val="0000FF"/>
                <w:sz w:val="20"/>
                <w:szCs w:val="20"/>
              </w:rPr>
              <w:t xml:space="preserve">9.1 </w:t>
            </w:r>
            <w:r w:rsidR="007367D0" w:rsidRPr="004631A4">
              <w:rPr>
                <w:rFonts w:ascii="Arial Narrow" w:hAnsi="Arial Narrow" w:cs="Arial"/>
                <w:b/>
                <w:color w:val="0000FF"/>
                <w:sz w:val="20"/>
                <w:szCs w:val="20"/>
              </w:rPr>
              <w:t xml:space="preserve">IS THERE AN INTEGRATION PLAN </w:t>
            </w:r>
          </w:p>
          <w:p w:rsidR="004631A4" w:rsidRPr="004631A4" w:rsidRDefault="004631A4" w:rsidP="000024F3">
            <w:pPr>
              <w:rPr>
                <w:rFonts w:ascii="Arial Narrow" w:hAnsi="Arial Narrow" w:cs="Arial"/>
                <w:color w:val="0000FF"/>
                <w:sz w:val="20"/>
                <w:szCs w:val="20"/>
              </w:rPr>
            </w:pPr>
            <w:r w:rsidRPr="004631A4">
              <w:rPr>
                <w:rFonts w:ascii="Arial Narrow" w:hAnsi="Arial Narrow" w:cs="Arial"/>
                <w:color w:val="0000FF"/>
                <w:sz w:val="20"/>
                <w:szCs w:val="20"/>
              </w:rPr>
              <w:fldChar w:fldCharType="begin">
                <w:ffData>
                  <w:name w:val=""/>
                  <w:enabled/>
                  <w:calcOnExit w:val="0"/>
                  <w:checkBox>
                    <w:sizeAuto/>
                    <w:default w:val="0"/>
                  </w:checkBox>
                </w:ffData>
              </w:fldChar>
            </w:r>
            <w:r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Pr="004631A4">
              <w:rPr>
                <w:rFonts w:ascii="Arial Narrow" w:hAnsi="Arial Narrow" w:cs="Arial"/>
                <w:color w:val="0000FF"/>
                <w:sz w:val="20"/>
                <w:szCs w:val="20"/>
              </w:rPr>
              <w:fldChar w:fldCharType="end"/>
            </w:r>
            <w:r w:rsidR="00624FD5" w:rsidRPr="004631A4">
              <w:rPr>
                <w:rFonts w:ascii="Arial Narrow" w:hAnsi="Arial Narrow" w:cs="Arial"/>
                <w:color w:val="0000FF"/>
                <w:sz w:val="20"/>
                <w:szCs w:val="20"/>
              </w:rPr>
              <w:t xml:space="preserve"> No    </w:t>
            </w:r>
            <w:r w:rsidR="00624FD5" w:rsidRPr="004631A4">
              <w:rPr>
                <w:rFonts w:ascii="Arial Narrow" w:hAnsi="Arial Narrow" w:cs="Arial"/>
                <w:color w:val="0000FF"/>
                <w:sz w:val="20"/>
                <w:szCs w:val="20"/>
              </w:rPr>
              <w:fldChar w:fldCharType="begin">
                <w:ffData>
                  <w:name w:val="Check30"/>
                  <w:enabled/>
                  <w:calcOnExit w:val="0"/>
                  <w:checkBox>
                    <w:sizeAuto/>
                    <w:default w:val="0"/>
                  </w:checkBox>
                </w:ffData>
              </w:fldChar>
            </w:r>
            <w:r w:rsidR="00624FD5"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4631A4">
              <w:rPr>
                <w:rFonts w:ascii="Arial Narrow" w:hAnsi="Arial Narrow" w:cs="Arial"/>
                <w:color w:val="0000FF"/>
                <w:sz w:val="20"/>
                <w:szCs w:val="20"/>
              </w:rPr>
              <w:fldChar w:fldCharType="end"/>
            </w:r>
            <w:r w:rsidR="00624FD5" w:rsidRPr="004631A4">
              <w:rPr>
                <w:rFonts w:ascii="Arial Narrow" w:hAnsi="Arial Narrow" w:cs="Arial"/>
                <w:color w:val="0000FF"/>
                <w:sz w:val="20"/>
                <w:szCs w:val="20"/>
              </w:rPr>
              <w:t xml:space="preserve"> Yes    </w:t>
            </w:r>
            <w:r w:rsidR="00624FD5" w:rsidRPr="004631A4">
              <w:rPr>
                <w:rFonts w:ascii="Arial Narrow" w:hAnsi="Arial Narrow" w:cs="Arial"/>
                <w:color w:val="0000FF"/>
                <w:sz w:val="20"/>
                <w:szCs w:val="20"/>
              </w:rPr>
              <w:fldChar w:fldCharType="begin">
                <w:ffData>
                  <w:name w:val="Check22"/>
                  <w:enabled/>
                  <w:calcOnExit w:val="0"/>
                  <w:checkBox>
                    <w:sizeAuto/>
                    <w:default w:val="0"/>
                  </w:checkBox>
                </w:ffData>
              </w:fldChar>
            </w:r>
            <w:r w:rsidR="00624FD5" w:rsidRPr="004631A4">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4631A4">
              <w:rPr>
                <w:rFonts w:ascii="Arial Narrow" w:hAnsi="Arial Narrow" w:cs="Arial"/>
                <w:color w:val="0000FF"/>
                <w:sz w:val="20"/>
                <w:szCs w:val="20"/>
              </w:rPr>
              <w:fldChar w:fldCharType="end"/>
            </w:r>
            <w:r w:rsidR="00624FD5" w:rsidRPr="004631A4">
              <w:rPr>
                <w:rFonts w:ascii="Arial Narrow" w:hAnsi="Arial Narrow" w:cs="Arial"/>
                <w:color w:val="0000FF"/>
                <w:sz w:val="20"/>
                <w:szCs w:val="20"/>
              </w:rPr>
              <w:t xml:space="preserve"> To Be Developed </w:t>
            </w:r>
            <w:r w:rsidR="00CB45A5" w:rsidRPr="004631A4">
              <w:rPr>
                <w:rFonts w:ascii="Arial Narrow" w:hAnsi="Arial Narrow" w:cs="Arial"/>
                <w:color w:val="0000FF"/>
                <w:sz w:val="20"/>
                <w:szCs w:val="20"/>
              </w:rPr>
              <w:t xml:space="preserve"> </w:t>
            </w:r>
          </w:p>
          <w:p w:rsidR="00E92038" w:rsidRDefault="00624FD5" w:rsidP="000024F3">
            <w:pPr>
              <w:rPr>
                <w:rFonts w:ascii="Arial Narrow" w:hAnsi="Arial Narrow" w:cs="Arial"/>
                <w:color w:val="0000FF"/>
                <w:sz w:val="20"/>
                <w:szCs w:val="20"/>
              </w:rPr>
            </w:pPr>
            <w:r w:rsidRPr="004631A4">
              <w:rPr>
                <w:rFonts w:ascii="Arial Narrow" w:hAnsi="Arial Narrow" w:cs="Arial"/>
                <w:color w:val="0000FF"/>
                <w:sz w:val="20"/>
                <w:szCs w:val="20"/>
              </w:rPr>
              <w:t>If “Yes” Please provide reference</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29"/>
                  <w:enabled/>
                  <w:calcOnExit w:val="0"/>
                  <w:textInput/>
                </w:ffData>
              </w:fldChar>
            </w:r>
            <w:bookmarkStart w:id="65" w:name="Text29"/>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65"/>
          </w:p>
          <w:p w:rsidR="000B2CDB" w:rsidRPr="000B2CDB" w:rsidRDefault="000B2CDB" w:rsidP="00440EE3">
            <w:pPr>
              <w:spacing w:after="120"/>
              <w:jc w:val="both"/>
              <w:rPr>
                <w:rFonts w:ascii="Arial Narrow" w:hAnsi="Arial Narrow"/>
                <w:sz w:val="16"/>
                <w:szCs w:val="16"/>
              </w:rPr>
            </w:pPr>
            <w:r w:rsidRPr="000B2CDB">
              <w:rPr>
                <w:rFonts w:ascii="Arial Narrow" w:hAnsi="Arial Narrow"/>
                <w:sz w:val="16"/>
                <w:szCs w:val="16"/>
              </w:rPr>
              <w:t>An Integration Plan as a separate written document is not always needed.  The complexity of the system, the complexity of the eventual deployment of the system and the complexity of the development effort, influence the decision to prepare an Integration Plan.</w:t>
            </w:r>
          </w:p>
          <w:p w:rsidR="000B2CDB" w:rsidRPr="000B2CDB" w:rsidRDefault="000B2CDB" w:rsidP="00440EE3">
            <w:pPr>
              <w:spacing w:after="120"/>
              <w:jc w:val="both"/>
              <w:rPr>
                <w:rFonts w:ascii="Arial Narrow" w:hAnsi="Arial Narrow"/>
                <w:sz w:val="16"/>
                <w:szCs w:val="16"/>
              </w:rPr>
            </w:pPr>
            <w:r w:rsidRPr="000B2CDB">
              <w:rPr>
                <w:rFonts w:ascii="Arial Narrow" w:hAnsi="Arial Narrow"/>
                <w:sz w:val="16"/>
                <w:szCs w:val="16"/>
              </w:rPr>
              <w:t>Integration Plan includes and covers integration of all of the components and sub-systems either developed or purchased of the project.</w:t>
            </w:r>
          </w:p>
          <w:p w:rsidR="000B2CDB" w:rsidRPr="000B2CDB" w:rsidRDefault="000B2CDB" w:rsidP="00440EE3">
            <w:pPr>
              <w:spacing w:after="120"/>
              <w:jc w:val="both"/>
              <w:rPr>
                <w:rFonts w:ascii="Arial Narrow" w:hAnsi="Arial Narrow"/>
                <w:sz w:val="16"/>
                <w:szCs w:val="16"/>
              </w:rPr>
            </w:pPr>
            <w:r w:rsidRPr="000B2CDB">
              <w:rPr>
                <w:rFonts w:ascii="Arial Narrow" w:hAnsi="Arial Narrow"/>
                <w:sz w:val="16"/>
                <w:szCs w:val="16"/>
              </w:rPr>
              <w:t>Account for all external systems to be integrated with the system (i.e. communications networks, field equipment and other systems owned by controlling agency.)</w:t>
            </w:r>
          </w:p>
          <w:p w:rsidR="000B2CDB" w:rsidRPr="000B2CDB" w:rsidRDefault="000B2CDB" w:rsidP="0087107A">
            <w:pPr>
              <w:jc w:val="both"/>
              <w:rPr>
                <w:rFonts w:ascii="Arial Narrow" w:hAnsi="Arial Narrow"/>
                <w:sz w:val="16"/>
                <w:szCs w:val="16"/>
              </w:rPr>
            </w:pPr>
            <w:r w:rsidRPr="000B2CDB">
              <w:rPr>
                <w:rFonts w:ascii="Arial Narrow" w:hAnsi="Arial Narrow"/>
                <w:sz w:val="16"/>
                <w:szCs w:val="16"/>
              </w:rPr>
              <w:t>An Integration Plan should identify all participants, define wha</w:t>
            </w:r>
            <w:bookmarkStart w:id="66" w:name="_GoBack"/>
            <w:bookmarkEnd w:id="66"/>
            <w:r w:rsidRPr="000B2CDB">
              <w:rPr>
                <w:rFonts w:ascii="Arial Narrow" w:hAnsi="Arial Narrow"/>
                <w:sz w:val="16"/>
                <w:szCs w:val="16"/>
              </w:rPr>
              <w:t>t their roles and responsibilities are, establish the sequence - schedule for every integration step and document how integration problems are recorded and resolved.</w:t>
            </w:r>
          </w:p>
          <w:p w:rsidR="00034F19" w:rsidRPr="004631A4" w:rsidRDefault="00034F19" w:rsidP="000024F3">
            <w:pPr>
              <w:rPr>
                <w:rFonts w:ascii="Arial Narrow" w:hAnsi="Arial Narrow" w:cs="Arial"/>
                <w:b/>
                <w:color w:val="0000FF"/>
                <w:sz w:val="20"/>
                <w:szCs w:val="20"/>
              </w:rPr>
            </w:pPr>
          </w:p>
        </w:tc>
      </w:tr>
      <w:tr w:rsidR="00E92038" w:rsidRPr="005158C2">
        <w:trPr>
          <w:trHeight w:val="345"/>
        </w:trPr>
        <w:tc>
          <w:tcPr>
            <w:tcW w:w="5000" w:type="pct"/>
            <w:gridSpan w:val="6"/>
            <w:tcBorders>
              <w:bottom w:val="single" w:sz="4" w:space="0" w:color="auto"/>
            </w:tcBorders>
            <w:vAlign w:val="center"/>
          </w:tcPr>
          <w:p w:rsidR="00E92038" w:rsidRPr="00AF7C6E" w:rsidRDefault="00100164" w:rsidP="000024F3">
            <w:pPr>
              <w:rPr>
                <w:rFonts w:ascii="Arial Narrow" w:hAnsi="Arial Narrow" w:cs="Arial"/>
                <w:b/>
                <w:color w:val="0000FF"/>
                <w:sz w:val="20"/>
                <w:szCs w:val="20"/>
              </w:rPr>
            </w:pPr>
            <w:r w:rsidRPr="00AF7C6E">
              <w:rPr>
                <w:rFonts w:ascii="Arial Narrow" w:hAnsi="Arial Narrow" w:cs="Arial"/>
                <w:b/>
                <w:color w:val="0000FF"/>
                <w:sz w:val="20"/>
                <w:szCs w:val="20"/>
              </w:rPr>
              <w:t xml:space="preserve">9.2 </w:t>
            </w:r>
            <w:r w:rsidR="00E92038" w:rsidRPr="00AF7C6E">
              <w:rPr>
                <w:rFonts w:ascii="Arial Narrow" w:hAnsi="Arial Narrow" w:cs="Arial"/>
                <w:b/>
                <w:color w:val="0000FF"/>
                <w:sz w:val="20"/>
                <w:szCs w:val="20"/>
              </w:rPr>
              <w:t xml:space="preserve">IS THERE A TEST PLAN </w:t>
            </w:r>
          </w:p>
          <w:p w:rsidR="00CB45A5" w:rsidRPr="00AF7C6E" w:rsidRDefault="00AF7C6E" w:rsidP="000024F3">
            <w:pPr>
              <w:rPr>
                <w:rFonts w:ascii="Arial Narrow" w:hAnsi="Arial Narrow" w:cs="Arial"/>
                <w:b/>
                <w:color w:val="0000FF"/>
                <w:sz w:val="20"/>
                <w:szCs w:val="20"/>
              </w:rPr>
            </w:pPr>
            <w:r>
              <w:rPr>
                <w:rFonts w:ascii="Arial Narrow" w:hAnsi="Arial Narrow" w:cs="Arial"/>
                <w:color w:val="0000FF"/>
                <w:sz w:val="20"/>
                <w:szCs w:val="20"/>
              </w:rPr>
              <w:fldChar w:fldCharType="begin">
                <w:ffData>
                  <w:name w:val=""/>
                  <w:enabled/>
                  <w:calcOnExit w:val="0"/>
                  <w:checkBox>
                    <w:sizeAuto/>
                    <w:default w:val="0"/>
                  </w:checkBox>
                </w:ffData>
              </w:fldChar>
            </w:r>
            <w:r>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00624FD5" w:rsidRPr="00AF7C6E">
              <w:rPr>
                <w:rFonts w:ascii="Arial Narrow" w:hAnsi="Arial Narrow" w:cs="Arial"/>
                <w:color w:val="0000FF"/>
                <w:sz w:val="20"/>
                <w:szCs w:val="20"/>
              </w:rPr>
              <w:t xml:space="preserve"> No    </w:t>
            </w:r>
            <w:r w:rsidR="00624FD5" w:rsidRPr="00AF7C6E">
              <w:rPr>
                <w:rFonts w:ascii="Arial Narrow" w:hAnsi="Arial Narrow" w:cs="Arial"/>
                <w:color w:val="0000FF"/>
                <w:sz w:val="20"/>
                <w:szCs w:val="20"/>
              </w:rPr>
              <w:fldChar w:fldCharType="begin">
                <w:ffData>
                  <w:name w:val="Check30"/>
                  <w:enabled/>
                  <w:calcOnExit w:val="0"/>
                  <w:checkBox>
                    <w:sizeAuto/>
                    <w:default w:val="0"/>
                  </w:checkBox>
                </w:ffData>
              </w:fldChar>
            </w:r>
            <w:r w:rsidR="00624FD5"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AF7C6E">
              <w:rPr>
                <w:rFonts w:ascii="Arial Narrow" w:hAnsi="Arial Narrow" w:cs="Arial"/>
                <w:color w:val="0000FF"/>
                <w:sz w:val="20"/>
                <w:szCs w:val="20"/>
              </w:rPr>
              <w:fldChar w:fldCharType="end"/>
            </w:r>
            <w:r w:rsidR="00624FD5" w:rsidRPr="00AF7C6E">
              <w:rPr>
                <w:rFonts w:ascii="Arial Narrow" w:hAnsi="Arial Narrow" w:cs="Arial"/>
                <w:color w:val="0000FF"/>
                <w:sz w:val="20"/>
                <w:szCs w:val="20"/>
              </w:rPr>
              <w:t xml:space="preserve"> Yes    </w:t>
            </w:r>
            <w:r w:rsidR="00624FD5" w:rsidRPr="00AF7C6E">
              <w:rPr>
                <w:rFonts w:ascii="Arial Narrow" w:hAnsi="Arial Narrow" w:cs="Arial"/>
                <w:color w:val="0000FF"/>
                <w:sz w:val="20"/>
                <w:szCs w:val="20"/>
              </w:rPr>
              <w:fldChar w:fldCharType="begin">
                <w:ffData>
                  <w:name w:val="Check22"/>
                  <w:enabled/>
                  <w:calcOnExit w:val="0"/>
                  <w:checkBox>
                    <w:sizeAuto/>
                    <w:default w:val="0"/>
                  </w:checkBox>
                </w:ffData>
              </w:fldChar>
            </w:r>
            <w:r w:rsidR="00624FD5"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AF7C6E">
              <w:rPr>
                <w:rFonts w:ascii="Arial Narrow" w:hAnsi="Arial Narrow" w:cs="Arial"/>
                <w:color w:val="0000FF"/>
                <w:sz w:val="20"/>
                <w:szCs w:val="20"/>
              </w:rPr>
              <w:fldChar w:fldCharType="end"/>
            </w:r>
            <w:r w:rsidR="00624FD5" w:rsidRPr="00AF7C6E">
              <w:rPr>
                <w:rFonts w:ascii="Arial Narrow" w:hAnsi="Arial Narrow" w:cs="Arial"/>
                <w:color w:val="0000FF"/>
                <w:sz w:val="20"/>
                <w:szCs w:val="20"/>
              </w:rPr>
              <w:t xml:space="preserve"> To Be Developed </w:t>
            </w:r>
            <w:r w:rsidR="00CB45A5" w:rsidRPr="00AF7C6E">
              <w:rPr>
                <w:rFonts w:ascii="Arial Narrow" w:hAnsi="Arial Narrow" w:cs="Arial"/>
                <w:color w:val="0000FF"/>
                <w:sz w:val="20"/>
                <w:szCs w:val="20"/>
              </w:rPr>
              <w:t xml:space="preserve"> </w:t>
            </w:r>
          </w:p>
          <w:p w:rsidR="00624FD5" w:rsidRPr="00AF7C6E" w:rsidRDefault="00624FD5" w:rsidP="000024F3">
            <w:pPr>
              <w:rPr>
                <w:rFonts w:ascii="Arial Narrow" w:hAnsi="Arial Narrow" w:cs="Arial"/>
                <w:color w:val="0000FF"/>
                <w:sz w:val="20"/>
                <w:szCs w:val="20"/>
              </w:rPr>
            </w:pPr>
          </w:p>
          <w:p w:rsidR="00E92038" w:rsidRPr="00AF7C6E" w:rsidRDefault="00624FD5" w:rsidP="000024F3">
            <w:pPr>
              <w:rPr>
                <w:rFonts w:ascii="Arial Narrow" w:hAnsi="Arial Narrow" w:cs="Arial"/>
                <w:color w:val="0000FF"/>
                <w:sz w:val="20"/>
                <w:szCs w:val="20"/>
              </w:rPr>
            </w:pPr>
            <w:r w:rsidRPr="00AF7C6E">
              <w:rPr>
                <w:rFonts w:ascii="Arial Narrow" w:hAnsi="Arial Narrow" w:cs="Arial"/>
                <w:color w:val="0000FF"/>
                <w:sz w:val="20"/>
                <w:szCs w:val="20"/>
              </w:rPr>
              <w:t>If “Yes” Please provide reference</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30"/>
                  <w:enabled/>
                  <w:calcOnExit w:val="0"/>
                  <w:textInput/>
                </w:ffData>
              </w:fldChar>
            </w:r>
            <w:bookmarkStart w:id="67" w:name="Text30"/>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67"/>
          </w:p>
        </w:tc>
      </w:tr>
      <w:tr w:rsidR="00E92038" w:rsidRPr="005158C2">
        <w:trPr>
          <w:trHeight w:val="305"/>
        </w:trPr>
        <w:tc>
          <w:tcPr>
            <w:tcW w:w="5000" w:type="pct"/>
            <w:gridSpan w:val="6"/>
            <w:tcBorders>
              <w:top w:val="single" w:sz="4" w:space="0" w:color="auto"/>
              <w:left w:val="single" w:sz="4" w:space="0" w:color="auto"/>
              <w:right w:val="single" w:sz="4" w:space="0" w:color="auto"/>
            </w:tcBorders>
            <w:shd w:val="clear" w:color="auto" w:fill="C0C0C0"/>
            <w:vAlign w:val="center"/>
          </w:tcPr>
          <w:p w:rsidR="00E92038" w:rsidRPr="005158C2" w:rsidRDefault="00E92038" w:rsidP="000024F3">
            <w:pPr>
              <w:jc w:val="center"/>
              <w:rPr>
                <w:rFonts w:ascii="Arial Narrow" w:hAnsi="Arial Narrow" w:cs="Arial"/>
                <w:b/>
                <w:sz w:val="20"/>
                <w:szCs w:val="20"/>
              </w:rPr>
            </w:pPr>
            <w:r w:rsidRPr="005158C2">
              <w:rPr>
                <w:rFonts w:ascii="Arial Narrow" w:hAnsi="Arial Narrow" w:cs="Arial"/>
                <w:b/>
                <w:sz w:val="20"/>
                <w:szCs w:val="20"/>
              </w:rPr>
              <w:t>SECTION 10 – System Verification and Acceptance</w:t>
            </w:r>
          </w:p>
        </w:tc>
      </w:tr>
      <w:tr w:rsidR="00E92038" w:rsidRPr="005158C2">
        <w:trPr>
          <w:trHeight w:val="548"/>
        </w:trPr>
        <w:tc>
          <w:tcPr>
            <w:tcW w:w="5000" w:type="pct"/>
            <w:gridSpan w:val="6"/>
            <w:vAlign w:val="center"/>
          </w:tcPr>
          <w:p w:rsidR="00E92038" w:rsidRPr="00856D2F" w:rsidRDefault="00100164"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10.1 </w:t>
            </w:r>
            <w:r w:rsidR="00E92038" w:rsidRPr="00856D2F">
              <w:rPr>
                <w:rFonts w:ascii="Arial Narrow" w:hAnsi="Arial Narrow" w:cs="Arial"/>
                <w:b/>
                <w:color w:val="0000FF"/>
                <w:sz w:val="20"/>
                <w:szCs w:val="20"/>
              </w:rPr>
              <w:t>IS THERE A SYSTEM VERIFICATION AND ACCEPTANCE PLAN (verification of the entire system and acceptance criteria)</w:t>
            </w:r>
          </w:p>
          <w:p w:rsidR="00CB45A5" w:rsidRPr="00AF7C6E" w:rsidRDefault="00D47D96" w:rsidP="000024F3">
            <w:pPr>
              <w:rPr>
                <w:rFonts w:ascii="Arial Narrow" w:hAnsi="Arial Narrow" w:cs="Arial"/>
                <w:b/>
                <w:color w:val="0000FF"/>
                <w:sz w:val="20"/>
                <w:szCs w:val="20"/>
              </w:rPr>
            </w:pPr>
            <w:r>
              <w:rPr>
                <w:rFonts w:ascii="Arial Narrow" w:hAnsi="Arial Narrow" w:cs="Arial"/>
                <w:color w:val="0000FF"/>
                <w:sz w:val="20"/>
                <w:szCs w:val="20"/>
              </w:rPr>
              <w:fldChar w:fldCharType="begin">
                <w:ffData>
                  <w:name w:val=""/>
                  <w:enabled/>
                  <w:calcOnExit w:val="0"/>
                  <w:checkBox>
                    <w:sizeAuto/>
                    <w:default w:val="0"/>
                  </w:checkBox>
                </w:ffData>
              </w:fldChar>
            </w:r>
            <w:r>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00624FD5" w:rsidRPr="00AF7C6E">
              <w:rPr>
                <w:rFonts w:ascii="Arial Narrow" w:hAnsi="Arial Narrow" w:cs="Arial"/>
                <w:color w:val="0000FF"/>
                <w:sz w:val="20"/>
                <w:szCs w:val="20"/>
              </w:rPr>
              <w:t xml:space="preserve"> No    </w:t>
            </w:r>
            <w:r w:rsidR="00624FD5" w:rsidRPr="00AF7C6E">
              <w:rPr>
                <w:rFonts w:ascii="Arial Narrow" w:hAnsi="Arial Narrow" w:cs="Arial"/>
                <w:color w:val="0000FF"/>
                <w:sz w:val="20"/>
                <w:szCs w:val="20"/>
              </w:rPr>
              <w:fldChar w:fldCharType="begin">
                <w:ffData>
                  <w:name w:val="Check30"/>
                  <w:enabled/>
                  <w:calcOnExit w:val="0"/>
                  <w:checkBox>
                    <w:sizeAuto/>
                    <w:default w:val="0"/>
                  </w:checkBox>
                </w:ffData>
              </w:fldChar>
            </w:r>
            <w:r w:rsidR="00624FD5"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AF7C6E">
              <w:rPr>
                <w:rFonts w:ascii="Arial Narrow" w:hAnsi="Arial Narrow" w:cs="Arial"/>
                <w:color w:val="0000FF"/>
                <w:sz w:val="20"/>
                <w:szCs w:val="20"/>
              </w:rPr>
              <w:fldChar w:fldCharType="end"/>
            </w:r>
            <w:r w:rsidR="00624FD5" w:rsidRPr="00AF7C6E">
              <w:rPr>
                <w:rFonts w:ascii="Arial Narrow" w:hAnsi="Arial Narrow" w:cs="Arial"/>
                <w:color w:val="0000FF"/>
                <w:sz w:val="20"/>
                <w:szCs w:val="20"/>
              </w:rPr>
              <w:t xml:space="preserve"> Yes    </w:t>
            </w:r>
            <w:r w:rsidR="00624FD5" w:rsidRPr="00AF7C6E">
              <w:rPr>
                <w:rFonts w:ascii="Arial Narrow" w:hAnsi="Arial Narrow" w:cs="Arial"/>
                <w:color w:val="0000FF"/>
                <w:sz w:val="20"/>
                <w:szCs w:val="20"/>
              </w:rPr>
              <w:fldChar w:fldCharType="begin">
                <w:ffData>
                  <w:name w:val="Check22"/>
                  <w:enabled/>
                  <w:calcOnExit w:val="0"/>
                  <w:checkBox>
                    <w:sizeAuto/>
                    <w:default w:val="0"/>
                  </w:checkBox>
                </w:ffData>
              </w:fldChar>
            </w:r>
            <w:r w:rsidR="00624FD5"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624FD5" w:rsidRPr="00AF7C6E">
              <w:rPr>
                <w:rFonts w:ascii="Arial Narrow" w:hAnsi="Arial Narrow" w:cs="Arial"/>
                <w:color w:val="0000FF"/>
                <w:sz w:val="20"/>
                <w:szCs w:val="20"/>
              </w:rPr>
              <w:fldChar w:fldCharType="end"/>
            </w:r>
            <w:r w:rsidR="00624FD5" w:rsidRPr="00AF7C6E">
              <w:rPr>
                <w:rFonts w:ascii="Arial Narrow" w:hAnsi="Arial Narrow" w:cs="Arial"/>
                <w:color w:val="0000FF"/>
                <w:sz w:val="20"/>
                <w:szCs w:val="20"/>
              </w:rPr>
              <w:t xml:space="preserve"> To Be Developed </w:t>
            </w:r>
            <w:r w:rsidR="00CB45A5" w:rsidRPr="00AF7C6E">
              <w:rPr>
                <w:rFonts w:ascii="Arial Narrow" w:hAnsi="Arial Narrow" w:cs="Arial"/>
                <w:color w:val="0000FF"/>
                <w:sz w:val="20"/>
                <w:szCs w:val="20"/>
              </w:rPr>
              <w:t xml:space="preserve"> </w:t>
            </w:r>
          </w:p>
          <w:p w:rsidR="00E92038" w:rsidRDefault="00E92038" w:rsidP="000024F3">
            <w:pPr>
              <w:rPr>
                <w:rFonts w:ascii="Arial Narrow" w:hAnsi="Arial Narrow" w:cs="Arial"/>
                <w:sz w:val="20"/>
                <w:szCs w:val="20"/>
              </w:rPr>
            </w:pPr>
          </w:p>
          <w:p w:rsidR="00624FD5" w:rsidRDefault="00624FD5" w:rsidP="000024F3">
            <w:pPr>
              <w:rPr>
                <w:rFonts w:ascii="Arial Narrow" w:hAnsi="Arial Narrow" w:cs="Arial"/>
                <w:color w:val="0000FF"/>
                <w:sz w:val="20"/>
                <w:szCs w:val="20"/>
              </w:rPr>
            </w:pPr>
            <w:r w:rsidRPr="00D100AC">
              <w:rPr>
                <w:rFonts w:ascii="Arial Narrow" w:hAnsi="Arial Narrow" w:cs="Arial"/>
                <w:color w:val="0000FF"/>
                <w:sz w:val="20"/>
                <w:szCs w:val="20"/>
              </w:rPr>
              <w:t>If “Yes” Please provide reference</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31"/>
                  <w:enabled/>
                  <w:calcOnExit w:val="0"/>
                  <w:textInput/>
                </w:ffData>
              </w:fldChar>
            </w:r>
            <w:bookmarkStart w:id="68" w:name="Text31"/>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68"/>
          </w:p>
          <w:p w:rsidR="00D77A76" w:rsidRPr="00D100AC" w:rsidRDefault="00D77A76" w:rsidP="000024F3">
            <w:pPr>
              <w:rPr>
                <w:rFonts w:ascii="Arial Narrow" w:hAnsi="Arial Narrow" w:cs="Arial"/>
                <w:color w:val="0000FF"/>
                <w:sz w:val="20"/>
                <w:szCs w:val="20"/>
              </w:rPr>
            </w:pPr>
            <w:r>
              <w:rPr>
                <w:rFonts w:ascii="Arial Narrow" w:hAnsi="Arial Narrow" w:cs="Arial"/>
                <w:color w:val="0000FF"/>
                <w:sz w:val="20"/>
                <w:szCs w:val="20"/>
              </w:rPr>
              <w:t>(i.e. Signal, Construction checklist)</w:t>
            </w:r>
          </w:p>
        </w:tc>
      </w:tr>
      <w:tr w:rsidR="00E92038" w:rsidRPr="005158C2">
        <w:trPr>
          <w:trHeight w:val="962"/>
        </w:trPr>
        <w:tc>
          <w:tcPr>
            <w:tcW w:w="5000" w:type="pct"/>
            <w:gridSpan w:val="6"/>
            <w:tcBorders>
              <w:bottom w:val="single" w:sz="4" w:space="0" w:color="auto"/>
            </w:tcBorders>
            <w:vAlign w:val="center"/>
          </w:tcPr>
          <w:p w:rsidR="00E92038" w:rsidRPr="00856D2F" w:rsidRDefault="00100164" w:rsidP="000024F3">
            <w:pPr>
              <w:rPr>
                <w:rFonts w:ascii="Arial Narrow" w:hAnsi="Arial Narrow" w:cs="Arial"/>
                <w:b/>
                <w:caps/>
                <w:color w:val="0000FF"/>
                <w:sz w:val="20"/>
                <w:szCs w:val="20"/>
              </w:rPr>
            </w:pPr>
            <w:r w:rsidRPr="00856D2F">
              <w:rPr>
                <w:rFonts w:ascii="Arial Narrow" w:hAnsi="Arial Narrow" w:cs="Arial"/>
                <w:b/>
                <w:caps/>
                <w:color w:val="0000FF"/>
                <w:sz w:val="20"/>
                <w:szCs w:val="20"/>
              </w:rPr>
              <w:t xml:space="preserve">10.2 </w:t>
            </w:r>
            <w:r w:rsidR="00E92038" w:rsidRPr="00856D2F">
              <w:rPr>
                <w:rFonts w:ascii="Arial Narrow" w:hAnsi="Arial Narrow" w:cs="Arial"/>
                <w:b/>
                <w:caps/>
                <w:color w:val="0000FF"/>
                <w:sz w:val="20"/>
                <w:szCs w:val="20"/>
              </w:rPr>
              <w:t>If Yes, Please fill out the following</w:t>
            </w:r>
          </w:p>
          <w:p w:rsidR="00100164" w:rsidRPr="00AF7C6E" w:rsidRDefault="0016108B" w:rsidP="0016108B">
            <w:pPr>
              <w:tabs>
                <w:tab w:val="left" w:pos="540"/>
                <w:tab w:val="left" w:pos="6300"/>
              </w:tabs>
              <w:rPr>
                <w:rFonts w:ascii="Arial Narrow" w:hAnsi="Arial Narrow" w:cs="Arial"/>
                <w:color w:val="0000FF"/>
                <w:sz w:val="20"/>
                <w:szCs w:val="20"/>
              </w:rPr>
            </w:pPr>
            <w:r>
              <w:tab/>
            </w:r>
            <w:r w:rsidR="00E92038" w:rsidRPr="00AF7C6E">
              <w:rPr>
                <w:rFonts w:ascii="Arial Narrow" w:hAnsi="Arial Narrow" w:cs="Arial"/>
                <w:color w:val="0000FF"/>
                <w:sz w:val="20"/>
                <w:szCs w:val="20"/>
              </w:rPr>
              <w:t>Is there a clear criteria for completion</w:t>
            </w:r>
            <w:r>
              <w:tab/>
            </w:r>
            <w:r w:rsidR="00E92038" w:rsidRPr="00AF7C6E">
              <w:rPr>
                <w:rFonts w:ascii="Arial Narrow" w:hAnsi="Arial Narrow" w:cs="Arial"/>
                <w:color w:val="0000FF"/>
                <w:sz w:val="20"/>
                <w:szCs w:val="20"/>
              </w:rPr>
              <w:fldChar w:fldCharType="begin">
                <w:ffData>
                  <w:name w:val="Check23"/>
                  <w:enabled/>
                  <w:calcOnExit w:val="0"/>
                  <w:checkBox>
                    <w:sizeAuto/>
                    <w:default w:val="0"/>
                  </w:checkBox>
                </w:ffData>
              </w:fldChar>
            </w:r>
            <w:r w:rsidR="00E92038"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E92038" w:rsidRPr="00AF7C6E">
              <w:rPr>
                <w:rFonts w:ascii="Arial Narrow" w:hAnsi="Arial Narrow" w:cs="Arial"/>
                <w:color w:val="0000FF"/>
                <w:sz w:val="20"/>
                <w:szCs w:val="20"/>
              </w:rPr>
              <w:fldChar w:fldCharType="end"/>
            </w:r>
            <w:r w:rsidR="00E92038" w:rsidRPr="00AF7C6E">
              <w:rPr>
                <w:rFonts w:ascii="Arial Narrow" w:hAnsi="Arial Narrow" w:cs="Arial"/>
                <w:color w:val="0000FF"/>
                <w:sz w:val="20"/>
                <w:szCs w:val="20"/>
              </w:rPr>
              <w:t xml:space="preserve"> Yes </w:t>
            </w:r>
            <w:r w:rsidR="00E92038" w:rsidRPr="00AF7C6E">
              <w:rPr>
                <w:rFonts w:ascii="Arial Narrow" w:hAnsi="Arial Narrow" w:cs="Arial"/>
                <w:color w:val="0000FF"/>
                <w:sz w:val="20"/>
                <w:szCs w:val="20"/>
              </w:rPr>
              <w:fldChar w:fldCharType="begin">
                <w:ffData>
                  <w:name w:val="Check24"/>
                  <w:enabled/>
                  <w:calcOnExit w:val="0"/>
                  <w:checkBox>
                    <w:sizeAuto/>
                    <w:default w:val="0"/>
                  </w:checkBox>
                </w:ffData>
              </w:fldChar>
            </w:r>
            <w:r w:rsidR="00E92038"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E92038" w:rsidRPr="00AF7C6E">
              <w:rPr>
                <w:rFonts w:ascii="Arial Narrow" w:hAnsi="Arial Narrow" w:cs="Arial"/>
                <w:color w:val="0000FF"/>
                <w:sz w:val="20"/>
                <w:szCs w:val="20"/>
              </w:rPr>
              <w:fldChar w:fldCharType="end"/>
            </w:r>
            <w:r w:rsidR="00E92038" w:rsidRPr="00AF7C6E">
              <w:rPr>
                <w:rFonts w:ascii="Arial Narrow" w:hAnsi="Arial Narrow" w:cs="Arial"/>
                <w:color w:val="0000FF"/>
                <w:sz w:val="20"/>
                <w:szCs w:val="20"/>
              </w:rPr>
              <w:t xml:space="preserve"> No </w:t>
            </w:r>
          </w:p>
          <w:p w:rsidR="00E92038" w:rsidRPr="00AF7C6E" w:rsidRDefault="0016108B" w:rsidP="0016108B">
            <w:pPr>
              <w:tabs>
                <w:tab w:val="left" w:pos="540"/>
                <w:tab w:val="left" w:pos="6300"/>
              </w:tabs>
              <w:rPr>
                <w:rFonts w:ascii="Arial Narrow" w:hAnsi="Arial Narrow" w:cs="Arial"/>
                <w:color w:val="0000FF"/>
                <w:sz w:val="20"/>
                <w:szCs w:val="20"/>
              </w:rPr>
            </w:pPr>
            <w:r>
              <w:tab/>
            </w:r>
            <w:r w:rsidR="00E92038" w:rsidRPr="00AF7C6E">
              <w:rPr>
                <w:rFonts w:ascii="Arial Narrow" w:hAnsi="Arial Narrow" w:cs="Arial"/>
                <w:color w:val="0000FF"/>
                <w:sz w:val="20"/>
                <w:szCs w:val="20"/>
              </w:rPr>
              <w:t>Are there clear performance metrics for system acceptance</w:t>
            </w:r>
            <w:r>
              <w:tab/>
            </w:r>
            <w:r w:rsidR="00E92038" w:rsidRPr="00AF7C6E">
              <w:rPr>
                <w:rFonts w:ascii="Arial Narrow" w:hAnsi="Arial Narrow" w:cs="Arial"/>
                <w:color w:val="0000FF"/>
                <w:sz w:val="20"/>
                <w:szCs w:val="20"/>
              </w:rPr>
              <w:fldChar w:fldCharType="begin">
                <w:ffData>
                  <w:name w:val="Check23"/>
                  <w:enabled/>
                  <w:calcOnExit w:val="0"/>
                  <w:checkBox>
                    <w:sizeAuto/>
                    <w:default w:val="0"/>
                  </w:checkBox>
                </w:ffData>
              </w:fldChar>
            </w:r>
            <w:r w:rsidR="00E92038"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E92038" w:rsidRPr="00AF7C6E">
              <w:rPr>
                <w:rFonts w:ascii="Arial Narrow" w:hAnsi="Arial Narrow" w:cs="Arial"/>
                <w:color w:val="0000FF"/>
                <w:sz w:val="20"/>
                <w:szCs w:val="20"/>
              </w:rPr>
              <w:fldChar w:fldCharType="end"/>
            </w:r>
            <w:r w:rsidR="00E92038" w:rsidRPr="00AF7C6E">
              <w:rPr>
                <w:rFonts w:ascii="Arial Narrow" w:hAnsi="Arial Narrow" w:cs="Arial"/>
                <w:color w:val="0000FF"/>
                <w:sz w:val="20"/>
                <w:szCs w:val="20"/>
              </w:rPr>
              <w:t xml:space="preserve"> Yes </w:t>
            </w:r>
            <w:r w:rsidR="00E92038" w:rsidRPr="00AF7C6E">
              <w:rPr>
                <w:rFonts w:ascii="Arial Narrow" w:hAnsi="Arial Narrow" w:cs="Arial"/>
                <w:color w:val="0000FF"/>
                <w:sz w:val="20"/>
                <w:szCs w:val="20"/>
              </w:rPr>
              <w:fldChar w:fldCharType="begin">
                <w:ffData>
                  <w:name w:val="Check24"/>
                  <w:enabled/>
                  <w:calcOnExit w:val="0"/>
                  <w:checkBox>
                    <w:sizeAuto/>
                    <w:default w:val="0"/>
                  </w:checkBox>
                </w:ffData>
              </w:fldChar>
            </w:r>
            <w:r w:rsidR="00E92038"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E92038" w:rsidRPr="00AF7C6E">
              <w:rPr>
                <w:rFonts w:ascii="Arial Narrow" w:hAnsi="Arial Narrow" w:cs="Arial"/>
                <w:color w:val="0000FF"/>
                <w:sz w:val="20"/>
                <w:szCs w:val="20"/>
              </w:rPr>
              <w:fldChar w:fldCharType="end"/>
            </w:r>
            <w:r w:rsidR="00E92038" w:rsidRPr="00AF7C6E">
              <w:rPr>
                <w:rFonts w:ascii="Arial Narrow" w:hAnsi="Arial Narrow" w:cs="Arial"/>
                <w:color w:val="0000FF"/>
                <w:sz w:val="20"/>
                <w:szCs w:val="20"/>
              </w:rPr>
              <w:t xml:space="preserve"> No  </w:t>
            </w:r>
          </w:p>
          <w:p w:rsidR="00100164" w:rsidRPr="00AF7C6E" w:rsidRDefault="0016108B" w:rsidP="0016108B">
            <w:pPr>
              <w:tabs>
                <w:tab w:val="left" w:pos="540"/>
                <w:tab w:val="left" w:pos="6300"/>
              </w:tabs>
              <w:rPr>
                <w:rFonts w:ascii="Arial Narrow" w:hAnsi="Arial Narrow" w:cs="Arial"/>
                <w:color w:val="0000FF"/>
                <w:sz w:val="20"/>
                <w:szCs w:val="20"/>
              </w:rPr>
            </w:pPr>
            <w:r>
              <w:tab/>
            </w:r>
            <w:r w:rsidR="00E92038" w:rsidRPr="00AF7C6E">
              <w:rPr>
                <w:rFonts w:ascii="Arial Narrow" w:hAnsi="Arial Narrow" w:cs="Arial"/>
                <w:color w:val="0000FF"/>
                <w:sz w:val="20"/>
                <w:szCs w:val="20"/>
              </w:rPr>
              <w:t>Will there be adequate system documentation for all users and maintainers</w:t>
            </w:r>
            <w:r>
              <w:tab/>
            </w:r>
            <w:r w:rsidR="00E92038" w:rsidRPr="00AF7C6E">
              <w:rPr>
                <w:rFonts w:ascii="Arial Narrow" w:hAnsi="Arial Narrow" w:cs="Arial"/>
                <w:color w:val="0000FF"/>
                <w:sz w:val="20"/>
                <w:szCs w:val="20"/>
              </w:rPr>
              <w:fldChar w:fldCharType="begin">
                <w:ffData>
                  <w:name w:val="Check23"/>
                  <w:enabled/>
                  <w:calcOnExit w:val="0"/>
                  <w:checkBox>
                    <w:sizeAuto/>
                    <w:default w:val="0"/>
                  </w:checkBox>
                </w:ffData>
              </w:fldChar>
            </w:r>
            <w:r w:rsidR="00E92038"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E92038" w:rsidRPr="00AF7C6E">
              <w:rPr>
                <w:rFonts w:ascii="Arial Narrow" w:hAnsi="Arial Narrow" w:cs="Arial"/>
                <w:color w:val="0000FF"/>
                <w:sz w:val="20"/>
                <w:szCs w:val="20"/>
              </w:rPr>
              <w:fldChar w:fldCharType="end"/>
            </w:r>
            <w:r w:rsidR="00E92038" w:rsidRPr="00AF7C6E">
              <w:rPr>
                <w:rFonts w:ascii="Arial Narrow" w:hAnsi="Arial Narrow" w:cs="Arial"/>
                <w:color w:val="0000FF"/>
                <w:sz w:val="20"/>
                <w:szCs w:val="20"/>
              </w:rPr>
              <w:t xml:space="preserve"> Yes </w:t>
            </w:r>
            <w:r w:rsidR="00E92038" w:rsidRPr="00AF7C6E">
              <w:rPr>
                <w:rFonts w:ascii="Arial Narrow" w:hAnsi="Arial Narrow" w:cs="Arial"/>
                <w:color w:val="0000FF"/>
                <w:sz w:val="20"/>
                <w:szCs w:val="20"/>
              </w:rPr>
              <w:fldChar w:fldCharType="begin">
                <w:ffData>
                  <w:name w:val="Check24"/>
                  <w:enabled/>
                  <w:calcOnExit w:val="0"/>
                  <w:checkBox>
                    <w:sizeAuto/>
                    <w:default w:val="0"/>
                  </w:checkBox>
                </w:ffData>
              </w:fldChar>
            </w:r>
            <w:r w:rsidR="00E92038" w:rsidRPr="00AF7C6E">
              <w:rPr>
                <w:rFonts w:ascii="Arial Narrow" w:hAnsi="Arial Narrow" w:cs="Arial"/>
                <w:color w:val="0000FF"/>
                <w:sz w:val="20"/>
                <w:szCs w:val="20"/>
              </w:rPr>
              <w:instrText xml:space="preserve"> FORMCHECKBOX </w:instrText>
            </w:r>
            <w:r w:rsidR="00F9785A">
              <w:rPr>
                <w:rFonts w:ascii="Arial Narrow" w:hAnsi="Arial Narrow" w:cs="Arial"/>
                <w:color w:val="0000FF"/>
                <w:sz w:val="20"/>
                <w:szCs w:val="20"/>
              </w:rPr>
            </w:r>
            <w:r w:rsidR="00F9785A">
              <w:rPr>
                <w:rFonts w:ascii="Arial Narrow" w:hAnsi="Arial Narrow" w:cs="Arial"/>
                <w:color w:val="0000FF"/>
                <w:sz w:val="20"/>
                <w:szCs w:val="20"/>
              </w:rPr>
              <w:fldChar w:fldCharType="separate"/>
            </w:r>
            <w:r w:rsidR="00E92038" w:rsidRPr="00AF7C6E">
              <w:rPr>
                <w:rFonts w:ascii="Arial Narrow" w:hAnsi="Arial Narrow" w:cs="Arial"/>
                <w:color w:val="0000FF"/>
                <w:sz w:val="20"/>
                <w:szCs w:val="20"/>
              </w:rPr>
              <w:fldChar w:fldCharType="end"/>
            </w:r>
            <w:r w:rsidR="00E92038" w:rsidRPr="00AF7C6E">
              <w:rPr>
                <w:rFonts w:ascii="Arial Narrow" w:hAnsi="Arial Narrow" w:cs="Arial"/>
                <w:color w:val="0000FF"/>
                <w:sz w:val="20"/>
                <w:szCs w:val="20"/>
              </w:rPr>
              <w:t xml:space="preserve"> No  </w:t>
            </w:r>
          </w:p>
          <w:p w:rsidR="00624FD5" w:rsidRDefault="00624FD5" w:rsidP="000024F3">
            <w:pPr>
              <w:rPr>
                <w:rFonts w:ascii="Arial Narrow" w:hAnsi="Arial Narrow" w:cs="Arial"/>
                <w:sz w:val="20"/>
                <w:szCs w:val="20"/>
              </w:rPr>
            </w:pPr>
          </w:p>
          <w:p w:rsidR="00624FD5" w:rsidRPr="005158C2" w:rsidRDefault="00624FD5" w:rsidP="000024F3">
            <w:pPr>
              <w:rPr>
                <w:rFonts w:ascii="Arial Narrow" w:hAnsi="Arial Narrow" w:cs="Arial"/>
                <w:sz w:val="20"/>
                <w:szCs w:val="20"/>
              </w:rPr>
            </w:pPr>
            <w:r w:rsidRPr="00AF7C6E">
              <w:rPr>
                <w:rFonts w:ascii="Arial Narrow" w:hAnsi="Arial Narrow" w:cs="Arial"/>
                <w:color w:val="0000FF"/>
                <w:sz w:val="20"/>
                <w:szCs w:val="20"/>
              </w:rPr>
              <w:t>If No was checked in above boxes , please provide an explanation</w:t>
            </w:r>
            <w:r w:rsidR="00D100AC">
              <w:rPr>
                <w:rFonts w:ascii="Arial Narrow" w:hAnsi="Arial Narrow" w:cs="Arial"/>
                <w:color w:val="0000FF"/>
                <w:sz w:val="20"/>
                <w:szCs w:val="20"/>
              </w:rPr>
              <w:t xml:space="preserve"> </w:t>
            </w:r>
            <w:r w:rsidR="00D100AC">
              <w:rPr>
                <w:rFonts w:ascii="Arial Narrow" w:hAnsi="Arial Narrow" w:cs="Arial"/>
                <w:color w:val="0000FF"/>
                <w:sz w:val="20"/>
                <w:szCs w:val="20"/>
              </w:rPr>
              <w:fldChar w:fldCharType="begin">
                <w:ffData>
                  <w:name w:val="Text32"/>
                  <w:enabled/>
                  <w:calcOnExit w:val="0"/>
                  <w:textInput/>
                </w:ffData>
              </w:fldChar>
            </w:r>
            <w:bookmarkStart w:id="69" w:name="Text32"/>
            <w:r w:rsidR="00D100AC">
              <w:rPr>
                <w:rFonts w:ascii="Arial Narrow" w:hAnsi="Arial Narrow" w:cs="Arial"/>
                <w:color w:val="0000FF"/>
                <w:sz w:val="20"/>
                <w:szCs w:val="20"/>
              </w:rPr>
              <w:instrText xml:space="preserve"> FORMTEXT </w:instrText>
            </w:r>
            <w:r w:rsidR="00D100AC">
              <w:rPr>
                <w:rFonts w:ascii="Arial Narrow" w:hAnsi="Arial Narrow" w:cs="Arial"/>
                <w:color w:val="0000FF"/>
                <w:sz w:val="20"/>
                <w:szCs w:val="20"/>
              </w:rPr>
            </w:r>
            <w:r w:rsidR="00D100AC">
              <w:rPr>
                <w:rFonts w:ascii="Arial Narrow" w:hAnsi="Arial Narrow" w:cs="Arial"/>
                <w:color w:val="0000FF"/>
                <w:sz w:val="20"/>
                <w:szCs w:val="20"/>
              </w:rPr>
              <w:fldChar w:fldCharType="separate"/>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B272EF">
              <w:rPr>
                <w:rFonts w:ascii="Arial Narrow" w:hAnsi="Arial Narrow" w:cs="Arial"/>
                <w:noProof/>
                <w:color w:val="0000FF"/>
                <w:sz w:val="20"/>
                <w:szCs w:val="20"/>
              </w:rPr>
              <w:t> </w:t>
            </w:r>
            <w:r w:rsidR="00D100AC">
              <w:rPr>
                <w:rFonts w:ascii="Arial Narrow" w:hAnsi="Arial Narrow" w:cs="Arial"/>
                <w:color w:val="0000FF"/>
                <w:sz w:val="20"/>
                <w:szCs w:val="20"/>
              </w:rPr>
              <w:fldChar w:fldCharType="end"/>
            </w:r>
            <w:bookmarkEnd w:id="69"/>
          </w:p>
        </w:tc>
      </w:tr>
      <w:tr w:rsidR="00E92038" w:rsidRPr="005158C2">
        <w:trPr>
          <w:trHeight w:val="323"/>
        </w:trPr>
        <w:tc>
          <w:tcPr>
            <w:tcW w:w="5000" w:type="pct"/>
            <w:gridSpan w:val="6"/>
            <w:tcBorders>
              <w:top w:val="single" w:sz="4" w:space="0" w:color="auto"/>
              <w:left w:val="single" w:sz="4" w:space="0" w:color="auto"/>
              <w:right w:val="single" w:sz="4" w:space="0" w:color="auto"/>
            </w:tcBorders>
            <w:shd w:val="clear" w:color="auto" w:fill="C0C0C0"/>
            <w:vAlign w:val="center"/>
          </w:tcPr>
          <w:p w:rsidR="00E92038" w:rsidRPr="005158C2" w:rsidRDefault="00E92038" w:rsidP="000024F3">
            <w:pPr>
              <w:jc w:val="center"/>
              <w:rPr>
                <w:rFonts w:ascii="Arial Narrow" w:hAnsi="Arial Narrow" w:cs="Arial"/>
                <w:b/>
                <w:sz w:val="20"/>
                <w:szCs w:val="20"/>
              </w:rPr>
            </w:pPr>
            <w:r w:rsidRPr="005158C2">
              <w:rPr>
                <w:rFonts w:ascii="Arial Narrow" w:hAnsi="Arial Narrow" w:cs="Arial"/>
                <w:b/>
                <w:sz w:val="20"/>
                <w:szCs w:val="20"/>
              </w:rPr>
              <w:t>SECTION 11 – Operations and Maintenance</w:t>
            </w:r>
          </w:p>
        </w:tc>
      </w:tr>
      <w:tr w:rsidR="00E92038" w:rsidRPr="005158C2">
        <w:trPr>
          <w:trHeight w:val="323"/>
        </w:trPr>
        <w:tc>
          <w:tcPr>
            <w:tcW w:w="5000" w:type="pct"/>
            <w:gridSpan w:val="6"/>
            <w:shd w:val="clear" w:color="auto" w:fill="auto"/>
            <w:vAlign w:val="center"/>
          </w:tcPr>
          <w:p w:rsidR="00E92038" w:rsidRPr="00856D2F" w:rsidRDefault="00100164"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11.1 </w:t>
            </w:r>
            <w:r w:rsidR="00E92038" w:rsidRPr="00856D2F">
              <w:rPr>
                <w:rFonts w:ascii="Arial Narrow" w:hAnsi="Arial Narrow" w:cs="Arial"/>
                <w:b/>
                <w:color w:val="0000FF"/>
                <w:sz w:val="20"/>
                <w:szCs w:val="20"/>
              </w:rPr>
              <w:t>WHO WILL MAINTAIN THE SYSTEM</w:t>
            </w:r>
          </w:p>
          <w:p w:rsidR="00AC7796" w:rsidRPr="005158C2"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33"/>
                  <w:enabled/>
                  <w:calcOnExit w:val="0"/>
                  <w:textInput/>
                </w:ffData>
              </w:fldChar>
            </w:r>
            <w:bookmarkStart w:id="70" w:name="Text33"/>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70"/>
          </w:p>
        </w:tc>
      </w:tr>
      <w:tr w:rsidR="00E92038" w:rsidRPr="005158C2">
        <w:trPr>
          <w:trHeight w:val="323"/>
        </w:trPr>
        <w:tc>
          <w:tcPr>
            <w:tcW w:w="5000" w:type="pct"/>
            <w:gridSpan w:val="6"/>
            <w:shd w:val="clear" w:color="auto" w:fill="auto"/>
            <w:vAlign w:val="center"/>
          </w:tcPr>
          <w:p w:rsidR="00E92038" w:rsidRPr="00856D2F" w:rsidRDefault="00100164"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11.2 </w:t>
            </w:r>
            <w:r w:rsidR="00E92038" w:rsidRPr="00856D2F">
              <w:rPr>
                <w:rFonts w:ascii="Arial Narrow" w:hAnsi="Arial Narrow" w:cs="Arial"/>
                <w:b/>
                <w:color w:val="0000FF"/>
                <w:sz w:val="20"/>
                <w:szCs w:val="20"/>
              </w:rPr>
              <w:t>IS THERE A SCHEDULE FOR UPGRADES/ENHANCEMENTS TO THE SYSTEM</w:t>
            </w:r>
          </w:p>
          <w:p w:rsidR="00624FD5" w:rsidRPr="005158C2"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34"/>
                  <w:enabled/>
                  <w:calcOnExit w:val="0"/>
                  <w:textInput/>
                </w:ffData>
              </w:fldChar>
            </w:r>
            <w:bookmarkStart w:id="71" w:name="Text34"/>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71"/>
          </w:p>
        </w:tc>
      </w:tr>
      <w:tr w:rsidR="00AA4E4B" w:rsidRPr="005158C2">
        <w:trPr>
          <w:trHeight w:val="323"/>
        </w:trPr>
        <w:tc>
          <w:tcPr>
            <w:tcW w:w="5000" w:type="pct"/>
            <w:gridSpan w:val="6"/>
            <w:shd w:val="clear" w:color="auto" w:fill="auto"/>
            <w:vAlign w:val="center"/>
          </w:tcPr>
          <w:p w:rsidR="00AA4E4B" w:rsidRPr="00856D2F" w:rsidRDefault="00100164" w:rsidP="000024F3">
            <w:pPr>
              <w:rPr>
                <w:rFonts w:ascii="Arial Narrow" w:hAnsi="Arial Narrow" w:cs="Arial"/>
                <w:b/>
                <w:color w:val="0000FF"/>
                <w:sz w:val="20"/>
                <w:szCs w:val="20"/>
              </w:rPr>
            </w:pPr>
            <w:r w:rsidRPr="00856D2F">
              <w:rPr>
                <w:rFonts w:ascii="Arial Narrow" w:hAnsi="Arial Narrow" w:cs="Arial"/>
                <w:b/>
                <w:color w:val="0000FF"/>
                <w:sz w:val="20"/>
                <w:szCs w:val="20"/>
              </w:rPr>
              <w:t xml:space="preserve">11.3 </w:t>
            </w:r>
            <w:r w:rsidR="00AA4E4B" w:rsidRPr="00856D2F">
              <w:rPr>
                <w:rFonts w:ascii="Arial Narrow" w:hAnsi="Arial Narrow" w:cs="Arial"/>
                <w:b/>
                <w:color w:val="0000FF"/>
                <w:sz w:val="20"/>
                <w:szCs w:val="20"/>
              </w:rPr>
              <w:t>WILL THERE BE AN EVALUATION OF THE SYSTEM</w:t>
            </w:r>
          </w:p>
          <w:p w:rsidR="00624FD5" w:rsidRPr="005158C2" w:rsidRDefault="00D100AC" w:rsidP="000024F3">
            <w:pPr>
              <w:rPr>
                <w:rFonts w:ascii="Arial Narrow" w:hAnsi="Arial Narrow" w:cs="Arial"/>
                <w:b/>
                <w:sz w:val="20"/>
                <w:szCs w:val="20"/>
              </w:rPr>
            </w:pPr>
            <w:r>
              <w:rPr>
                <w:rFonts w:ascii="Arial Narrow" w:hAnsi="Arial Narrow" w:cs="Arial"/>
                <w:b/>
                <w:sz w:val="20"/>
                <w:szCs w:val="20"/>
              </w:rPr>
              <w:fldChar w:fldCharType="begin">
                <w:ffData>
                  <w:name w:val="Text35"/>
                  <w:enabled/>
                  <w:calcOnExit w:val="0"/>
                  <w:textInput/>
                </w:ffData>
              </w:fldChar>
            </w:r>
            <w:bookmarkStart w:id="72" w:name="Text35"/>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sidR="00B272EF">
              <w:rPr>
                <w:rFonts w:ascii="Arial Narrow" w:hAnsi="Arial Narrow" w:cs="Arial"/>
                <w:b/>
                <w:noProof/>
                <w:sz w:val="20"/>
                <w:szCs w:val="20"/>
              </w:rPr>
              <w:t> </w:t>
            </w:r>
            <w:r>
              <w:rPr>
                <w:rFonts w:ascii="Arial Narrow" w:hAnsi="Arial Narrow" w:cs="Arial"/>
                <w:b/>
                <w:sz w:val="20"/>
                <w:szCs w:val="20"/>
              </w:rPr>
              <w:fldChar w:fldCharType="end"/>
            </w:r>
            <w:bookmarkEnd w:id="72"/>
          </w:p>
        </w:tc>
      </w:tr>
    </w:tbl>
    <w:p w:rsidR="00EB1F34" w:rsidRDefault="00EB1F34"/>
    <w:p w:rsidR="007367D0" w:rsidRDefault="007367D0"/>
    <w:sectPr w:rsidR="007367D0" w:rsidSect="000024F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38" w:rsidRDefault="00403138">
      <w:r>
        <w:separator/>
      </w:r>
    </w:p>
  </w:endnote>
  <w:endnote w:type="continuationSeparator" w:id="0">
    <w:p w:rsidR="00403138" w:rsidRDefault="0040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4F" w:rsidRDefault="008F7F4F" w:rsidP="007367D0">
    <w:pPr>
      <w:pStyle w:val="Footer"/>
      <w:jc w:val="center"/>
      <w:rPr>
        <w:sz w:val="20"/>
        <w:szCs w:val="20"/>
      </w:rPr>
    </w:pPr>
    <w:r>
      <w:rPr>
        <w:sz w:val="20"/>
        <w:szCs w:val="20"/>
      </w:rPr>
      <w:t>CT</w:t>
    </w:r>
    <w:r w:rsidRPr="00152A40">
      <w:rPr>
        <w:sz w:val="20"/>
        <w:szCs w:val="20"/>
      </w:rPr>
      <w:t xml:space="preserve">DOT ITS Project Managers’ Systems Engineering </w:t>
    </w:r>
    <w:r>
      <w:rPr>
        <w:sz w:val="20"/>
        <w:szCs w:val="20"/>
      </w:rPr>
      <w:t>Analysis FORM (SEAFORM)</w:t>
    </w:r>
  </w:p>
  <w:p w:rsidR="008F7F4F" w:rsidRDefault="008F7F4F" w:rsidP="007367D0">
    <w:pPr>
      <w:pStyle w:val="Footer"/>
      <w:jc w:val="center"/>
    </w:pPr>
    <w:r w:rsidRPr="00152A40">
      <w:rPr>
        <w:sz w:val="20"/>
        <w:szCs w:val="20"/>
      </w:rPr>
      <w:t xml:space="preserve">Page </w:t>
    </w:r>
    <w:r w:rsidRPr="00152A40">
      <w:rPr>
        <w:sz w:val="20"/>
        <w:szCs w:val="20"/>
      </w:rPr>
      <w:fldChar w:fldCharType="begin"/>
    </w:r>
    <w:r w:rsidRPr="00152A40">
      <w:rPr>
        <w:sz w:val="20"/>
        <w:szCs w:val="20"/>
      </w:rPr>
      <w:instrText xml:space="preserve"> PAGE </w:instrText>
    </w:r>
    <w:r w:rsidRPr="00152A40">
      <w:rPr>
        <w:sz w:val="20"/>
        <w:szCs w:val="20"/>
      </w:rPr>
      <w:fldChar w:fldCharType="separate"/>
    </w:r>
    <w:r w:rsidR="00F9785A">
      <w:rPr>
        <w:noProof/>
        <w:sz w:val="20"/>
        <w:szCs w:val="20"/>
      </w:rPr>
      <w:t>2</w:t>
    </w:r>
    <w:r w:rsidRPr="00152A40">
      <w:rPr>
        <w:sz w:val="20"/>
        <w:szCs w:val="20"/>
      </w:rPr>
      <w:fldChar w:fldCharType="end"/>
    </w:r>
    <w:r w:rsidRPr="00152A40">
      <w:rPr>
        <w:sz w:val="20"/>
        <w:szCs w:val="20"/>
      </w:rPr>
      <w:t xml:space="preserve"> of </w:t>
    </w:r>
    <w:r w:rsidRPr="00152A40">
      <w:rPr>
        <w:sz w:val="20"/>
        <w:szCs w:val="20"/>
      </w:rPr>
      <w:fldChar w:fldCharType="begin"/>
    </w:r>
    <w:r w:rsidRPr="00152A40">
      <w:rPr>
        <w:sz w:val="20"/>
        <w:szCs w:val="20"/>
      </w:rPr>
      <w:instrText xml:space="preserve"> NUMPAGES </w:instrText>
    </w:r>
    <w:r w:rsidRPr="00152A40">
      <w:rPr>
        <w:sz w:val="20"/>
        <w:szCs w:val="20"/>
      </w:rPr>
      <w:fldChar w:fldCharType="separate"/>
    </w:r>
    <w:r w:rsidR="00F9785A">
      <w:rPr>
        <w:noProof/>
        <w:sz w:val="20"/>
        <w:szCs w:val="20"/>
      </w:rPr>
      <w:t>6</w:t>
    </w:r>
    <w:r w:rsidRPr="00152A4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38" w:rsidRDefault="00403138">
      <w:r>
        <w:separator/>
      </w:r>
    </w:p>
  </w:footnote>
  <w:footnote w:type="continuationSeparator" w:id="0">
    <w:p w:rsidR="00403138" w:rsidRDefault="0040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9F7"/>
    <w:multiLevelType w:val="hybridMultilevel"/>
    <w:tmpl w:val="8EA867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87533"/>
    <w:multiLevelType w:val="multilevel"/>
    <w:tmpl w:val="CF7E9D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600528C"/>
    <w:multiLevelType w:val="hybridMultilevel"/>
    <w:tmpl w:val="13F85C2C"/>
    <w:lvl w:ilvl="0" w:tplc="BC1AB6E2">
      <w:start w:val="6"/>
      <w:numFmt w:val="bullet"/>
      <w:lvlText w:val="–"/>
      <w:lvlJc w:val="left"/>
      <w:pPr>
        <w:tabs>
          <w:tab w:val="num" w:pos="720"/>
        </w:tabs>
        <w:ind w:left="720" w:hanging="360"/>
      </w:pPr>
      <w:rPr>
        <w:rFonts w:ascii="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83051E"/>
    <w:multiLevelType w:val="hybridMultilevel"/>
    <w:tmpl w:val="49CC6938"/>
    <w:lvl w:ilvl="0" w:tplc="BC1AB6E2">
      <w:start w:val="6"/>
      <w:numFmt w:val="bullet"/>
      <w:lvlText w:val="–"/>
      <w:lvlJc w:val="left"/>
      <w:pPr>
        <w:tabs>
          <w:tab w:val="num" w:pos="720"/>
        </w:tabs>
        <w:ind w:left="720" w:hanging="360"/>
      </w:pPr>
      <w:rPr>
        <w:rFonts w:ascii="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F6239"/>
    <w:multiLevelType w:val="hybridMultilevel"/>
    <w:tmpl w:val="D43CC1D4"/>
    <w:lvl w:ilvl="0" w:tplc="BC1AB6E2">
      <w:start w:val="6"/>
      <w:numFmt w:val="bullet"/>
      <w:lvlText w:val="–"/>
      <w:lvlJc w:val="left"/>
      <w:pPr>
        <w:tabs>
          <w:tab w:val="num" w:pos="720"/>
        </w:tabs>
        <w:ind w:left="720" w:hanging="360"/>
      </w:pPr>
      <w:rPr>
        <w:rFonts w:ascii="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1067CD"/>
    <w:multiLevelType w:val="hybridMultilevel"/>
    <w:tmpl w:val="D96484A8"/>
    <w:lvl w:ilvl="0" w:tplc="BC1AB6E2">
      <w:start w:val="6"/>
      <w:numFmt w:val="bullet"/>
      <w:lvlText w:val="–"/>
      <w:lvlJc w:val="left"/>
      <w:pPr>
        <w:tabs>
          <w:tab w:val="num" w:pos="720"/>
        </w:tabs>
        <w:ind w:left="720" w:hanging="360"/>
      </w:pPr>
      <w:rPr>
        <w:rFonts w:ascii="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B5224E"/>
    <w:multiLevelType w:val="hybridMultilevel"/>
    <w:tmpl w:val="760897CA"/>
    <w:lvl w:ilvl="0" w:tplc="BC1AB6E2">
      <w:start w:val="6"/>
      <w:numFmt w:val="bullet"/>
      <w:lvlText w:val="–"/>
      <w:lvlJc w:val="left"/>
      <w:pPr>
        <w:tabs>
          <w:tab w:val="num" w:pos="720"/>
        </w:tabs>
        <w:ind w:left="720" w:hanging="360"/>
      </w:pPr>
      <w:rPr>
        <w:rFonts w:ascii="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0464F7"/>
    <w:multiLevelType w:val="hybridMultilevel"/>
    <w:tmpl w:val="3A1CC4DE"/>
    <w:lvl w:ilvl="0" w:tplc="0409000F">
      <w:start w:val="1"/>
      <w:numFmt w:val="decimal"/>
      <w:lvlText w:val="%1."/>
      <w:lvlJc w:val="left"/>
      <w:pPr>
        <w:tabs>
          <w:tab w:val="num" w:pos="720"/>
        </w:tabs>
        <w:ind w:left="720" w:hanging="360"/>
      </w:pPr>
      <w:rPr>
        <w:rFonts w:hint="default"/>
      </w:rPr>
    </w:lvl>
    <w:lvl w:ilvl="1" w:tplc="1AFA587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106071"/>
    <w:multiLevelType w:val="hybridMultilevel"/>
    <w:tmpl w:val="28E65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1C122B"/>
    <w:multiLevelType w:val="hybridMultilevel"/>
    <w:tmpl w:val="56D0C4B6"/>
    <w:lvl w:ilvl="0" w:tplc="BC1AB6E2">
      <w:start w:val="6"/>
      <w:numFmt w:val="bullet"/>
      <w:lvlText w:val="–"/>
      <w:lvlJc w:val="left"/>
      <w:pPr>
        <w:tabs>
          <w:tab w:val="num" w:pos="720"/>
        </w:tabs>
        <w:ind w:left="720" w:hanging="360"/>
      </w:pPr>
      <w:rPr>
        <w:rFonts w:ascii="Times New Roman" w:hAnsi="Times New Roman" w:cs="Times New Roman"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D0"/>
    <w:rsid w:val="000024F3"/>
    <w:rsid w:val="00004D24"/>
    <w:rsid w:val="000163F0"/>
    <w:rsid w:val="000217AA"/>
    <w:rsid w:val="00022B14"/>
    <w:rsid w:val="00034372"/>
    <w:rsid w:val="00034F19"/>
    <w:rsid w:val="00054897"/>
    <w:rsid w:val="000549E8"/>
    <w:rsid w:val="000B0314"/>
    <w:rsid w:val="000B1D67"/>
    <w:rsid w:val="000B2CDB"/>
    <w:rsid w:val="000B3737"/>
    <w:rsid w:val="000D5A81"/>
    <w:rsid w:val="00100164"/>
    <w:rsid w:val="00100B7F"/>
    <w:rsid w:val="00110658"/>
    <w:rsid w:val="00126BE4"/>
    <w:rsid w:val="0015127D"/>
    <w:rsid w:val="0016108B"/>
    <w:rsid w:val="00166019"/>
    <w:rsid w:val="001776C5"/>
    <w:rsid w:val="00177805"/>
    <w:rsid w:val="00186450"/>
    <w:rsid w:val="001A423E"/>
    <w:rsid w:val="001B48F8"/>
    <w:rsid w:val="001D63CD"/>
    <w:rsid w:val="00212236"/>
    <w:rsid w:val="00224153"/>
    <w:rsid w:val="00264D6D"/>
    <w:rsid w:val="00265ECF"/>
    <w:rsid w:val="002B61E4"/>
    <w:rsid w:val="002D55E6"/>
    <w:rsid w:val="002E1321"/>
    <w:rsid w:val="002F6311"/>
    <w:rsid w:val="003120F8"/>
    <w:rsid w:val="0031347E"/>
    <w:rsid w:val="003254CA"/>
    <w:rsid w:val="00330B5C"/>
    <w:rsid w:val="00346119"/>
    <w:rsid w:val="00365FF5"/>
    <w:rsid w:val="00370A4F"/>
    <w:rsid w:val="00372988"/>
    <w:rsid w:val="0038336A"/>
    <w:rsid w:val="003967CD"/>
    <w:rsid w:val="003C4053"/>
    <w:rsid w:val="00403138"/>
    <w:rsid w:val="00404A1B"/>
    <w:rsid w:val="00412EBD"/>
    <w:rsid w:val="00414EEB"/>
    <w:rsid w:val="00433F98"/>
    <w:rsid w:val="00440EE3"/>
    <w:rsid w:val="004411B0"/>
    <w:rsid w:val="00445892"/>
    <w:rsid w:val="00447695"/>
    <w:rsid w:val="00451563"/>
    <w:rsid w:val="00453925"/>
    <w:rsid w:val="004631A4"/>
    <w:rsid w:val="004736A7"/>
    <w:rsid w:val="00475C19"/>
    <w:rsid w:val="004B2801"/>
    <w:rsid w:val="004E140F"/>
    <w:rsid w:val="004F06E0"/>
    <w:rsid w:val="00507585"/>
    <w:rsid w:val="005158C2"/>
    <w:rsid w:val="00520C1B"/>
    <w:rsid w:val="005228A3"/>
    <w:rsid w:val="00546523"/>
    <w:rsid w:val="0056005C"/>
    <w:rsid w:val="00574DC1"/>
    <w:rsid w:val="00577058"/>
    <w:rsid w:val="00577F0C"/>
    <w:rsid w:val="00581CD8"/>
    <w:rsid w:val="00591337"/>
    <w:rsid w:val="00596E35"/>
    <w:rsid w:val="005C594E"/>
    <w:rsid w:val="00622B63"/>
    <w:rsid w:val="00624FD5"/>
    <w:rsid w:val="00636373"/>
    <w:rsid w:val="00644D08"/>
    <w:rsid w:val="00646029"/>
    <w:rsid w:val="00654078"/>
    <w:rsid w:val="006D04CB"/>
    <w:rsid w:val="006F23E6"/>
    <w:rsid w:val="007014D5"/>
    <w:rsid w:val="007360C5"/>
    <w:rsid w:val="007367D0"/>
    <w:rsid w:val="00736C67"/>
    <w:rsid w:val="00746831"/>
    <w:rsid w:val="00757A3C"/>
    <w:rsid w:val="00763437"/>
    <w:rsid w:val="00776D6D"/>
    <w:rsid w:val="007B233D"/>
    <w:rsid w:val="007E1291"/>
    <w:rsid w:val="007E410A"/>
    <w:rsid w:val="007F1D32"/>
    <w:rsid w:val="00822DCE"/>
    <w:rsid w:val="00856D2F"/>
    <w:rsid w:val="0087107A"/>
    <w:rsid w:val="00872251"/>
    <w:rsid w:val="00873BE0"/>
    <w:rsid w:val="008768DF"/>
    <w:rsid w:val="00882671"/>
    <w:rsid w:val="00893422"/>
    <w:rsid w:val="008B54A4"/>
    <w:rsid w:val="008D2AD3"/>
    <w:rsid w:val="008D3D35"/>
    <w:rsid w:val="008F2ED7"/>
    <w:rsid w:val="008F522F"/>
    <w:rsid w:val="008F7F4F"/>
    <w:rsid w:val="0091084E"/>
    <w:rsid w:val="00914C22"/>
    <w:rsid w:val="00920379"/>
    <w:rsid w:val="00963706"/>
    <w:rsid w:val="00970F78"/>
    <w:rsid w:val="00982165"/>
    <w:rsid w:val="00983177"/>
    <w:rsid w:val="009C28B1"/>
    <w:rsid w:val="00A1777C"/>
    <w:rsid w:val="00A202DE"/>
    <w:rsid w:val="00A45F90"/>
    <w:rsid w:val="00A66C93"/>
    <w:rsid w:val="00A94425"/>
    <w:rsid w:val="00A97D15"/>
    <w:rsid w:val="00AA1839"/>
    <w:rsid w:val="00AA4E4B"/>
    <w:rsid w:val="00AA6FE0"/>
    <w:rsid w:val="00AC6BA0"/>
    <w:rsid w:val="00AC7796"/>
    <w:rsid w:val="00AE58AE"/>
    <w:rsid w:val="00AE5CC4"/>
    <w:rsid w:val="00AF7C6E"/>
    <w:rsid w:val="00B1011C"/>
    <w:rsid w:val="00B15F88"/>
    <w:rsid w:val="00B22949"/>
    <w:rsid w:val="00B24444"/>
    <w:rsid w:val="00B272EF"/>
    <w:rsid w:val="00B30040"/>
    <w:rsid w:val="00B36139"/>
    <w:rsid w:val="00B43481"/>
    <w:rsid w:val="00B51512"/>
    <w:rsid w:val="00B51C85"/>
    <w:rsid w:val="00B91A11"/>
    <w:rsid w:val="00BC53C0"/>
    <w:rsid w:val="00BD4619"/>
    <w:rsid w:val="00C1076A"/>
    <w:rsid w:val="00C16BD6"/>
    <w:rsid w:val="00C25ECE"/>
    <w:rsid w:val="00C45613"/>
    <w:rsid w:val="00C64AF2"/>
    <w:rsid w:val="00C70988"/>
    <w:rsid w:val="00C715C8"/>
    <w:rsid w:val="00C76F58"/>
    <w:rsid w:val="00C813DD"/>
    <w:rsid w:val="00C93EEF"/>
    <w:rsid w:val="00C964B6"/>
    <w:rsid w:val="00CA0268"/>
    <w:rsid w:val="00CA7B07"/>
    <w:rsid w:val="00CB45A5"/>
    <w:rsid w:val="00CB4A13"/>
    <w:rsid w:val="00CB63B0"/>
    <w:rsid w:val="00CC4B85"/>
    <w:rsid w:val="00D0258C"/>
    <w:rsid w:val="00D03137"/>
    <w:rsid w:val="00D100AC"/>
    <w:rsid w:val="00D47D96"/>
    <w:rsid w:val="00D663C2"/>
    <w:rsid w:val="00D77A76"/>
    <w:rsid w:val="00D813C3"/>
    <w:rsid w:val="00DA4505"/>
    <w:rsid w:val="00DB5162"/>
    <w:rsid w:val="00DE1181"/>
    <w:rsid w:val="00DE5744"/>
    <w:rsid w:val="00DE57AF"/>
    <w:rsid w:val="00DF01D4"/>
    <w:rsid w:val="00E04C6F"/>
    <w:rsid w:val="00E16A17"/>
    <w:rsid w:val="00E67774"/>
    <w:rsid w:val="00E92038"/>
    <w:rsid w:val="00EB1F34"/>
    <w:rsid w:val="00EC1D0F"/>
    <w:rsid w:val="00F1010E"/>
    <w:rsid w:val="00F158B8"/>
    <w:rsid w:val="00F22A6B"/>
    <w:rsid w:val="00F56A16"/>
    <w:rsid w:val="00F9785A"/>
    <w:rsid w:val="00FA0EA5"/>
    <w:rsid w:val="00FD7076"/>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D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rsid w:val="00577058"/>
    <w:pPr>
      <w:spacing w:before="480" w:after="240"/>
      <w:jc w:val="center"/>
      <w:outlineLvl w:val="0"/>
    </w:pPr>
    <w:rPr>
      <w:b/>
      <w:caps/>
      <w:sz w:val="40"/>
    </w:rPr>
  </w:style>
  <w:style w:type="paragraph" w:customStyle="1" w:styleId="BHLevel2">
    <w:name w:val="BHLevel2"/>
    <w:basedOn w:val="Normal"/>
    <w:next w:val="Normal"/>
    <w:rsid w:val="00577058"/>
    <w:pPr>
      <w:spacing w:before="480" w:after="240"/>
      <w:jc w:val="center"/>
      <w:outlineLvl w:val="1"/>
    </w:pPr>
    <w:rPr>
      <w:b/>
      <w:smallCaps/>
      <w:sz w:val="36"/>
    </w:rPr>
  </w:style>
  <w:style w:type="paragraph" w:customStyle="1" w:styleId="BHLevel3">
    <w:name w:val="BHLevel3"/>
    <w:basedOn w:val="Normal"/>
    <w:next w:val="Normal"/>
    <w:rsid w:val="00577058"/>
    <w:pPr>
      <w:spacing w:before="480" w:after="240"/>
      <w:jc w:val="center"/>
      <w:outlineLvl w:val="2"/>
    </w:pPr>
    <w:rPr>
      <w:b/>
      <w:sz w:val="30"/>
    </w:rPr>
  </w:style>
  <w:style w:type="paragraph" w:customStyle="1" w:styleId="BHLevel4">
    <w:name w:val="BHLevel4"/>
    <w:basedOn w:val="Normal"/>
    <w:next w:val="Normal"/>
    <w:rsid w:val="00577058"/>
    <w:pPr>
      <w:spacing w:before="480" w:after="240"/>
      <w:outlineLvl w:val="3"/>
    </w:pPr>
    <w:rPr>
      <w:b/>
      <w:sz w:val="28"/>
    </w:rPr>
  </w:style>
  <w:style w:type="paragraph" w:customStyle="1" w:styleId="BHLevel5">
    <w:name w:val="BHLevel5"/>
    <w:basedOn w:val="Normal"/>
    <w:next w:val="Normal"/>
    <w:rsid w:val="00577058"/>
    <w:pPr>
      <w:spacing w:before="480" w:after="240"/>
      <w:outlineLvl w:val="4"/>
    </w:pPr>
    <w:rPr>
      <w:b/>
      <w:i/>
      <w:sz w:val="26"/>
    </w:rPr>
  </w:style>
  <w:style w:type="paragraph" w:customStyle="1" w:styleId="BHLevel6">
    <w:name w:val="BHLevel6"/>
    <w:basedOn w:val="Normal"/>
    <w:next w:val="Normal"/>
    <w:rsid w:val="00577058"/>
    <w:pPr>
      <w:spacing w:before="480" w:after="240"/>
      <w:outlineLvl w:val="5"/>
    </w:pPr>
    <w:rPr>
      <w:i/>
    </w:rPr>
  </w:style>
  <w:style w:type="character" w:styleId="Hyperlink">
    <w:name w:val="Hyperlink"/>
    <w:rsid w:val="007367D0"/>
    <w:rPr>
      <w:color w:val="0000FF"/>
      <w:u w:val="single"/>
    </w:rPr>
  </w:style>
  <w:style w:type="paragraph" w:styleId="Header">
    <w:name w:val="header"/>
    <w:basedOn w:val="Normal"/>
    <w:rsid w:val="007367D0"/>
    <w:pPr>
      <w:tabs>
        <w:tab w:val="center" w:pos="4320"/>
        <w:tab w:val="right" w:pos="8640"/>
      </w:tabs>
    </w:pPr>
  </w:style>
  <w:style w:type="paragraph" w:styleId="Footer">
    <w:name w:val="footer"/>
    <w:basedOn w:val="Normal"/>
    <w:rsid w:val="007367D0"/>
    <w:pPr>
      <w:tabs>
        <w:tab w:val="center" w:pos="4320"/>
        <w:tab w:val="right" w:pos="8640"/>
      </w:tabs>
    </w:pPr>
  </w:style>
  <w:style w:type="character" w:styleId="CommentReference">
    <w:name w:val="annotation reference"/>
    <w:semiHidden/>
    <w:rsid w:val="00433F98"/>
    <w:rPr>
      <w:sz w:val="16"/>
      <w:szCs w:val="16"/>
    </w:rPr>
  </w:style>
  <w:style w:type="paragraph" w:styleId="CommentText">
    <w:name w:val="annotation text"/>
    <w:basedOn w:val="Normal"/>
    <w:semiHidden/>
    <w:rsid w:val="00433F98"/>
    <w:rPr>
      <w:sz w:val="20"/>
      <w:szCs w:val="20"/>
    </w:rPr>
  </w:style>
  <w:style w:type="paragraph" w:styleId="CommentSubject">
    <w:name w:val="annotation subject"/>
    <w:basedOn w:val="CommentText"/>
    <w:next w:val="CommentText"/>
    <w:semiHidden/>
    <w:rsid w:val="00433F98"/>
    <w:rPr>
      <w:b/>
      <w:bCs/>
    </w:rPr>
  </w:style>
  <w:style w:type="paragraph" w:styleId="BalloonText">
    <w:name w:val="Balloon Text"/>
    <w:basedOn w:val="Normal"/>
    <w:semiHidden/>
    <w:rsid w:val="00433F98"/>
    <w:rPr>
      <w:rFonts w:ascii="Tahoma" w:hAnsi="Tahoma" w:cs="Tahoma"/>
      <w:sz w:val="16"/>
      <w:szCs w:val="16"/>
    </w:rPr>
  </w:style>
  <w:style w:type="paragraph" w:styleId="FootnoteText">
    <w:name w:val="footnote text"/>
    <w:basedOn w:val="Normal"/>
    <w:semiHidden/>
    <w:rsid w:val="00FD7076"/>
    <w:rPr>
      <w:sz w:val="20"/>
      <w:szCs w:val="20"/>
    </w:rPr>
  </w:style>
  <w:style w:type="character" w:styleId="FootnoteReference">
    <w:name w:val="footnote reference"/>
    <w:semiHidden/>
    <w:rsid w:val="00FD7076"/>
    <w:rPr>
      <w:vertAlign w:val="superscript"/>
    </w:rPr>
  </w:style>
  <w:style w:type="table" w:styleId="TableGrid7">
    <w:name w:val="Table Grid 7"/>
    <w:basedOn w:val="TableNormal"/>
    <w:rsid w:val="00AA4E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dname">
    <w:name w:val="stdname"/>
    <w:basedOn w:val="Normal"/>
    <w:rsid w:val="00C715C8"/>
    <w:pPr>
      <w:spacing w:before="100" w:beforeAutospacing="1" w:after="100" w:afterAutospacing="1"/>
    </w:pPr>
  </w:style>
  <w:style w:type="paragraph" w:styleId="NormalWeb">
    <w:name w:val="Normal (Web)"/>
    <w:basedOn w:val="Normal"/>
    <w:rsid w:val="00C715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D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rsid w:val="00577058"/>
    <w:pPr>
      <w:spacing w:before="480" w:after="240"/>
      <w:jc w:val="center"/>
      <w:outlineLvl w:val="0"/>
    </w:pPr>
    <w:rPr>
      <w:b/>
      <w:caps/>
      <w:sz w:val="40"/>
    </w:rPr>
  </w:style>
  <w:style w:type="paragraph" w:customStyle="1" w:styleId="BHLevel2">
    <w:name w:val="BHLevel2"/>
    <w:basedOn w:val="Normal"/>
    <w:next w:val="Normal"/>
    <w:rsid w:val="00577058"/>
    <w:pPr>
      <w:spacing w:before="480" w:after="240"/>
      <w:jc w:val="center"/>
      <w:outlineLvl w:val="1"/>
    </w:pPr>
    <w:rPr>
      <w:b/>
      <w:smallCaps/>
      <w:sz w:val="36"/>
    </w:rPr>
  </w:style>
  <w:style w:type="paragraph" w:customStyle="1" w:styleId="BHLevel3">
    <w:name w:val="BHLevel3"/>
    <w:basedOn w:val="Normal"/>
    <w:next w:val="Normal"/>
    <w:rsid w:val="00577058"/>
    <w:pPr>
      <w:spacing w:before="480" w:after="240"/>
      <w:jc w:val="center"/>
      <w:outlineLvl w:val="2"/>
    </w:pPr>
    <w:rPr>
      <w:b/>
      <w:sz w:val="30"/>
    </w:rPr>
  </w:style>
  <w:style w:type="paragraph" w:customStyle="1" w:styleId="BHLevel4">
    <w:name w:val="BHLevel4"/>
    <w:basedOn w:val="Normal"/>
    <w:next w:val="Normal"/>
    <w:rsid w:val="00577058"/>
    <w:pPr>
      <w:spacing w:before="480" w:after="240"/>
      <w:outlineLvl w:val="3"/>
    </w:pPr>
    <w:rPr>
      <w:b/>
      <w:sz w:val="28"/>
    </w:rPr>
  </w:style>
  <w:style w:type="paragraph" w:customStyle="1" w:styleId="BHLevel5">
    <w:name w:val="BHLevel5"/>
    <w:basedOn w:val="Normal"/>
    <w:next w:val="Normal"/>
    <w:rsid w:val="00577058"/>
    <w:pPr>
      <w:spacing w:before="480" w:after="240"/>
      <w:outlineLvl w:val="4"/>
    </w:pPr>
    <w:rPr>
      <w:b/>
      <w:i/>
      <w:sz w:val="26"/>
    </w:rPr>
  </w:style>
  <w:style w:type="paragraph" w:customStyle="1" w:styleId="BHLevel6">
    <w:name w:val="BHLevel6"/>
    <w:basedOn w:val="Normal"/>
    <w:next w:val="Normal"/>
    <w:rsid w:val="00577058"/>
    <w:pPr>
      <w:spacing w:before="480" w:after="240"/>
      <w:outlineLvl w:val="5"/>
    </w:pPr>
    <w:rPr>
      <w:i/>
    </w:rPr>
  </w:style>
  <w:style w:type="character" w:styleId="Hyperlink">
    <w:name w:val="Hyperlink"/>
    <w:rsid w:val="007367D0"/>
    <w:rPr>
      <w:color w:val="0000FF"/>
      <w:u w:val="single"/>
    </w:rPr>
  </w:style>
  <w:style w:type="paragraph" w:styleId="Header">
    <w:name w:val="header"/>
    <w:basedOn w:val="Normal"/>
    <w:rsid w:val="007367D0"/>
    <w:pPr>
      <w:tabs>
        <w:tab w:val="center" w:pos="4320"/>
        <w:tab w:val="right" w:pos="8640"/>
      </w:tabs>
    </w:pPr>
  </w:style>
  <w:style w:type="paragraph" w:styleId="Footer">
    <w:name w:val="footer"/>
    <w:basedOn w:val="Normal"/>
    <w:rsid w:val="007367D0"/>
    <w:pPr>
      <w:tabs>
        <w:tab w:val="center" w:pos="4320"/>
        <w:tab w:val="right" w:pos="8640"/>
      </w:tabs>
    </w:pPr>
  </w:style>
  <w:style w:type="character" w:styleId="CommentReference">
    <w:name w:val="annotation reference"/>
    <w:semiHidden/>
    <w:rsid w:val="00433F98"/>
    <w:rPr>
      <w:sz w:val="16"/>
      <w:szCs w:val="16"/>
    </w:rPr>
  </w:style>
  <w:style w:type="paragraph" w:styleId="CommentText">
    <w:name w:val="annotation text"/>
    <w:basedOn w:val="Normal"/>
    <w:semiHidden/>
    <w:rsid w:val="00433F98"/>
    <w:rPr>
      <w:sz w:val="20"/>
      <w:szCs w:val="20"/>
    </w:rPr>
  </w:style>
  <w:style w:type="paragraph" w:styleId="CommentSubject">
    <w:name w:val="annotation subject"/>
    <w:basedOn w:val="CommentText"/>
    <w:next w:val="CommentText"/>
    <w:semiHidden/>
    <w:rsid w:val="00433F98"/>
    <w:rPr>
      <w:b/>
      <w:bCs/>
    </w:rPr>
  </w:style>
  <w:style w:type="paragraph" w:styleId="BalloonText">
    <w:name w:val="Balloon Text"/>
    <w:basedOn w:val="Normal"/>
    <w:semiHidden/>
    <w:rsid w:val="00433F98"/>
    <w:rPr>
      <w:rFonts w:ascii="Tahoma" w:hAnsi="Tahoma" w:cs="Tahoma"/>
      <w:sz w:val="16"/>
      <w:szCs w:val="16"/>
    </w:rPr>
  </w:style>
  <w:style w:type="paragraph" w:styleId="FootnoteText">
    <w:name w:val="footnote text"/>
    <w:basedOn w:val="Normal"/>
    <w:semiHidden/>
    <w:rsid w:val="00FD7076"/>
    <w:rPr>
      <w:sz w:val="20"/>
      <w:szCs w:val="20"/>
    </w:rPr>
  </w:style>
  <w:style w:type="character" w:styleId="FootnoteReference">
    <w:name w:val="footnote reference"/>
    <w:semiHidden/>
    <w:rsid w:val="00FD7076"/>
    <w:rPr>
      <w:vertAlign w:val="superscript"/>
    </w:rPr>
  </w:style>
  <w:style w:type="table" w:styleId="TableGrid7">
    <w:name w:val="Table Grid 7"/>
    <w:basedOn w:val="TableNormal"/>
    <w:rsid w:val="00AA4E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dname">
    <w:name w:val="stdname"/>
    <w:basedOn w:val="Normal"/>
    <w:rsid w:val="00C715C8"/>
    <w:pPr>
      <w:spacing w:before="100" w:beforeAutospacing="1" w:after="100" w:afterAutospacing="1"/>
    </w:pPr>
  </w:style>
  <w:style w:type="paragraph" w:styleId="NormalWeb">
    <w:name w:val="Normal (Web)"/>
    <w:basedOn w:val="Normal"/>
    <w:rsid w:val="00C715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5454">
      <w:bodyDiv w:val="1"/>
      <w:marLeft w:val="0"/>
      <w:marRight w:val="0"/>
      <w:marTop w:val="0"/>
      <w:marBottom w:val="0"/>
      <w:divBdr>
        <w:top w:val="none" w:sz="0" w:space="0" w:color="auto"/>
        <w:left w:val="none" w:sz="0" w:space="0" w:color="auto"/>
        <w:bottom w:val="none" w:sz="0" w:space="0" w:color="auto"/>
        <w:right w:val="none" w:sz="0" w:space="0" w:color="auto"/>
      </w:divBdr>
      <w:divsChild>
        <w:div w:id="35022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16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36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0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3160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90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8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8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39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 w:id="20191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ndards.its.dot.gov/StdsSummary.asp?ID=310" TargetMode="External"/><Relationship Id="rId21" Type="http://schemas.openxmlformats.org/officeDocument/2006/relationships/hyperlink" Target="http://www.standards.its.dot.gov/StdsSummary.asp?ID=411" TargetMode="External"/><Relationship Id="rId42" Type="http://schemas.openxmlformats.org/officeDocument/2006/relationships/hyperlink" Target="http://www.standards.its.dot.gov/StdsSummary.asp?ID=354" TargetMode="External"/><Relationship Id="rId47" Type="http://schemas.openxmlformats.org/officeDocument/2006/relationships/hyperlink" Target="http://www.standards.its.dot.gov/StdsSummary.asp?ID=348" TargetMode="External"/><Relationship Id="rId63" Type="http://schemas.openxmlformats.org/officeDocument/2006/relationships/hyperlink" Target="http://www.standards.its.dot.gov/StdsSummary.asp?ID=351" TargetMode="External"/><Relationship Id="rId68" Type="http://schemas.openxmlformats.org/officeDocument/2006/relationships/hyperlink" Target="http://www.standards.its.dot.gov/StdsSummary.asp?ID=343" TargetMode="External"/><Relationship Id="rId84" Type="http://schemas.openxmlformats.org/officeDocument/2006/relationships/hyperlink" Target="http://www.standards.its.dot.gov/StdsSummary.asp?ID=325" TargetMode="External"/><Relationship Id="rId89" Type="http://schemas.openxmlformats.org/officeDocument/2006/relationships/hyperlink" Target="http://www.standards.its.dot.gov/StdsSummary.asp?ID=318" TargetMode="External"/><Relationship Id="rId7" Type="http://schemas.openxmlformats.org/officeDocument/2006/relationships/endnotes" Target="endnotes.xml"/><Relationship Id="rId71" Type="http://schemas.openxmlformats.org/officeDocument/2006/relationships/hyperlink" Target="http://www.standards.its.dot.gov/StdsSummary.asp?ID=331" TargetMode="External"/><Relationship Id="rId92" Type="http://schemas.openxmlformats.org/officeDocument/2006/relationships/hyperlink" Target="http://www.standards.its.dot.gov/StdsSummary.asp?ID=367" TargetMode="External"/><Relationship Id="rId2" Type="http://schemas.openxmlformats.org/officeDocument/2006/relationships/styles" Target="styles.xml"/><Relationship Id="rId16" Type="http://schemas.openxmlformats.org/officeDocument/2006/relationships/hyperlink" Target="http://www.standards.its.dot.gov/StdsSummary.asp?ID=395" TargetMode="External"/><Relationship Id="rId29" Type="http://schemas.openxmlformats.org/officeDocument/2006/relationships/hyperlink" Target="http://www.standards.its.dot.gov/StdsSummary.asp?ID=368" TargetMode="External"/><Relationship Id="rId107" Type="http://schemas.openxmlformats.org/officeDocument/2006/relationships/theme" Target="theme/theme1.xml"/><Relationship Id="rId11" Type="http://schemas.openxmlformats.org/officeDocument/2006/relationships/hyperlink" Target="http://www.standards.its.dot.gov/StdsSummary.asp?ID=371" TargetMode="External"/><Relationship Id="rId24" Type="http://schemas.openxmlformats.org/officeDocument/2006/relationships/hyperlink" Target="http://www.standards.its.dot.gov/StdsSummary.asp?ID=396" TargetMode="External"/><Relationship Id="rId32" Type="http://schemas.openxmlformats.org/officeDocument/2006/relationships/hyperlink" Target="http://www.standards.its.dot.gov/StdsSummary.asp?ID=391" TargetMode="External"/><Relationship Id="rId37" Type="http://schemas.openxmlformats.org/officeDocument/2006/relationships/hyperlink" Target="http://www.standards.its.dot.gov/StdsSummary.asp?ID=406" TargetMode="External"/><Relationship Id="rId40" Type="http://schemas.openxmlformats.org/officeDocument/2006/relationships/hyperlink" Target="http://www.standards.its.dot.gov/StdsSummary.asp?ID=302" TargetMode="External"/><Relationship Id="rId45" Type="http://schemas.openxmlformats.org/officeDocument/2006/relationships/hyperlink" Target="http://www.standards.its.dot.gov/StdsSummary.asp?ID=345" TargetMode="External"/><Relationship Id="rId53" Type="http://schemas.openxmlformats.org/officeDocument/2006/relationships/hyperlink" Target="http://www.standards.its.dot.gov/StdsSummary.asp?ID=381" TargetMode="External"/><Relationship Id="rId58" Type="http://schemas.openxmlformats.org/officeDocument/2006/relationships/hyperlink" Target="http://www.standards.its.dot.gov/StdsSummary.asp?ID=386" TargetMode="External"/><Relationship Id="rId66" Type="http://schemas.openxmlformats.org/officeDocument/2006/relationships/hyperlink" Target="http://www.standards.its.dot.gov/StdsSummary.asp?ID=357" TargetMode="External"/><Relationship Id="rId74" Type="http://schemas.openxmlformats.org/officeDocument/2006/relationships/hyperlink" Target="http://www.standards.its.dot.gov/StdsSummary.asp?ID=508" TargetMode="External"/><Relationship Id="rId79" Type="http://schemas.openxmlformats.org/officeDocument/2006/relationships/hyperlink" Target="http://www.standards.its.dot.gov/StdsSummary.asp?ID=412" TargetMode="External"/><Relationship Id="rId87" Type="http://schemas.openxmlformats.org/officeDocument/2006/relationships/hyperlink" Target="http://www.standards.its.dot.gov/StdsSummary.asp?ID=319" TargetMode="External"/><Relationship Id="rId102" Type="http://schemas.openxmlformats.org/officeDocument/2006/relationships/hyperlink" Target="http://www.standards.its.dot.gov/StdsSummary.asp?ID=401" TargetMode="External"/><Relationship Id="rId5" Type="http://schemas.openxmlformats.org/officeDocument/2006/relationships/webSettings" Target="webSettings.xml"/><Relationship Id="rId61" Type="http://schemas.openxmlformats.org/officeDocument/2006/relationships/hyperlink" Target="http://www.standards.its.dot.gov/StdsSummary.asp?ID=380" TargetMode="External"/><Relationship Id="rId82" Type="http://schemas.openxmlformats.org/officeDocument/2006/relationships/hyperlink" Target="http://www.standards.its.dot.gov/StdsSummary.asp?ID=361" TargetMode="External"/><Relationship Id="rId90" Type="http://schemas.openxmlformats.org/officeDocument/2006/relationships/hyperlink" Target="http://www.standards.its.dot.gov/StdsSummary.asp?ID=320" TargetMode="External"/><Relationship Id="rId95" Type="http://schemas.openxmlformats.org/officeDocument/2006/relationships/hyperlink" Target="http://www.standards.its.dot.gov/StdsSummary.asp?ID=321" TargetMode="External"/><Relationship Id="rId19" Type="http://schemas.openxmlformats.org/officeDocument/2006/relationships/hyperlink" Target="http://www.standards.its.dot.gov/StdsSummary.asp?ID=307" TargetMode="External"/><Relationship Id="rId14" Type="http://schemas.openxmlformats.org/officeDocument/2006/relationships/hyperlink" Target="http://www.standards.its.dot.gov/StdsSummary.asp?ID=335" TargetMode="External"/><Relationship Id="rId22" Type="http://schemas.openxmlformats.org/officeDocument/2006/relationships/hyperlink" Target="http://www.standards.its.dot.gov/StdsSummary.asp?ID=365" TargetMode="External"/><Relationship Id="rId27" Type="http://schemas.openxmlformats.org/officeDocument/2006/relationships/hyperlink" Target="http://www.standards.its.dot.gov/StdsSummary.asp?ID=376" TargetMode="External"/><Relationship Id="rId30" Type="http://schemas.openxmlformats.org/officeDocument/2006/relationships/hyperlink" Target="http://www.standards.its.dot.gov/StdsSummary.asp?ID=375" TargetMode="External"/><Relationship Id="rId35" Type="http://schemas.openxmlformats.org/officeDocument/2006/relationships/hyperlink" Target="http://www.standards.its.dot.gov/StdsSummary.asp?ID=405" TargetMode="External"/><Relationship Id="rId43" Type="http://schemas.openxmlformats.org/officeDocument/2006/relationships/hyperlink" Target="http://www.standards.its.dot.gov/StdsSummary.asp?ID=334" TargetMode="External"/><Relationship Id="rId48" Type="http://schemas.openxmlformats.org/officeDocument/2006/relationships/hyperlink" Target="http://www.standards.its.dot.gov/StdsSummary.asp?ID=339" TargetMode="External"/><Relationship Id="rId56" Type="http://schemas.openxmlformats.org/officeDocument/2006/relationships/hyperlink" Target="http://www.standards.its.dot.gov/StdsSummary.asp?ID=384" TargetMode="External"/><Relationship Id="rId64" Type="http://schemas.openxmlformats.org/officeDocument/2006/relationships/hyperlink" Target="http://www.standards.its.dot.gov/StdsSummary.asp?ID=358" TargetMode="External"/><Relationship Id="rId69" Type="http://schemas.openxmlformats.org/officeDocument/2006/relationships/hyperlink" Target="http://www.standards.its.dot.gov/StdsSummary.asp?ID=332" TargetMode="External"/><Relationship Id="rId77" Type="http://schemas.openxmlformats.org/officeDocument/2006/relationships/hyperlink" Target="http://www.standards.its.dot.gov/StdsSummary.asp?ID=363" TargetMode="External"/><Relationship Id="rId100" Type="http://schemas.openxmlformats.org/officeDocument/2006/relationships/hyperlink" Target="http://www.standards.its.dot.gov/StdsSummary.asp?ID=327" TargetMode="External"/><Relationship Id="rId105" Type="http://schemas.openxmlformats.org/officeDocument/2006/relationships/hyperlink" Target="http://www.standards.its.dot.gov/StdsSummary.asp?ID=407" TargetMode="External"/><Relationship Id="rId8" Type="http://schemas.openxmlformats.org/officeDocument/2006/relationships/image" Target="media/image1.emf"/><Relationship Id="rId51" Type="http://schemas.openxmlformats.org/officeDocument/2006/relationships/hyperlink" Target="http://www.standards.its.dot.gov/StdsSummary.asp?ID=349" TargetMode="External"/><Relationship Id="rId72" Type="http://schemas.openxmlformats.org/officeDocument/2006/relationships/hyperlink" Target="http://www.standards.its.dot.gov/StdsSummary.asp?ID=330" TargetMode="External"/><Relationship Id="rId80" Type="http://schemas.openxmlformats.org/officeDocument/2006/relationships/hyperlink" Target="http://www.standards.its.dot.gov/StdsSummary.asp?ID=316" TargetMode="External"/><Relationship Id="rId85" Type="http://schemas.openxmlformats.org/officeDocument/2006/relationships/hyperlink" Target="http://www.standards.its.dot.gov/StdsSummary.asp?ID=315" TargetMode="External"/><Relationship Id="rId93" Type="http://schemas.openxmlformats.org/officeDocument/2006/relationships/hyperlink" Target="http://www.standards.its.dot.gov/StdsSummary.asp?ID=311" TargetMode="External"/><Relationship Id="rId98" Type="http://schemas.openxmlformats.org/officeDocument/2006/relationships/hyperlink" Target="http://www.standards.its.dot.gov/StdsSummary.asp?ID=312" TargetMode="External"/><Relationship Id="rId3" Type="http://schemas.microsoft.com/office/2007/relationships/stylesWithEffects" Target="stylesWithEffects.xml"/><Relationship Id="rId12" Type="http://schemas.openxmlformats.org/officeDocument/2006/relationships/hyperlink" Target="http://www.standards.its.dot.gov/StdsSummary.asp?ID=326" TargetMode="External"/><Relationship Id="rId17" Type="http://schemas.openxmlformats.org/officeDocument/2006/relationships/hyperlink" Target="http://www.standards.its.dot.gov/StdsSummary.asp?ID=416" TargetMode="External"/><Relationship Id="rId25" Type="http://schemas.openxmlformats.org/officeDocument/2006/relationships/hyperlink" Target="http://www.standards.its.dot.gov/StdsSummary.asp?ID=420" TargetMode="External"/><Relationship Id="rId33" Type="http://schemas.openxmlformats.org/officeDocument/2006/relationships/hyperlink" Target="http://www.standards.its.dot.gov/StdsSummary.asp?ID=400" TargetMode="External"/><Relationship Id="rId38" Type="http://schemas.openxmlformats.org/officeDocument/2006/relationships/hyperlink" Target="http://www.standards.its.dot.gov/StdsSummary.asp?ID=377" TargetMode="External"/><Relationship Id="rId46" Type="http://schemas.openxmlformats.org/officeDocument/2006/relationships/hyperlink" Target="http://www.standards.its.dot.gov/StdsSummary.asp?ID=347" TargetMode="External"/><Relationship Id="rId59" Type="http://schemas.openxmlformats.org/officeDocument/2006/relationships/hyperlink" Target="http://www.standards.its.dot.gov/StdsSummary.asp?ID=383" TargetMode="External"/><Relationship Id="rId67" Type="http://schemas.openxmlformats.org/officeDocument/2006/relationships/hyperlink" Target="http://www.standards.its.dot.gov/StdsSummary.asp?ID=328" TargetMode="External"/><Relationship Id="rId103" Type="http://schemas.openxmlformats.org/officeDocument/2006/relationships/hyperlink" Target="http://www.standards.its.dot.gov/StdsSummary.asp?ID=402" TargetMode="External"/><Relationship Id="rId20" Type="http://schemas.openxmlformats.org/officeDocument/2006/relationships/hyperlink" Target="http://www.standards.its.dot.gov/StdsSummary.asp?ID=305" TargetMode="External"/><Relationship Id="rId41" Type="http://schemas.openxmlformats.org/officeDocument/2006/relationships/hyperlink" Target="http://www.standards.its.dot.gov/StdsSummary.asp?ID=511" TargetMode="External"/><Relationship Id="rId54" Type="http://schemas.openxmlformats.org/officeDocument/2006/relationships/hyperlink" Target="http://www.standards.its.dot.gov/StdsSummary.asp?ID=378" TargetMode="External"/><Relationship Id="rId62" Type="http://schemas.openxmlformats.org/officeDocument/2006/relationships/hyperlink" Target="http://www.standards.its.dot.gov/StdsSummary.asp?ID=338" TargetMode="External"/><Relationship Id="rId70" Type="http://schemas.openxmlformats.org/officeDocument/2006/relationships/hyperlink" Target="http://www.standards.its.dot.gov/StdsSummary.asp?ID=333" TargetMode="External"/><Relationship Id="rId75" Type="http://schemas.openxmlformats.org/officeDocument/2006/relationships/hyperlink" Target="http://www.standards.its.dot.gov/StdsSummary.asp?ID=417" TargetMode="External"/><Relationship Id="rId83" Type="http://schemas.openxmlformats.org/officeDocument/2006/relationships/hyperlink" Target="http://www.standards.its.dot.gov/StdsSummary.asp?ID=323" TargetMode="External"/><Relationship Id="rId88" Type="http://schemas.openxmlformats.org/officeDocument/2006/relationships/hyperlink" Target="http://www.standards.its.dot.gov/StdsSummary.asp?ID=413" TargetMode="External"/><Relationship Id="rId91" Type="http://schemas.openxmlformats.org/officeDocument/2006/relationships/hyperlink" Target="http://www.standards.its.dot.gov/StdsSummary.asp?ID=317" TargetMode="External"/><Relationship Id="rId96" Type="http://schemas.openxmlformats.org/officeDocument/2006/relationships/hyperlink" Target="http://www.standards.its.dot.gov/StdsSummary.asp?ID=32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andards.its.dot.gov/StdsSummary.asp?ID=394" TargetMode="External"/><Relationship Id="rId23" Type="http://schemas.openxmlformats.org/officeDocument/2006/relationships/hyperlink" Target="http://www.standards.its.dot.gov/StdsSummary.asp?ID=390" TargetMode="External"/><Relationship Id="rId28" Type="http://schemas.openxmlformats.org/officeDocument/2006/relationships/hyperlink" Target="http://www.standards.its.dot.gov/StdsSummary.asp?ID=372" TargetMode="External"/><Relationship Id="rId36" Type="http://schemas.openxmlformats.org/officeDocument/2006/relationships/hyperlink" Target="http://www.standards.its.dot.gov/StdsSummary.asp?ID=415" TargetMode="External"/><Relationship Id="rId49" Type="http://schemas.openxmlformats.org/officeDocument/2006/relationships/hyperlink" Target="http://www.standards.its.dot.gov/StdsSummary.asp?ID=346" TargetMode="External"/><Relationship Id="rId57" Type="http://schemas.openxmlformats.org/officeDocument/2006/relationships/hyperlink" Target="http://www.standards.its.dot.gov/StdsSummary.asp?ID=385" TargetMode="External"/><Relationship Id="rId106" Type="http://schemas.openxmlformats.org/officeDocument/2006/relationships/fontTable" Target="fontTable.xml"/><Relationship Id="rId10" Type="http://schemas.openxmlformats.org/officeDocument/2006/relationships/hyperlink" Target="http://www.standards.its.dot.gov/StdsSummary.asp?ID=398" TargetMode="External"/><Relationship Id="rId31" Type="http://schemas.openxmlformats.org/officeDocument/2006/relationships/hyperlink" Target="http://www.standards.its.dot.gov/StdsSummary.asp?ID=373" TargetMode="External"/><Relationship Id="rId44" Type="http://schemas.openxmlformats.org/officeDocument/2006/relationships/hyperlink" Target="http://www.standards.its.dot.gov/StdsSummary.asp?ID=340" TargetMode="External"/><Relationship Id="rId52" Type="http://schemas.openxmlformats.org/officeDocument/2006/relationships/hyperlink" Target="http://www.standards.its.dot.gov/StdsSummary.asp?ID=344" TargetMode="External"/><Relationship Id="rId60" Type="http://schemas.openxmlformats.org/officeDocument/2006/relationships/hyperlink" Target="http://www.standards.its.dot.gov/StdsSummary.asp?ID=379" TargetMode="External"/><Relationship Id="rId65" Type="http://schemas.openxmlformats.org/officeDocument/2006/relationships/hyperlink" Target="http://www.standards.its.dot.gov/StdsSummary.asp?ID=356" TargetMode="External"/><Relationship Id="rId73" Type="http://schemas.openxmlformats.org/officeDocument/2006/relationships/hyperlink" Target="http://www.standards.its.dot.gov/StdsSummary.asp?ID=352" TargetMode="External"/><Relationship Id="rId78" Type="http://schemas.openxmlformats.org/officeDocument/2006/relationships/hyperlink" Target="http://www.standards.its.dot.gov/StdsSummary.asp?ID=314" TargetMode="External"/><Relationship Id="rId81" Type="http://schemas.openxmlformats.org/officeDocument/2006/relationships/hyperlink" Target="http://www.standards.its.dot.gov/StdsSummary.asp?ID=419" TargetMode="External"/><Relationship Id="rId86" Type="http://schemas.openxmlformats.org/officeDocument/2006/relationships/hyperlink" Target="http://www.standards.its.dot.gov/StdsSummary.asp?ID=414" TargetMode="External"/><Relationship Id="rId94" Type="http://schemas.openxmlformats.org/officeDocument/2006/relationships/hyperlink" Target="http://www.standards.its.dot.gov/StdsSummary.asp?ID=366" TargetMode="External"/><Relationship Id="rId99" Type="http://schemas.openxmlformats.org/officeDocument/2006/relationships/hyperlink" Target="http://www.standards.its.dot.gov/StdsSummary.asp?ID=308" TargetMode="External"/><Relationship Id="rId101" Type="http://schemas.openxmlformats.org/officeDocument/2006/relationships/hyperlink" Target="http://www.standards.its.dot.gov/StdsSummary.asp?ID=403"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standards.its.dot.gov/StdsSummary.asp?ID=355" TargetMode="External"/><Relationship Id="rId18" Type="http://schemas.openxmlformats.org/officeDocument/2006/relationships/hyperlink" Target="http://www.standards.its.dot.gov/StdsSummary.asp?ID=306" TargetMode="External"/><Relationship Id="rId39" Type="http://schemas.openxmlformats.org/officeDocument/2006/relationships/hyperlink" Target="http://www.standards.its.dot.gov/StdsSummary.asp?ID=304" TargetMode="External"/><Relationship Id="rId34" Type="http://schemas.openxmlformats.org/officeDocument/2006/relationships/hyperlink" Target="http://www.standards.its.dot.gov/StdsSummary.asp?ID=404" TargetMode="External"/><Relationship Id="rId50" Type="http://schemas.openxmlformats.org/officeDocument/2006/relationships/hyperlink" Target="http://www.standards.its.dot.gov/StdsSummary.asp?ID=353" TargetMode="External"/><Relationship Id="rId55" Type="http://schemas.openxmlformats.org/officeDocument/2006/relationships/hyperlink" Target="http://www.standards.its.dot.gov/StdsSummary.asp?ID=382" TargetMode="External"/><Relationship Id="rId76" Type="http://schemas.openxmlformats.org/officeDocument/2006/relationships/hyperlink" Target="http://www.standards.its.dot.gov/StdsSummary.asp?ID=389" TargetMode="External"/><Relationship Id="rId97" Type="http://schemas.openxmlformats.org/officeDocument/2006/relationships/hyperlink" Target="http://www.standards.its.dot.gov/StdsSummary.asp?ID=303" TargetMode="External"/><Relationship Id="rId104" Type="http://schemas.openxmlformats.org/officeDocument/2006/relationships/hyperlink" Target="http://www.standards.its.dot.gov/StdsSummary.asp?ID=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21621</Characters>
  <Application>Microsoft Office Word</Application>
  <DocSecurity>0</DocSecurity>
  <Lines>180</Lines>
  <Paragraphs>47</Paragraphs>
  <ScaleCrop>false</ScaleCrop>
  <HeadingPairs>
    <vt:vector size="2" baseType="variant">
      <vt:variant>
        <vt:lpstr>Title</vt:lpstr>
      </vt:variant>
      <vt:variant>
        <vt:i4>1</vt:i4>
      </vt:variant>
    </vt:vector>
  </HeadingPairs>
  <TitlesOfParts>
    <vt:vector size="1" baseType="lpstr">
      <vt:lpstr>Instructions for filling out the checklist</vt:lpstr>
    </vt:vector>
  </TitlesOfParts>
  <Company>Battelle</Company>
  <LinksUpToDate>false</LinksUpToDate>
  <CharactersWithSpaces>23666</CharactersWithSpaces>
  <SharedDoc>false</SharedDoc>
  <HLinks>
    <vt:vector size="576" baseType="variant">
      <vt:variant>
        <vt:i4>2293861</vt:i4>
      </vt:variant>
      <vt:variant>
        <vt:i4>526</vt:i4>
      </vt:variant>
      <vt:variant>
        <vt:i4>0</vt:i4>
      </vt:variant>
      <vt:variant>
        <vt:i4>5</vt:i4>
      </vt:variant>
      <vt:variant>
        <vt:lpwstr>http://www.standards.its.dot.gov/StdsSummary.asp?ID=407</vt:lpwstr>
      </vt:variant>
      <vt:variant>
        <vt:lpwstr/>
      </vt:variant>
      <vt:variant>
        <vt:i4>2752610</vt:i4>
      </vt:variant>
      <vt:variant>
        <vt:i4>523</vt:i4>
      </vt:variant>
      <vt:variant>
        <vt:i4>0</vt:i4>
      </vt:variant>
      <vt:variant>
        <vt:i4>5</vt:i4>
      </vt:variant>
      <vt:variant>
        <vt:lpwstr>http://www.standards.its.dot.gov/StdsSummary.asp?ID=399</vt:lpwstr>
      </vt:variant>
      <vt:variant>
        <vt:lpwstr/>
      </vt:variant>
      <vt:variant>
        <vt:i4>2293861</vt:i4>
      </vt:variant>
      <vt:variant>
        <vt:i4>520</vt:i4>
      </vt:variant>
      <vt:variant>
        <vt:i4>0</vt:i4>
      </vt:variant>
      <vt:variant>
        <vt:i4>5</vt:i4>
      </vt:variant>
      <vt:variant>
        <vt:lpwstr>http://www.standards.its.dot.gov/StdsSummary.asp?ID=402</vt:lpwstr>
      </vt:variant>
      <vt:variant>
        <vt:lpwstr/>
      </vt:variant>
      <vt:variant>
        <vt:i4>2293861</vt:i4>
      </vt:variant>
      <vt:variant>
        <vt:i4>517</vt:i4>
      </vt:variant>
      <vt:variant>
        <vt:i4>0</vt:i4>
      </vt:variant>
      <vt:variant>
        <vt:i4>5</vt:i4>
      </vt:variant>
      <vt:variant>
        <vt:lpwstr>http://www.standards.its.dot.gov/StdsSummary.asp?ID=401</vt:lpwstr>
      </vt:variant>
      <vt:variant>
        <vt:lpwstr/>
      </vt:variant>
      <vt:variant>
        <vt:i4>2293861</vt:i4>
      </vt:variant>
      <vt:variant>
        <vt:i4>514</vt:i4>
      </vt:variant>
      <vt:variant>
        <vt:i4>0</vt:i4>
      </vt:variant>
      <vt:variant>
        <vt:i4>5</vt:i4>
      </vt:variant>
      <vt:variant>
        <vt:lpwstr>http://www.standards.its.dot.gov/StdsSummary.asp?ID=403</vt:lpwstr>
      </vt:variant>
      <vt:variant>
        <vt:lpwstr/>
      </vt:variant>
      <vt:variant>
        <vt:i4>2162786</vt:i4>
      </vt:variant>
      <vt:variant>
        <vt:i4>511</vt:i4>
      </vt:variant>
      <vt:variant>
        <vt:i4>0</vt:i4>
      </vt:variant>
      <vt:variant>
        <vt:i4>5</vt:i4>
      </vt:variant>
      <vt:variant>
        <vt:lpwstr>http://www.standards.its.dot.gov/StdsSummary.asp?ID=327</vt:lpwstr>
      </vt:variant>
      <vt:variant>
        <vt:lpwstr/>
      </vt:variant>
      <vt:variant>
        <vt:i4>2293858</vt:i4>
      </vt:variant>
      <vt:variant>
        <vt:i4>508</vt:i4>
      </vt:variant>
      <vt:variant>
        <vt:i4>0</vt:i4>
      </vt:variant>
      <vt:variant>
        <vt:i4>5</vt:i4>
      </vt:variant>
      <vt:variant>
        <vt:lpwstr>http://www.standards.its.dot.gov/StdsSummary.asp?ID=308</vt:lpwstr>
      </vt:variant>
      <vt:variant>
        <vt:lpwstr/>
      </vt:variant>
      <vt:variant>
        <vt:i4>2228322</vt:i4>
      </vt:variant>
      <vt:variant>
        <vt:i4>505</vt:i4>
      </vt:variant>
      <vt:variant>
        <vt:i4>0</vt:i4>
      </vt:variant>
      <vt:variant>
        <vt:i4>5</vt:i4>
      </vt:variant>
      <vt:variant>
        <vt:lpwstr>http://www.standards.its.dot.gov/StdsSummary.asp?ID=312</vt:lpwstr>
      </vt:variant>
      <vt:variant>
        <vt:lpwstr/>
      </vt:variant>
      <vt:variant>
        <vt:i4>2293858</vt:i4>
      </vt:variant>
      <vt:variant>
        <vt:i4>502</vt:i4>
      </vt:variant>
      <vt:variant>
        <vt:i4>0</vt:i4>
      </vt:variant>
      <vt:variant>
        <vt:i4>5</vt:i4>
      </vt:variant>
      <vt:variant>
        <vt:lpwstr>http://www.standards.its.dot.gov/StdsSummary.asp?ID=303</vt:lpwstr>
      </vt:variant>
      <vt:variant>
        <vt:lpwstr/>
      </vt:variant>
      <vt:variant>
        <vt:i4>2162786</vt:i4>
      </vt:variant>
      <vt:variant>
        <vt:i4>499</vt:i4>
      </vt:variant>
      <vt:variant>
        <vt:i4>0</vt:i4>
      </vt:variant>
      <vt:variant>
        <vt:i4>5</vt:i4>
      </vt:variant>
      <vt:variant>
        <vt:lpwstr>http://www.standards.its.dot.gov/StdsSummary.asp?ID=324</vt:lpwstr>
      </vt:variant>
      <vt:variant>
        <vt:lpwstr/>
      </vt:variant>
      <vt:variant>
        <vt:i4>2162786</vt:i4>
      </vt:variant>
      <vt:variant>
        <vt:i4>496</vt:i4>
      </vt:variant>
      <vt:variant>
        <vt:i4>0</vt:i4>
      </vt:variant>
      <vt:variant>
        <vt:i4>5</vt:i4>
      </vt:variant>
      <vt:variant>
        <vt:lpwstr>http://www.standards.its.dot.gov/StdsSummary.asp?ID=321</vt:lpwstr>
      </vt:variant>
      <vt:variant>
        <vt:lpwstr/>
      </vt:variant>
      <vt:variant>
        <vt:i4>2424930</vt:i4>
      </vt:variant>
      <vt:variant>
        <vt:i4>493</vt:i4>
      </vt:variant>
      <vt:variant>
        <vt:i4>0</vt:i4>
      </vt:variant>
      <vt:variant>
        <vt:i4>5</vt:i4>
      </vt:variant>
      <vt:variant>
        <vt:lpwstr>http://www.standards.its.dot.gov/StdsSummary.asp?ID=366</vt:lpwstr>
      </vt:variant>
      <vt:variant>
        <vt:lpwstr/>
      </vt:variant>
      <vt:variant>
        <vt:i4>2228322</vt:i4>
      </vt:variant>
      <vt:variant>
        <vt:i4>490</vt:i4>
      </vt:variant>
      <vt:variant>
        <vt:i4>0</vt:i4>
      </vt:variant>
      <vt:variant>
        <vt:i4>5</vt:i4>
      </vt:variant>
      <vt:variant>
        <vt:lpwstr>http://www.standards.its.dot.gov/StdsSummary.asp?ID=311</vt:lpwstr>
      </vt:variant>
      <vt:variant>
        <vt:lpwstr/>
      </vt:variant>
      <vt:variant>
        <vt:i4>2424930</vt:i4>
      </vt:variant>
      <vt:variant>
        <vt:i4>487</vt:i4>
      </vt:variant>
      <vt:variant>
        <vt:i4>0</vt:i4>
      </vt:variant>
      <vt:variant>
        <vt:i4>5</vt:i4>
      </vt:variant>
      <vt:variant>
        <vt:lpwstr>http://www.standards.its.dot.gov/StdsSummary.asp?ID=367</vt:lpwstr>
      </vt:variant>
      <vt:variant>
        <vt:lpwstr/>
      </vt:variant>
      <vt:variant>
        <vt:i4>2228322</vt:i4>
      </vt:variant>
      <vt:variant>
        <vt:i4>484</vt:i4>
      </vt:variant>
      <vt:variant>
        <vt:i4>0</vt:i4>
      </vt:variant>
      <vt:variant>
        <vt:i4>5</vt:i4>
      </vt:variant>
      <vt:variant>
        <vt:lpwstr>http://www.standards.its.dot.gov/StdsSummary.asp?ID=317</vt:lpwstr>
      </vt:variant>
      <vt:variant>
        <vt:lpwstr/>
      </vt:variant>
      <vt:variant>
        <vt:i4>2162786</vt:i4>
      </vt:variant>
      <vt:variant>
        <vt:i4>481</vt:i4>
      </vt:variant>
      <vt:variant>
        <vt:i4>0</vt:i4>
      </vt:variant>
      <vt:variant>
        <vt:i4>5</vt:i4>
      </vt:variant>
      <vt:variant>
        <vt:lpwstr>http://www.standards.its.dot.gov/StdsSummary.asp?ID=320</vt:lpwstr>
      </vt:variant>
      <vt:variant>
        <vt:lpwstr/>
      </vt:variant>
      <vt:variant>
        <vt:i4>2228322</vt:i4>
      </vt:variant>
      <vt:variant>
        <vt:i4>478</vt:i4>
      </vt:variant>
      <vt:variant>
        <vt:i4>0</vt:i4>
      </vt:variant>
      <vt:variant>
        <vt:i4>5</vt:i4>
      </vt:variant>
      <vt:variant>
        <vt:lpwstr>http://www.standards.its.dot.gov/StdsSummary.asp?ID=318</vt:lpwstr>
      </vt:variant>
      <vt:variant>
        <vt:lpwstr/>
      </vt:variant>
      <vt:variant>
        <vt:i4>2228325</vt:i4>
      </vt:variant>
      <vt:variant>
        <vt:i4>475</vt:i4>
      </vt:variant>
      <vt:variant>
        <vt:i4>0</vt:i4>
      </vt:variant>
      <vt:variant>
        <vt:i4>5</vt:i4>
      </vt:variant>
      <vt:variant>
        <vt:lpwstr>http://www.standards.its.dot.gov/StdsSummary.asp?ID=413</vt:lpwstr>
      </vt:variant>
      <vt:variant>
        <vt:lpwstr/>
      </vt:variant>
      <vt:variant>
        <vt:i4>2228322</vt:i4>
      </vt:variant>
      <vt:variant>
        <vt:i4>472</vt:i4>
      </vt:variant>
      <vt:variant>
        <vt:i4>0</vt:i4>
      </vt:variant>
      <vt:variant>
        <vt:i4>5</vt:i4>
      </vt:variant>
      <vt:variant>
        <vt:lpwstr>http://www.standards.its.dot.gov/StdsSummary.asp?ID=319</vt:lpwstr>
      </vt:variant>
      <vt:variant>
        <vt:lpwstr/>
      </vt:variant>
      <vt:variant>
        <vt:i4>2228325</vt:i4>
      </vt:variant>
      <vt:variant>
        <vt:i4>469</vt:i4>
      </vt:variant>
      <vt:variant>
        <vt:i4>0</vt:i4>
      </vt:variant>
      <vt:variant>
        <vt:i4>5</vt:i4>
      </vt:variant>
      <vt:variant>
        <vt:lpwstr>http://www.standards.its.dot.gov/StdsSummary.asp?ID=414</vt:lpwstr>
      </vt:variant>
      <vt:variant>
        <vt:lpwstr/>
      </vt:variant>
      <vt:variant>
        <vt:i4>2228322</vt:i4>
      </vt:variant>
      <vt:variant>
        <vt:i4>466</vt:i4>
      </vt:variant>
      <vt:variant>
        <vt:i4>0</vt:i4>
      </vt:variant>
      <vt:variant>
        <vt:i4>5</vt:i4>
      </vt:variant>
      <vt:variant>
        <vt:lpwstr>http://www.standards.its.dot.gov/StdsSummary.asp?ID=315</vt:lpwstr>
      </vt:variant>
      <vt:variant>
        <vt:lpwstr/>
      </vt:variant>
      <vt:variant>
        <vt:i4>2162786</vt:i4>
      </vt:variant>
      <vt:variant>
        <vt:i4>463</vt:i4>
      </vt:variant>
      <vt:variant>
        <vt:i4>0</vt:i4>
      </vt:variant>
      <vt:variant>
        <vt:i4>5</vt:i4>
      </vt:variant>
      <vt:variant>
        <vt:lpwstr>http://www.standards.its.dot.gov/StdsSummary.asp?ID=325</vt:lpwstr>
      </vt:variant>
      <vt:variant>
        <vt:lpwstr/>
      </vt:variant>
      <vt:variant>
        <vt:i4>2162786</vt:i4>
      </vt:variant>
      <vt:variant>
        <vt:i4>460</vt:i4>
      </vt:variant>
      <vt:variant>
        <vt:i4>0</vt:i4>
      </vt:variant>
      <vt:variant>
        <vt:i4>5</vt:i4>
      </vt:variant>
      <vt:variant>
        <vt:lpwstr>http://www.standards.its.dot.gov/StdsSummary.asp?ID=323</vt:lpwstr>
      </vt:variant>
      <vt:variant>
        <vt:lpwstr/>
      </vt:variant>
      <vt:variant>
        <vt:i4>2424930</vt:i4>
      </vt:variant>
      <vt:variant>
        <vt:i4>457</vt:i4>
      </vt:variant>
      <vt:variant>
        <vt:i4>0</vt:i4>
      </vt:variant>
      <vt:variant>
        <vt:i4>5</vt:i4>
      </vt:variant>
      <vt:variant>
        <vt:lpwstr>http://www.standards.its.dot.gov/StdsSummary.asp?ID=361</vt:lpwstr>
      </vt:variant>
      <vt:variant>
        <vt:lpwstr/>
      </vt:variant>
      <vt:variant>
        <vt:i4>2228325</vt:i4>
      </vt:variant>
      <vt:variant>
        <vt:i4>454</vt:i4>
      </vt:variant>
      <vt:variant>
        <vt:i4>0</vt:i4>
      </vt:variant>
      <vt:variant>
        <vt:i4>5</vt:i4>
      </vt:variant>
      <vt:variant>
        <vt:lpwstr>http://www.standards.its.dot.gov/StdsSummary.asp?ID=419</vt:lpwstr>
      </vt:variant>
      <vt:variant>
        <vt:lpwstr/>
      </vt:variant>
      <vt:variant>
        <vt:i4>2228322</vt:i4>
      </vt:variant>
      <vt:variant>
        <vt:i4>451</vt:i4>
      </vt:variant>
      <vt:variant>
        <vt:i4>0</vt:i4>
      </vt:variant>
      <vt:variant>
        <vt:i4>5</vt:i4>
      </vt:variant>
      <vt:variant>
        <vt:lpwstr>http://www.standards.its.dot.gov/StdsSummary.asp?ID=316</vt:lpwstr>
      </vt:variant>
      <vt:variant>
        <vt:lpwstr/>
      </vt:variant>
      <vt:variant>
        <vt:i4>2228325</vt:i4>
      </vt:variant>
      <vt:variant>
        <vt:i4>448</vt:i4>
      </vt:variant>
      <vt:variant>
        <vt:i4>0</vt:i4>
      </vt:variant>
      <vt:variant>
        <vt:i4>5</vt:i4>
      </vt:variant>
      <vt:variant>
        <vt:lpwstr>http://www.standards.its.dot.gov/StdsSummary.asp?ID=412</vt:lpwstr>
      </vt:variant>
      <vt:variant>
        <vt:lpwstr/>
      </vt:variant>
      <vt:variant>
        <vt:i4>2228322</vt:i4>
      </vt:variant>
      <vt:variant>
        <vt:i4>445</vt:i4>
      </vt:variant>
      <vt:variant>
        <vt:i4>0</vt:i4>
      </vt:variant>
      <vt:variant>
        <vt:i4>5</vt:i4>
      </vt:variant>
      <vt:variant>
        <vt:lpwstr>http://www.standards.its.dot.gov/StdsSummary.asp?ID=314</vt:lpwstr>
      </vt:variant>
      <vt:variant>
        <vt:lpwstr/>
      </vt:variant>
      <vt:variant>
        <vt:i4>2424930</vt:i4>
      </vt:variant>
      <vt:variant>
        <vt:i4>442</vt:i4>
      </vt:variant>
      <vt:variant>
        <vt:i4>0</vt:i4>
      </vt:variant>
      <vt:variant>
        <vt:i4>5</vt:i4>
      </vt:variant>
      <vt:variant>
        <vt:lpwstr>http://www.standards.its.dot.gov/StdsSummary.asp?ID=363</vt:lpwstr>
      </vt:variant>
      <vt:variant>
        <vt:lpwstr/>
      </vt:variant>
      <vt:variant>
        <vt:i4>2818146</vt:i4>
      </vt:variant>
      <vt:variant>
        <vt:i4>439</vt:i4>
      </vt:variant>
      <vt:variant>
        <vt:i4>0</vt:i4>
      </vt:variant>
      <vt:variant>
        <vt:i4>5</vt:i4>
      </vt:variant>
      <vt:variant>
        <vt:lpwstr>http://www.standards.its.dot.gov/StdsSummary.asp?ID=389</vt:lpwstr>
      </vt:variant>
      <vt:variant>
        <vt:lpwstr/>
      </vt:variant>
      <vt:variant>
        <vt:i4>2228325</vt:i4>
      </vt:variant>
      <vt:variant>
        <vt:i4>436</vt:i4>
      </vt:variant>
      <vt:variant>
        <vt:i4>0</vt:i4>
      </vt:variant>
      <vt:variant>
        <vt:i4>5</vt:i4>
      </vt:variant>
      <vt:variant>
        <vt:lpwstr>http://www.standards.its.dot.gov/StdsSummary.asp?ID=417</vt:lpwstr>
      </vt:variant>
      <vt:variant>
        <vt:lpwstr/>
      </vt:variant>
      <vt:variant>
        <vt:i4>2293860</vt:i4>
      </vt:variant>
      <vt:variant>
        <vt:i4>433</vt:i4>
      </vt:variant>
      <vt:variant>
        <vt:i4>0</vt:i4>
      </vt:variant>
      <vt:variant>
        <vt:i4>5</vt:i4>
      </vt:variant>
      <vt:variant>
        <vt:lpwstr>http://www.standards.its.dot.gov/StdsSummary.asp?ID=508</vt:lpwstr>
      </vt:variant>
      <vt:variant>
        <vt:lpwstr/>
      </vt:variant>
      <vt:variant>
        <vt:i4>2490466</vt:i4>
      </vt:variant>
      <vt:variant>
        <vt:i4>430</vt:i4>
      </vt:variant>
      <vt:variant>
        <vt:i4>0</vt:i4>
      </vt:variant>
      <vt:variant>
        <vt:i4>5</vt:i4>
      </vt:variant>
      <vt:variant>
        <vt:lpwstr>http://www.standards.its.dot.gov/StdsSummary.asp?ID=352</vt:lpwstr>
      </vt:variant>
      <vt:variant>
        <vt:lpwstr/>
      </vt:variant>
      <vt:variant>
        <vt:i4>2097250</vt:i4>
      </vt:variant>
      <vt:variant>
        <vt:i4>427</vt:i4>
      </vt:variant>
      <vt:variant>
        <vt:i4>0</vt:i4>
      </vt:variant>
      <vt:variant>
        <vt:i4>5</vt:i4>
      </vt:variant>
      <vt:variant>
        <vt:lpwstr>http://www.standards.its.dot.gov/StdsSummary.asp?ID=330</vt:lpwstr>
      </vt:variant>
      <vt:variant>
        <vt:lpwstr/>
      </vt:variant>
      <vt:variant>
        <vt:i4>2097250</vt:i4>
      </vt:variant>
      <vt:variant>
        <vt:i4>424</vt:i4>
      </vt:variant>
      <vt:variant>
        <vt:i4>0</vt:i4>
      </vt:variant>
      <vt:variant>
        <vt:i4>5</vt:i4>
      </vt:variant>
      <vt:variant>
        <vt:lpwstr>http://www.standards.its.dot.gov/StdsSummary.asp?ID=331</vt:lpwstr>
      </vt:variant>
      <vt:variant>
        <vt:lpwstr/>
      </vt:variant>
      <vt:variant>
        <vt:i4>2097250</vt:i4>
      </vt:variant>
      <vt:variant>
        <vt:i4>421</vt:i4>
      </vt:variant>
      <vt:variant>
        <vt:i4>0</vt:i4>
      </vt:variant>
      <vt:variant>
        <vt:i4>5</vt:i4>
      </vt:variant>
      <vt:variant>
        <vt:lpwstr>http://www.standards.its.dot.gov/StdsSummary.asp?ID=333</vt:lpwstr>
      </vt:variant>
      <vt:variant>
        <vt:lpwstr/>
      </vt:variant>
      <vt:variant>
        <vt:i4>2097250</vt:i4>
      </vt:variant>
      <vt:variant>
        <vt:i4>418</vt:i4>
      </vt:variant>
      <vt:variant>
        <vt:i4>0</vt:i4>
      </vt:variant>
      <vt:variant>
        <vt:i4>5</vt:i4>
      </vt:variant>
      <vt:variant>
        <vt:lpwstr>http://www.standards.its.dot.gov/StdsSummary.asp?ID=332</vt:lpwstr>
      </vt:variant>
      <vt:variant>
        <vt:lpwstr/>
      </vt:variant>
      <vt:variant>
        <vt:i4>2556002</vt:i4>
      </vt:variant>
      <vt:variant>
        <vt:i4>415</vt:i4>
      </vt:variant>
      <vt:variant>
        <vt:i4>0</vt:i4>
      </vt:variant>
      <vt:variant>
        <vt:i4>5</vt:i4>
      </vt:variant>
      <vt:variant>
        <vt:lpwstr>http://www.standards.its.dot.gov/StdsSummary.asp?ID=343</vt:lpwstr>
      </vt:variant>
      <vt:variant>
        <vt:lpwstr/>
      </vt:variant>
      <vt:variant>
        <vt:i4>2162786</vt:i4>
      </vt:variant>
      <vt:variant>
        <vt:i4>412</vt:i4>
      </vt:variant>
      <vt:variant>
        <vt:i4>0</vt:i4>
      </vt:variant>
      <vt:variant>
        <vt:i4>5</vt:i4>
      </vt:variant>
      <vt:variant>
        <vt:lpwstr>http://www.standards.its.dot.gov/StdsSummary.asp?ID=328</vt:lpwstr>
      </vt:variant>
      <vt:variant>
        <vt:lpwstr/>
      </vt:variant>
      <vt:variant>
        <vt:i4>2490466</vt:i4>
      </vt:variant>
      <vt:variant>
        <vt:i4>409</vt:i4>
      </vt:variant>
      <vt:variant>
        <vt:i4>0</vt:i4>
      </vt:variant>
      <vt:variant>
        <vt:i4>5</vt:i4>
      </vt:variant>
      <vt:variant>
        <vt:lpwstr>http://www.standards.its.dot.gov/StdsSummary.asp?ID=357</vt:lpwstr>
      </vt:variant>
      <vt:variant>
        <vt:lpwstr/>
      </vt:variant>
      <vt:variant>
        <vt:i4>2490466</vt:i4>
      </vt:variant>
      <vt:variant>
        <vt:i4>406</vt:i4>
      </vt:variant>
      <vt:variant>
        <vt:i4>0</vt:i4>
      </vt:variant>
      <vt:variant>
        <vt:i4>5</vt:i4>
      </vt:variant>
      <vt:variant>
        <vt:lpwstr>http://www.standards.its.dot.gov/StdsSummary.asp?ID=356</vt:lpwstr>
      </vt:variant>
      <vt:variant>
        <vt:lpwstr/>
      </vt:variant>
      <vt:variant>
        <vt:i4>2490466</vt:i4>
      </vt:variant>
      <vt:variant>
        <vt:i4>403</vt:i4>
      </vt:variant>
      <vt:variant>
        <vt:i4>0</vt:i4>
      </vt:variant>
      <vt:variant>
        <vt:i4>5</vt:i4>
      </vt:variant>
      <vt:variant>
        <vt:lpwstr>http://www.standards.its.dot.gov/StdsSummary.asp?ID=358</vt:lpwstr>
      </vt:variant>
      <vt:variant>
        <vt:lpwstr/>
      </vt:variant>
      <vt:variant>
        <vt:i4>2490466</vt:i4>
      </vt:variant>
      <vt:variant>
        <vt:i4>400</vt:i4>
      </vt:variant>
      <vt:variant>
        <vt:i4>0</vt:i4>
      </vt:variant>
      <vt:variant>
        <vt:i4>5</vt:i4>
      </vt:variant>
      <vt:variant>
        <vt:lpwstr>http://www.standards.its.dot.gov/StdsSummary.asp?ID=351</vt:lpwstr>
      </vt:variant>
      <vt:variant>
        <vt:lpwstr/>
      </vt:variant>
      <vt:variant>
        <vt:i4>2097250</vt:i4>
      </vt:variant>
      <vt:variant>
        <vt:i4>397</vt:i4>
      </vt:variant>
      <vt:variant>
        <vt:i4>0</vt:i4>
      </vt:variant>
      <vt:variant>
        <vt:i4>5</vt:i4>
      </vt:variant>
      <vt:variant>
        <vt:lpwstr>http://www.standards.its.dot.gov/StdsSummary.asp?ID=338</vt:lpwstr>
      </vt:variant>
      <vt:variant>
        <vt:lpwstr/>
      </vt:variant>
      <vt:variant>
        <vt:i4>2818146</vt:i4>
      </vt:variant>
      <vt:variant>
        <vt:i4>394</vt:i4>
      </vt:variant>
      <vt:variant>
        <vt:i4>0</vt:i4>
      </vt:variant>
      <vt:variant>
        <vt:i4>5</vt:i4>
      </vt:variant>
      <vt:variant>
        <vt:lpwstr>http://www.standards.its.dot.gov/StdsSummary.asp?ID=380</vt:lpwstr>
      </vt:variant>
      <vt:variant>
        <vt:lpwstr/>
      </vt:variant>
      <vt:variant>
        <vt:i4>2359394</vt:i4>
      </vt:variant>
      <vt:variant>
        <vt:i4>391</vt:i4>
      </vt:variant>
      <vt:variant>
        <vt:i4>0</vt:i4>
      </vt:variant>
      <vt:variant>
        <vt:i4>5</vt:i4>
      </vt:variant>
      <vt:variant>
        <vt:lpwstr>http://www.standards.its.dot.gov/StdsSummary.asp?ID=379</vt:lpwstr>
      </vt:variant>
      <vt:variant>
        <vt:lpwstr/>
      </vt:variant>
      <vt:variant>
        <vt:i4>2818146</vt:i4>
      </vt:variant>
      <vt:variant>
        <vt:i4>388</vt:i4>
      </vt:variant>
      <vt:variant>
        <vt:i4>0</vt:i4>
      </vt:variant>
      <vt:variant>
        <vt:i4>5</vt:i4>
      </vt:variant>
      <vt:variant>
        <vt:lpwstr>http://www.standards.its.dot.gov/StdsSummary.asp?ID=383</vt:lpwstr>
      </vt:variant>
      <vt:variant>
        <vt:lpwstr/>
      </vt:variant>
      <vt:variant>
        <vt:i4>2818146</vt:i4>
      </vt:variant>
      <vt:variant>
        <vt:i4>385</vt:i4>
      </vt:variant>
      <vt:variant>
        <vt:i4>0</vt:i4>
      </vt:variant>
      <vt:variant>
        <vt:i4>5</vt:i4>
      </vt:variant>
      <vt:variant>
        <vt:lpwstr>http://www.standards.its.dot.gov/StdsSummary.asp?ID=386</vt:lpwstr>
      </vt:variant>
      <vt:variant>
        <vt:lpwstr/>
      </vt:variant>
      <vt:variant>
        <vt:i4>2818146</vt:i4>
      </vt:variant>
      <vt:variant>
        <vt:i4>382</vt:i4>
      </vt:variant>
      <vt:variant>
        <vt:i4>0</vt:i4>
      </vt:variant>
      <vt:variant>
        <vt:i4>5</vt:i4>
      </vt:variant>
      <vt:variant>
        <vt:lpwstr>http://www.standards.its.dot.gov/StdsSummary.asp?ID=385</vt:lpwstr>
      </vt:variant>
      <vt:variant>
        <vt:lpwstr/>
      </vt:variant>
      <vt:variant>
        <vt:i4>2818146</vt:i4>
      </vt:variant>
      <vt:variant>
        <vt:i4>379</vt:i4>
      </vt:variant>
      <vt:variant>
        <vt:i4>0</vt:i4>
      </vt:variant>
      <vt:variant>
        <vt:i4>5</vt:i4>
      </vt:variant>
      <vt:variant>
        <vt:lpwstr>http://www.standards.its.dot.gov/StdsSummary.asp?ID=384</vt:lpwstr>
      </vt:variant>
      <vt:variant>
        <vt:lpwstr/>
      </vt:variant>
      <vt:variant>
        <vt:i4>2818146</vt:i4>
      </vt:variant>
      <vt:variant>
        <vt:i4>376</vt:i4>
      </vt:variant>
      <vt:variant>
        <vt:i4>0</vt:i4>
      </vt:variant>
      <vt:variant>
        <vt:i4>5</vt:i4>
      </vt:variant>
      <vt:variant>
        <vt:lpwstr>http://www.standards.its.dot.gov/StdsSummary.asp?ID=382</vt:lpwstr>
      </vt:variant>
      <vt:variant>
        <vt:lpwstr/>
      </vt:variant>
      <vt:variant>
        <vt:i4>2359394</vt:i4>
      </vt:variant>
      <vt:variant>
        <vt:i4>373</vt:i4>
      </vt:variant>
      <vt:variant>
        <vt:i4>0</vt:i4>
      </vt:variant>
      <vt:variant>
        <vt:i4>5</vt:i4>
      </vt:variant>
      <vt:variant>
        <vt:lpwstr>http://www.standards.its.dot.gov/StdsSummary.asp?ID=378</vt:lpwstr>
      </vt:variant>
      <vt:variant>
        <vt:lpwstr/>
      </vt:variant>
      <vt:variant>
        <vt:i4>2818146</vt:i4>
      </vt:variant>
      <vt:variant>
        <vt:i4>370</vt:i4>
      </vt:variant>
      <vt:variant>
        <vt:i4>0</vt:i4>
      </vt:variant>
      <vt:variant>
        <vt:i4>5</vt:i4>
      </vt:variant>
      <vt:variant>
        <vt:lpwstr>http://www.standards.its.dot.gov/StdsSummary.asp?ID=381</vt:lpwstr>
      </vt:variant>
      <vt:variant>
        <vt:lpwstr/>
      </vt:variant>
      <vt:variant>
        <vt:i4>2556002</vt:i4>
      </vt:variant>
      <vt:variant>
        <vt:i4>367</vt:i4>
      </vt:variant>
      <vt:variant>
        <vt:i4>0</vt:i4>
      </vt:variant>
      <vt:variant>
        <vt:i4>5</vt:i4>
      </vt:variant>
      <vt:variant>
        <vt:lpwstr>http://www.standards.its.dot.gov/StdsSummary.asp?ID=344</vt:lpwstr>
      </vt:variant>
      <vt:variant>
        <vt:lpwstr/>
      </vt:variant>
      <vt:variant>
        <vt:i4>2556002</vt:i4>
      </vt:variant>
      <vt:variant>
        <vt:i4>364</vt:i4>
      </vt:variant>
      <vt:variant>
        <vt:i4>0</vt:i4>
      </vt:variant>
      <vt:variant>
        <vt:i4>5</vt:i4>
      </vt:variant>
      <vt:variant>
        <vt:lpwstr>http://www.standards.its.dot.gov/StdsSummary.asp?ID=349</vt:lpwstr>
      </vt:variant>
      <vt:variant>
        <vt:lpwstr/>
      </vt:variant>
      <vt:variant>
        <vt:i4>2490466</vt:i4>
      </vt:variant>
      <vt:variant>
        <vt:i4>361</vt:i4>
      </vt:variant>
      <vt:variant>
        <vt:i4>0</vt:i4>
      </vt:variant>
      <vt:variant>
        <vt:i4>5</vt:i4>
      </vt:variant>
      <vt:variant>
        <vt:lpwstr>http://www.standards.its.dot.gov/StdsSummary.asp?ID=353</vt:lpwstr>
      </vt:variant>
      <vt:variant>
        <vt:lpwstr/>
      </vt:variant>
      <vt:variant>
        <vt:i4>2556002</vt:i4>
      </vt:variant>
      <vt:variant>
        <vt:i4>358</vt:i4>
      </vt:variant>
      <vt:variant>
        <vt:i4>0</vt:i4>
      </vt:variant>
      <vt:variant>
        <vt:i4>5</vt:i4>
      </vt:variant>
      <vt:variant>
        <vt:lpwstr>http://www.standards.its.dot.gov/StdsSummary.asp?ID=346</vt:lpwstr>
      </vt:variant>
      <vt:variant>
        <vt:lpwstr/>
      </vt:variant>
      <vt:variant>
        <vt:i4>2097250</vt:i4>
      </vt:variant>
      <vt:variant>
        <vt:i4>355</vt:i4>
      </vt:variant>
      <vt:variant>
        <vt:i4>0</vt:i4>
      </vt:variant>
      <vt:variant>
        <vt:i4>5</vt:i4>
      </vt:variant>
      <vt:variant>
        <vt:lpwstr>http://www.standards.its.dot.gov/StdsSummary.asp?ID=339</vt:lpwstr>
      </vt:variant>
      <vt:variant>
        <vt:lpwstr/>
      </vt:variant>
      <vt:variant>
        <vt:i4>2556002</vt:i4>
      </vt:variant>
      <vt:variant>
        <vt:i4>352</vt:i4>
      </vt:variant>
      <vt:variant>
        <vt:i4>0</vt:i4>
      </vt:variant>
      <vt:variant>
        <vt:i4>5</vt:i4>
      </vt:variant>
      <vt:variant>
        <vt:lpwstr>http://www.standards.its.dot.gov/StdsSummary.asp?ID=348</vt:lpwstr>
      </vt:variant>
      <vt:variant>
        <vt:lpwstr/>
      </vt:variant>
      <vt:variant>
        <vt:i4>2556002</vt:i4>
      </vt:variant>
      <vt:variant>
        <vt:i4>349</vt:i4>
      </vt:variant>
      <vt:variant>
        <vt:i4>0</vt:i4>
      </vt:variant>
      <vt:variant>
        <vt:i4>5</vt:i4>
      </vt:variant>
      <vt:variant>
        <vt:lpwstr>http://www.standards.its.dot.gov/StdsSummary.asp?ID=347</vt:lpwstr>
      </vt:variant>
      <vt:variant>
        <vt:lpwstr/>
      </vt:variant>
      <vt:variant>
        <vt:i4>2556002</vt:i4>
      </vt:variant>
      <vt:variant>
        <vt:i4>346</vt:i4>
      </vt:variant>
      <vt:variant>
        <vt:i4>0</vt:i4>
      </vt:variant>
      <vt:variant>
        <vt:i4>5</vt:i4>
      </vt:variant>
      <vt:variant>
        <vt:lpwstr>http://www.standards.its.dot.gov/StdsSummary.asp?ID=345</vt:lpwstr>
      </vt:variant>
      <vt:variant>
        <vt:lpwstr/>
      </vt:variant>
      <vt:variant>
        <vt:i4>2556002</vt:i4>
      </vt:variant>
      <vt:variant>
        <vt:i4>343</vt:i4>
      </vt:variant>
      <vt:variant>
        <vt:i4>0</vt:i4>
      </vt:variant>
      <vt:variant>
        <vt:i4>5</vt:i4>
      </vt:variant>
      <vt:variant>
        <vt:lpwstr>http://www.standards.its.dot.gov/StdsSummary.asp?ID=340</vt:lpwstr>
      </vt:variant>
      <vt:variant>
        <vt:lpwstr/>
      </vt:variant>
      <vt:variant>
        <vt:i4>2097250</vt:i4>
      </vt:variant>
      <vt:variant>
        <vt:i4>340</vt:i4>
      </vt:variant>
      <vt:variant>
        <vt:i4>0</vt:i4>
      </vt:variant>
      <vt:variant>
        <vt:i4>5</vt:i4>
      </vt:variant>
      <vt:variant>
        <vt:lpwstr>http://www.standards.its.dot.gov/StdsSummary.asp?ID=334</vt:lpwstr>
      </vt:variant>
      <vt:variant>
        <vt:lpwstr/>
      </vt:variant>
      <vt:variant>
        <vt:i4>2490466</vt:i4>
      </vt:variant>
      <vt:variant>
        <vt:i4>337</vt:i4>
      </vt:variant>
      <vt:variant>
        <vt:i4>0</vt:i4>
      </vt:variant>
      <vt:variant>
        <vt:i4>5</vt:i4>
      </vt:variant>
      <vt:variant>
        <vt:lpwstr>http://www.standards.its.dot.gov/StdsSummary.asp?ID=354</vt:lpwstr>
      </vt:variant>
      <vt:variant>
        <vt:lpwstr/>
      </vt:variant>
      <vt:variant>
        <vt:i4>2228324</vt:i4>
      </vt:variant>
      <vt:variant>
        <vt:i4>334</vt:i4>
      </vt:variant>
      <vt:variant>
        <vt:i4>0</vt:i4>
      </vt:variant>
      <vt:variant>
        <vt:i4>5</vt:i4>
      </vt:variant>
      <vt:variant>
        <vt:lpwstr>http://www.standards.its.dot.gov/StdsSummary.asp?ID=511</vt:lpwstr>
      </vt:variant>
      <vt:variant>
        <vt:lpwstr/>
      </vt:variant>
      <vt:variant>
        <vt:i4>2293858</vt:i4>
      </vt:variant>
      <vt:variant>
        <vt:i4>331</vt:i4>
      </vt:variant>
      <vt:variant>
        <vt:i4>0</vt:i4>
      </vt:variant>
      <vt:variant>
        <vt:i4>5</vt:i4>
      </vt:variant>
      <vt:variant>
        <vt:lpwstr>http://www.standards.its.dot.gov/StdsSummary.asp?ID=302</vt:lpwstr>
      </vt:variant>
      <vt:variant>
        <vt:lpwstr/>
      </vt:variant>
      <vt:variant>
        <vt:i4>2293858</vt:i4>
      </vt:variant>
      <vt:variant>
        <vt:i4>328</vt:i4>
      </vt:variant>
      <vt:variant>
        <vt:i4>0</vt:i4>
      </vt:variant>
      <vt:variant>
        <vt:i4>5</vt:i4>
      </vt:variant>
      <vt:variant>
        <vt:lpwstr>http://www.standards.its.dot.gov/StdsSummary.asp?ID=304</vt:lpwstr>
      </vt:variant>
      <vt:variant>
        <vt:lpwstr/>
      </vt:variant>
      <vt:variant>
        <vt:i4>2359394</vt:i4>
      </vt:variant>
      <vt:variant>
        <vt:i4>325</vt:i4>
      </vt:variant>
      <vt:variant>
        <vt:i4>0</vt:i4>
      </vt:variant>
      <vt:variant>
        <vt:i4>5</vt:i4>
      </vt:variant>
      <vt:variant>
        <vt:lpwstr>http://www.standards.its.dot.gov/StdsSummary.asp?ID=377</vt:lpwstr>
      </vt:variant>
      <vt:variant>
        <vt:lpwstr/>
      </vt:variant>
      <vt:variant>
        <vt:i4>2293861</vt:i4>
      </vt:variant>
      <vt:variant>
        <vt:i4>322</vt:i4>
      </vt:variant>
      <vt:variant>
        <vt:i4>0</vt:i4>
      </vt:variant>
      <vt:variant>
        <vt:i4>5</vt:i4>
      </vt:variant>
      <vt:variant>
        <vt:lpwstr>http://www.standards.its.dot.gov/StdsSummary.asp?ID=406</vt:lpwstr>
      </vt:variant>
      <vt:variant>
        <vt:lpwstr/>
      </vt:variant>
      <vt:variant>
        <vt:i4>2228325</vt:i4>
      </vt:variant>
      <vt:variant>
        <vt:i4>319</vt:i4>
      </vt:variant>
      <vt:variant>
        <vt:i4>0</vt:i4>
      </vt:variant>
      <vt:variant>
        <vt:i4>5</vt:i4>
      </vt:variant>
      <vt:variant>
        <vt:lpwstr>http://www.standards.its.dot.gov/StdsSummary.asp?ID=415</vt:lpwstr>
      </vt:variant>
      <vt:variant>
        <vt:lpwstr/>
      </vt:variant>
      <vt:variant>
        <vt:i4>2293861</vt:i4>
      </vt:variant>
      <vt:variant>
        <vt:i4>316</vt:i4>
      </vt:variant>
      <vt:variant>
        <vt:i4>0</vt:i4>
      </vt:variant>
      <vt:variant>
        <vt:i4>5</vt:i4>
      </vt:variant>
      <vt:variant>
        <vt:lpwstr>http://www.standards.its.dot.gov/StdsSummary.asp?ID=405</vt:lpwstr>
      </vt:variant>
      <vt:variant>
        <vt:lpwstr/>
      </vt:variant>
      <vt:variant>
        <vt:i4>2293861</vt:i4>
      </vt:variant>
      <vt:variant>
        <vt:i4>313</vt:i4>
      </vt:variant>
      <vt:variant>
        <vt:i4>0</vt:i4>
      </vt:variant>
      <vt:variant>
        <vt:i4>5</vt:i4>
      </vt:variant>
      <vt:variant>
        <vt:lpwstr>http://www.standards.its.dot.gov/StdsSummary.asp?ID=404</vt:lpwstr>
      </vt:variant>
      <vt:variant>
        <vt:lpwstr/>
      </vt:variant>
      <vt:variant>
        <vt:i4>2293861</vt:i4>
      </vt:variant>
      <vt:variant>
        <vt:i4>310</vt:i4>
      </vt:variant>
      <vt:variant>
        <vt:i4>0</vt:i4>
      </vt:variant>
      <vt:variant>
        <vt:i4>5</vt:i4>
      </vt:variant>
      <vt:variant>
        <vt:lpwstr>http://www.standards.its.dot.gov/StdsSummary.asp?ID=400</vt:lpwstr>
      </vt:variant>
      <vt:variant>
        <vt:lpwstr/>
      </vt:variant>
      <vt:variant>
        <vt:i4>2752610</vt:i4>
      </vt:variant>
      <vt:variant>
        <vt:i4>307</vt:i4>
      </vt:variant>
      <vt:variant>
        <vt:i4>0</vt:i4>
      </vt:variant>
      <vt:variant>
        <vt:i4>5</vt:i4>
      </vt:variant>
      <vt:variant>
        <vt:lpwstr>http://www.standards.its.dot.gov/StdsSummary.asp?ID=391</vt:lpwstr>
      </vt:variant>
      <vt:variant>
        <vt:lpwstr/>
      </vt:variant>
      <vt:variant>
        <vt:i4>2359394</vt:i4>
      </vt:variant>
      <vt:variant>
        <vt:i4>304</vt:i4>
      </vt:variant>
      <vt:variant>
        <vt:i4>0</vt:i4>
      </vt:variant>
      <vt:variant>
        <vt:i4>5</vt:i4>
      </vt:variant>
      <vt:variant>
        <vt:lpwstr>http://www.standards.its.dot.gov/StdsSummary.asp?ID=373</vt:lpwstr>
      </vt:variant>
      <vt:variant>
        <vt:lpwstr/>
      </vt:variant>
      <vt:variant>
        <vt:i4>2359394</vt:i4>
      </vt:variant>
      <vt:variant>
        <vt:i4>301</vt:i4>
      </vt:variant>
      <vt:variant>
        <vt:i4>0</vt:i4>
      </vt:variant>
      <vt:variant>
        <vt:i4>5</vt:i4>
      </vt:variant>
      <vt:variant>
        <vt:lpwstr>http://www.standards.its.dot.gov/StdsSummary.asp?ID=375</vt:lpwstr>
      </vt:variant>
      <vt:variant>
        <vt:lpwstr/>
      </vt:variant>
      <vt:variant>
        <vt:i4>2424930</vt:i4>
      </vt:variant>
      <vt:variant>
        <vt:i4>298</vt:i4>
      </vt:variant>
      <vt:variant>
        <vt:i4>0</vt:i4>
      </vt:variant>
      <vt:variant>
        <vt:i4>5</vt:i4>
      </vt:variant>
      <vt:variant>
        <vt:lpwstr>http://www.standards.its.dot.gov/StdsSummary.asp?ID=368</vt:lpwstr>
      </vt:variant>
      <vt:variant>
        <vt:lpwstr/>
      </vt:variant>
      <vt:variant>
        <vt:i4>2359394</vt:i4>
      </vt:variant>
      <vt:variant>
        <vt:i4>295</vt:i4>
      </vt:variant>
      <vt:variant>
        <vt:i4>0</vt:i4>
      </vt:variant>
      <vt:variant>
        <vt:i4>5</vt:i4>
      </vt:variant>
      <vt:variant>
        <vt:lpwstr>http://www.standards.its.dot.gov/StdsSummary.asp?ID=372</vt:lpwstr>
      </vt:variant>
      <vt:variant>
        <vt:lpwstr/>
      </vt:variant>
      <vt:variant>
        <vt:i4>2359394</vt:i4>
      </vt:variant>
      <vt:variant>
        <vt:i4>292</vt:i4>
      </vt:variant>
      <vt:variant>
        <vt:i4>0</vt:i4>
      </vt:variant>
      <vt:variant>
        <vt:i4>5</vt:i4>
      </vt:variant>
      <vt:variant>
        <vt:lpwstr>http://www.standards.its.dot.gov/StdsSummary.asp?ID=376</vt:lpwstr>
      </vt:variant>
      <vt:variant>
        <vt:lpwstr/>
      </vt:variant>
      <vt:variant>
        <vt:i4>2228322</vt:i4>
      </vt:variant>
      <vt:variant>
        <vt:i4>289</vt:i4>
      </vt:variant>
      <vt:variant>
        <vt:i4>0</vt:i4>
      </vt:variant>
      <vt:variant>
        <vt:i4>5</vt:i4>
      </vt:variant>
      <vt:variant>
        <vt:lpwstr>http://www.standards.its.dot.gov/StdsSummary.asp?ID=310</vt:lpwstr>
      </vt:variant>
      <vt:variant>
        <vt:lpwstr/>
      </vt:variant>
      <vt:variant>
        <vt:i4>2162789</vt:i4>
      </vt:variant>
      <vt:variant>
        <vt:i4>286</vt:i4>
      </vt:variant>
      <vt:variant>
        <vt:i4>0</vt:i4>
      </vt:variant>
      <vt:variant>
        <vt:i4>5</vt:i4>
      </vt:variant>
      <vt:variant>
        <vt:lpwstr>http://www.standards.its.dot.gov/StdsSummary.asp?ID=420</vt:lpwstr>
      </vt:variant>
      <vt:variant>
        <vt:lpwstr/>
      </vt:variant>
      <vt:variant>
        <vt:i4>2752610</vt:i4>
      </vt:variant>
      <vt:variant>
        <vt:i4>283</vt:i4>
      </vt:variant>
      <vt:variant>
        <vt:i4>0</vt:i4>
      </vt:variant>
      <vt:variant>
        <vt:i4>5</vt:i4>
      </vt:variant>
      <vt:variant>
        <vt:lpwstr>http://www.standards.its.dot.gov/StdsSummary.asp?ID=396</vt:lpwstr>
      </vt:variant>
      <vt:variant>
        <vt:lpwstr/>
      </vt:variant>
      <vt:variant>
        <vt:i4>2752610</vt:i4>
      </vt:variant>
      <vt:variant>
        <vt:i4>280</vt:i4>
      </vt:variant>
      <vt:variant>
        <vt:i4>0</vt:i4>
      </vt:variant>
      <vt:variant>
        <vt:i4>5</vt:i4>
      </vt:variant>
      <vt:variant>
        <vt:lpwstr>http://www.standards.its.dot.gov/StdsSummary.asp?ID=390</vt:lpwstr>
      </vt:variant>
      <vt:variant>
        <vt:lpwstr/>
      </vt:variant>
      <vt:variant>
        <vt:i4>2424930</vt:i4>
      </vt:variant>
      <vt:variant>
        <vt:i4>277</vt:i4>
      </vt:variant>
      <vt:variant>
        <vt:i4>0</vt:i4>
      </vt:variant>
      <vt:variant>
        <vt:i4>5</vt:i4>
      </vt:variant>
      <vt:variant>
        <vt:lpwstr>http://www.standards.its.dot.gov/StdsSummary.asp?ID=365</vt:lpwstr>
      </vt:variant>
      <vt:variant>
        <vt:lpwstr/>
      </vt:variant>
      <vt:variant>
        <vt:i4>2228325</vt:i4>
      </vt:variant>
      <vt:variant>
        <vt:i4>274</vt:i4>
      </vt:variant>
      <vt:variant>
        <vt:i4>0</vt:i4>
      </vt:variant>
      <vt:variant>
        <vt:i4>5</vt:i4>
      </vt:variant>
      <vt:variant>
        <vt:lpwstr>http://www.standards.its.dot.gov/StdsSummary.asp?ID=411</vt:lpwstr>
      </vt:variant>
      <vt:variant>
        <vt:lpwstr/>
      </vt:variant>
      <vt:variant>
        <vt:i4>2293858</vt:i4>
      </vt:variant>
      <vt:variant>
        <vt:i4>271</vt:i4>
      </vt:variant>
      <vt:variant>
        <vt:i4>0</vt:i4>
      </vt:variant>
      <vt:variant>
        <vt:i4>5</vt:i4>
      </vt:variant>
      <vt:variant>
        <vt:lpwstr>http://www.standards.its.dot.gov/StdsSummary.asp?ID=305</vt:lpwstr>
      </vt:variant>
      <vt:variant>
        <vt:lpwstr/>
      </vt:variant>
      <vt:variant>
        <vt:i4>2293858</vt:i4>
      </vt:variant>
      <vt:variant>
        <vt:i4>268</vt:i4>
      </vt:variant>
      <vt:variant>
        <vt:i4>0</vt:i4>
      </vt:variant>
      <vt:variant>
        <vt:i4>5</vt:i4>
      </vt:variant>
      <vt:variant>
        <vt:lpwstr>http://www.standards.its.dot.gov/StdsSummary.asp?ID=307</vt:lpwstr>
      </vt:variant>
      <vt:variant>
        <vt:lpwstr/>
      </vt:variant>
      <vt:variant>
        <vt:i4>2293858</vt:i4>
      </vt:variant>
      <vt:variant>
        <vt:i4>265</vt:i4>
      </vt:variant>
      <vt:variant>
        <vt:i4>0</vt:i4>
      </vt:variant>
      <vt:variant>
        <vt:i4>5</vt:i4>
      </vt:variant>
      <vt:variant>
        <vt:lpwstr>http://www.standards.its.dot.gov/StdsSummary.asp?ID=306</vt:lpwstr>
      </vt:variant>
      <vt:variant>
        <vt:lpwstr/>
      </vt:variant>
      <vt:variant>
        <vt:i4>2228325</vt:i4>
      </vt:variant>
      <vt:variant>
        <vt:i4>262</vt:i4>
      </vt:variant>
      <vt:variant>
        <vt:i4>0</vt:i4>
      </vt:variant>
      <vt:variant>
        <vt:i4>5</vt:i4>
      </vt:variant>
      <vt:variant>
        <vt:lpwstr>http://www.standards.its.dot.gov/StdsSummary.asp?ID=416</vt:lpwstr>
      </vt:variant>
      <vt:variant>
        <vt:lpwstr/>
      </vt:variant>
      <vt:variant>
        <vt:i4>2752610</vt:i4>
      </vt:variant>
      <vt:variant>
        <vt:i4>259</vt:i4>
      </vt:variant>
      <vt:variant>
        <vt:i4>0</vt:i4>
      </vt:variant>
      <vt:variant>
        <vt:i4>5</vt:i4>
      </vt:variant>
      <vt:variant>
        <vt:lpwstr>http://www.standards.its.dot.gov/StdsSummary.asp?ID=395</vt:lpwstr>
      </vt:variant>
      <vt:variant>
        <vt:lpwstr/>
      </vt:variant>
      <vt:variant>
        <vt:i4>2752610</vt:i4>
      </vt:variant>
      <vt:variant>
        <vt:i4>256</vt:i4>
      </vt:variant>
      <vt:variant>
        <vt:i4>0</vt:i4>
      </vt:variant>
      <vt:variant>
        <vt:i4>5</vt:i4>
      </vt:variant>
      <vt:variant>
        <vt:lpwstr>http://www.standards.its.dot.gov/StdsSummary.asp?ID=394</vt:lpwstr>
      </vt:variant>
      <vt:variant>
        <vt:lpwstr/>
      </vt:variant>
      <vt:variant>
        <vt:i4>2097250</vt:i4>
      </vt:variant>
      <vt:variant>
        <vt:i4>253</vt:i4>
      </vt:variant>
      <vt:variant>
        <vt:i4>0</vt:i4>
      </vt:variant>
      <vt:variant>
        <vt:i4>5</vt:i4>
      </vt:variant>
      <vt:variant>
        <vt:lpwstr>http://www.standards.its.dot.gov/StdsSummary.asp?ID=335</vt:lpwstr>
      </vt:variant>
      <vt:variant>
        <vt:lpwstr/>
      </vt:variant>
      <vt:variant>
        <vt:i4>2490466</vt:i4>
      </vt:variant>
      <vt:variant>
        <vt:i4>250</vt:i4>
      </vt:variant>
      <vt:variant>
        <vt:i4>0</vt:i4>
      </vt:variant>
      <vt:variant>
        <vt:i4>5</vt:i4>
      </vt:variant>
      <vt:variant>
        <vt:lpwstr>http://www.standards.its.dot.gov/StdsSummary.asp?ID=355</vt:lpwstr>
      </vt:variant>
      <vt:variant>
        <vt:lpwstr/>
      </vt:variant>
      <vt:variant>
        <vt:i4>2162786</vt:i4>
      </vt:variant>
      <vt:variant>
        <vt:i4>247</vt:i4>
      </vt:variant>
      <vt:variant>
        <vt:i4>0</vt:i4>
      </vt:variant>
      <vt:variant>
        <vt:i4>5</vt:i4>
      </vt:variant>
      <vt:variant>
        <vt:lpwstr>http://www.standards.its.dot.gov/StdsSummary.asp?ID=326</vt:lpwstr>
      </vt:variant>
      <vt:variant>
        <vt:lpwstr/>
      </vt:variant>
      <vt:variant>
        <vt:i4>2359394</vt:i4>
      </vt:variant>
      <vt:variant>
        <vt:i4>244</vt:i4>
      </vt:variant>
      <vt:variant>
        <vt:i4>0</vt:i4>
      </vt:variant>
      <vt:variant>
        <vt:i4>5</vt:i4>
      </vt:variant>
      <vt:variant>
        <vt:lpwstr>http://www.standards.its.dot.gov/StdsSummary.asp?ID=371</vt:lpwstr>
      </vt:variant>
      <vt:variant>
        <vt:lpwstr/>
      </vt:variant>
      <vt:variant>
        <vt:i4>2752610</vt:i4>
      </vt:variant>
      <vt:variant>
        <vt:i4>241</vt:i4>
      </vt:variant>
      <vt:variant>
        <vt:i4>0</vt:i4>
      </vt:variant>
      <vt:variant>
        <vt:i4>5</vt:i4>
      </vt:variant>
      <vt:variant>
        <vt:lpwstr>http://www.standards.its.dot.gov/StdsSummary.asp?ID=398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the checklist</dc:title>
  <dc:creator>Deepak Gopalakrishna</dc:creator>
  <cp:lastModifiedBy>Danh, Kevin</cp:lastModifiedBy>
  <cp:revision>3</cp:revision>
  <cp:lastPrinted>2007-08-11T13:17:00Z</cp:lastPrinted>
  <dcterms:created xsi:type="dcterms:W3CDTF">2016-03-21T12:21:00Z</dcterms:created>
  <dcterms:modified xsi:type="dcterms:W3CDTF">2017-05-25T16:50:00Z</dcterms:modified>
</cp:coreProperties>
</file>