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66" w:rsidRDefault="00385E7D" w:rsidP="00385E7D">
      <w:pPr>
        <w:spacing w:after="0" w:line="240" w:lineRule="auto"/>
        <w:jc w:val="center"/>
        <w:rPr>
          <w:b/>
        </w:rPr>
      </w:pPr>
      <w:r w:rsidRPr="00385E7D">
        <w:rPr>
          <w:b/>
        </w:rPr>
        <w:t xml:space="preserve">SAMPLE VERIFICATION LETTER TO RECEIVE THE CERTIFICATION FROM </w:t>
      </w:r>
      <w:r w:rsidR="00B468DD">
        <w:rPr>
          <w:b/>
        </w:rPr>
        <w:t>DOH</w:t>
      </w:r>
    </w:p>
    <w:p w:rsidR="004108A9" w:rsidRDefault="004108A9" w:rsidP="00385E7D">
      <w:pPr>
        <w:spacing w:after="0" w:line="240" w:lineRule="auto"/>
      </w:pPr>
    </w:p>
    <w:p w:rsidR="00385E7D" w:rsidRPr="004108A9" w:rsidRDefault="00537E0A" w:rsidP="00385E7D">
      <w:pPr>
        <w:spacing w:after="0" w:line="240" w:lineRule="auto"/>
        <w:rPr>
          <w:color w:val="FF0000"/>
        </w:rPr>
      </w:pPr>
      <w:r w:rsidRPr="004108A9">
        <w:rPr>
          <w:color w:val="FF0000"/>
        </w:rPr>
        <w:t>NOTE:</w:t>
      </w:r>
      <w:r w:rsidRPr="004108A9">
        <w:rPr>
          <w:color w:val="FF0000"/>
        </w:rPr>
        <w:tab/>
        <w:t xml:space="preserve">The Statute requires that the </w:t>
      </w:r>
      <w:r w:rsidR="00B468DD">
        <w:rPr>
          <w:color w:val="FF0000"/>
        </w:rPr>
        <w:t>DOH Commissioner</w:t>
      </w:r>
      <w:r>
        <w:rPr>
          <w:color w:val="FF0000"/>
        </w:rPr>
        <w:t xml:space="preserve"> issue compliance certificate</w:t>
      </w:r>
      <w:r w:rsidRPr="004108A9">
        <w:rPr>
          <w:color w:val="FF0000"/>
        </w:rPr>
        <w:t xml:space="preserve"> by October </w:t>
      </w:r>
      <w:r>
        <w:rPr>
          <w:color w:val="FF0000"/>
        </w:rPr>
        <w:t>1st</w:t>
      </w:r>
      <w:r w:rsidRPr="004108A9">
        <w:rPr>
          <w:color w:val="FF0000"/>
        </w:rPr>
        <w:t xml:space="preserve"> annually.  Therefore, each municipality must submit the request to the </w:t>
      </w:r>
      <w:r w:rsidR="00031623">
        <w:rPr>
          <w:color w:val="FF0000"/>
        </w:rPr>
        <w:t>DOH Commissioner</w:t>
      </w:r>
      <w:r w:rsidRPr="004108A9">
        <w:rPr>
          <w:color w:val="FF0000"/>
        </w:rPr>
        <w:t xml:space="preserve"> by the end of August annually</w:t>
      </w:r>
      <w:r>
        <w:rPr>
          <w:color w:val="FF0000"/>
        </w:rPr>
        <w:t xml:space="preserve"> until the project is constructed and complete within the approved IHZ</w:t>
      </w:r>
      <w:r w:rsidRPr="004108A9">
        <w:rPr>
          <w:color w:val="FF0000"/>
        </w:rPr>
        <w:t>.</w:t>
      </w:r>
    </w:p>
    <w:p w:rsidR="004108A9" w:rsidRDefault="004108A9" w:rsidP="00385E7D">
      <w:pPr>
        <w:spacing w:after="0" w:line="240" w:lineRule="auto"/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Date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B468DD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Evonne Klein</w:t>
      </w:r>
      <w:r w:rsidR="00537E0A" w:rsidRPr="006D2C2D">
        <w:rPr>
          <w:sz w:val="20"/>
          <w:szCs w:val="20"/>
        </w:rPr>
        <w:t xml:space="preserve">, </w:t>
      </w:r>
      <w:r>
        <w:rPr>
          <w:sz w:val="20"/>
          <w:szCs w:val="20"/>
        </w:rPr>
        <w:t>Commissioner</w:t>
      </w:r>
    </w:p>
    <w:p w:rsidR="00537E0A" w:rsidRPr="006D2C2D" w:rsidRDefault="00B468DD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Department of Housing</w:t>
      </w:r>
    </w:p>
    <w:p w:rsidR="00537E0A" w:rsidRPr="006D2C2D" w:rsidRDefault="00B468DD" w:rsidP="00537E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505 Hudson Street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Hartford, CT 06106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RE:</w:t>
      </w:r>
      <w:r w:rsidRPr="006D2C2D">
        <w:rPr>
          <w:sz w:val="20"/>
          <w:szCs w:val="20"/>
        </w:rPr>
        <w:tab/>
        <w:t>Project Name: ________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ab/>
      </w:r>
      <w:r w:rsidR="00B468DD">
        <w:rPr>
          <w:sz w:val="20"/>
          <w:szCs w:val="20"/>
        </w:rPr>
        <w:t>DOH</w:t>
      </w:r>
      <w:r w:rsidRPr="006D2C2D">
        <w:rPr>
          <w:sz w:val="20"/>
          <w:szCs w:val="20"/>
        </w:rPr>
        <w:t xml:space="preserve"> Grant No.: ______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ab/>
        <w:t>Certificate of Compliance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ab/>
        <w:t>Annual Certification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 xml:space="preserve">Dear </w:t>
      </w:r>
      <w:r w:rsidR="00B468DD">
        <w:rPr>
          <w:sz w:val="20"/>
          <w:szCs w:val="20"/>
        </w:rPr>
        <w:t>Commissioner Klein</w:t>
      </w:r>
      <w:r w:rsidRPr="006D2C2D">
        <w:rPr>
          <w:sz w:val="20"/>
          <w:szCs w:val="20"/>
        </w:rPr>
        <w:t>: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 xml:space="preserve">I am pleased to submit on behalf of the Town of __________ this request for issuance of an Incentive Housing Zone </w:t>
      </w:r>
      <w:r>
        <w:rPr>
          <w:sz w:val="20"/>
          <w:szCs w:val="20"/>
        </w:rPr>
        <w:t xml:space="preserve">(IHZ) </w:t>
      </w:r>
      <w:r w:rsidRPr="006D2C2D">
        <w:rPr>
          <w:sz w:val="20"/>
          <w:szCs w:val="20"/>
        </w:rPr>
        <w:t>Certificate of Compliance, by your office.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 xml:space="preserve">This request is made in accordance with CGS Section 8-13r (a).  As required under this statute, </w:t>
      </w:r>
      <w:r>
        <w:rPr>
          <w:sz w:val="20"/>
          <w:szCs w:val="20"/>
        </w:rPr>
        <w:t xml:space="preserve">the Town of </w:t>
      </w:r>
      <w:r w:rsidRPr="006D2C2D">
        <w:rPr>
          <w:sz w:val="20"/>
          <w:szCs w:val="20"/>
        </w:rPr>
        <w:t xml:space="preserve">_____ has adopted an </w:t>
      </w:r>
      <w:r>
        <w:rPr>
          <w:sz w:val="20"/>
          <w:szCs w:val="20"/>
        </w:rPr>
        <w:t>approved IHZ</w:t>
      </w:r>
      <w:r w:rsidRPr="006D2C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Pr="006D2C2D">
        <w:rPr>
          <w:sz w:val="20"/>
          <w:szCs w:val="20"/>
        </w:rPr>
        <w:t xml:space="preserve">received a final </w:t>
      </w:r>
      <w:r>
        <w:rPr>
          <w:sz w:val="20"/>
          <w:szCs w:val="20"/>
        </w:rPr>
        <w:t xml:space="preserve">approval of IHZ </w:t>
      </w:r>
      <w:r w:rsidRPr="006D2C2D">
        <w:rPr>
          <w:sz w:val="20"/>
          <w:szCs w:val="20"/>
        </w:rPr>
        <w:t xml:space="preserve">from </w:t>
      </w:r>
      <w:r w:rsidR="00B468DD">
        <w:rPr>
          <w:sz w:val="20"/>
          <w:szCs w:val="20"/>
        </w:rPr>
        <w:t>DOH</w:t>
      </w:r>
      <w:r w:rsidRPr="006D2C2D">
        <w:rPr>
          <w:sz w:val="20"/>
          <w:szCs w:val="20"/>
        </w:rPr>
        <w:t>.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In addition, I am also writing to verify that Town of _________ is compliant with the following additional requirements of the statute: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 xml:space="preserve">The zoning commission of the Town of ______ has not amended or repealed any portion of the regulations or design standards in the incentive housing zone without approval of the </w:t>
      </w:r>
      <w:r w:rsidR="00B468DD">
        <w:rPr>
          <w:sz w:val="20"/>
          <w:szCs w:val="20"/>
        </w:rPr>
        <w:t>commissioner</w:t>
      </w:r>
      <w:r w:rsidRPr="006D2C2D">
        <w:rPr>
          <w:sz w:val="20"/>
          <w:szCs w:val="20"/>
        </w:rPr>
        <w:t xml:space="preserve"> as required by the sections 8-13o and 8-13q;</w:t>
      </w:r>
    </w:p>
    <w:p w:rsidR="00537E0A" w:rsidRPr="006D2C2D" w:rsidRDefault="00537E0A" w:rsidP="00537E0A">
      <w:pPr>
        <w:pStyle w:val="ListParagraph"/>
        <w:spacing w:after="0" w:line="240" w:lineRule="auto"/>
        <w:ind w:left="1080"/>
        <w:rPr>
          <w:sz w:val="20"/>
          <w:szCs w:val="20"/>
        </w:rPr>
      </w:pPr>
    </w:p>
    <w:p w:rsidR="00537E0A" w:rsidRPr="006D2C2D" w:rsidRDefault="00537E0A" w:rsidP="00537E0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 xml:space="preserve">The approval of the incentive housing zone has not been revoked by the </w:t>
      </w:r>
      <w:r w:rsidR="00B468DD">
        <w:rPr>
          <w:sz w:val="20"/>
          <w:szCs w:val="20"/>
        </w:rPr>
        <w:t>commissioner</w:t>
      </w:r>
      <w:r w:rsidRPr="006D2C2D">
        <w:rPr>
          <w:sz w:val="20"/>
          <w:szCs w:val="20"/>
        </w:rPr>
        <w:t>;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The Town of _____ is making reasonable efforts to assist and promote approval of incentive housing development and construction of housing within the approved zone or zones; and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The zoning commission has not unreasonably denied any application for site plan or subdivision approval, or other necessary coordinating permits or approvals, and has only denied applications in a manner consistent with the provisions of section 8-13t.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 xml:space="preserve">Based on the above verification, the Town of _____ respectfully seeks “Certificate of Compliance” from </w:t>
      </w:r>
      <w:r w:rsidR="00B468DD">
        <w:rPr>
          <w:sz w:val="20"/>
          <w:szCs w:val="20"/>
        </w:rPr>
        <w:t>DOH</w:t>
      </w:r>
      <w:r w:rsidRPr="006D2C2D">
        <w:rPr>
          <w:sz w:val="20"/>
          <w:szCs w:val="20"/>
        </w:rPr>
        <w:t xml:space="preserve">.  I understand that if there are any changes to the above approved </w:t>
      </w:r>
      <w:r>
        <w:rPr>
          <w:sz w:val="20"/>
          <w:szCs w:val="20"/>
        </w:rPr>
        <w:t>IHZ</w:t>
      </w:r>
      <w:r w:rsidRPr="006D2C2D">
        <w:rPr>
          <w:sz w:val="20"/>
          <w:szCs w:val="20"/>
        </w:rPr>
        <w:t xml:space="preserve"> until the Certificate expires, I am obligated to notify </w:t>
      </w:r>
      <w:r w:rsidR="00B468DD">
        <w:rPr>
          <w:sz w:val="20"/>
          <w:szCs w:val="20"/>
        </w:rPr>
        <w:t>DOH</w:t>
      </w:r>
      <w:r w:rsidRPr="006D2C2D">
        <w:rPr>
          <w:sz w:val="20"/>
          <w:szCs w:val="20"/>
        </w:rPr>
        <w:t xml:space="preserve"> of those changes.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Sincerely,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 xml:space="preserve">Authorized Individual (as per the Resolution submitted to </w:t>
      </w:r>
      <w:r w:rsidR="00B468DD">
        <w:rPr>
          <w:sz w:val="20"/>
          <w:szCs w:val="20"/>
        </w:rPr>
        <w:t>DOH</w:t>
      </w:r>
      <w:r w:rsidRPr="006D2C2D">
        <w:rPr>
          <w:sz w:val="20"/>
          <w:szCs w:val="20"/>
        </w:rPr>
        <w:t>)</w:t>
      </w: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</w:p>
    <w:p w:rsidR="00537E0A" w:rsidRPr="006D2C2D" w:rsidRDefault="00537E0A" w:rsidP="00537E0A">
      <w:pPr>
        <w:spacing w:after="0" w:line="240" w:lineRule="auto"/>
        <w:rPr>
          <w:sz w:val="20"/>
          <w:szCs w:val="20"/>
        </w:rPr>
      </w:pPr>
      <w:r w:rsidRPr="006D2C2D">
        <w:rPr>
          <w:sz w:val="20"/>
          <w:szCs w:val="20"/>
        </w:rPr>
        <w:t>Cc:</w:t>
      </w:r>
      <w:r w:rsidRPr="006D2C2D">
        <w:rPr>
          <w:sz w:val="20"/>
          <w:szCs w:val="20"/>
        </w:rPr>
        <w:tab/>
        <w:t xml:space="preserve">Dimple Desai, CD Director, </w:t>
      </w:r>
      <w:r w:rsidR="00B468DD">
        <w:rPr>
          <w:sz w:val="20"/>
          <w:szCs w:val="20"/>
        </w:rPr>
        <w:t>DOH</w:t>
      </w:r>
    </w:p>
    <w:p w:rsidR="006D19DE" w:rsidRPr="00385E7D" w:rsidRDefault="00537E0A" w:rsidP="00537E0A">
      <w:pPr>
        <w:spacing w:after="0" w:line="240" w:lineRule="auto"/>
      </w:pPr>
      <w:r w:rsidRPr="006D2C2D">
        <w:rPr>
          <w:sz w:val="20"/>
          <w:szCs w:val="20"/>
        </w:rPr>
        <w:tab/>
        <w:t>____, Town P&amp;Z Chairman</w:t>
      </w:r>
    </w:p>
    <w:sectPr w:rsidR="006D19DE" w:rsidRPr="00385E7D" w:rsidSect="006D19DE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502D"/>
    <w:multiLevelType w:val="hybridMultilevel"/>
    <w:tmpl w:val="04F68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5E7D"/>
    <w:rsid w:val="00031623"/>
    <w:rsid w:val="001664BC"/>
    <w:rsid w:val="00272326"/>
    <w:rsid w:val="003411FE"/>
    <w:rsid w:val="00385E7D"/>
    <w:rsid w:val="004108A9"/>
    <w:rsid w:val="004C51EB"/>
    <w:rsid w:val="00537E0A"/>
    <w:rsid w:val="006D19DE"/>
    <w:rsid w:val="007501F9"/>
    <w:rsid w:val="009F1E66"/>
    <w:rsid w:val="009F7F20"/>
    <w:rsid w:val="00B4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Dimple Desai</dc:creator>
  <cp:keywords/>
  <dc:description/>
  <cp:lastModifiedBy>desaid</cp:lastModifiedBy>
  <cp:revision>9</cp:revision>
  <dcterms:created xsi:type="dcterms:W3CDTF">2012-10-16T18:54:00Z</dcterms:created>
  <dcterms:modified xsi:type="dcterms:W3CDTF">2013-10-03T16:20:00Z</dcterms:modified>
</cp:coreProperties>
</file>