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409" w:rsidRPr="00D67EC2" w:rsidRDefault="00F60409" w:rsidP="00F60409">
      <w:pPr>
        <w:pStyle w:val="pcellbody"/>
        <w:tabs>
          <w:tab w:val="left" w:pos="3684"/>
        </w:tabs>
        <w:spacing w:line="240" w:lineRule="exact"/>
        <w:rPr>
          <w:rFonts w:ascii="Verdana" w:hAnsi="Verdana"/>
          <w:b/>
          <w:sz w:val="20"/>
          <w:szCs w:val="20"/>
        </w:rPr>
      </w:pPr>
      <w:bookmarkStart w:id="0" w:name="_GoBack"/>
      <w:bookmarkEnd w:id="0"/>
      <w:r w:rsidRPr="00AE76C6">
        <w:rPr>
          <w:rFonts w:ascii="Verdana" w:hAnsi="Verdana"/>
          <w:b/>
          <w:sz w:val="20"/>
          <w:szCs w:val="20"/>
        </w:rPr>
        <w:t>B</w:t>
      </w:r>
      <w:r w:rsidRPr="001829CB">
        <w:rPr>
          <w:rFonts w:ascii="Verdana" w:hAnsi="Verdana"/>
          <w:sz w:val="20"/>
          <w:szCs w:val="20"/>
        </w:rPr>
        <w:t>.</w:t>
      </w:r>
      <w:r>
        <w:rPr>
          <w:rFonts w:ascii="Verdana" w:hAnsi="Verdana"/>
          <w:sz w:val="20"/>
          <w:szCs w:val="20"/>
        </w:rPr>
        <w:t xml:space="preserve"> </w:t>
      </w:r>
      <w:r>
        <w:rPr>
          <w:rFonts w:ascii="Verdana" w:hAnsi="Verdana"/>
          <w:b/>
          <w:sz w:val="20"/>
          <w:szCs w:val="20"/>
        </w:rPr>
        <w:t>STATEMENT OF ASSURANCES</w:t>
      </w:r>
    </w:p>
    <w:p w:rsidR="00F60409" w:rsidRDefault="00F60409" w:rsidP="00F60409">
      <w:pPr>
        <w:rPr>
          <w:rFonts w:ascii="Verdana" w:hAnsi="Verdana"/>
          <w:sz w:val="20"/>
          <w:szCs w:val="20"/>
        </w:rPr>
      </w:pPr>
      <w:r>
        <w:rPr>
          <w:rFonts w:ascii="Verdana" w:hAnsi="Verdana"/>
          <w:sz w:val="20"/>
          <w:szCs w:val="20"/>
        </w:rPr>
        <w:t xml:space="preserve">                                                 </w:t>
      </w:r>
    </w:p>
    <w:p w:rsidR="00F60409" w:rsidRPr="00D67EC2" w:rsidRDefault="00F60409" w:rsidP="00F60409">
      <w:pPr>
        <w:jc w:val="center"/>
        <w:rPr>
          <w:rFonts w:ascii="Verdana" w:hAnsi="Verdana"/>
          <w:sz w:val="20"/>
          <w:szCs w:val="20"/>
          <w:u w:val="single"/>
        </w:rPr>
      </w:pPr>
      <w:r>
        <w:rPr>
          <w:rFonts w:ascii="Verdana" w:hAnsi="Verdana" w:cs="Arial"/>
          <w:color w:val="000000"/>
          <w:sz w:val="20"/>
          <w:szCs w:val="20"/>
        </w:rPr>
        <w:t>The Connecticut Department of Correction</w:t>
      </w:r>
    </w:p>
    <w:p w:rsidR="00F60409" w:rsidRDefault="00F60409" w:rsidP="00F60409">
      <w:pPr>
        <w:rPr>
          <w:rFonts w:ascii="Verdana" w:hAnsi="Verdana"/>
          <w:sz w:val="20"/>
          <w:szCs w:val="20"/>
        </w:rPr>
      </w:pPr>
    </w:p>
    <w:p w:rsidR="00F60409" w:rsidRDefault="00F60409" w:rsidP="00F60409">
      <w:pPr>
        <w:rPr>
          <w:rFonts w:ascii="Verdana" w:hAnsi="Verdana"/>
          <w:sz w:val="20"/>
          <w:szCs w:val="20"/>
        </w:rPr>
      </w:pPr>
      <w:r>
        <w:rPr>
          <w:rFonts w:ascii="Verdana" w:hAnsi="Verdana"/>
          <w:sz w:val="20"/>
          <w:szCs w:val="20"/>
        </w:rPr>
        <w:t>The undersigned Respondent affirms and declares that:</w:t>
      </w:r>
    </w:p>
    <w:p w:rsidR="00F60409" w:rsidRDefault="00F60409" w:rsidP="00F60409">
      <w:pPr>
        <w:rPr>
          <w:rFonts w:ascii="Verdana" w:hAnsi="Verdana"/>
          <w:sz w:val="20"/>
          <w:szCs w:val="20"/>
        </w:rPr>
      </w:pPr>
    </w:p>
    <w:p w:rsidR="00F60409" w:rsidRDefault="00F60409" w:rsidP="00F60409">
      <w:pPr>
        <w:numPr>
          <w:ilvl w:val="0"/>
          <w:numId w:val="1"/>
        </w:numPr>
        <w:rPr>
          <w:rFonts w:ascii="Verdana" w:hAnsi="Verdana"/>
          <w:b/>
          <w:bCs/>
          <w:sz w:val="20"/>
          <w:szCs w:val="20"/>
        </w:rPr>
      </w:pPr>
      <w:r>
        <w:rPr>
          <w:rFonts w:ascii="Verdana" w:hAnsi="Verdana"/>
          <w:b/>
          <w:bCs/>
          <w:sz w:val="20"/>
          <w:szCs w:val="20"/>
        </w:rPr>
        <w:t>General</w:t>
      </w:r>
    </w:p>
    <w:p w:rsidR="00F60409" w:rsidRDefault="00F60409" w:rsidP="00F60409">
      <w:pPr>
        <w:rPr>
          <w:rFonts w:ascii="Verdana" w:hAnsi="Verdana"/>
          <w:b/>
          <w:bCs/>
          <w:sz w:val="20"/>
          <w:szCs w:val="20"/>
        </w:rPr>
      </w:pPr>
    </w:p>
    <w:p w:rsidR="00F60409" w:rsidRDefault="00F60409" w:rsidP="00F60409">
      <w:pPr>
        <w:numPr>
          <w:ilvl w:val="0"/>
          <w:numId w:val="2"/>
        </w:numPr>
        <w:rPr>
          <w:rFonts w:ascii="Verdana" w:hAnsi="Verdana"/>
          <w:sz w:val="20"/>
          <w:szCs w:val="20"/>
        </w:rPr>
      </w:pPr>
      <w:r>
        <w:rPr>
          <w:rFonts w:ascii="Verdana" w:hAnsi="Verdana"/>
          <w:sz w:val="20"/>
          <w:szCs w:val="20"/>
        </w:rPr>
        <w:t>This proposal is executed and signed with full knowledge and acceptance of the RFP CONDITIONS stated in the RFP.</w:t>
      </w:r>
    </w:p>
    <w:p w:rsidR="00F60409" w:rsidRDefault="00F60409" w:rsidP="00F60409">
      <w:pPr>
        <w:ind w:left="720"/>
        <w:rPr>
          <w:rFonts w:ascii="Verdana" w:hAnsi="Verdana"/>
          <w:sz w:val="20"/>
          <w:szCs w:val="20"/>
        </w:rPr>
      </w:pPr>
    </w:p>
    <w:p w:rsidR="00F60409" w:rsidRDefault="00F60409" w:rsidP="00F60409">
      <w:pPr>
        <w:numPr>
          <w:ilvl w:val="0"/>
          <w:numId w:val="2"/>
        </w:numPr>
        <w:rPr>
          <w:rFonts w:ascii="Verdana" w:hAnsi="Verdana"/>
          <w:sz w:val="20"/>
          <w:szCs w:val="20"/>
        </w:rPr>
      </w:pPr>
      <w:r>
        <w:rPr>
          <w:rFonts w:ascii="Verdana" w:hAnsi="Verdana"/>
          <w:sz w:val="20"/>
          <w:szCs w:val="20"/>
        </w:rPr>
        <w:t>The Respondent will deliver services to the Agency the cost proposed in the RFP and within the timeframes therein.</w:t>
      </w:r>
    </w:p>
    <w:p w:rsidR="00F60409" w:rsidRDefault="00F60409" w:rsidP="00F60409">
      <w:pPr>
        <w:rPr>
          <w:rFonts w:ascii="Verdana" w:hAnsi="Verdana"/>
          <w:sz w:val="20"/>
          <w:szCs w:val="20"/>
        </w:rPr>
      </w:pPr>
    </w:p>
    <w:p w:rsidR="00F60409" w:rsidRDefault="00F60409" w:rsidP="00F60409">
      <w:pPr>
        <w:numPr>
          <w:ilvl w:val="0"/>
          <w:numId w:val="2"/>
        </w:numPr>
        <w:rPr>
          <w:rFonts w:ascii="Verdana" w:hAnsi="Verdana"/>
          <w:sz w:val="20"/>
          <w:szCs w:val="20"/>
        </w:rPr>
      </w:pPr>
      <w:r>
        <w:rPr>
          <w:rFonts w:ascii="Verdana" w:hAnsi="Verdana"/>
          <w:sz w:val="20"/>
          <w:szCs w:val="20"/>
        </w:rPr>
        <w:t>The Respondent will seek prior approval from the Agency before making any changes to the location of services.</w:t>
      </w:r>
    </w:p>
    <w:p w:rsidR="00F60409" w:rsidRDefault="00F60409" w:rsidP="00F60409">
      <w:pPr>
        <w:rPr>
          <w:rFonts w:ascii="Verdana" w:hAnsi="Verdana"/>
          <w:sz w:val="20"/>
          <w:szCs w:val="20"/>
        </w:rPr>
      </w:pPr>
    </w:p>
    <w:p w:rsidR="00F60409" w:rsidRDefault="00F60409" w:rsidP="00F60409">
      <w:pPr>
        <w:numPr>
          <w:ilvl w:val="0"/>
          <w:numId w:val="2"/>
        </w:numPr>
        <w:rPr>
          <w:rFonts w:ascii="Verdana" w:hAnsi="Verdana"/>
          <w:sz w:val="20"/>
          <w:szCs w:val="20"/>
        </w:rPr>
      </w:pPr>
      <w:r>
        <w:rPr>
          <w:rFonts w:ascii="Verdana" w:hAnsi="Verdana"/>
          <w:sz w:val="20"/>
          <w:szCs w:val="20"/>
        </w:rPr>
        <w:t>Neither the Respondent of any official of the organization nor any subcontractor the Respondent of any official of the subcontractor organization has received any notices of debarment or suspension from contracting with the State of CT or the Federal Government.</w:t>
      </w:r>
    </w:p>
    <w:p w:rsidR="00F60409" w:rsidRDefault="00F60409" w:rsidP="00F60409">
      <w:pPr>
        <w:rPr>
          <w:rFonts w:ascii="Verdana" w:hAnsi="Verdana"/>
          <w:sz w:val="20"/>
          <w:szCs w:val="20"/>
        </w:rPr>
      </w:pPr>
    </w:p>
    <w:p w:rsidR="00F60409" w:rsidRDefault="00F60409" w:rsidP="00F60409">
      <w:pPr>
        <w:numPr>
          <w:ilvl w:val="0"/>
          <w:numId w:val="2"/>
        </w:numPr>
        <w:rPr>
          <w:rFonts w:ascii="Verdana" w:hAnsi="Verdana"/>
          <w:sz w:val="20"/>
          <w:szCs w:val="20"/>
        </w:rPr>
      </w:pPr>
      <w:r>
        <w:rPr>
          <w:rFonts w:ascii="Verdana" w:hAnsi="Verdana"/>
          <w:sz w:val="20"/>
          <w:szCs w:val="20"/>
        </w:rPr>
        <w:t>Neither the Respondent of any official of the organization nor any subcontractor to the Respondent of any official of the subcontractor’s organization has received any notices of debarment or suspension from contracting with other states within the United States.</w:t>
      </w:r>
    </w:p>
    <w:p w:rsidR="00F60409" w:rsidRDefault="00F60409" w:rsidP="00F60409">
      <w:pPr>
        <w:pStyle w:val="ListParagraph"/>
        <w:rPr>
          <w:rFonts w:ascii="Verdana" w:hAnsi="Verdana"/>
          <w:sz w:val="20"/>
          <w:szCs w:val="20"/>
        </w:rPr>
      </w:pPr>
    </w:p>
    <w:p w:rsidR="00F60409" w:rsidRDefault="00F60409" w:rsidP="00F60409">
      <w:pPr>
        <w:rPr>
          <w:rFonts w:ascii="Verdana" w:hAnsi="Verdana"/>
          <w:sz w:val="20"/>
          <w:szCs w:val="20"/>
        </w:rPr>
      </w:pPr>
      <w:r>
        <w:rPr>
          <w:rFonts w:ascii="Verdana" w:hAnsi="Verdana"/>
          <w:sz w:val="20"/>
          <w:szCs w:val="20"/>
        </w:rPr>
        <w:t>Legal Name of Organization:</w:t>
      </w:r>
    </w:p>
    <w:p w:rsidR="00F60409" w:rsidRDefault="00F60409" w:rsidP="00F60409">
      <w:pPr>
        <w:rPr>
          <w:rFonts w:ascii="Verdana" w:hAnsi="Verdana"/>
          <w:sz w:val="20"/>
          <w:szCs w:val="20"/>
        </w:rPr>
      </w:pPr>
    </w:p>
    <w:p w:rsidR="00F60409" w:rsidRDefault="00F60409" w:rsidP="00F60409">
      <w:pPr>
        <w:rPr>
          <w:rFonts w:ascii="Verdana" w:hAnsi="Verdana"/>
          <w:sz w:val="20"/>
          <w:szCs w:val="20"/>
        </w:rPr>
      </w:pPr>
    </w:p>
    <w:p w:rsidR="00F60409" w:rsidRDefault="00F60409" w:rsidP="00F60409">
      <w:pPr>
        <w:rPr>
          <w:rFonts w:ascii="Verdana" w:hAnsi="Verdana"/>
          <w:sz w:val="20"/>
          <w:szCs w:val="20"/>
        </w:rPr>
      </w:pPr>
      <w:r>
        <w:rPr>
          <w:rFonts w:ascii="Verdana" w:hAnsi="Verdana"/>
          <w:sz w:val="20"/>
          <w:szCs w:val="20"/>
        </w:rPr>
        <w:t>___________________________                    ____________________________</w:t>
      </w:r>
    </w:p>
    <w:p w:rsidR="00F60409" w:rsidRPr="00751FAA" w:rsidRDefault="00F60409" w:rsidP="00F60409">
      <w:pPr>
        <w:rPr>
          <w:rFonts w:ascii="Verdana" w:hAnsi="Verdana"/>
          <w:sz w:val="20"/>
          <w:szCs w:val="20"/>
        </w:rPr>
      </w:pPr>
      <w:r>
        <w:rPr>
          <w:rFonts w:ascii="Verdana" w:hAnsi="Verdana"/>
          <w:sz w:val="20"/>
          <w:szCs w:val="20"/>
        </w:rPr>
        <w:t>Authorized Signatory                                       Date</w:t>
      </w:r>
    </w:p>
    <w:p w:rsidR="004955BE" w:rsidRDefault="004955BE"/>
    <w:sectPr w:rsidR="00495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7A0"/>
    <w:multiLevelType w:val="hybridMultilevel"/>
    <w:tmpl w:val="81BA4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253446"/>
    <w:multiLevelType w:val="hybridMultilevel"/>
    <w:tmpl w:val="3FD66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409"/>
    <w:rsid w:val="004955BE"/>
    <w:rsid w:val="008337CC"/>
    <w:rsid w:val="00F6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9ED5B-F688-4A6E-A08B-AAEFADDE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4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F60409"/>
    <w:pPr>
      <w:spacing w:line="288" w:lineRule="auto"/>
    </w:pPr>
    <w:rPr>
      <w:rFonts w:ascii="Arial" w:hAnsi="Arial" w:cs="Arial"/>
      <w:color w:val="000000"/>
      <w:sz w:val="15"/>
      <w:szCs w:val="15"/>
    </w:rPr>
  </w:style>
  <w:style w:type="paragraph" w:styleId="ListParagraph">
    <w:name w:val="List Paragraph"/>
    <w:basedOn w:val="Normal"/>
    <w:uiPriority w:val="99"/>
    <w:qFormat/>
    <w:rsid w:val="00F60409"/>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Caminito, Christine</dc:creator>
  <cp:keywords/>
  <dc:description/>
  <cp:lastModifiedBy>Banevicius, Andrius</cp:lastModifiedBy>
  <cp:revision>2</cp:revision>
  <dcterms:created xsi:type="dcterms:W3CDTF">2023-10-03T12:34:00Z</dcterms:created>
  <dcterms:modified xsi:type="dcterms:W3CDTF">2023-10-03T12:34:00Z</dcterms:modified>
</cp:coreProperties>
</file>