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B3" w:rsidRPr="007C7812" w:rsidRDefault="004D6EB3" w:rsidP="004D6EB3">
      <w:pPr>
        <w:pStyle w:val="Default"/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Application Submission Checkl</w:t>
      </w:r>
      <w:r w:rsidRPr="007C7812">
        <w:rPr>
          <w:rFonts w:ascii="Arial" w:hAnsi="Arial" w:cs="Arial"/>
          <w:b/>
          <w:sz w:val="30"/>
          <w:szCs w:val="30"/>
        </w:rPr>
        <w:t>ist</w:t>
      </w:r>
    </w:p>
    <w:p w:rsidR="004D6EB3" w:rsidRDefault="004D6EB3" w:rsidP="004D6EB3">
      <w:pPr>
        <w:tabs>
          <w:tab w:val="left" w:pos="-1440"/>
        </w:tabs>
        <w:rPr>
          <w:rFonts w:ascii="Arial" w:hAnsi="Arial" w:cs="Arial"/>
          <w:b/>
        </w:rPr>
      </w:pPr>
    </w:p>
    <w:p w:rsidR="004D6EB3" w:rsidRDefault="004D6EB3" w:rsidP="004D6EB3">
      <w:pPr>
        <w:tabs>
          <w:tab w:val="left" w:pos="-1440"/>
        </w:tabs>
        <w:rPr>
          <w:rFonts w:ascii="Arial" w:hAnsi="Arial" w:cs="Arial"/>
          <w:b/>
        </w:rPr>
      </w:pPr>
    </w:p>
    <w:p w:rsidR="004D6EB3" w:rsidRPr="00656842" w:rsidRDefault="004D6EB3" w:rsidP="004D6EB3">
      <w:pPr>
        <w:tabs>
          <w:tab w:val="left" w:pos="-1440"/>
        </w:tabs>
        <w:rPr>
          <w:rFonts w:ascii="Arial" w:hAnsi="Arial" w:cs="Arial"/>
        </w:rPr>
      </w:pPr>
      <w:r w:rsidRPr="00656842">
        <w:rPr>
          <w:rFonts w:ascii="Arial" w:hAnsi="Arial" w:cs="Arial"/>
        </w:rPr>
        <w:t>ALL of the following must be included</w:t>
      </w:r>
      <w:r>
        <w:rPr>
          <w:rFonts w:ascii="Arial" w:hAnsi="Arial" w:cs="Arial"/>
        </w:rPr>
        <w:t xml:space="preserve"> for an</w:t>
      </w:r>
      <w:r w:rsidRPr="00656842">
        <w:rPr>
          <w:rFonts w:ascii="Arial" w:hAnsi="Arial" w:cs="Arial"/>
        </w:rPr>
        <w:t xml:space="preserve"> application</w:t>
      </w:r>
      <w:r>
        <w:rPr>
          <w:rFonts w:ascii="Arial" w:hAnsi="Arial" w:cs="Arial"/>
        </w:rPr>
        <w:t xml:space="preserve"> to be complete and</w:t>
      </w:r>
      <w:r w:rsidRPr="006568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eligible for</w:t>
      </w:r>
      <w:r w:rsidRPr="00656842">
        <w:rPr>
          <w:rFonts w:ascii="Arial" w:hAnsi="Arial" w:cs="Arial"/>
        </w:rPr>
        <w:t xml:space="preserve"> review.  Any application submitted with missing components will </w:t>
      </w:r>
      <w:r>
        <w:rPr>
          <w:rFonts w:ascii="Arial" w:hAnsi="Arial" w:cs="Arial"/>
        </w:rPr>
        <w:t>be considered in</w:t>
      </w:r>
      <w:r w:rsidRPr="00656842">
        <w:rPr>
          <w:rFonts w:ascii="Arial" w:hAnsi="Arial" w:cs="Arial"/>
        </w:rPr>
        <w:t>complete</w:t>
      </w:r>
      <w:r>
        <w:rPr>
          <w:rFonts w:ascii="Arial" w:hAnsi="Arial" w:cs="Arial"/>
        </w:rPr>
        <w:t xml:space="preserve"> and shall not be reviewed</w:t>
      </w:r>
      <w:r w:rsidRPr="00656842">
        <w:rPr>
          <w:rFonts w:ascii="Arial" w:hAnsi="Arial" w:cs="Arial"/>
        </w:rPr>
        <w:t xml:space="preserve">.  </w:t>
      </w:r>
    </w:p>
    <w:p w:rsidR="004D6EB3" w:rsidRPr="00636C90" w:rsidRDefault="004D6EB3" w:rsidP="004D6EB3">
      <w:pPr>
        <w:tabs>
          <w:tab w:val="left" w:pos="-1440"/>
        </w:tabs>
        <w:rPr>
          <w:rFonts w:ascii="Arial" w:hAnsi="Arial" w:cs="Arial"/>
          <w:b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rFonts w:ascii="Arial" w:hAnsi="Arial" w:cs="Arial"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</w:rPr>
        <w:t xml:space="preserve"> Application Cover Page, Appendix A, completed in its entirety without any blanks and with an electronic signature.  Submitted as a MS Word document with editable text.  </w:t>
      </w:r>
    </w:p>
    <w:p w:rsidR="004D6EB3" w:rsidRDefault="004D6EB3" w:rsidP="004D6EB3">
      <w:pPr>
        <w:tabs>
          <w:tab w:val="left" w:pos="-720"/>
        </w:tabs>
        <w:rPr>
          <w:rFonts w:ascii="Arial" w:hAnsi="Arial" w:cs="Arial"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rFonts w:ascii="Arial" w:hAnsi="Arial" w:cs="Arial"/>
        </w:rPr>
      </w:pPr>
      <w:r w:rsidRPr="008C4260">
        <w:rPr>
          <w:rFonts w:ascii="Arial" w:hAnsi="Arial" w:cs="Arial"/>
          <w:sz w:val="46"/>
          <w:szCs w:val="46"/>
        </w:rPr>
        <w:t xml:space="preserve">□ </w:t>
      </w:r>
      <w:r w:rsidRPr="008C4260">
        <w:rPr>
          <w:rFonts w:ascii="Arial" w:hAnsi="Arial" w:cs="Arial"/>
        </w:rPr>
        <w:t>A Budget Form, Appendix B.  Submitted as a MS Word document OR a MS Excel spreadsheet with editable text.</w:t>
      </w:r>
      <w:r>
        <w:rPr>
          <w:rFonts w:ascii="Arial" w:hAnsi="Arial" w:cs="Arial"/>
        </w:rPr>
        <w:t xml:space="preserve">  </w:t>
      </w:r>
    </w:p>
    <w:p w:rsidR="004D6EB3" w:rsidRDefault="004D6EB3" w:rsidP="004D6EB3">
      <w:pPr>
        <w:tabs>
          <w:tab w:val="left" w:pos="-720"/>
        </w:tabs>
        <w:rPr>
          <w:rFonts w:ascii="Arial" w:hAnsi="Arial" w:cs="Arial"/>
        </w:rPr>
      </w:pPr>
    </w:p>
    <w:p w:rsidR="004D6EB3" w:rsidRPr="00624535" w:rsidRDefault="004D6EB3" w:rsidP="004D6EB3">
      <w:pPr>
        <w:tabs>
          <w:tab w:val="left" w:pos="-720"/>
        </w:tabs>
        <w:ind w:left="360" w:hanging="360"/>
        <w:rPr>
          <w:rFonts w:ascii="Arial" w:hAnsi="Arial" w:cs="Arial"/>
        </w:rPr>
      </w:pPr>
      <w:r w:rsidRPr="003E3477">
        <w:rPr>
          <w:rFonts w:ascii="Arial" w:hAnsi="Arial" w:cs="Arial"/>
          <w:sz w:val="46"/>
          <w:szCs w:val="46"/>
        </w:rPr>
        <w:t>□</w:t>
      </w:r>
      <w:r>
        <w:rPr>
          <w:rFonts w:ascii="Arial" w:hAnsi="Arial" w:cs="Arial"/>
          <w:sz w:val="46"/>
          <w:szCs w:val="46"/>
        </w:rPr>
        <w:t xml:space="preserve"> </w:t>
      </w:r>
      <w:r>
        <w:rPr>
          <w:rFonts w:ascii="Arial" w:hAnsi="Arial" w:cs="Arial"/>
        </w:rPr>
        <w:t>A project plan that reflects</w:t>
      </w:r>
      <w:r w:rsidRPr="0048225F">
        <w:rPr>
          <w:rFonts w:ascii="Arial" w:hAnsi="Arial" w:cs="Arial"/>
          <w:color w:val="FF0000"/>
        </w:rPr>
        <w:t xml:space="preserve"> </w:t>
      </w:r>
      <w:r w:rsidRPr="009E1EA3">
        <w:rPr>
          <w:rFonts w:ascii="Arial" w:hAnsi="Arial" w:cs="Arial"/>
        </w:rPr>
        <w:t xml:space="preserve">each </w:t>
      </w:r>
      <w:r>
        <w:rPr>
          <w:rFonts w:ascii="Arial" w:hAnsi="Arial" w:cs="Arial"/>
        </w:rPr>
        <w:t xml:space="preserve">of the sections noted in </w:t>
      </w:r>
      <w:r w:rsidRPr="00B46190">
        <w:rPr>
          <w:rFonts w:ascii="Arial" w:hAnsi="Arial" w:cs="Arial"/>
        </w:rPr>
        <w:t>Appendix C</w:t>
      </w:r>
      <w:r>
        <w:rPr>
          <w:rFonts w:ascii="Arial" w:hAnsi="Arial" w:cs="Arial"/>
        </w:rPr>
        <w:t xml:space="preserve"> (and D if applicable</w:t>
      </w:r>
      <w:r>
        <w:rPr>
          <w:rFonts w:ascii="Arial" w:hAnsi="Arial" w:cs="Arial"/>
          <w:i/>
        </w:rPr>
        <w:t>.</w:t>
      </w:r>
      <w:r>
        <w:rPr>
          <w:rFonts w:ascii="Arial" w:hAnsi="Arial" w:cs="Arial"/>
        </w:rPr>
        <w:t>)</w:t>
      </w:r>
      <w:r>
        <w:rPr>
          <w:rFonts w:ascii="Arial" w:hAnsi="Arial" w:cs="Arial"/>
          <w:i/>
        </w:rPr>
        <w:t xml:space="preserve">  </w:t>
      </w:r>
      <w:r>
        <w:rPr>
          <w:rFonts w:ascii="Arial" w:hAnsi="Arial" w:cs="Arial"/>
        </w:rPr>
        <w:t xml:space="preserve">Submitted as a MS Word document with editable text.  </w:t>
      </w:r>
    </w:p>
    <w:p w:rsidR="004D6EB3" w:rsidRDefault="004D6EB3" w:rsidP="004D6EB3">
      <w:pPr>
        <w:tabs>
          <w:tab w:val="left" w:pos="-720"/>
        </w:tabs>
        <w:ind w:left="360" w:hanging="360"/>
        <w:rPr>
          <w:rFonts w:ascii="Arial" w:hAnsi="Arial" w:cs="Arial"/>
          <w:i/>
        </w:rPr>
      </w:pPr>
    </w:p>
    <w:p w:rsidR="004D6EB3" w:rsidRDefault="004D6EB3" w:rsidP="004D6EB3">
      <w:pPr>
        <w:tabs>
          <w:tab w:val="left" w:pos="-1440"/>
          <w:tab w:val="num" w:pos="900"/>
        </w:tabs>
        <w:ind w:left="360" w:hanging="360"/>
        <w:rPr>
          <w:rFonts w:ascii="Arial" w:hAnsi="Arial" w:cs="Arial"/>
          <w:bCs/>
        </w:rPr>
      </w:pPr>
    </w:p>
    <w:p w:rsidR="004D6EB3" w:rsidRDefault="004D6EB3" w:rsidP="004D6EB3">
      <w:pPr>
        <w:tabs>
          <w:tab w:val="left" w:pos="-1440"/>
          <w:tab w:val="num" w:pos="900"/>
        </w:tabs>
        <w:ind w:left="360" w:hanging="360"/>
        <w:jc w:val="center"/>
        <w:rPr>
          <w:rFonts w:ascii="Arial" w:hAnsi="Arial" w:cs="Arial"/>
          <w:bCs/>
        </w:rPr>
      </w:pPr>
    </w:p>
    <w:p w:rsidR="004D6EB3" w:rsidRPr="00A35CD9" w:rsidRDefault="004D6EB3" w:rsidP="004D6EB3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color w:val="FF0000"/>
          <w:sz w:val="30"/>
          <w:szCs w:val="30"/>
        </w:rPr>
      </w:pPr>
      <w:r w:rsidRPr="00A35CD9">
        <w:rPr>
          <w:rFonts w:ascii="Arial" w:hAnsi="Arial" w:cs="Arial"/>
          <w:bCs/>
          <w:color w:val="FF0000"/>
          <w:sz w:val="30"/>
          <w:szCs w:val="30"/>
        </w:rPr>
        <w:t xml:space="preserve">The application must be received by email between </w:t>
      </w:r>
    </w:p>
    <w:p w:rsidR="004D6EB3" w:rsidRPr="002465D6" w:rsidRDefault="004D6EB3" w:rsidP="004D6EB3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color w:val="FF0000"/>
          <w:sz w:val="30"/>
          <w:szCs w:val="30"/>
        </w:rPr>
      </w:pPr>
      <w:r>
        <w:rPr>
          <w:rFonts w:ascii="Arial" w:hAnsi="Arial" w:cs="Arial"/>
          <w:bCs/>
          <w:color w:val="FF0000"/>
          <w:sz w:val="30"/>
          <w:szCs w:val="30"/>
        </w:rPr>
        <w:t>February 10</w:t>
      </w:r>
      <w:r w:rsidRPr="00A35CD9">
        <w:rPr>
          <w:rFonts w:ascii="Arial" w:hAnsi="Arial" w:cs="Arial"/>
          <w:bCs/>
          <w:color w:val="FF0000"/>
          <w:sz w:val="30"/>
          <w:szCs w:val="30"/>
        </w:rPr>
        <w:t xml:space="preserve">, </w:t>
      </w:r>
      <w:r>
        <w:rPr>
          <w:rFonts w:ascii="Arial" w:hAnsi="Arial" w:cs="Arial"/>
          <w:bCs/>
          <w:color w:val="FF0000"/>
          <w:sz w:val="30"/>
          <w:szCs w:val="30"/>
        </w:rPr>
        <w:t>2020</w:t>
      </w:r>
      <w:r w:rsidRPr="00A35CD9">
        <w:rPr>
          <w:rFonts w:ascii="Arial" w:hAnsi="Arial" w:cs="Arial"/>
          <w:bCs/>
          <w:color w:val="FF0000"/>
          <w:sz w:val="30"/>
          <w:szCs w:val="30"/>
        </w:rPr>
        <w:t xml:space="preserve"> and </w:t>
      </w:r>
      <w:r w:rsidRPr="00A35CD9">
        <w:rPr>
          <w:rFonts w:ascii="Arial" w:hAnsi="Arial" w:cs="Arial"/>
          <w:b/>
          <w:bCs/>
          <w:color w:val="FF0000"/>
          <w:sz w:val="30"/>
          <w:szCs w:val="30"/>
        </w:rPr>
        <w:t>4:00 p.m. on February 1</w:t>
      </w:r>
      <w:r>
        <w:rPr>
          <w:rFonts w:ascii="Arial" w:hAnsi="Arial" w:cs="Arial"/>
          <w:b/>
          <w:bCs/>
          <w:color w:val="FF0000"/>
          <w:sz w:val="30"/>
          <w:szCs w:val="30"/>
        </w:rPr>
        <w:t>7</w:t>
      </w:r>
      <w:r w:rsidRPr="00A35CD9">
        <w:rPr>
          <w:rFonts w:ascii="Arial" w:hAnsi="Arial" w:cs="Arial"/>
          <w:b/>
          <w:bCs/>
          <w:color w:val="FF0000"/>
          <w:sz w:val="30"/>
          <w:szCs w:val="30"/>
        </w:rPr>
        <w:t>, 20</w:t>
      </w:r>
      <w:r>
        <w:rPr>
          <w:rFonts w:ascii="Arial" w:hAnsi="Arial" w:cs="Arial"/>
          <w:b/>
          <w:bCs/>
          <w:color w:val="FF0000"/>
          <w:sz w:val="30"/>
          <w:szCs w:val="30"/>
        </w:rPr>
        <w:t>20</w:t>
      </w:r>
      <w:r w:rsidRPr="00A35CD9">
        <w:rPr>
          <w:rFonts w:ascii="Arial" w:hAnsi="Arial" w:cs="Arial"/>
          <w:bCs/>
          <w:color w:val="FF0000"/>
          <w:sz w:val="30"/>
          <w:szCs w:val="30"/>
        </w:rPr>
        <w:t>.</w:t>
      </w:r>
      <w:r w:rsidRPr="002465D6">
        <w:rPr>
          <w:rFonts w:ascii="Arial" w:hAnsi="Arial" w:cs="Arial"/>
          <w:bCs/>
          <w:color w:val="FF0000"/>
          <w:sz w:val="30"/>
          <w:szCs w:val="30"/>
        </w:rPr>
        <w:t xml:space="preserve">  </w:t>
      </w:r>
    </w:p>
    <w:p w:rsidR="004D6EB3" w:rsidRPr="00283C34" w:rsidRDefault="004D6EB3" w:rsidP="004D6EB3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sz w:val="30"/>
          <w:szCs w:val="30"/>
        </w:rPr>
      </w:pPr>
    </w:p>
    <w:p w:rsidR="004D6EB3" w:rsidRPr="00283C34" w:rsidRDefault="004D6EB3" w:rsidP="004D6EB3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  <w:sz w:val="30"/>
          <w:szCs w:val="30"/>
        </w:rPr>
      </w:pPr>
      <w:r w:rsidRPr="00283C34">
        <w:rPr>
          <w:rFonts w:ascii="Arial" w:hAnsi="Arial" w:cs="Arial"/>
          <w:bCs/>
          <w:sz w:val="30"/>
          <w:szCs w:val="30"/>
        </w:rPr>
        <w:t xml:space="preserve">Applications must be sent to Jaime Smith at </w:t>
      </w:r>
      <w:hyperlink r:id="rId4" w:history="1">
        <w:r w:rsidRPr="00FA2123">
          <w:rPr>
            <w:rStyle w:val="Hyperlink"/>
            <w:rFonts w:ascii="Arial" w:hAnsi="Arial" w:cs="Arial"/>
            <w:bCs/>
            <w:sz w:val="30"/>
            <w:szCs w:val="30"/>
          </w:rPr>
          <w:t>Jaime.Smith@ct.gov</w:t>
        </w:r>
      </w:hyperlink>
      <w:r>
        <w:rPr>
          <w:rFonts w:ascii="Arial" w:hAnsi="Arial" w:cs="Arial"/>
          <w:bCs/>
          <w:sz w:val="30"/>
          <w:szCs w:val="30"/>
        </w:rPr>
        <w:t xml:space="preserve"> AND Mark Hood, </w:t>
      </w:r>
      <w:hyperlink r:id="rId5" w:history="1">
        <w:r w:rsidRPr="00FA2123">
          <w:rPr>
            <w:rStyle w:val="Hyperlink"/>
            <w:rFonts w:ascii="Arial" w:hAnsi="Arial" w:cs="Arial"/>
            <w:bCs/>
            <w:sz w:val="30"/>
            <w:szCs w:val="30"/>
          </w:rPr>
          <w:t>Mark.Hood@ct.gov</w:t>
        </w:r>
      </w:hyperlink>
      <w:r>
        <w:rPr>
          <w:rFonts w:ascii="Arial" w:hAnsi="Arial" w:cs="Arial"/>
          <w:bCs/>
          <w:sz w:val="30"/>
          <w:szCs w:val="30"/>
        </w:rPr>
        <w:t xml:space="preserve"> </w:t>
      </w: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confirmation email will be sent once the application is received. </w:t>
      </w:r>
    </w:p>
    <w:p w:rsidR="004D6EB3" w:rsidRPr="00701ECA" w:rsidRDefault="004D6EB3" w:rsidP="004D6EB3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If you do not receive a confirmation with 24 hours of submission, please first check the spelling of the email address, </w:t>
      </w:r>
      <w:hyperlink r:id="rId6" w:history="1">
        <w:r w:rsidRPr="00586D71">
          <w:rPr>
            <w:rStyle w:val="Hyperlink"/>
            <w:rFonts w:ascii="Arial" w:hAnsi="Arial" w:cs="Arial"/>
            <w:i/>
          </w:rPr>
          <w:t>Jaime.Smith@ct.gov</w:t>
        </w:r>
      </w:hyperlink>
      <w:r>
        <w:rPr>
          <w:rFonts w:ascii="Arial" w:hAnsi="Arial" w:cs="Arial"/>
          <w:i/>
        </w:rPr>
        <w:t>, then contact the agency.</w:t>
      </w:r>
    </w:p>
    <w:p w:rsidR="004D6EB3" w:rsidRPr="00636C90" w:rsidRDefault="004D6EB3" w:rsidP="004D6EB3">
      <w:pPr>
        <w:tabs>
          <w:tab w:val="left" w:pos="-1440"/>
          <w:tab w:val="num" w:pos="900"/>
        </w:tabs>
        <w:jc w:val="center"/>
        <w:rPr>
          <w:rFonts w:ascii="Arial" w:hAnsi="Arial" w:cs="Arial"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Pr="00E06572" w:rsidRDefault="004D6EB3" w:rsidP="004D6EB3">
      <w:pPr>
        <w:tabs>
          <w:tab w:val="left" w:pos="-1440"/>
        </w:tabs>
        <w:jc w:val="center"/>
        <w:rPr>
          <w:rFonts w:ascii="Arial" w:hAnsi="Arial" w:cs="Arial"/>
        </w:rPr>
      </w:pPr>
      <w:r w:rsidRPr="00E06572">
        <w:rPr>
          <w:rFonts w:ascii="Arial" w:hAnsi="Arial" w:cs="Arial"/>
        </w:rPr>
        <w:t>This checklist does not need to be submitted with your application.  It is for your reference only.</w:t>
      </w:r>
    </w:p>
    <w:p w:rsidR="004D6EB3" w:rsidRDefault="004D6EB3" w:rsidP="004D6EB3">
      <w:pPr>
        <w:tabs>
          <w:tab w:val="left" w:pos="-720"/>
        </w:tabs>
        <w:ind w:left="360" w:hanging="360"/>
        <w:rPr>
          <w:b/>
          <w:bCs/>
        </w:rPr>
      </w:pPr>
    </w:p>
    <w:p w:rsidR="004D6EB3" w:rsidRPr="00E939DE" w:rsidRDefault="004D6EB3" w:rsidP="004D6EB3">
      <w:pPr>
        <w:tabs>
          <w:tab w:val="left" w:pos="4632"/>
        </w:tabs>
      </w:pPr>
      <w:r>
        <w:tab/>
      </w:r>
    </w:p>
    <w:p w:rsidR="00F45D63" w:rsidRDefault="004D6EB3">
      <w:bookmarkStart w:id="0" w:name="_GoBack"/>
      <w:bookmarkEnd w:id="0"/>
    </w:p>
    <w:sectPr w:rsidR="00F45D63" w:rsidSect="0037057D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220" w:rsidRPr="005E58D0" w:rsidRDefault="004D6EB3" w:rsidP="004F4220">
    <w:pPr>
      <w:jc w:val="center"/>
      <w:rPr>
        <w:rFonts w:ascii="Arial" w:hAnsi="Arial" w:cs="Arial"/>
        <w:sz w:val="16"/>
        <w:szCs w:val="16"/>
      </w:rPr>
    </w:pPr>
    <w:r w:rsidRPr="005E58D0">
      <w:rPr>
        <w:rFonts w:ascii="Arial" w:hAnsi="Arial" w:cs="Arial"/>
        <w:sz w:val="16"/>
        <w:szCs w:val="16"/>
      </w:rPr>
      <w:t xml:space="preserve">CT Department of Agriculture </w:t>
    </w:r>
    <w:r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20</w:t>
    </w:r>
    <w:r w:rsidRPr="005E58D0">
      <w:rPr>
        <w:rFonts w:ascii="Arial" w:hAnsi="Arial" w:cs="Arial"/>
        <w:sz w:val="16"/>
        <w:szCs w:val="16"/>
      </w:rPr>
      <w:t xml:space="preserve"> Farm Transition Grant</w:t>
    </w:r>
  </w:p>
  <w:p w:rsidR="003B56A3" w:rsidRDefault="004D6EB3" w:rsidP="00C62195">
    <w:pPr>
      <w:pStyle w:val="Footer"/>
      <w:jc w:val="center"/>
      <w:rPr>
        <w:rFonts w:ascii="Arial" w:hAnsi="Arial" w:cs="Arial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6CB" w:rsidRDefault="004D6E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B3"/>
    <w:rsid w:val="0030281B"/>
    <w:rsid w:val="004D6EB3"/>
    <w:rsid w:val="00E1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A7BB5-16D2-4122-86AB-FFAA071A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6EB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D6EB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EB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D6EB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EB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D6EB3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ime.Smith@ct.gov" TargetMode="External"/><Relationship Id="rId5" Type="http://schemas.openxmlformats.org/officeDocument/2006/relationships/hyperlink" Target="mailto:Mark.Hood@ct.gov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Jaime.Smith@ct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Jaime</dc:creator>
  <cp:keywords/>
  <dc:description/>
  <cp:lastModifiedBy>Smith, Jaime</cp:lastModifiedBy>
  <cp:revision>1</cp:revision>
  <dcterms:created xsi:type="dcterms:W3CDTF">2020-01-02T18:18:00Z</dcterms:created>
  <dcterms:modified xsi:type="dcterms:W3CDTF">2020-01-02T18:18:00Z</dcterms:modified>
</cp:coreProperties>
</file>