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D89C" w14:textId="77777777" w:rsidR="0049170E" w:rsidRDefault="0049170E" w:rsidP="0049170E">
      <w:pPr>
        <w:pStyle w:val="Heading2"/>
        <w:ind w:left="1672" w:right="1681" w:firstLine="0"/>
        <w:jc w:val="center"/>
      </w:pPr>
      <w:r>
        <w:t>Food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 xml:space="preserve">Grant </w:t>
      </w:r>
      <w:r>
        <w:rPr>
          <w:spacing w:val="-2"/>
        </w:rPr>
        <w:t>Narrative</w:t>
      </w:r>
    </w:p>
    <w:p w14:paraId="7F6433EC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5548C338" w14:textId="77777777" w:rsidR="0049170E" w:rsidRP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865"/>
        <w:rPr>
          <w:sz w:val="24"/>
        </w:rPr>
      </w:pPr>
      <w:r w:rsidRPr="0049170E">
        <w:rPr>
          <w:sz w:val="24"/>
        </w:rPr>
        <w:t>What grant category are you applying under?</w:t>
      </w:r>
    </w:p>
    <w:p w14:paraId="637617BA" w14:textId="220BD698" w:rsidR="0049170E" w:rsidRP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  <w:r w:rsidRPr="0049170E">
        <w:rPr>
          <w:sz w:val="24"/>
        </w:rPr>
        <w:t xml:space="preserve">1.Creation </w:t>
      </w:r>
      <w:r>
        <w:rPr>
          <w:sz w:val="24"/>
        </w:rPr>
        <w:t>o</w:t>
      </w:r>
      <w:r w:rsidRPr="0049170E">
        <w:rPr>
          <w:sz w:val="24"/>
        </w:rPr>
        <w:t>r Continuance of a Local Food Policy Council or Food Working Group</w:t>
      </w:r>
    </w:p>
    <w:p w14:paraId="44793959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  <w:r w:rsidRPr="0049170E">
        <w:rPr>
          <w:sz w:val="24"/>
        </w:rPr>
        <w:t>2.Equipment</w:t>
      </w:r>
    </w:p>
    <w:p w14:paraId="7999F20E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  <w:r w:rsidRPr="0049170E">
        <w:rPr>
          <w:sz w:val="24"/>
        </w:rPr>
        <w:t>3.Pilot CT Grown Purchasing Program for Retailers</w:t>
      </w:r>
    </w:p>
    <w:p w14:paraId="21E8046A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  <w:r w:rsidRPr="0049170E">
        <w:rPr>
          <w:sz w:val="24"/>
        </w:rPr>
        <w:t>4.Farmers’ Market Access</w:t>
      </w:r>
    </w:p>
    <w:p w14:paraId="5CFE1DC3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  <w:r w:rsidRPr="0049170E">
        <w:rPr>
          <w:sz w:val="24"/>
        </w:rPr>
        <w:t>5.Food Waste and Recovery</w:t>
      </w:r>
    </w:p>
    <w:p w14:paraId="5A019E58" w14:textId="7E4AA2DD" w:rsid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  <w:r w:rsidRPr="0049170E">
        <w:rPr>
          <w:sz w:val="24"/>
        </w:rPr>
        <w:t>6.Community Gardens</w:t>
      </w:r>
    </w:p>
    <w:p w14:paraId="1057030E" w14:textId="77777777" w:rsidR="0049170E" w:rsidRDefault="0049170E" w:rsidP="0049170E">
      <w:pPr>
        <w:pStyle w:val="ListParagraph"/>
        <w:tabs>
          <w:tab w:val="left" w:pos="1220"/>
        </w:tabs>
        <w:ind w:left="1220" w:right="865" w:firstLine="0"/>
        <w:rPr>
          <w:sz w:val="24"/>
        </w:rPr>
      </w:pPr>
    </w:p>
    <w:p w14:paraId="4228D534" w14:textId="5F36F27D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865"/>
        <w:rPr>
          <w:sz w:val="24"/>
        </w:rPr>
      </w:pPr>
      <w:r>
        <w:rPr>
          <w:sz w:val="24"/>
        </w:rPr>
        <w:t>Introduce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2"/>
          <w:sz w:val="24"/>
        </w:rPr>
        <w:t xml:space="preserve"> </w:t>
      </w:r>
      <w:r>
        <w:rPr>
          <w:sz w:val="24"/>
        </w:rPr>
        <w:t>council,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reviewers,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the following information:</w:t>
      </w:r>
    </w:p>
    <w:p w14:paraId="3387F818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ind w:left="1579" w:right="535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5"/>
          <w:sz w:val="24"/>
        </w:rPr>
        <w:t xml:space="preserve"> </w:t>
      </w:r>
      <w:r>
        <w:rPr>
          <w:sz w:val="24"/>
        </w:rPr>
        <w:t>that you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from this project.</w:t>
      </w:r>
    </w:p>
    <w:p w14:paraId="02458026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spacing w:line="242" w:lineRule="auto"/>
        <w:ind w:right="1430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marginalized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low-income communities if applicable.</w:t>
      </w:r>
    </w:p>
    <w:p w14:paraId="3F51D399" w14:textId="77777777" w:rsidR="0049170E" w:rsidRDefault="0049170E" w:rsidP="0049170E">
      <w:pPr>
        <w:pStyle w:val="ListParagraph"/>
        <w:numPr>
          <w:ilvl w:val="2"/>
          <w:numId w:val="1"/>
        </w:numPr>
        <w:tabs>
          <w:tab w:val="left" w:pos="1580"/>
        </w:tabs>
        <w:ind w:right="958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applicant is ready and able to begin or further programming.</w:t>
      </w:r>
    </w:p>
    <w:p w14:paraId="412F6B5A" w14:textId="77777777" w:rsidR="0049170E" w:rsidRDefault="0049170E" w:rsidP="0049170E">
      <w:pPr>
        <w:pStyle w:val="BodyText"/>
        <w:spacing w:before="7"/>
        <w:rPr>
          <w:sz w:val="23"/>
        </w:rPr>
      </w:pPr>
    </w:p>
    <w:p w14:paraId="53363336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455"/>
        <w:jc w:val="both"/>
        <w:rPr>
          <w:sz w:val="24"/>
        </w:rPr>
      </w:pP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detail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z w:val="24"/>
        </w:rPr>
        <w:t>proposal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creation/furthering of a local food system network and/or increasing food access in Connecticut.</w:t>
      </w:r>
      <w:r>
        <w:rPr>
          <w:spacing w:val="40"/>
          <w:sz w:val="24"/>
        </w:rPr>
        <w:t xml:space="preserve"> </w:t>
      </w:r>
      <w:r>
        <w:rPr>
          <w:sz w:val="24"/>
        </w:rPr>
        <w:t>Please include details of what the project will accomplish and how it will be accomplished.</w:t>
      </w:r>
    </w:p>
    <w:p w14:paraId="61577E73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749AE7D4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spacing w:before="1"/>
        <w:ind w:left="1219" w:right="455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one outcome you strive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achieve </w:t>
      </w:r>
      <w:proofErr w:type="gramStart"/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completing 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project. Identify the 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 to meet the</w:t>
      </w:r>
      <w:r>
        <w:rPr>
          <w:spacing w:val="-1"/>
          <w:sz w:val="24"/>
        </w:rPr>
        <w:t xml:space="preserve"> </w:t>
      </w:r>
      <w:r>
        <w:rPr>
          <w:sz w:val="24"/>
        </w:rPr>
        <w:t>outcome(s) and</w:t>
      </w:r>
      <w:r>
        <w:rPr>
          <w:spacing w:val="-1"/>
          <w:sz w:val="24"/>
        </w:rPr>
        <w:t xml:space="preserve"> </w:t>
      </w:r>
      <w:r>
        <w:rPr>
          <w:sz w:val="24"/>
        </w:rPr>
        <w:t>how 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evaluate if the project outcome(s) were met?</w:t>
      </w:r>
    </w:p>
    <w:p w14:paraId="75BC98FD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5F460E2E" w14:textId="77777777" w:rsidR="0049170E" w:rsidRDefault="0049170E" w:rsidP="0049170E">
      <w:pPr>
        <w:ind w:left="1220"/>
      </w:pPr>
      <w:r>
        <w:rPr>
          <w:spacing w:val="-2"/>
        </w:rPr>
        <w:t>Resources:</w:t>
      </w:r>
    </w:p>
    <w:p w14:paraId="1D9AE6AF" w14:textId="77777777" w:rsidR="0049170E" w:rsidRDefault="0049170E" w:rsidP="0049170E">
      <w:pPr>
        <w:pStyle w:val="BodyText"/>
        <w:ind w:left="1220" w:right="72"/>
      </w:pPr>
      <w:r>
        <w:rPr>
          <w:sz w:val="22"/>
        </w:rPr>
        <w:t>Please</w:t>
      </w:r>
      <w:r>
        <w:rPr>
          <w:spacing w:val="-2"/>
          <w:sz w:val="22"/>
        </w:rPr>
        <w:t xml:space="preserve"> </w:t>
      </w:r>
      <w:r>
        <w:rPr>
          <w:sz w:val="22"/>
        </w:rPr>
        <w:t>click</w:t>
      </w:r>
      <w:r>
        <w:rPr>
          <w:spacing w:val="-2"/>
          <w:sz w:val="22"/>
        </w:rPr>
        <w:t xml:space="preserve"> </w:t>
      </w:r>
      <w:hyperlink r:id="rId8">
        <w:r>
          <w:rPr>
            <w:color w:val="0562C1"/>
            <w:u w:val="single" w:color="0562C1"/>
          </w:rPr>
          <w:t>Here</w:t>
        </w:r>
      </w:hyperlink>
      <w:r>
        <w:rPr>
          <w:color w:val="0562C1"/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9">
        <w:r>
          <w:rPr>
            <w:color w:val="0562C1"/>
            <w:u w:val="single" w:color="0562C1"/>
          </w:rPr>
          <w:t>CDFA</w:t>
        </w:r>
      </w:hyperlink>
      <w:r>
        <w:rPr>
          <w:color w:val="0562C1"/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Please note these are not specific to this grant program.</w:t>
      </w:r>
    </w:p>
    <w:p w14:paraId="5A909799" w14:textId="77777777" w:rsidR="0049170E" w:rsidRDefault="0049170E" w:rsidP="0049170E">
      <w:pPr>
        <w:pStyle w:val="BodyText"/>
        <w:spacing w:before="2"/>
      </w:pPr>
    </w:p>
    <w:p w14:paraId="7814A21E" w14:textId="77777777" w:rsidR="0049170E" w:rsidRDefault="0049170E" w:rsidP="0049170E">
      <w:pPr>
        <w:pStyle w:val="BodyText"/>
        <w:ind w:left="1220" w:right="455"/>
        <w:jc w:val="both"/>
      </w:pPr>
      <w:r>
        <w:rPr>
          <w:i/>
        </w:rPr>
        <w:t xml:space="preserve">Outcomes: </w:t>
      </w:r>
      <w:r>
        <w:t>This is the intended impact of the project that can</w:t>
      </w:r>
      <w:r>
        <w:rPr>
          <w:spacing w:val="-2"/>
        </w:rPr>
        <w:t xml:space="preserve"> </w:t>
      </w:r>
      <w:r>
        <w:t>be evaluated.</w:t>
      </w:r>
      <w:r>
        <w:rPr>
          <w:spacing w:val="-1"/>
        </w:rPr>
        <w:t xml:space="preserve"> </w:t>
      </w:r>
      <w:r>
        <w:t>An outcome is</w:t>
      </w:r>
      <w:r>
        <w:rPr>
          <w:spacing w:val="-3"/>
        </w:rPr>
        <w:t xml:space="preserve"> </w:t>
      </w:r>
      <w:r>
        <w:t>measurable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observable,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quantitative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qualitative</w:t>
      </w:r>
      <w:r>
        <w:rPr>
          <w:spacing w:val="-7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rPr>
          <w:u w:val="single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impactful and specific.</w:t>
      </w:r>
    </w:p>
    <w:p w14:paraId="4A9C5B6C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6B6C2841" w14:textId="77777777" w:rsidR="0049170E" w:rsidRDefault="0049170E" w:rsidP="0049170E">
      <w:pPr>
        <w:pStyle w:val="BodyText"/>
        <w:ind w:left="1220" w:right="457"/>
        <w:jc w:val="both"/>
      </w:pPr>
      <w:r>
        <w:t>Ex.</w:t>
      </w:r>
      <w:r>
        <w:rPr>
          <w:spacing w:val="-8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monthly</w:t>
      </w:r>
      <w:r>
        <w:rPr>
          <w:spacing w:val="-11"/>
        </w:rPr>
        <w:t xml:space="preserve"> </w:t>
      </w:r>
      <w:r>
        <w:t>planned</w:t>
      </w:r>
      <w:r>
        <w:rPr>
          <w:spacing w:val="-9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developing a local food policy plan.</w:t>
      </w:r>
    </w:p>
    <w:p w14:paraId="2F5146A4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5C0FD353" w14:textId="77777777" w:rsidR="0049170E" w:rsidRDefault="0049170E" w:rsidP="0049170E">
      <w:pPr>
        <w:pStyle w:val="BodyText"/>
        <w:spacing w:before="1"/>
        <w:ind w:left="1220"/>
        <w:jc w:val="both"/>
      </w:pPr>
      <w:r>
        <w:rPr>
          <w:i/>
        </w:rPr>
        <w:t>Activities:</w:t>
      </w:r>
      <w:r>
        <w:rPr>
          <w:i/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measurable</w:t>
      </w:r>
      <w:r>
        <w:rPr>
          <w:spacing w:val="-2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 an</w:t>
      </w:r>
      <w:r>
        <w:rPr>
          <w:spacing w:val="-2"/>
        </w:rPr>
        <w:t xml:space="preserve"> outcome</w:t>
      </w:r>
    </w:p>
    <w:p w14:paraId="662AF782" w14:textId="77777777" w:rsidR="0049170E" w:rsidRDefault="0049170E" w:rsidP="0049170E">
      <w:pPr>
        <w:pStyle w:val="BodyText"/>
        <w:spacing w:before="11"/>
        <w:rPr>
          <w:sz w:val="23"/>
        </w:rPr>
      </w:pPr>
    </w:p>
    <w:p w14:paraId="196626B2" w14:textId="77777777" w:rsidR="0049170E" w:rsidRDefault="0049170E" w:rsidP="0049170E">
      <w:pPr>
        <w:pStyle w:val="BodyText"/>
        <w:ind w:left="1220" w:right="456"/>
        <w:jc w:val="both"/>
      </w:pPr>
      <w:r>
        <w:t xml:space="preserve">Ex. Outreach and marketing will be conducted to increase community awareness and </w:t>
      </w:r>
      <w:r>
        <w:rPr>
          <w:spacing w:val="-2"/>
        </w:rPr>
        <w:t>attendance.</w:t>
      </w:r>
    </w:p>
    <w:p w14:paraId="7EE746CA" w14:textId="77777777" w:rsidR="0049170E" w:rsidRDefault="0049170E" w:rsidP="0049170E">
      <w:pPr>
        <w:pStyle w:val="BodyText"/>
      </w:pPr>
    </w:p>
    <w:p w14:paraId="0993A235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sought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project?</w:t>
      </w:r>
    </w:p>
    <w:p w14:paraId="7FC2713D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617F34E2" w14:textId="77777777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left="1219" w:right="586"/>
        <w:rPr>
          <w:sz w:val="24"/>
        </w:rPr>
      </w:pPr>
      <w:r>
        <w:rPr>
          <w:sz w:val="24"/>
        </w:rPr>
        <w:lastRenderedPageBreak/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project/program</w:t>
      </w:r>
      <w:r>
        <w:rPr>
          <w:spacing w:val="-5"/>
          <w:sz w:val="24"/>
        </w:rPr>
        <w:t xml:space="preserve"> </w:t>
      </w:r>
      <w:r>
        <w:rPr>
          <w:sz w:val="24"/>
        </w:rPr>
        <w:t>reaches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impacts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and communities (direct or intended). Include how your projects/programs will serve neighborhoods identified as focus areas and those that impact under- served/underrepresented communities in Connecticut.</w:t>
      </w:r>
    </w:p>
    <w:p w14:paraId="681CA887" w14:textId="77777777" w:rsidR="0049170E" w:rsidRDefault="0049170E" w:rsidP="0049170E">
      <w:pPr>
        <w:pStyle w:val="BodyText"/>
        <w:spacing w:before="1"/>
      </w:pPr>
    </w:p>
    <w:p w14:paraId="17B2B6AC" w14:textId="75233CEC" w:rsidR="0049170E" w:rsidRDefault="0049170E" w:rsidP="0049170E">
      <w:pPr>
        <w:pStyle w:val="BodyText"/>
        <w:spacing w:before="39"/>
        <w:ind w:left="1220" w:right="641"/>
      </w:pPr>
      <w:r>
        <w:t>Describe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Connecticut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serve,</w:t>
      </w:r>
      <w:r>
        <w:rPr>
          <w:spacing w:val="-4"/>
        </w:rPr>
        <w:t xml:space="preserve"> </w:t>
      </w:r>
      <w:r>
        <w:t>how your</w:t>
      </w:r>
      <w:r>
        <w:rPr>
          <w:spacing w:val="-4"/>
        </w:rPr>
        <w:t xml:space="preserve"> </w:t>
      </w:r>
      <w:r>
        <w:t>project is</w:t>
      </w:r>
      <w:r>
        <w:rPr>
          <w:spacing w:val="-2"/>
        </w:rPr>
        <w:t xml:space="preserve"> </w:t>
      </w:r>
      <w:r>
        <w:t>serving the area. (i.e., Project/ program is working within a specific community center, etc.),</w:t>
      </w:r>
      <w:r w:rsidRPr="0049170E">
        <w:t xml:space="preserve"> </w:t>
      </w:r>
      <w:r>
        <w:t>how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communities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project., and how you plan on engaging them.</w:t>
      </w:r>
    </w:p>
    <w:p w14:paraId="3E16B2A3" w14:textId="77777777" w:rsidR="0049170E" w:rsidRDefault="0049170E" w:rsidP="0049170E">
      <w:pPr>
        <w:pStyle w:val="BodyText"/>
        <w:spacing w:before="12"/>
        <w:rPr>
          <w:sz w:val="23"/>
        </w:rPr>
      </w:pPr>
    </w:p>
    <w:p w14:paraId="07CFDC01" w14:textId="2C5B15BF" w:rsidR="0049170E" w:rsidRP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652"/>
        <w:rPr>
          <w:sz w:val="24"/>
        </w:rPr>
      </w:pPr>
      <w:r>
        <w:rPr>
          <w:sz w:val="24"/>
        </w:rPr>
        <w:t>Describe the team involved in completing this project and how you will work with any partners. Please also describe the community support that you have for this project from</w:t>
      </w:r>
      <w:r>
        <w:rPr>
          <w:spacing w:val="-2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its </w:t>
      </w:r>
      <w:r>
        <w:rPr>
          <w:spacing w:val="-2"/>
          <w:sz w:val="24"/>
        </w:rPr>
        <w:t>lifetime.</w:t>
      </w:r>
    </w:p>
    <w:p w14:paraId="3D5E0B9D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652" w:firstLine="0"/>
        <w:rPr>
          <w:sz w:val="24"/>
        </w:rPr>
      </w:pPr>
    </w:p>
    <w:p w14:paraId="4C37BC19" w14:textId="07744E6F" w:rsidR="0049170E" w:rsidRDefault="0049170E" w:rsidP="0049170E">
      <w:pPr>
        <w:pStyle w:val="ListParagraph"/>
        <w:numPr>
          <w:ilvl w:val="1"/>
          <w:numId w:val="1"/>
        </w:numPr>
        <w:tabs>
          <w:tab w:val="left" w:pos="1220"/>
        </w:tabs>
        <w:ind w:right="652"/>
        <w:rPr>
          <w:sz w:val="24"/>
        </w:rPr>
      </w:pPr>
      <w:r w:rsidRPr="0049170E">
        <w:rPr>
          <w:sz w:val="24"/>
        </w:rPr>
        <w:t>How will this project contribute to building long-term resilience, equity, and sustainability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in</w:t>
      </w:r>
      <w:r w:rsidRPr="0049170E">
        <w:rPr>
          <w:spacing w:val="-4"/>
          <w:sz w:val="24"/>
        </w:rPr>
        <w:t xml:space="preserve"> </w:t>
      </w:r>
      <w:r w:rsidRPr="0049170E">
        <w:rPr>
          <w:sz w:val="24"/>
        </w:rPr>
        <w:t>the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local</w:t>
      </w:r>
      <w:r w:rsidRPr="0049170E">
        <w:rPr>
          <w:spacing w:val="-5"/>
          <w:sz w:val="24"/>
        </w:rPr>
        <w:t xml:space="preserve"> </w:t>
      </w:r>
      <w:r w:rsidRPr="0049170E">
        <w:rPr>
          <w:sz w:val="24"/>
        </w:rPr>
        <w:t>food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system?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What</w:t>
      </w:r>
      <w:r w:rsidRPr="0049170E">
        <w:rPr>
          <w:spacing w:val="-1"/>
          <w:sz w:val="24"/>
        </w:rPr>
        <w:t xml:space="preserve"> </w:t>
      </w:r>
      <w:r w:rsidRPr="0049170E">
        <w:rPr>
          <w:sz w:val="24"/>
        </w:rPr>
        <w:t>steps</w:t>
      </w:r>
      <w:r w:rsidRPr="0049170E">
        <w:rPr>
          <w:spacing w:val="-3"/>
          <w:sz w:val="24"/>
        </w:rPr>
        <w:t xml:space="preserve"> </w:t>
      </w:r>
      <w:r w:rsidRPr="0049170E">
        <w:rPr>
          <w:sz w:val="24"/>
        </w:rPr>
        <w:t>will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you</w:t>
      </w:r>
      <w:r w:rsidRPr="0049170E">
        <w:rPr>
          <w:spacing w:val="-4"/>
          <w:sz w:val="24"/>
        </w:rPr>
        <w:t xml:space="preserve"> </w:t>
      </w:r>
      <w:r w:rsidRPr="0049170E">
        <w:rPr>
          <w:sz w:val="24"/>
        </w:rPr>
        <w:t>take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to</w:t>
      </w:r>
      <w:r w:rsidRPr="0049170E">
        <w:rPr>
          <w:spacing w:val="-2"/>
          <w:sz w:val="24"/>
        </w:rPr>
        <w:t xml:space="preserve"> </w:t>
      </w:r>
      <w:r w:rsidRPr="0049170E">
        <w:rPr>
          <w:sz w:val="24"/>
        </w:rPr>
        <w:t>ensure</w:t>
      </w:r>
      <w:r w:rsidRPr="0049170E">
        <w:rPr>
          <w:spacing w:val="-7"/>
          <w:sz w:val="24"/>
        </w:rPr>
        <w:t xml:space="preserve"> </w:t>
      </w:r>
      <w:r w:rsidRPr="0049170E">
        <w:rPr>
          <w:sz w:val="24"/>
        </w:rPr>
        <w:t>that</w:t>
      </w:r>
      <w:r w:rsidRPr="0049170E">
        <w:rPr>
          <w:spacing w:val="-1"/>
          <w:sz w:val="24"/>
        </w:rPr>
        <w:t xml:space="preserve"> </w:t>
      </w:r>
      <w:r w:rsidRPr="0049170E">
        <w:rPr>
          <w:sz w:val="24"/>
        </w:rPr>
        <w:t>the program continues beyond the timeline of this grant?</w:t>
      </w:r>
    </w:p>
    <w:p w14:paraId="3A417EAB" w14:textId="77777777" w:rsidR="0049170E" w:rsidRPr="0049170E" w:rsidRDefault="0049170E" w:rsidP="0049170E">
      <w:pPr>
        <w:pStyle w:val="ListParagraph"/>
        <w:rPr>
          <w:sz w:val="24"/>
        </w:rPr>
      </w:pPr>
    </w:p>
    <w:p w14:paraId="4714FF29" w14:textId="2B1F7482" w:rsidR="0049170E" w:rsidRPr="0049170E" w:rsidRDefault="0049170E" w:rsidP="0049170E">
      <w:pPr>
        <w:pStyle w:val="ListParagraph"/>
        <w:numPr>
          <w:ilvl w:val="1"/>
          <w:numId w:val="1"/>
        </w:numPr>
        <w:rPr>
          <w:sz w:val="24"/>
        </w:rPr>
      </w:pPr>
      <w:r w:rsidRPr="0049170E">
        <w:rPr>
          <w:sz w:val="24"/>
        </w:rPr>
        <w:t xml:space="preserve">Please remember to complete and attach the project budget/budget narrative/project timeline document found under documents/forms on the </w:t>
      </w:r>
      <w:r>
        <w:rPr>
          <w:sz w:val="24"/>
        </w:rPr>
        <w:t>Food System Capacity Building</w:t>
      </w:r>
      <w:r w:rsidRPr="0049170E">
        <w:rPr>
          <w:sz w:val="24"/>
        </w:rPr>
        <w:t xml:space="preserve"> Grant Page. </w:t>
      </w:r>
    </w:p>
    <w:p w14:paraId="13F1B1DF" w14:textId="77777777" w:rsidR="0049170E" w:rsidRPr="0049170E" w:rsidRDefault="0049170E" w:rsidP="0049170E">
      <w:pPr>
        <w:pStyle w:val="ListParagraph"/>
        <w:tabs>
          <w:tab w:val="left" w:pos="1220"/>
        </w:tabs>
        <w:ind w:left="1220" w:right="652" w:firstLine="0"/>
        <w:rPr>
          <w:sz w:val="24"/>
        </w:rPr>
      </w:pPr>
    </w:p>
    <w:p w14:paraId="602DF731" w14:textId="77777777" w:rsidR="0049170E" w:rsidRDefault="0049170E" w:rsidP="0049170E">
      <w:pPr>
        <w:pStyle w:val="BodyText"/>
        <w:ind w:left="1219" w:right="477"/>
      </w:pPr>
    </w:p>
    <w:p w14:paraId="3043DDF2" w14:textId="77777777" w:rsidR="0049170E" w:rsidRDefault="0049170E" w:rsidP="0049170E">
      <w:pPr>
        <w:pStyle w:val="BodyText"/>
        <w:ind w:left="1219" w:right="477"/>
      </w:pPr>
    </w:p>
    <w:p w14:paraId="1F7067BB" w14:textId="6A34D24A" w:rsidR="0049170E" w:rsidRDefault="0049170E" w:rsidP="0049170E">
      <w:pPr>
        <w:pStyle w:val="BodyText"/>
        <w:numPr>
          <w:ilvl w:val="1"/>
          <w:numId w:val="1"/>
        </w:numPr>
        <w:ind w:right="477"/>
        <w:sectPr w:rsidR="0049170E">
          <w:pgSz w:w="12240" w:h="15840"/>
          <w:pgMar w:top="1340" w:right="980" w:bottom="1180" w:left="940" w:header="0" w:footer="990" w:gutter="0"/>
          <w:cols w:space="720"/>
        </w:sectPr>
      </w:pPr>
    </w:p>
    <w:p w14:paraId="0C31D256" w14:textId="77777777" w:rsidR="0049170E" w:rsidRDefault="0049170E" w:rsidP="0049170E">
      <w:pPr>
        <w:pStyle w:val="BodyText"/>
        <w:spacing w:before="1"/>
      </w:pPr>
    </w:p>
    <w:p w14:paraId="1CDC953C" w14:textId="77777777" w:rsidR="004E0D06" w:rsidRDefault="0049170E"/>
    <w:sectPr w:rsidR="004E0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6DA"/>
    <w:multiLevelType w:val="hybridMultilevel"/>
    <w:tmpl w:val="43C2C418"/>
    <w:lvl w:ilvl="0" w:tplc="051A19FC">
      <w:start w:val="1"/>
      <w:numFmt w:val="decimal"/>
      <w:lvlText w:val="%1."/>
      <w:lvlJc w:val="left"/>
      <w:pPr>
        <w:ind w:left="12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2366"/>
    <w:multiLevelType w:val="hybridMultilevel"/>
    <w:tmpl w:val="8BC44ECE"/>
    <w:lvl w:ilvl="0" w:tplc="A816D59A">
      <w:start w:val="2"/>
      <w:numFmt w:val="decimal"/>
      <w:lvlText w:val="%1."/>
      <w:lvlJc w:val="left"/>
      <w:pPr>
        <w:ind w:left="860" w:hanging="3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1A19FC">
      <w:start w:val="1"/>
      <w:numFmt w:val="decimal"/>
      <w:lvlText w:val="%2."/>
      <w:lvlJc w:val="left"/>
      <w:pPr>
        <w:ind w:left="12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2EB09902">
      <w:start w:val="1"/>
      <w:numFmt w:val="lowerLetter"/>
      <w:lvlText w:val="%3)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462CA6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EF5E6DD0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34F882F0">
      <w:numFmt w:val="bullet"/>
      <w:lvlText w:val="•"/>
      <w:lvlJc w:val="left"/>
      <w:pPr>
        <w:ind w:left="4857" w:hanging="360"/>
      </w:pPr>
      <w:rPr>
        <w:rFonts w:hint="default"/>
        <w:lang w:val="en-US" w:eastAsia="en-US" w:bidi="ar-SA"/>
      </w:rPr>
    </w:lvl>
    <w:lvl w:ilvl="6" w:tplc="BB8C6302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7" w:tplc="C62AAB1A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8C86836A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num w:numId="1" w16cid:durableId="1851672655">
    <w:abstractNumId w:val="1"/>
  </w:num>
  <w:num w:numId="2" w16cid:durableId="100382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0E"/>
    <w:rsid w:val="0049170E"/>
    <w:rsid w:val="004F6767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C6CB"/>
  <w15:chartTrackingRefBased/>
  <w15:docId w15:val="{A91BC534-C0C8-4446-82E4-AD8D749F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49170E"/>
    <w:pPr>
      <w:ind w:left="860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170E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1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70E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49170E"/>
    <w:pPr>
      <w:ind w:left="8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fa.ca.gov/specialty_crop_competitiveness_grants/pdfs/developing_measure_outcomes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dfa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4" ma:contentTypeDescription="Create a new document." ma:contentTypeScope="" ma:versionID="3222f0ff56276342799985784eef9cfc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036d071eb819e244f0fec3ee85af4e4e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511fd-011f-4960-9287-08d93754e603">
      <Terms xmlns="http://schemas.microsoft.com/office/infopath/2007/PartnerControls"/>
    </lcf76f155ced4ddcb4097134ff3c332f>
    <TaxCatchAll xmlns="35dffed0-67da-45ba-bdd4-1711cca3276d"/>
  </documentManagement>
</p:properties>
</file>

<file path=customXml/itemProps1.xml><?xml version="1.0" encoding="utf-8"?>
<ds:datastoreItem xmlns:ds="http://schemas.openxmlformats.org/officeDocument/2006/customXml" ds:itemID="{8FDC0218-A6DB-4DCB-8E2E-C7B7E3B33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11fd-011f-4960-9287-08d93754e603"/>
    <ds:schemaRef ds:uri="35dffed0-67da-45ba-bdd4-1711cca3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6C7C9-C621-402F-A8C6-58364A7CA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B9D65-C995-4480-994D-C9B9FB0A534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35dffed0-67da-45ba-bdd4-1711cca3276d"/>
    <ds:schemaRef ds:uri="a3c511fd-011f-4960-9287-08d93754e60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2884</Characters>
  <Application>Microsoft Office Word</Application>
  <DocSecurity>0</DocSecurity>
  <Lines>240</Lines>
  <Paragraphs>81</Paragraphs>
  <ScaleCrop>false</ScaleCrop>
  <Company>State of Connecticut DAS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1</cp:revision>
  <dcterms:created xsi:type="dcterms:W3CDTF">2022-11-01T19:53:00Z</dcterms:created>
  <dcterms:modified xsi:type="dcterms:W3CDTF">2022-11-01T19:59:00Z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