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4179" w14:textId="77777777" w:rsidR="007D5EFF" w:rsidRPr="00357918" w:rsidRDefault="007D5EFF"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72D7925B" w14:textId="20611993" w:rsidR="007D5EFF" w:rsidRPr="00357918" w:rsidRDefault="007D5EFF" w:rsidP="007D5EFF">
      <w:pPr>
        <w:spacing w:after="0"/>
        <w:jc w:val="center"/>
        <w:rPr>
          <w:rFonts w:ascii="Arial" w:hAnsi="Arial" w:cs="Arial"/>
          <w:b/>
          <w:szCs w:val="24"/>
        </w:rPr>
      </w:pPr>
      <w:r w:rsidRPr="00357918">
        <w:rPr>
          <w:rFonts w:ascii="Arial" w:hAnsi="Arial" w:cs="Arial"/>
          <w:b/>
          <w:szCs w:val="24"/>
        </w:rPr>
        <w:t xml:space="preserve">Minutes of the Meeting Held </w:t>
      </w:r>
      <w:r w:rsidR="00AC744C">
        <w:rPr>
          <w:rFonts w:ascii="Arial" w:hAnsi="Arial" w:cs="Arial"/>
          <w:b/>
          <w:szCs w:val="24"/>
        </w:rPr>
        <w:t>at Masonicare at Ashlar Village in Wallingford</w:t>
      </w:r>
    </w:p>
    <w:p w14:paraId="5316932F" w14:textId="77777777" w:rsidR="007D5EFF" w:rsidRPr="00357918" w:rsidRDefault="007D5EFF" w:rsidP="007D5EFF">
      <w:pPr>
        <w:spacing w:after="0"/>
        <w:jc w:val="center"/>
        <w:rPr>
          <w:rFonts w:ascii="Arial" w:hAnsi="Arial" w:cs="Arial"/>
          <w:b/>
          <w:szCs w:val="24"/>
        </w:rPr>
      </w:pPr>
      <w:r w:rsidRPr="00357918">
        <w:rPr>
          <w:rFonts w:ascii="Arial" w:hAnsi="Arial" w:cs="Arial"/>
          <w:b/>
          <w:szCs w:val="24"/>
        </w:rPr>
        <w:t xml:space="preserve"> </w:t>
      </w:r>
    </w:p>
    <w:p w14:paraId="24196218" w14:textId="5B1A0A5C" w:rsidR="007D5EFF" w:rsidRPr="00357918" w:rsidRDefault="00AC744C" w:rsidP="007D5EFF">
      <w:pPr>
        <w:spacing w:after="0"/>
        <w:jc w:val="center"/>
        <w:rPr>
          <w:rFonts w:ascii="Arial" w:hAnsi="Arial" w:cs="Arial"/>
          <w:b/>
          <w:szCs w:val="24"/>
        </w:rPr>
      </w:pPr>
      <w:r>
        <w:rPr>
          <w:rFonts w:ascii="Arial" w:hAnsi="Arial" w:cs="Arial"/>
          <w:b/>
          <w:szCs w:val="24"/>
        </w:rPr>
        <w:t>September 23</w:t>
      </w:r>
      <w:r w:rsidR="007D5EFF" w:rsidRPr="00357918">
        <w:rPr>
          <w:rFonts w:ascii="Arial" w:hAnsi="Arial" w:cs="Arial"/>
          <w:b/>
          <w:szCs w:val="24"/>
        </w:rPr>
        <w:t>, 2022</w:t>
      </w:r>
    </w:p>
    <w:p w14:paraId="7CD4FB65" w14:textId="77777777" w:rsidR="007D5EFF" w:rsidRPr="00357918" w:rsidRDefault="007D5EFF" w:rsidP="007D5EFF">
      <w:pPr>
        <w:spacing w:before="480"/>
        <w:rPr>
          <w:rFonts w:ascii="Arial" w:hAnsi="Arial" w:cs="Arial"/>
          <w:b/>
          <w:szCs w:val="24"/>
        </w:rPr>
      </w:pPr>
      <w:r w:rsidRPr="00357918">
        <w:rPr>
          <w:rFonts w:ascii="Arial" w:hAnsi="Arial" w:cs="Arial"/>
          <w:b/>
          <w:szCs w:val="24"/>
        </w:rPr>
        <w:t>Attendance</w:t>
      </w:r>
    </w:p>
    <w:p w14:paraId="11BD593D" w14:textId="0F556CBC" w:rsidR="007D5EFF" w:rsidRPr="00357918" w:rsidRDefault="007D5EFF" w:rsidP="007D5EFF">
      <w:pPr>
        <w:jc w:val="both"/>
        <w:rPr>
          <w:rFonts w:ascii="Arial" w:hAnsi="Arial" w:cs="Arial"/>
          <w:szCs w:val="24"/>
        </w:rPr>
      </w:pPr>
      <w:r w:rsidRPr="00357918">
        <w:rPr>
          <w:rFonts w:ascii="Arial" w:hAnsi="Arial" w:cs="Arial"/>
          <w:szCs w:val="24"/>
        </w:rPr>
        <w:t xml:space="preserve">The following Committee members were present: Mag Morelli, Chair, Rich Wysocki, Jonathan Fink, Fred Langhoff, </w:t>
      </w:r>
      <w:r w:rsidR="00AC744C">
        <w:rPr>
          <w:rFonts w:ascii="Arial" w:hAnsi="Arial" w:cs="Arial"/>
          <w:szCs w:val="24"/>
        </w:rPr>
        <w:t>Dolor</w:t>
      </w:r>
      <w:r w:rsidR="006C23FB">
        <w:rPr>
          <w:rFonts w:ascii="Arial" w:hAnsi="Arial" w:cs="Arial"/>
          <w:szCs w:val="24"/>
        </w:rPr>
        <w:t>e</w:t>
      </w:r>
      <w:r w:rsidR="00AC744C">
        <w:rPr>
          <w:rFonts w:ascii="Arial" w:hAnsi="Arial" w:cs="Arial"/>
          <w:szCs w:val="24"/>
        </w:rPr>
        <w:t>s</w:t>
      </w:r>
      <w:r w:rsidR="006C23FB">
        <w:rPr>
          <w:rFonts w:ascii="Arial" w:hAnsi="Arial" w:cs="Arial"/>
          <w:szCs w:val="24"/>
        </w:rPr>
        <w:t xml:space="preserve"> Szyszko</w:t>
      </w:r>
      <w:r w:rsidR="00AC744C">
        <w:rPr>
          <w:rFonts w:ascii="Arial" w:hAnsi="Arial" w:cs="Arial"/>
          <w:szCs w:val="24"/>
        </w:rPr>
        <w:t xml:space="preserve">, </w:t>
      </w:r>
      <w:r w:rsidRPr="00357918">
        <w:rPr>
          <w:rFonts w:ascii="Arial" w:hAnsi="Arial" w:cs="Arial"/>
          <w:szCs w:val="24"/>
        </w:rPr>
        <w:t xml:space="preserve">William Thompson, </w:t>
      </w:r>
      <w:r w:rsidR="000A098F">
        <w:rPr>
          <w:rFonts w:ascii="Arial" w:hAnsi="Arial" w:cs="Arial"/>
          <w:szCs w:val="24"/>
        </w:rPr>
        <w:t xml:space="preserve">and </w:t>
      </w:r>
      <w:r w:rsidRPr="00357918">
        <w:rPr>
          <w:rFonts w:ascii="Arial" w:hAnsi="Arial" w:cs="Arial"/>
          <w:szCs w:val="24"/>
        </w:rPr>
        <w:t>Jon Paul Venoit.</w:t>
      </w:r>
    </w:p>
    <w:p w14:paraId="28154344" w14:textId="77777777" w:rsidR="007D5EFF" w:rsidRPr="00357918" w:rsidRDefault="007D5EFF" w:rsidP="007D5EFF">
      <w:pPr>
        <w:rPr>
          <w:rFonts w:ascii="Arial" w:hAnsi="Arial" w:cs="Arial"/>
          <w:b/>
          <w:bCs/>
          <w:szCs w:val="24"/>
        </w:rPr>
      </w:pPr>
      <w:r w:rsidRPr="00357918">
        <w:rPr>
          <w:rFonts w:ascii="Arial" w:hAnsi="Arial" w:cs="Arial"/>
          <w:b/>
          <w:bCs/>
          <w:szCs w:val="24"/>
        </w:rPr>
        <w:t>Call to Order</w:t>
      </w:r>
    </w:p>
    <w:p w14:paraId="52C253D4" w14:textId="5B3927FC" w:rsidR="007D5EFF" w:rsidRPr="00357918" w:rsidRDefault="007D5EFF" w:rsidP="007D5EFF">
      <w:pPr>
        <w:rPr>
          <w:rFonts w:ascii="Arial" w:hAnsi="Arial" w:cs="Arial"/>
          <w:szCs w:val="24"/>
        </w:rPr>
      </w:pPr>
      <w:r w:rsidRPr="00357918">
        <w:rPr>
          <w:rFonts w:ascii="Arial" w:hAnsi="Arial" w:cs="Arial"/>
          <w:szCs w:val="24"/>
        </w:rPr>
        <w:t>The meeting was called to order by Ms. Morelli at 10:02 a.m. The Committee members</w:t>
      </w:r>
      <w:r w:rsidR="00AC744C">
        <w:rPr>
          <w:rFonts w:ascii="Arial" w:hAnsi="Arial" w:cs="Arial"/>
          <w:szCs w:val="24"/>
        </w:rPr>
        <w:t xml:space="preserve"> and the attending public</w:t>
      </w:r>
      <w:r w:rsidRPr="00357918">
        <w:rPr>
          <w:rFonts w:ascii="Arial" w:hAnsi="Arial" w:cs="Arial"/>
          <w:szCs w:val="24"/>
        </w:rPr>
        <w:t xml:space="preserve"> introduced themselves.</w:t>
      </w:r>
    </w:p>
    <w:p w14:paraId="0416DAD7" w14:textId="77777777" w:rsidR="007D5EFF" w:rsidRPr="00357918" w:rsidRDefault="007D5EFF" w:rsidP="007D5EFF">
      <w:pPr>
        <w:jc w:val="both"/>
        <w:rPr>
          <w:rFonts w:ascii="Arial" w:hAnsi="Arial" w:cs="Arial"/>
          <w:b/>
          <w:szCs w:val="24"/>
        </w:rPr>
      </w:pPr>
      <w:r w:rsidRPr="00357918">
        <w:rPr>
          <w:rFonts w:ascii="Arial" w:hAnsi="Arial" w:cs="Arial"/>
          <w:b/>
          <w:szCs w:val="24"/>
        </w:rPr>
        <w:t>Minutes</w:t>
      </w:r>
    </w:p>
    <w:p w14:paraId="7BD61004" w14:textId="55A95998" w:rsidR="007D5EFF" w:rsidRPr="00357918" w:rsidRDefault="007D5EFF" w:rsidP="007D5EFF">
      <w:pPr>
        <w:jc w:val="both"/>
        <w:rPr>
          <w:rFonts w:ascii="Arial" w:hAnsi="Arial" w:cs="Arial"/>
          <w:szCs w:val="24"/>
        </w:rPr>
      </w:pPr>
      <w:r w:rsidRPr="00357918">
        <w:rPr>
          <w:rFonts w:ascii="Arial" w:hAnsi="Arial" w:cs="Arial"/>
          <w:szCs w:val="24"/>
        </w:rPr>
        <w:t xml:space="preserve">The minutes of the </w:t>
      </w:r>
      <w:r w:rsidR="00AC744C">
        <w:rPr>
          <w:rFonts w:ascii="Arial" w:hAnsi="Arial" w:cs="Arial"/>
          <w:szCs w:val="24"/>
        </w:rPr>
        <w:t>June 17</w:t>
      </w:r>
      <w:r w:rsidRPr="00357918">
        <w:rPr>
          <w:rFonts w:ascii="Arial" w:hAnsi="Arial" w:cs="Arial"/>
          <w:szCs w:val="24"/>
        </w:rPr>
        <w:t xml:space="preserve">, 2022 meeting </w:t>
      </w:r>
      <w:r w:rsidR="000A098F">
        <w:rPr>
          <w:rFonts w:ascii="Arial" w:hAnsi="Arial" w:cs="Arial"/>
          <w:szCs w:val="24"/>
        </w:rPr>
        <w:t>were distributed but will be presented at the next meeting for approval</w:t>
      </w:r>
      <w:r w:rsidRPr="00357918">
        <w:rPr>
          <w:rFonts w:ascii="Arial" w:hAnsi="Arial" w:cs="Arial"/>
          <w:szCs w:val="24"/>
        </w:rPr>
        <w:t>.</w:t>
      </w:r>
    </w:p>
    <w:p w14:paraId="5E316635" w14:textId="77777777" w:rsidR="007D5EFF" w:rsidRPr="00357918" w:rsidRDefault="007D5EFF" w:rsidP="007D5EFF">
      <w:pPr>
        <w:jc w:val="both"/>
        <w:rPr>
          <w:rFonts w:ascii="Arial" w:hAnsi="Arial" w:cs="Arial"/>
          <w:szCs w:val="24"/>
        </w:rPr>
      </w:pPr>
      <w:r w:rsidRPr="00357918">
        <w:rPr>
          <w:rFonts w:ascii="Arial" w:hAnsi="Arial" w:cs="Arial"/>
          <w:b/>
          <w:szCs w:val="24"/>
        </w:rPr>
        <w:t>Department of Social Services Comments</w:t>
      </w:r>
    </w:p>
    <w:p w14:paraId="6F94C4E1" w14:textId="0977F364" w:rsidR="00B140E7" w:rsidRDefault="007D5EFF" w:rsidP="007D5EFF">
      <w:pPr>
        <w:jc w:val="both"/>
        <w:rPr>
          <w:rFonts w:ascii="Arial" w:hAnsi="Arial" w:cs="Arial"/>
          <w:szCs w:val="24"/>
        </w:rPr>
      </w:pPr>
      <w:r w:rsidRPr="00357918">
        <w:rPr>
          <w:rFonts w:ascii="Arial" w:hAnsi="Arial" w:cs="Arial"/>
          <w:szCs w:val="24"/>
        </w:rPr>
        <w:t xml:space="preserve">Mr. Wysocki reported that </w:t>
      </w:r>
      <w:r w:rsidR="00B140E7">
        <w:rPr>
          <w:rFonts w:ascii="Arial" w:hAnsi="Arial" w:cs="Arial"/>
          <w:szCs w:val="24"/>
        </w:rPr>
        <w:t>a for-profit</w:t>
      </w:r>
      <w:r w:rsidR="006C23FB">
        <w:rPr>
          <w:rFonts w:ascii="Arial" w:hAnsi="Arial" w:cs="Arial"/>
          <w:szCs w:val="24"/>
        </w:rPr>
        <w:t xml:space="preserve"> continuing care community in Manchester </w:t>
      </w:r>
      <w:r w:rsidR="00B140E7">
        <w:rPr>
          <w:rFonts w:ascii="Arial" w:hAnsi="Arial" w:cs="Arial"/>
          <w:szCs w:val="24"/>
        </w:rPr>
        <w:t xml:space="preserve">had filed a change </w:t>
      </w:r>
      <w:r w:rsidR="000A098F">
        <w:rPr>
          <w:rFonts w:ascii="Arial" w:hAnsi="Arial" w:cs="Arial"/>
          <w:szCs w:val="24"/>
        </w:rPr>
        <w:t>of</w:t>
      </w:r>
      <w:r w:rsidR="00B140E7">
        <w:rPr>
          <w:rFonts w:ascii="Arial" w:hAnsi="Arial" w:cs="Arial"/>
          <w:szCs w:val="24"/>
        </w:rPr>
        <w:t xml:space="preserve"> ownership in July. He also informed the committee that a new non-profit CCRC is being developed in Stamford.</w:t>
      </w:r>
    </w:p>
    <w:p w14:paraId="282AE9BB" w14:textId="6CDC1E82" w:rsidR="007D5EFF" w:rsidRDefault="00B140E7" w:rsidP="007D5EFF">
      <w:pPr>
        <w:jc w:val="both"/>
        <w:rPr>
          <w:rFonts w:ascii="Arial" w:hAnsi="Arial" w:cs="Arial"/>
          <w:b/>
          <w:bCs/>
          <w:szCs w:val="24"/>
        </w:rPr>
      </w:pPr>
      <w:r w:rsidRPr="00B140E7">
        <w:rPr>
          <w:rFonts w:ascii="Arial" w:hAnsi="Arial" w:cs="Arial"/>
          <w:b/>
          <w:bCs/>
          <w:szCs w:val="24"/>
        </w:rPr>
        <w:t xml:space="preserve">Committee Vacancy  </w:t>
      </w:r>
    </w:p>
    <w:p w14:paraId="538B5CB5" w14:textId="7E7739A4" w:rsidR="00B140E7" w:rsidRDefault="00B140E7" w:rsidP="007D5EFF">
      <w:pPr>
        <w:jc w:val="both"/>
        <w:rPr>
          <w:rFonts w:ascii="Arial" w:hAnsi="Arial" w:cs="Arial"/>
          <w:szCs w:val="24"/>
        </w:rPr>
      </w:pPr>
      <w:r>
        <w:rPr>
          <w:rFonts w:ascii="Arial" w:hAnsi="Arial" w:cs="Arial"/>
          <w:szCs w:val="24"/>
        </w:rPr>
        <w:t>There is currently a</w:t>
      </w:r>
      <w:r w:rsidR="000A098F">
        <w:rPr>
          <w:rFonts w:ascii="Arial" w:hAnsi="Arial" w:cs="Arial"/>
          <w:szCs w:val="24"/>
        </w:rPr>
        <w:t xml:space="preserve"> committee</w:t>
      </w:r>
      <w:r>
        <w:rPr>
          <w:rFonts w:ascii="Arial" w:hAnsi="Arial" w:cs="Arial"/>
          <w:szCs w:val="24"/>
        </w:rPr>
        <w:t xml:space="preserve"> vacancy for a proprietary CCRC executive director member. The committee was previously asked to bring forward nominations. One nomination was submitted and that was for Kathleen Dess, Executive Director of Essex Meadows. All members in attendance were in agreement that the name of Kathleen Dess should be forwarded to the Commissioner with a recommendation that she be appointed to the committee.</w:t>
      </w:r>
    </w:p>
    <w:p w14:paraId="2995BCD9" w14:textId="601257E8" w:rsidR="00B140E7" w:rsidRPr="001E79EB" w:rsidRDefault="00B140E7" w:rsidP="007D5EFF">
      <w:pPr>
        <w:jc w:val="both"/>
        <w:rPr>
          <w:rFonts w:ascii="Arial" w:hAnsi="Arial" w:cs="Arial"/>
          <w:b/>
          <w:bCs/>
          <w:szCs w:val="24"/>
        </w:rPr>
      </w:pPr>
      <w:r w:rsidRPr="001E79EB">
        <w:rPr>
          <w:rFonts w:ascii="Arial" w:hAnsi="Arial" w:cs="Arial"/>
          <w:b/>
          <w:bCs/>
          <w:szCs w:val="24"/>
        </w:rPr>
        <w:t xml:space="preserve">Suggestion to </w:t>
      </w:r>
      <w:r w:rsidR="000A098F">
        <w:rPr>
          <w:rFonts w:ascii="Arial" w:hAnsi="Arial" w:cs="Arial"/>
          <w:b/>
          <w:bCs/>
          <w:szCs w:val="24"/>
        </w:rPr>
        <w:t>A</w:t>
      </w:r>
      <w:r w:rsidRPr="001E79EB">
        <w:rPr>
          <w:rFonts w:ascii="Arial" w:hAnsi="Arial" w:cs="Arial"/>
          <w:b/>
          <w:bCs/>
          <w:szCs w:val="24"/>
        </w:rPr>
        <w:t>dd a CCRC at Home Representative</w:t>
      </w:r>
    </w:p>
    <w:p w14:paraId="47ED5033" w14:textId="7F80C6DC" w:rsidR="00B140E7" w:rsidRDefault="00B140E7" w:rsidP="007D5EFF">
      <w:pPr>
        <w:jc w:val="both"/>
        <w:rPr>
          <w:rFonts w:ascii="Arial" w:hAnsi="Arial" w:cs="Arial"/>
          <w:szCs w:val="24"/>
        </w:rPr>
      </w:pPr>
      <w:r>
        <w:rPr>
          <w:rFonts w:ascii="Arial" w:hAnsi="Arial" w:cs="Arial"/>
          <w:szCs w:val="24"/>
        </w:rPr>
        <w:t xml:space="preserve">Ms. Morelli suggested that the committee consider recommending to the Commissioner that a representative of the </w:t>
      </w:r>
      <w:r w:rsidRPr="000A098F">
        <w:rPr>
          <w:rFonts w:ascii="Arial" w:hAnsi="Arial" w:cs="Arial"/>
          <w:i/>
          <w:iCs/>
          <w:szCs w:val="24"/>
        </w:rPr>
        <w:t xml:space="preserve">CCRC at </w:t>
      </w:r>
      <w:r w:rsidR="001E23B0" w:rsidRPr="000A098F">
        <w:rPr>
          <w:rFonts w:ascii="Arial" w:hAnsi="Arial" w:cs="Arial"/>
          <w:i/>
          <w:iCs/>
          <w:szCs w:val="24"/>
        </w:rPr>
        <w:t>H</w:t>
      </w:r>
      <w:r w:rsidRPr="000A098F">
        <w:rPr>
          <w:rFonts w:ascii="Arial" w:hAnsi="Arial" w:cs="Arial"/>
          <w:i/>
          <w:iCs/>
          <w:szCs w:val="24"/>
        </w:rPr>
        <w:t>ome</w:t>
      </w:r>
      <w:r>
        <w:rPr>
          <w:rFonts w:ascii="Arial" w:hAnsi="Arial" w:cs="Arial"/>
          <w:szCs w:val="24"/>
        </w:rPr>
        <w:t xml:space="preserve"> model be added to the committee. </w:t>
      </w:r>
      <w:r w:rsidR="001E23B0">
        <w:rPr>
          <w:rFonts w:ascii="Arial" w:hAnsi="Arial" w:cs="Arial"/>
          <w:szCs w:val="24"/>
        </w:rPr>
        <w:t xml:space="preserve">The committee members in attendance agreed that if the statute would allow for an additional committee member, that the committee should </w:t>
      </w:r>
      <w:r w:rsidR="000A098F">
        <w:rPr>
          <w:rFonts w:ascii="Arial" w:hAnsi="Arial" w:cs="Arial"/>
          <w:szCs w:val="24"/>
        </w:rPr>
        <w:t>consider putting</w:t>
      </w:r>
      <w:r w:rsidR="001E23B0">
        <w:rPr>
          <w:rFonts w:ascii="Arial" w:hAnsi="Arial" w:cs="Arial"/>
          <w:szCs w:val="24"/>
        </w:rPr>
        <w:t xml:space="preserve"> forward that recommendation</w:t>
      </w:r>
      <w:r w:rsidR="000A098F">
        <w:rPr>
          <w:rFonts w:ascii="Arial" w:hAnsi="Arial" w:cs="Arial"/>
          <w:szCs w:val="24"/>
        </w:rPr>
        <w:t xml:space="preserve"> and the issue will be placed on the next meeting agenda.</w:t>
      </w:r>
      <w:r w:rsidR="001E23B0">
        <w:rPr>
          <w:rFonts w:ascii="Arial" w:hAnsi="Arial" w:cs="Arial"/>
          <w:szCs w:val="24"/>
        </w:rPr>
        <w:t xml:space="preserve"> Ms. Morelli raised the name of Renee Bernasconi</w:t>
      </w:r>
      <w:r w:rsidR="000A098F">
        <w:rPr>
          <w:rFonts w:ascii="Arial" w:hAnsi="Arial" w:cs="Arial"/>
          <w:szCs w:val="24"/>
        </w:rPr>
        <w:t xml:space="preserve">, President and CEO of </w:t>
      </w:r>
      <w:r w:rsidR="001E23B0">
        <w:rPr>
          <w:rFonts w:ascii="Arial" w:hAnsi="Arial" w:cs="Arial"/>
          <w:szCs w:val="24"/>
        </w:rPr>
        <w:t>Seabury Li</w:t>
      </w:r>
      <w:r w:rsidR="00E9050E">
        <w:rPr>
          <w:rFonts w:ascii="Arial" w:hAnsi="Arial" w:cs="Arial"/>
          <w:szCs w:val="24"/>
        </w:rPr>
        <w:t>fe</w:t>
      </w:r>
      <w:r w:rsidR="001E23B0">
        <w:rPr>
          <w:rFonts w:ascii="Arial" w:hAnsi="Arial" w:cs="Arial"/>
          <w:szCs w:val="24"/>
        </w:rPr>
        <w:t xml:space="preserve"> to be considered as a nominee for this position. </w:t>
      </w:r>
    </w:p>
    <w:p w14:paraId="0D168798" w14:textId="04EF3B96" w:rsidR="001E23B0" w:rsidRPr="00B140E7" w:rsidRDefault="001E23B0" w:rsidP="007D5EFF">
      <w:pPr>
        <w:jc w:val="both"/>
        <w:rPr>
          <w:rFonts w:ascii="Arial" w:hAnsi="Arial" w:cs="Arial"/>
          <w:szCs w:val="24"/>
        </w:rPr>
      </w:pPr>
      <w:r>
        <w:rPr>
          <w:rFonts w:ascii="Arial" w:hAnsi="Arial" w:cs="Arial"/>
          <w:szCs w:val="24"/>
        </w:rPr>
        <w:lastRenderedPageBreak/>
        <w:t xml:space="preserve">It was then suggested that Ms. Bernasconi be invited to the next meeting to provide the committee with an overview of the CCRC at Home model. Ms. Morelli will extend the invitation to Ms. Bernasconi. </w:t>
      </w:r>
    </w:p>
    <w:p w14:paraId="42DA113A" w14:textId="77777777" w:rsidR="007D5EFF" w:rsidRPr="00357918" w:rsidRDefault="007D5EFF" w:rsidP="007D5EFF">
      <w:pPr>
        <w:jc w:val="both"/>
        <w:rPr>
          <w:rFonts w:ascii="Arial" w:hAnsi="Arial" w:cs="Arial"/>
          <w:b/>
          <w:szCs w:val="24"/>
        </w:rPr>
      </w:pPr>
      <w:r w:rsidRPr="00357918">
        <w:rPr>
          <w:rFonts w:ascii="Arial" w:hAnsi="Arial" w:cs="Arial"/>
          <w:b/>
          <w:szCs w:val="24"/>
        </w:rPr>
        <w:t>Around the Table Updates</w:t>
      </w:r>
    </w:p>
    <w:p w14:paraId="42D3ADA5" w14:textId="1E60CA54" w:rsidR="007D5EFF" w:rsidRDefault="007D5EFF" w:rsidP="007D5EFF">
      <w:pPr>
        <w:jc w:val="both"/>
        <w:rPr>
          <w:rFonts w:ascii="Arial" w:hAnsi="Arial" w:cs="Arial"/>
          <w:bCs/>
          <w:szCs w:val="24"/>
        </w:rPr>
      </w:pPr>
      <w:r w:rsidRPr="00357918">
        <w:rPr>
          <w:rFonts w:ascii="Arial" w:hAnsi="Arial" w:cs="Arial"/>
          <w:bCs/>
          <w:szCs w:val="24"/>
        </w:rPr>
        <w:t xml:space="preserve">Mr. Fink </w:t>
      </w:r>
      <w:r w:rsidR="001E79EB">
        <w:rPr>
          <w:rFonts w:ascii="Arial" w:hAnsi="Arial" w:cs="Arial"/>
          <w:bCs/>
          <w:szCs w:val="24"/>
        </w:rPr>
        <w:t>remind</w:t>
      </w:r>
      <w:r w:rsidRPr="00357918">
        <w:rPr>
          <w:rFonts w:ascii="Arial" w:hAnsi="Arial" w:cs="Arial"/>
          <w:bCs/>
          <w:szCs w:val="24"/>
        </w:rPr>
        <w:t xml:space="preserve">ed the committee </w:t>
      </w:r>
      <w:r w:rsidR="001E79EB">
        <w:rPr>
          <w:rFonts w:ascii="Arial" w:hAnsi="Arial" w:cs="Arial"/>
          <w:bCs/>
          <w:szCs w:val="24"/>
        </w:rPr>
        <w:t xml:space="preserve">of a new accounting standard for business leases that had been delayed, but which will soon be implemented. He stated that the change should not have a major impact on this sector. </w:t>
      </w:r>
    </w:p>
    <w:p w14:paraId="4AAD7AB3" w14:textId="3E600E5A" w:rsidR="001E79EB" w:rsidRDefault="001E79EB" w:rsidP="007D5EFF">
      <w:pPr>
        <w:jc w:val="both"/>
        <w:rPr>
          <w:rFonts w:ascii="Arial" w:hAnsi="Arial" w:cs="Arial"/>
          <w:bCs/>
          <w:szCs w:val="24"/>
        </w:rPr>
      </w:pPr>
      <w:r>
        <w:rPr>
          <w:rFonts w:ascii="Arial" w:hAnsi="Arial" w:cs="Arial"/>
          <w:bCs/>
          <w:szCs w:val="24"/>
        </w:rPr>
        <w:t>Mr. Fink also stated that nursing homes across the country are having difficulty making debt payments due to the impact of the pandemic, but that it does not seem to be impacting Connecticut’s nursing homes. A discussion</w:t>
      </w:r>
      <w:r w:rsidR="00F517F4">
        <w:rPr>
          <w:rFonts w:ascii="Arial" w:hAnsi="Arial" w:cs="Arial"/>
          <w:bCs/>
          <w:szCs w:val="24"/>
        </w:rPr>
        <w:t xml:space="preserve"> ensued</w:t>
      </w:r>
      <w:r>
        <w:rPr>
          <w:rFonts w:ascii="Arial" w:hAnsi="Arial" w:cs="Arial"/>
          <w:bCs/>
          <w:szCs w:val="24"/>
        </w:rPr>
        <w:t xml:space="preserve"> of </w:t>
      </w:r>
      <w:r w:rsidR="00F517F4">
        <w:rPr>
          <w:rFonts w:ascii="Arial" w:hAnsi="Arial" w:cs="Arial"/>
          <w:bCs/>
          <w:szCs w:val="24"/>
        </w:rPr>
        <w:t>benchmark standards for cash on hand.</w:t>
      </w:r>
    </w:p>
    <w:p w14:paraId="06135F6D" w14:textId="7D669283" w:rsidR="00F517F4" w:rsidRPr="00357918" w:rsidRDefault="00F517F4" w:rsidP="007D5EFF">
      <w:pPr>
        <w:jc w:val="both"/>
        <w:rPr>
          <w:rFonts w:ascii="Arial" w:hAnsi="Arial" w:cs="Arial"/>
          <w:bCs/>
          <w:szCs w:val="24"/>
        </w:rPr>
      </w:pPr>
      <w:r>
        <w:rPr>
          <w:rFonts w:ascii="Arial" w:hAnsi="Arial" w:cs="Arial"/>
          <w:bCs/>
          <w:szCs w:val="24"/>
        </w:rPr>
        <w:t xml:space="preserve">Mr. Thompson raised the issue of workforce shortages and the financial impact it is having on the </w:t>
      </w:r>
      <w:r w:rsidR="000A098F">
        <w:rPr>
          <w:rFonts w:ascii="Arial" w:hAnsi="Arial" w:cs="Arial"/>
          <w:bCs/>
          <w:szCs w:val="24"/>
        </w:rPr>
        <w:t xml:space="preserve">CCRC </w:t>
      </w:r>
      <w:r>
        <w:rPr>
          <w:rFonts w:ascii="Arial" w:hAnsi="Arial" w:cs="Arial"/>
          <w:bCs/>
          <w:szCs w:val="24"/>
        </w:rPr>
        <w:t xml:space="preserve">sector. </w:t>
      </w:r>
      <w:r w:rsidR="000A098F">
        <w:rPr>
          <w:rFonts w:ascii="Arial" w:hAnsi="Arial" w:cs="Arial"/>
          <w:bCs/>
          <w:szCs w:val="24"/>
        </w:rPr>
        <w:t>He added that the</w:t>
      </w:r>
      <w:r>
        <w:rPr>
          <w:rFonts w:ascii="Arial" w:hAnsi="Arial" w:cs="Arial"/>
          <w:bCs/>
          <w:szCs w:val="24"/>
        </w:rPr>
        <w:t xml:space="preserve"> increasing cost of labor may </w:t>
      </w:r>
      <w:r w:rsidR="000A098F">
        <w:rPr>
          <w:rFonts w:ascii="Arial" w:hAnsi="Arial" w:cs="Arial"/>
          <w:bCs/>
          <w:szCs w:val="24"/>
        </w:rPr>
        <w:t>impact future</w:t>
      </w:r>
      <w:r>
        <w:rPr>
          <w:rFonts w:ascii="Arial" w:hAnsi="Arial" w:cs="Arial"/>
          <w:bCs/>
          <w:szCs w:val="24"/>
        </w:rPr>
        <w:t xml:space="preserve"> monthly financials and</w:t>
      </w:r>
      <w:r w:rsidR="000A098F">
        <w:rPr>
          <w:rFonts w:ascii="Arial" w:hAnsi="Arial" w:cs="Arial"/>
          <w:bCs/>
          <w:szCs w:val="24"/>
        </w:rPr>
        <w:t xml:space="preserve"> </w:t>
      </w:r>
      <w:r>
        <w:rPr>
          <w:rFonts w:ascii="Arial" w:hAnsi="Arial" w:cs="Arial"/>
          <w:bCs/>
          <w:szCs w:val="24"/>
        </w:rPr>
        <w:t xml:space="preserve">fee increases. </w:t>
      </w:r>
    </w:p>
    <w:p w14:paraId="7C94962E" w14:textId="630FA8F1" w:rsidR="00F517F4" w:rsidRDefault="007D5EFF" w:rsidP="007D5EFF">
      <w:pPr>
        <w:jc w:val="both"/>
        <w:rPr>
          <w:rFonts w:ascii="Arial" w:hAnsi="Arial" w:cs="Arial"/>
          <w:bCs/>
          <w:szCs w:val="24"/>
        </w:rPr>
      </w:pPr>
      <w:r w:rsidRPr="00357918">
        <w:rPr>
          <w:rFonts w:ascii="Arial" w:hAnsi="Arial" w:cs="Arial"/>
          <w:bCs/>
          <w:szCs w:val="24"/>
        </w:rPr>
        <w:t>Mr.</w:t>
      </w:r>
      <w:r w:rsidR="00F517F4">
        <w:rPr>
          <w:rFonts w:ascii="Arial" w:hAnsi="Arial" w:cs="Arial"/>
          <w:bCs/>
          <w:szCs w:val="24"/>
        </w:rPr>
        <w:t xml:space="preserve"> Venoit reinforced the comments made about the impact of the workforce shortage. He discussed the need for employees throughout the life plan community. </w:t>
      </w:r>
    </w:p>
    <w:p w14:paraId="034C7C80" w14:textId="3F78D4F5" w:rsidR="00F517F4" w:rsidRDefault="00F517F4" w:rsidP="007D5EFF">
      <w:pPr>
        <w:jc w:val="both"/>
        <w:rPr>
          <w:rFonts w:ascii="Arial" w:hAnsi="Arial" w:cs="Arial"/>
          <w:bCs/>
          <w:szCs w:val="24"/>
        </w:rPr>
      </w:pPr>
      <w:r>
        <w:rPr>
          <w:rFonts w:ascii="Arial" w:hAnsi="Arial" w:cs="Arial"/>
          <w:bCs/>
          <w:szCs w:val="24"/>
        </w:rPr>
        <w:t xml:space="preserve">Mr. Venoit also discussed the “Honor Flight Connecticut” project and how his community is supporting the residents who are participating this year. </w:t>
      </w:r>
    </w:p>
    <w:p w14:paraId="198E95E5" w14:textId="75BDAC3C" w:rsidR="00F517F4" w:rsidRDefault="00B20EA7" w:rsidP="007D5EFF">
      <w:pPr>
        <w:jc w:val="both"/>
        <w:rPr>
          <w:rFonts w:ascii="Arial" w:hAnsi="Arial" w:cs="Arial"/>
          <w:bCs/>
          <w:szCs w:val="24"/>
        </w:rPr>
      </w:pPr>
      <w:r>
        <w:rPr>
          <w:rFonts w:ascii="Arial" w:hAnsi="Arial" w:cs="Arial"/>
          <w:bCs/>
          <w:szCs w:val="24"/>
        </w:rPr>
        <w:t xml:space="preserve">Mr. Wysocki reminded the members that we will be setting the dates for next year’s meetings at the November meeting. He suggested that we look to April rather than March for our first meeting </w:t>
      </w:r>
      <w:r w:rsidR="000A098F">
        <w:rPr>
          <w:rFonts w:ascii="Arial" w:hAnsi="Arial" w:cs="Arial"/>
          <w:bCs/>
          <w:szCs w:val="24"/>
        </w:rPr>
        <w:t xml:space="preserve">in 2023 </w:t>
      </w:r>
      <w:r>
        <w:rPr>
          <w:rFonts w:ascii="Arial" w:hAnsi="Arial" w:cs="Arial"/>
          <w:bCs/>
          <w:szCs w:val="24"/>
        </w:rPr>
        <w:t>due to the busy nature of March during the legislative session. There was also a suggestion that the</w:t>
      </w:r>
      <w:r w:rsidR="008A5759">
        <w:rPr>
          <w:rFonts w:ascii="Arial" w:hAnsi="Arial" w:cs="Arial"/>
          <w:bCs/>
          <w:szCs w:val="24"/>
        </w:rPr>
        <w:t xml:space="preserve"> meeting</w:t>
      </w:r>
      <w:r>
        <w:rPr>
          <w:rFonts w:ascii="Arial" w:hAnsi="Arial" w:cs="Arial"/>
          <w:bCs/>
          <w:szCs w:val="24"/>
        </w:rPr>
        <w:t xml:space="preserve"> could be held virtually in February. It was decided that the </w:t>
      </w:r>
      <w:r w:rsidR="008A5759">
        <w:rPr>
          <w:rFonts w:ascii="Arial" w:hAnsi="Arial" w:cs="Arial"/>
          <w:bCs/>
          <w:szCs w:val="24"/>
        </w:rPr>
        <w:t xml:space="preserve">2023 </w:t>
      </w:r>
      <w:r>
        <w:rPr>
          <w:rFonts w:ascii="Arial" w:hAnsi="Arial" w:cs="Arial"/>
          <w:bCs/>
          <w:szCs w:val="24"/>
        </w:rPr>
        <w:t xml:space="preserve">meetings should be held either in person or virtual, but not as a hybrid. The preference is in person unless weather requires a switch to virtual. Mr. Wysocki will obtain the state policy for </w:t>
      </w:r>
      <w:r w:rsidR="008A5759">
        <w:rPr>
          <w:rFonts w:ascii="Arial" w:hAnsi="Arial" w:cs="Arial"/>
          <w:bCs/>
          <w:szCs w:val="24"/>
        </w:rPr>
        <w:t>notice</w:t>
      </w:r>
      <w:r>
        <w:rPr>
          <w:rFonts w:ascii="Arial" w:hAnsi="Arial" w:cs="Arial"/>
          <w:bCs/>
          <w:szCs w:val="24"/>
        </w:rPr>
        <w:t xml:space="preserve"> if the meeting switches from in person to virtual. The meeting format and schedule will be discussed and finalized at the next committee meeting. </w:t>
      </w:r>
    </w:p>
    <w:p w14:paraId="4DB96909" w14:textId="5D257CFD" w:rsidR="007D5EFF" w:rsidRPr="00357918" w:rsidRDefault="00B20EA7" w:rsidP="007D5EFF">
      <w:pPr>
        <w:jc w:val="both"/>
        <w:rPr>
          <w:rFonts w:ascii="Arial" w:hAnsi="Arial" w:cs="Arial"/>
          <w:bCs/>
          <w:szCs w:val="24"/>
        </w:rPr>
      </w:pPr>
      <w:r>
        <w:rPr>
          <w:rFonts w:ascii="Arial" w:hAnsi="Arial" w:cs="Arial"/>
          <w:bCs/>
          <w:szCs w:val="24"/>
        </w:rPr>
        <w:t>Mr. Lang</w:t>
      </w:r>
      <w:r w:rsidR="007D5EFF" w:rsidRPr="00357918">
        <w:rPr>
          <w:rFonts w:ascii="Arial" w:hAnsi="Arial" w:cs="Arial"/>
          <w:bCs/>
          <w:szCs w:val="24"/>
        </w:rPr>
        <w:t xml:space="preserve">hoff reported on </w:t>
      </w:r>
      <w:r>
        <w:rPr>
          <w:rFonts w:ascii="Arial" w:hAnsi="Arial" w:cs="Arial"/>
          <w:bCs/>
          <w:szCs w:val="24"/>
        </w:rPr>
        <w:t xml:space="preserve">the start of construction on new </w:t>
      </w:r>
      <w:r w:rsidR="007D5EFF" w:rsidRPr="00357918">
        <w:rPr>
          <w:rFonts w:ascii="Arial" w:hAnsi="Arial" w:cs="Arial"/>
          <w:bCs/>
          <w:szCs w:val="24"/>
        </w:rPr>
        <w:t xml:space="preserve">community space at Elim Park. </w:t>
      </w:r>
    </w:p>
    <w:p w14:paraId="5CFF4CCB" w14:textId="2BFFF73E" w:rsidR="007D5EFF" w:rsidRPr="00357918" w:rsidRDefault="009E6F98" w:rsidP="007D5EFF">
      <w:pPr>
        <w:jc w:val="both"/>
        <w:rPr>
          <w:rFonts w:ascii="Arial" w:hAnsi="Arial" w:cs="Arial"/>
          <w:bCs/>
          <w:szCs w:val="24"/>
        </w:rPr>
      </w:pPr>
      <w:r>
        <w:rPr>
          <w:rFonts w:ascii="Arial" w:hAnsi="Arial" w:cs="Arial"/>
          <w:bCs/>
          <w:szCs w:val="24"/>
        </w:rPr>
        <w:t>Rev.</w:t>
      </w:r>
      <w:r w:rsidRPr="009E6F98">
        <w:rPr>
          <w:rFonts w:ascii="Arial" w:hAnsi="Arial" w:cs="Arial"/>
          <w:szCs w:val="24"/>
        </w:rPr>
        <w:t xml:space="preserve"> </w:t>
      </w:r>
      <w:r>
        <w:rPr>
          <w:rFonts w:ascii="Arial" w:hAnsi="Arial" w:cs="Arial"/>
          <w:szCs w:val="24"/>
        </w:rPr>
        <w:t>Szyszko</w:t>
      </w:r>
      <w:r w:rsidR="007D5EFF" w:rsidRPr="00357918">
        <w:rPr>
          <w:rFonts w:ascii="Arial" w:hAnsi="Arial" w:cs="Arial"/>
          <w:bCs/>
          <w:szCs w:val="24"/>
        </w:rPr>
        <w:t xml:space="preserve"> reported on the </w:t>
      </w:r>
      <w:r>
        <w:rPr>
          <w:rFonts w:ascii="Arial" w:hAnsi="Arial" w:cs="Arial"/>
          <w:bCs/>
          <w:szCs w:val="24"/>
        </w:rPr>
        <w:t>staffing challenges faced by her community</w:t>
      </w:r>
      <w:r w:rsidR="008A5759">
        <w:rPr>
          <w:rFonts w:ascii="Arial" w:hAnsi="Arial" w:cs="Arial"/>
          <w:bCs/>
          <w:szCs w:val="24"/>
        </w:rPr>
        <w:t xml:space="preserve">. She also reported that </w:t>
      </w:r>
      <w:r>
        <w:rPr>
          <w:rFonts w:ascii="Arial" w:hAnsi="Arial" w:cs="Arial"/>
          <w:bCs/>
          <w:szCs w:val="24"/>
        </w:rPr>
        <w:t>they are anticipating several move</w:t>
      </w:r>
      <w:r w:rsidR="008A5759">
        <w:rPr>
          <w:rFonts w:ascii="Arial" w:hAnsi="Arial" w:cs="Arial"/>
          <w:bCs/>
          <w:szCs w:val="24"/>
        </w:rPr>
        <w:t>-</w:t>
      </w:r>
      <w:r>
        <w:rPr>
          <w:rFonts w:ascii="Arial" w:hAnsi="Arial" w:cs="Arial"/>
          <w:bCs/>
          <w:szCs w:val="24"/>
        </w:rPr>
        <w:t>ins in October</w:t>
      </w:r>
      <w:r w:rsidR="008A5759">
        <w:rPr>
          <w:rFonts w:ascii="Arial" w:hAnsi="Arial" w:cs="Arial"/>
          <w:bCs/>
          <w:szCs w:val="24"/>
        </w:rPr>
        <w:t xml:space="preserve"> and that they have</w:t>
      </w:r>
      <w:r>
        <w:rPr>
          <w:rFonts w:ascii="Arial" w:hAnsi="Arial" w:cs="Arial"/>
          <w:bCs/>
          <w:szCs w:val="24"/>
        </w:rPr>
        <w:t xml:space="preserve"> a new arrangement with Middlesex Hospital to set up an on-site medical clinic</w:t>
      </w:r>
      <w:r w:rsidR="007D5EFF" w:rsidRPr="00357918">
        <w:rPr>
          <w:rFonts w:ascii="Arial" w:hAnsi="Arial" w:cs="Arial"/>
          <w:bCs/>
          <w:szCs w:val="24"/>
        </w:rPr>
        <w:t xml:space="preserve">. </w:t>
      </w:r>
    </w:p>
    <w:p w14:paraId="4931EF5F" w14:textId="77777777" w:rsidR="007D5EFF" w:rsidRPr="00357918" w:rsidRDefault="007D5EFF" w:rsidP="007D5EFF">
      <w:pPr>
        <w:jc w:val="both"/>
        <w:rPr>
          <w:rFonts w:ascii="Arial" w:hAnsi="Arial" w:cs="Arial"/>
          <w:b/>
          <w:szCs w:val="24"/>
        </w:rPr>
      </w:pPr>
      <w:r w:rsidRPr="00357918">
        <w:rPr>
          <w:rFonts w:ascii="Arial" w:hAnsi="Arial" w:cs="Arial"/>
          <w:b/>
          <w:szCs w:val="24"/>
        </w:rPr>
        <w:t>New Business</w:t>
      </w:r>
    </w:p>
    <w:p w14:paraId="1BB8F15F" w14:textId="77777777" w:rsidR="007D5EFF" w:rsidRPr="00357918" w:rsidRDefault="007D5EFF" w:rsidP="007D5EFF">
      <w:pPr>
        <w:jc w:val="both"/>
        <w:rPr>
          <w:rFonts w:ascii="Arial" w:hAnsi="Arial" w:cs="Arial"/>
          <w:bCs/>
          <w:szCs w:val="24"/>
        </w:rPr>
      </w:pPr>
      <w:r w:rsidRPr="00357918">
        <w:rPr>
          <w:rFonts w:ascii="Arial" w:hAnsi="Arial" w:cs="Arial"/>
          <w:bCs/>
          <w:szCs w:val="24"/>
        </w:rPr>
        <w:t>There was no new business.</w:t>
      </w:r>
    </w:p>
    <w:p w14:paraId="21108588" w14:textId="77777777" w:rsidR="007D5EFF" w:rsidRPr="00357918" w:rsidRDefault="007D5EFF" w:rsidP="007D5EFF">
      <w:pPr>
        <w:jc w:val="both"/>
        <w:rPr>
          <w:rFonts w:ascii="Arial" w:hAnsi="Arial" w:cs="Arial"/>
          <w:b/>
          <w:szCs w:val="24"/>
        </w:rPr>
      </w:pPr>
      <w:r w:rsidRPr="00357918">
        <w:rPr>
          <w:rFonts w:ascii="Arial" w:hAnsi="Arial" w:cs="Arial"/>
          <w:b/>
          <w:szCs w:val="24"/>
        </w:rPr>
        <w:t>Comments from the Public</w:t>
      </w:r>
    </w:p>
    <w:p w14:paraId="11DF78D8" w14:textId="3068D266" w:rsidR="007D5EFF" w:rsidRPr="00357918" w:rsidRDefault="009E6F98" w:rsidP="007D5EFF">
      <w:pPr>
        <w:jc w:val="both"/>
        <w:rPr>
          <w:rFonts w:ascii="Arial" w:hAnsi="Arial" w:cs="Arial"/>
          <w:bCs/>
          <w:szCs w:val="24"/>
        </w:rPr>
      </w:pPr>
      <w:r>
        <w:rPr>
          <w:rFonts w:ascii="Arial" w:hAnsi="Arial" w:cs="Arial"/>
          <w:bCs/>
          <w:szCs w:val="24"/>
        </w:rPr>
        <w:t>The individuals attending the meeting were offered an opportunity to comment.</w:t>
      </w:r>
    </w:p>
    <w:p w14:paraId="452BA00E" w14:textId="77777777" w:rsidR="007D5EFF" w:rsidRPr="00357918" w:rsidRDefault="007D5EFF" w:rsidP="007D5EFF">
      <w:pPr>
        <w:jc w:val="both"/>
        <w:rPr>
          <w:rFonts w:ascii="Arial" w:hAnsi="Arial" w:cs="Arial"/>
          <w:b/>
          <w:szCs w:val="24"/>
        </w:rPr>
      </w:pPr>
      <w:r w:rsidRPr="00357918">
        <w:rPr>
          <w:rFonts w:ascii="Arial" w:hAnsi="Arial" w:cs="Arial"/>
          <w:b/>
          <w:szCs w:val="24"/>
        </w:rPr>
        <w:lastRenderedPageBreak/>
        <w:t>Next Meeting Date</w:t>
      </w:r>
    </w:p>
    <w:p w14:paraId="35A80BA8" w14:textId="30E3A5AF" w:rsidR="007D5EFF" w:rsidRPr="00357918" w:rsidRDefault="007D5EFF" w:rsidP="007D5EFF">
      <w:pPr>
        <w:jc w:val="both"/>
        <w:rPr>
          <w:rFonts w:ascii="Arial" w:hAnsi="Arial" w:cs="Arial"/>
          <w:szCs w:val="24"/>
        </w:rPr>
      </w:pPr>
      <w:r w:rsidRPr="00357918">
        <w:rPr>
          <w:rFonts w:ascii="Arial" w:hAnsi="Arial" w:cs="Arial"/>
          <w:szCs w:val="24"/>
        </w:rPr>
        <w:t xml:space="preserve">The next meeting date will be </w:t>
      </w:r>
      <w:r w:rsidR="009E6F98">
        <w:rPr>
          <w:rFonts w:ascii="Arial" w:hAnsi="Arial" w:cs="Arial"/>
          <w:szCs w:val="24"/>
        </w:rPr>
        <w:t>November 18</w:t>
      </w:r>
      <w:r w:rsidRPr="00357918">
        <w:rPr>
          <w:rFonts w:ascii="Arial" w:hAnsi="Arial" w:cs="Arial"/>
          <w:szCs w:val="24"/>
        </w:rPr>
        <w:t xml:space="preserve">, 2022 at Masonicare Ashlar Village in Wallingford. </w:t>
      </w:r>
    </w:p>
    <w:p w14:paraId="0AD40C51" w14:textId="77777777" w:rsidR="007D5EFF" w:rsidRPr="00357918" w:rsidRDefault="007D5EFF" w:rsidP="007D5EFF">
      <w:pPr>
        <w:jc w:val="both"/>
        <w:rPr>
          <w:rFonts w:ascii="Arial" w:hAnsi="Arial" w:cs="Arial"/>
          <w:b/>
          <w:szCs w:val="24"/>
        </w:rPr>
      </w:pPr>
      <w:r w:rsidRPr="00357918">
        <w:rPr>
          <w:rFonts w:ascii="Arial" w:hAnsi="Arial" w:cs="Arial"/>
          <w:b/>
          <w:szCs w:val="24"/>
        </w:rPr>
        <w:t>Adjournment</w:t>
      </w:r>
    </w:p>
    <w:p w14:paraId="03E94291" w14:textId="0569075F" w:rsidR="007D5EFF" w:rsidRPr="00357918" w:rsidRDefault="007D5EFF" w:rsidP="007D5EFF">
      <w:pPr>
        <w:jc w:val="both"/>
        <w:rPr>
          <w:rFonts w:ascii="Arial" w:hAnsi="Arial" w:cs="Arial"/>
          <w:szCs w:val="24"/>
        </w:rPr>
      </w:pPr>
      <w:r w:rsidRPr="00357918">
        <w:rPr>
          <w:rFonts w:ascii="Arial" w:hAnsi="Arial" w:cs="Arial"/>
          <w:szCs w:val="24"/>
        </w:rPr>
        <w:t>The meeting was adjourned at 11:</w:t>
      </w:r>
      <w:r w:rsidR="009E6F98">
        <w:rPr>
          <w:rFonts w:ascii="Arial" w:hAnsi="Arial" w:cs="Arial"/>
          <w:szCs w:val="24"/>
        </w:rPr>
        <w:t>30</w:t>
      </w:r>
      <w:r w:rsidRPr="00357918">
        <w:rPr>
          <w:rFonts w:ascii="Arial" w:hAnsi="Arial" w:cs="Arial"/>
          <w:szCs w:val="24"/>
        </w:rPr>
        <w:t xml:space="preserve"> a.m. </w:t>
      </w:r>
    </w:p>
    <w:bookmarkEnd w:id="0"/>
    <w:p w14:paraId="26AB5E90" w14:textId="77777777" w:rsidR="007D5EFF" w:rsidRPr="00357918" w:rsidRDefault="007D5EFF" w:rsidP="007D5EFF">
      <w:pPr>
        <w:pStyle w:val="DocID"/>
      </w:pPr>
    </w:p>
    <w:p w14:paraId="5E26D016" w14:textId="6EE7A0D5" w:rsidR="00CD4D7D" w:rsidRDefault="00CD4D7D">
      <w:pPr>
        <w:pStyle w:val="DocID"/>
      </w:pPr>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366" w14:textId="77777777" w:rsidR="00B94990" w:rsidRDefault="002A4E55">
      <w:pPr>
        <w:spacing w:after="0"/>
      </w:pPr>
      <w:r>
        <w:separator/>
      </w:r>
    </w:p>
  </w:endnote>
  <w:endnote w:type="continuationSeparator" w:id="0">
    <w:p w14:paraId="0B2A2BC0" w14:textId="77777777" w:rsidR="00B94990" w:rsidRDefault="002A4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5328" w14:textId="77777777" w:rsidR="00B94990" w:rsidRDefault="002A4E55">
      <w:pPr>
        <w:spacing w:after="0"/>
      </w:pPr>
      <w:r>
        <w:separator/>
      </w:r>
    </w:p>
  </w:footnote>
  <w:footnote w:type="continuationSeparator" w:id="0">
    <w:p w14:paraId="637DD4E1" w14:textId="77777777" w:rsidR="00B94990" w:rsidRDefault="002A4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E3B2BCCC">
      <w:start w:val="1"/>
      <w:numFmt w:val="bullet"/>
      <w:lvlText w:val=""/>
      <w:lvlJc w:val="left"/>
      <w:pPr>
        <w:ind w:left="720" w:hanging="360"/>
      </w:pPr>
      <w:rPr>
        <w:rFonts w:ascii="Symbol" w:hAnsi="Symbol" w:hint="default"/>
      </w:rPr>
    </w:lvl>
    <w:lvl w:ilvl="1" w:tplc="8F7051AA" w:tentative="1">
      <w:start w:val="1"/>
      <w:numFmt w:val="bullet"/>
      <w:lvlText w:val="o"/>
      <w:lvlJc w:val="left"/>
      <w:pPr>
        <w:ind w:left="1440" w:hanging="360"/>
      </w:pPr>
      <w:rPr>
        <w:rFonts w:ascii="Courier New" w:hAnsi="Courier New" w:cs="Courier New" w:hint="default"/>
      </w:rPr>
    </w:lvl>
    <w:lvl w:ilvl="2" w:tplc="36547DD2" w:tentative="1">
      <w:start w:val="1"/>
      <w:numFmt w:val="bullet"/>
      <w:lvlText w:val=""/>
      <w:lvlJc w:val="left"/>
      <w:pPr>
        <w:ind w:left="2160" w:hanging="360"/>
      </w:pPr>
      <w:rPr>
        <w:rFonts w:ascii="Wingdings" w:hAnsi="Wingdings" w:hint="default"/>
      </w:rPr>
    </w:lvl>
    <w:lvl w:ilvl="3" w:tplc="726071CC" w:tentative="1">
      <w:start w:val="1"/>
      <w:numFmt w:val="bullet"/>
      <w:lvlText w:val=""/>
      <w:lvlJc w:val="left"/>
      <w:pPr>
        <w:ind w:left="2880" w:hanging="360"/>
      </w:pPr>
      <w:rPr>
        <w:rFonts w:ascii="Symbol" w:hAnsi="Symbol" w:hint="default"/>
      </w:rPr>
    </w:lvl>
    <w:lvl w:ilvl="4" w:tplc="094277E4" w:tentative="1">
      <w:start w:val="1"/>
      <w:numFmt w:val="bullet"/>
      <w:lvlText w:val="o"/>
      <w:lvlJc w:val="left"/>
      <w:pPr>
        <w:ind w:left="3600" w:hanging="360"/>
      </w:pPr>
      <w:rPr>
        <w:rFonts w:ascii="Courier New" w:hAnsi="Courier New" w:cs="Courier New" w:hint="default"/>
      </w:rPr>
    </w:lvl>
    <w:lvl w:ilvl="5" w:tplc="D374B098" w:tentative="1">
      <w:start w:val="1"/>
      <w:numFmt w:val="bullet"/>
      <w:lvlText w:val=""/>
      <w:lvlJc w:val="left"/>
      <w:pPr>
        <w:ind w:left="4320" w:hanging="360"/>
      </w:pPr>
      <w:rPr>
        <w:rFonts w:ascii="Wingdings" w:hAnsi="Wingdings" w:hint="default"/>
      </w:rPr>
    </w:lvl>
    <w:lvl w:ilvl="6" w:tplc="59CED012" w:tentative="1">
      <w:start w:val="1"/>
      <w:numFmt w:val="bullet"/>
      <w:lvlText w:val=""/>
      <w:lvlJc w:val="left"/>
      <w:pPr>
        <w:ind w:left="5040" w:hanging="360"/>
      </w:pPr>
      <w:rPr>
        <w:rFonts w:ascii="Symbol" w:hAnsi="Symbol" w:hint="default"/>
      </w:rPr>
    </w:lvl>
    <w:lvl w:ilvl="7" w:tplc="BD3E9D4A" w:tentative="1">
      <w:start w:val="1"/>
      <w:numFmt w:val="bullet"/>
      <w:lvlText w:val="o"/>
      <w:lvlJc w:val="left"/>
      <w:pPr>
        <w:ind w:left="5760" w:hanging="360"/>
      </w:pPr>
      <w:rPr>
        <w:rFonts w:ascii="Courier New" w:hAnsi="Courier New" w:cs="Courier New" w:hint="default"/>
      </w:rPr>
    </w:lvl>
    <w:lvl w:ilvl="8" w:tplc="CC940300"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7C983736">
      <w:start w:val="1"/>
      <w:numFmt w:val="bullet"/>
      <w:lvlText w:val=""/>
      <w:lvlJc w:val="left"/>
      <w:pPr>
        <w:ind w:left="720" w:hanging="360"/>
      </w:pPr>
      <w:rPr>
        <w:rFonts w:ascii="Symbol" w:hAnsi="Symbol" w:hint="default"/>
      </w:rPr>
    </w:lvl>
    <w:lvl w:ilvl="1" w:tplc="9446B90C" w:tentative="1">
      <w:start w:val="1"/>
      <w:numFmt w:val="bullet"/>
      <w:lvlText w:val="o"/>
      <w:lvlJc w:val="left"/>
      <w:pPr>
        <w:ind w:left="1440" w:hanging="360"/>
      </w:pPr>
      <w:rPr>
        <w:rFonts w:ascii="Courier New" w:hAnsi="Courier New" w:cs="Courier New" w:hint="default"/>
      </w:rPr>
    </w:lvl>
    <w:lvl w:ilvl="2" w:tplc="7D86F438" w:tentative="1">
      <w:start w:val="1"/>
      <w:numFmt w:val="bullet"/>
      <w:lvlText w:val=""/>
      <w:lvlJc w:val="left"/>
      <w:pPr>
        <w:ind w:left="2160" w:hanging="360"/>
      </w:pPr>
      <w:rPr>
        <w:rFonts w:ascii="Wingdings" w:hAnsi="Wingdings" w:hint="default"/>
      </w:rPr>
    </w:lvl>
    <w:lvl w:ilvl="3" w:tplc="8FEE4832" w:tentative="1">
      <w:start w:val="1"/>
      <w:numFmt w:val="bullet"/>
      <w:lvlText w:val=""/>
      <w:lvlJc w:val="left"/>
      <w:pPr>
        <w:ind w:left="2880" w:hanging="360"/>
      </w:pPr>
      <w:rPr>
        <w:rFonts w:ascii="Symbol" w:hAnsi="Symbol" w:hint="default"/>
      </w:rPr>
    </w:lvl>
    <w:lvl w:ilvl="4" w:tplc="3ADA2166" w:tentative="1">
      <w:start w:val="1"/>
      <w:numFmt w:val="bullet"/>
      <w:lvlText w:val="o"/>
      <w:lvlJc w:val="left"/>
      <w:pPr>
        <w:ind w:left="3600" w:hanging="360"/>
      </w:pPr>
      <w:rPr>
        <w:rFonts w:ascii="Courier New" w:hAnsi="Courier New" w:cs="Courier New" w:hint="default"/>
      </w:rPr>
    </w:lvl>
    <w:lvl w:ilvl="5" w:tplc="CEA87ED4" w:tentative="1">
      <w:start w:val="1"/>
      <w:numFmt w:val="bullet"/>
      <w:lvlText w:val=""/>
      <w:lvlJc w:val="left"/>
      <w:pPr>
        <w:ind w:left="4320" w:hanging="360"/>
      </w:pPr>
      <w:rPr>
        <w:rFonts w:ascii="Wingdings" w:hAnsi="Wingdings" w:hint="default"/>
      </w:rPr>
    </w:lvl>
    <w:lvl w:ilvl="6" w:tplc="2D3E05D6" w:tentative="1">
      <w:start w:val="1"/>
      <w:numFmt w:val="bullet"/>
      <w:lvlText w:val=""/>
      <w:lvlJc w:val="left"/>
      <w:pPr>
        <w:ind w:left="5040" w:hanging="360"/>
      </w:pPr>
      <w:rPr>
        <w:rFonts w:ascii="Symbol" w:hAnsi="Symbol" w:hint="default"/>
      </w:rPr>
    </w:lvl>
    <w:lvl w:ilvl="7" w:tplc="3CC01FE4" w:tentative="1">
      <w:start w:val="1"/>
      <w:numFmt w:val="bullet"/>
      <w:lvlText w:val="o"/>
      <w:lvlJc w:val="left"/>
      <w:pPr>
        <w:ind w:left="5760" w:hanging="360"/>
      </w:pPr>
      <w:rPr>
        <w:rFonts w:ascii="Courier New" w:hAnsi="Courier New" w:cs="Courier New" w:hint="default"/>
      </w:rPr>
    </w:lvl>
    <w:lvl w:ilvl="8" w:tplc="BD76F86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6240318">
      <w:start w:val="1"/>
      <w:numFmt w:val="bullet"/>
      <w:lvlText w:val=""/>
      <w:lvlJc w:val="left"/>
      <w:pPr>
        <w:ind w:left="720" w:hanging="360"/>
      </w:pPr>
      <w:rPr>
        <w:rFonts w:ascii="Symbol" w:hAnsi="Symbol" w:hint="default"/>
      </w:rPr>
    </w:lvl>
    <w:lvl w:ilvl="1" w:tplc="0F5EEF30" w:tentative="1">
      <w:start w:val="1"/>
      <w:numFmt w:val="bullet"/>
      <w:lvlText w:val="o"/>
      <w:lvlJc w:val="left"/>
      <w:pPr>
        <w:ind w:left="1440" w:hanging="360"/>
      </w:pPr>
      <w:rPr>
        <w:rFonts w:ascii="Courier New" w:hAnsi="Courier New" w:cs="Courier New" w:hint="default"/>
      </w:rPr>
    </w:lvl>
    <w:lvl w:ilvl="2" w:tplc="933CD916" w:tentative="1">
      <w:start w:val="1"/>
      <w:numFmt w:val="bullet"/>
      <w:lvlText w:val=""/>
      <w:lvlJc w:val="left"/>
      <w:pPr>
        <w:ind w:left="2160" w:hanging="360"/>
      </w:pPr>
      <w:rPr>
        <w:rFonts w:ascii="Wingdings" w:hAnsi="Wingdings" w:hint="default"/>
      </w:rPr>
    </w:lvl>
    <w:lvl w:ilvl="3" w:tplc="C22810F4" w:tentative="1">
      <w:start w:val="1"/>
      <w:numFmt w:val="bullet"/>
      <w:lvlText w:val=""/>
      <w:lvlJc w:val="left"/>
      <w:pPr>
        <w:ind w:left="2880" w:hanging="360"/>
      </w:pPr>
      <w:rPr>
        <w:rFonts w:ascii="Symbol" w:hAnsi="Symbol" w:hint="default"/>
      </w:rPr>
    </w:lvl>
    <w:lvl w:ilvl="4" w:tplc="E2709FB8" w:tentative="1">
      <w:start w:val="1"/>
      <w:numFmt w:val="bullet"/>
      <w:lvlText w:val="o"/>
      <w:lvlJc w:val="left"/>
      <w:pPr>
        <w:ind w:left="3600" w:hanging="360"/>
      </w:pPr>
      <w:rPr>
        <w:rFonts w:ascii="Courier New" w:hAnsi="Courier New" w:cs="Courier New" w:hint="default"/>
      </w:rPr>
    </w:lvl>
    <w:lvl w:ilvl="5" w:tplc="019E6AC4" w:tentative="1">
      <w:start w:val="1"/>
      <w:numFmt w:val="bullet"/>
      <w:lvlText w:val=""/>
      <w:lvlJc w:val="left"/>
      <w:pPr>
        <w:ind w:left="4320" w:hanging="360"/>
      </w:pPr>
      <w:rPr>
        <w:rFonts w:ascii="Wingdings" w:hAnsi="Wingdings" w:hint="default"/>
      </w:rPr>
    </w:lvl>
    <w:lvl w:ilvl="6" w:tplc="3B686464" w:tentative="1">
      <w:start w:val="1"/>
      <w:numFmt w:val="bullet"/>
      <w:lvlText w:val=""/>
      <w:lvlJc w:val="left"/>
      <w:pPr>
        <w:ind w:left="5040" w:hanging="360"/>
      </w:pPr>
      <w:rPr>
        <w:rFonts w:ascii="Symbol" w:hAnsi="Symbol" w:hint="default"/>
      </w:rPr>
    </w:lvl>
    <w:lvl w:ilvl="7" w:tplc="A5145CDA" w:tentative="1">
      <w:start w:val="1"/>
      <w:numFmt w:val="bullet"/>
      <w:lvlText w:val="o"/>
      <w:lvlJc w:val="left"/>
      <w:pPr>
        <w:ind w:left="5760" w:hanging="360"/>
      </w:pPr>
      <w:rPr>
        <w:rFonts w:ascii="Courier New" w:hAnsi="Courier New" w:cs="Courier New" w:hint="default"/>
      </w:rPr>
    </w:lvl>
    <w:lvl w:ilvl="8" w:tplc="94D63EA4"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3D346DBA">
      <w:start w:val="1"/>
      <w:numFmt w:val="bullet"/>
      <w:lvlText w:val=""/>
      <w:lvlJc w:val="left"/>
      <w:pPr>
        <w:ind w:left="720" w:hanging="360"/>
      </w:pPr>
      <w:rPr>
        <w:rFonts w:ascii="Symbol" w:hAnsi="Symbol" w:hint="default"/>
      </w:rPr>
    </w:lvl>
    <w:lvl w:ilvl="1" w:tplc="F536CD08" w:tentative="1">
      <w:start w:val="1"/>
      <w:numFmt w:val="bullet"/>
      <w:lvlText w:val="o"/>
      <w:lvlJc w:val="left"/>
      <w:pPr>
        <w:ind w:left="1440" w:hanging="360"/>
      </w:pPr>
      <w:rPr>
        <w:rFonts w:ascii="Courier New" w:hAnsi="Courier New" w:cs="Courier New" w:hint="default"/>
      </w:rPr>
    </w:lvl>
    <w:lvl w:ilvl="2" w:tplc="4C3AD620" w:tentative="1">
      <w:start w:val="1"/>
      <w:numFmt w:val="bullet"/>
      <w:lvlText w:val=""/>
      <w:lvlJc w:val="left"/>
      <w:pPr>
        <w:ind w:left="2160" w:hanging="360"/>
      </w:pPr>
      <w:rPr>
        <w:rFonts w:ascii="Wingdings" w:hAnsi="Wingdings" w:hint="default"/>
      </w:rPr>
    </w:lvl>
    <w:lvl w:ilvl="3" w:tplc="28662EA8" w:tentative="1">
      <w:start w:val="1"/>
      <w:numFmt w:val="bullet"/>
      <w:lvlText w:val=""/>
      <w:lvlJc w:val="left"/>
      <w:pPr>
        <w:ind w:left="2880" w:hanging="360"/>
      </w:pPr>
      <w:rPr>
        <w:rFonts w:ascii="Symbol" w:hAnsi="Symbol" w:hint="default"/>
      </w:rPr>
    </w:lvl>
    <w:lvl w:ilvl="4" w:tplc="5984A23C" w:tentative="1">
      <w:start w:val="1"/>
      <w:numFmt w:val="bullet"/>
      <w:lvlText w:val="o"/>
      <w:lvlJc w:val="left"/>
      <w:pPr>
        <w:ind w:left="3600" w:hanging="360"/>
      </w:pPr>
      <w:rPr>
        <w:rFonts w:ascii="Courier New" w:hAnsi="Courier New" w:cs="Courier New" w:hint="default"/>
      </w:rPr>
    </w:lvl>
    <w:lvl w:ilvl="5" w:tplc="5CDAA38A" w:tentative="1">
      <w:start w:val="1"/>
      <w:numFmt w:val="bullet"/>
      <w:lvlText w:val=""/>
      <w:lvlJc w:val="left"/>
      <w:pPr>
        <w:ind w:left="4320" w:hanging="360"/>
      </w:pPr>
      <w:rPr>
        <w:rFonts w:ascii="Wingdings" w:hAnsi="Wingdings" w:hint="default"/>
      </w:rPr>
    </w:lvl>
    <w:lvl w:ilvl="6" w:tplc="4C4215CC" w:tentative="1">
      <w:start w:val="1"/>
      <w:numFmt w:val="bullet"/>
      <w:lvlText w:val=""/>
      <w:lvlJc w:val="left"/>
      <w:pPr>
        <w:ind w:left="5040" w:hanging="360"/>
      </w:pPr>
      <w:rPr>
        <w:rFonts w:ascii="Symbol" w:hAnsi="Symbol" w:hint="default"/>
      </w:rPr>
    </w:lvl>
    <w:lvl w:ilvl="7" w:tplc="8CCE2426" w:tentative="1">
      <w:start w:val="1"/>
      <w:numFmt w:val="bullet"/>
      <w:lvlText w:val="o"/>
      <w:lvlJc w:val="left"/>
      <w:pPr>
        <w:ind w:left="5760" w:hanging="360"/>
      </w:pPr>
      <w:rPr>
        <w:rFonts w:ascii="Courier New" w:hAnsi="Courier New" w:cs="Courier New" w:hint="default"/>
      </w:rPr>
    </w:lvl>
    <w:lvl w:ilvl="8" w:tplc="0B565AD0"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448071A0">
      <w:start w:val="1"/>
      <w:numFmt w:val="bullet"/>
      <w:lvlText w:val=""/>
      <w:lvlJc w:val="left"/>
      <w:pPr>
        <w:ind w:left="720" w:hanging="360"/>
      </w:pPr>
      <w:rPr>
        <w:rFonts w:ascii="Symbol" w:hAnsi="Symbol" w:hint="default"/>
      </w:rPr>
    </w:lvl>
    <w:lvl w:ilvl="1" w:tplc="9836B3B4" w:tentative="1">
      <w:start w:val="1"/>
      <w:numFmt w:val="bullet"/>
      <w:lvlText w:val="o"/>
      <w:lvlJc w:val="left"/>
      <w:pPr>
        <w:ind w:left="1440" w:hanging="360"/>
      </w:pPr>
      <w:rPr>
        <w:rFonts w:ascii="Courier New" w:hAnsi="Courier New" w:cs="Courier New" w:hint="default"/>
      </w:rPr>
    </w:lvl>
    <w:lvl w:ilvl="2" w:tplc="841E01DA" w:tentative="1">
      <w:start w:val="1"/>
      <w:numFmt w:val="bullet"/>
      <w:lvlText w:val=""/>
      <w:lvlJc w:val="left"/>
      <w:pPr>
        <w:ind w:left="2160" w:hanging="360"/>
      </w:pPr>
      <w:rPr>
        <w:rFonts w:ascii="Wingdings" w:hAnsi="Wingdings" w:hint="default"/>
      </w:rPr>
    </w:lvl>
    <w:lvl w:ilvl="3" w:tplc="5172ED3C" w:tentative="1">
      <w:start w:val="1"/>
      <w:numFmt w:val="bullet"/>
      <w:lvlText w:val=""/>
      <w:lvlJc w:val="left"/>
      <w:pPr>
        <w:ind w:left="2880" w:hanging="360"/>
      </w:pPr>
      <w:rPr>
        <w:rFonts w:ascii="Symbol" w:hAnsi="Symbol" w:hint="default"/>
      </w:rPr>
    </w:lvl>
    <w:lvl w:ilvl="4" w:tplc="DDAEFC84" w:tentative="1">
      <w:start w:val="1"/>
      <w:numFmt w:val="bullet"/>
      <w:lvlText w:val="o"/>
      <w:lvlJc w:val="left"/>
      <w:pPr>
        <w:ind w:left="3600" w:hanging="360"/>
      </w:pPr>
      <w:rPr>
        <w:rFonts w:ascii="Courier New" w:hAnsi="Courier New" w:cs="Courier New" w:hint="default"/>
      </w:rPr>
    </w:lvl>
    <w:lvl w:ilvl="5" w:tplc="D802421C" w:tentative="1">
      <w:start w:val="1"/>
      <w:numFmt w:val="bullet"/>
      <w:lvlText w:val=""/>
      <w:lvlJc w:val="left"/>
      <w:pPr>
        <w:ind w:left="4320" w:hanging="360"/>
      </w:pPr>
      <w:rPr>
        <w:rFonts w:ascii="Wingdings" w:hAnsi="Wingdings" w:hint="default"/>
      </w:rPr>
    </w:lvl>
    <w:lvl w:ilvl="6" w:tplc="9DFA2BF8" w:tentative="1">
      <w:start w:val="1"/>
      <w:numFmt w:val="bullet"/>
      <w:lvlText w:val=""/>
      <w:lvlJc w:val="left"/>
      <w:pPr>
        <w:ind w:left="5040" w:hanging="360"/>
      </w:pPr>
      <w:rPr>
        <w:rFonts w:ascii="Symbol" w:hAnsi="Symbol" w:hint="default"/>
      </w:rPr>
    </w:lvl>
    <w:lvl w:ilvl="7" w:tplc="3124BAA6" w:tentative="1">
      <w:start w:val="1"/>
      <w:numFmt w:val="bullet"/>
      <w:lvlText w:val="o"/>
      <w:lvlJc w:val="left"/>
      <w:pPr>
        <w:ind w:left="5760" w:hanging="360"/>
      </w:pPr>
      <w:rPr>
        <w:rFonts w:ascii="Courier New" w:hAnsi="Courier New" w:cs="Courier New" w:hint="default"/>
      </w:rPr>
    </w:lvl>
    <w:lvl w:ilvl="8" w:tplc="F2C8889E" w:tentative="1">
      <w:start w:val="1"/>
      <w:numFmt w:val="bullet"/>
      <w:lvlText w:val=""/>
      <w:lvlJc w:val="left"/>
      <w:pPr>
        <w:ind w:left="6480" w:hanging="360"/>
      </w:pPr>
      <w:rPr>
        <w:rFonts w:ascii="Wingdings" w:hAnsi="Wingdings" w:hint="default"/>
      </w:rPr>
    </w:lvl>
  </w:abstractNum>
  <w:num w:numId="1" w16cid:durableId="647904271">
    <w:abstractNumId w:val="1"/>
  </w:num>
  <w:num w:numId="2" w16cid:durableId="1550461231">
    <w:abstractNumId w:val="5"/>
  </w:num>
  <w:num w:numId="3" w16cid:durableId="2517833">
    <w:abstractNumId w:val="0"/>
  </w:num>
  <w:num w:numId="4" w16cid:durableId="862085749">
    <w:abstractNumId w:val="2"/>
  </w:num>
  <w:num w:numId="5" w16cid:durableId="1489008572">
    <w:abstractNumId w:val="4"/>
  </w:num>
  <w:num w:numId="6" w16cid:durableId="187138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A098F"/>
    <w:rsid w:val="000B1772"/>
    <w:rsid w:val="0014470D"/>
    <w:rsid w:val="0017595E"/>
    <w:rsid w:val="001A2A23"/>
    <w:rsid w:val="001C5E39"/>
    <w:rsid w:val="001E23B0"/>
    <w:rsid w:val="001E79EB"/>
    <w:rsid w:val="00207711"/>
    <w:rsid w:val="00252B49"/>
    <w:rsid w:val="002916B2"/>
    <w:rsid w:val="002A4E55"/>
    <w:rsid w:val="002A57E6"/>
    <w:rsid w:val="002A65EF"/>
    <w:rsid w:val="00326A3B"/>
    <w:rsid w:val="00376914"/>
    <w:rsid w:val="00386107"/>
    <w:rsid w:val="003A50A8"/>
    <w:rsid w:val="00411600"/>
    <w:rsid w:val="00471A74"/>
    <w:rsid w:val="004857AC"/>
    <w:rsid w:val="00496CE4"/>
    <w:rsid w:val="004A394A"/>
    <w:rsid w:val="004A5458"/>
    <w:rsid w:val="004D4925"/>
    <w:rsid w:val="004E375D"/>
    <w:rsid w:val="00522337"/>
    <w:rsid w:val="00561F51"/>
    <w:rsid w:val="005D20B1"/>
    <w:rsid w:val="005F651F"/>
    <w:rsid w:val="00600B12"/>
    <w:rsid w:val="0060639F"/>
    <w:rsid w:val="0066575E"/>
    <w:rsid w:val="00673658"/>
    <w:rsid w:val="006C23FB"/>
    <w:rsid w:val="006C5527"/>
    <w:rsid w:val="00737118"/>
    <w:rsid w:val="00752F3E"/>
    <w:rsid w:val="007605FF"/>
    <w:rsid w:val="007C686F"/>
    <w:rsid w:val="007D5EFF"/>
    <w:rsid w:val="007F503D"/>
    <w:rsid w:val="00861919"/>
    <w:rsid w:val="008718EB"/>
    <w:rsid w:val="00875308"/>
    <w:rsid w:val="00897A99"/>
    <w:rsid w:val="008A5759"/>
    <w:rsid w:val="008A7CEE"/>
    <w:rsid w:val="009071A1"/>
    <w:rsid w:val="00950A26"/>
    <w:rsid w:val="009E6F98"/>
    <w:rsid w:val="00A20FD6"/>
    <w:rsid w:val="00A70FD1"/>
    <w:rsid w:val="00A90B1D"/>
    <w:rsid w:val="00AC744C"/>
    <w:rsid w:val="00AD2C21"/>
    <w:rsid w:val="00B04CF6"/>
    <w:rsid w:val="00B140E7"/>
    <w:rsid w:val="00B20EA7"/>
    <w:rsid w:val="00B3587A"/>
    <w:rsid w:val="00B51C4F"/>
    <w:rsid w:val="00B92753"/>
    <w:rsid w:val="00B94990"/>
    <w:rsid w:val="00BC322F"/>
    <w:rsid w:val="00C421C6"/>
    <w:rsid w:val="00C67B19"/>
    <w:rsid w:val="00C90321"/>
    <w:rsid w:val="00CD4D7D"/>
    <w:rsid w:val="00D17E64"/>
    <w:rsid w:val="00D34570"/>
    <w:rsid w:val="00D440AA"/>
    <w:rsid w:val="00DF48A0"/>
    <w:rsid w:val="00E259E9"/>
    <w:rsid w:val="00E9050E"/>
    <w:rsid w:val="00E9238C"/>
    <w:rsid w:val="00E950B9"/>
    <w:rsid w:val="00EB6573"/>
    <w:rsid w:val="00F1005B"/>
    <w:rsid w:val="00F517F4"/>
    <w:rsid w:val="00F6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CF4"/>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3365</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7</cp:revision>
  <cp:lastPrinted>2022-10-03T16:43:00Z</cp:lastPrinted>
  <dcterms:created xsi:type="dcterms:W3CDTF">2022-09-29T01:41:00Z</dcterms:created>
  <dcterms:modified xsi:type="dcterms:W3CDTF">2022-10-03T16:50:00Z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Chunk0">
    <vt:lpwstr>695\34\4835-0099-7846.v1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695\34\4835-0099-7846.v1</vt:lpwstr>
  </property>
</Properties>
</file>