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F5A0" w14:textId="77777777" w:rsidR="00521562"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The Department of Social Services </w:t>
      </w:r>
    </w:p>
    <w:p w14:paraId="1446B5A6" w14:textId="77777777" w:rsidR="009C34B6"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Connecticut Continuing Care Advisory Committee </w:t>
      </w:r>
    </w:p>
    <w:p w14:paraId="77B34F75" w14:textId="77777777" w:rsidR="00F63EBF" w:rsidRPr="008F1A7A" w:rsidRDefault="00F63EBF" w:rsidP="00271EE4">
      <w:pPr>
        <w:pStyle w:val="NoSpacing"/>
        <w:jc w:val="center"/>
        <w:rPr>
          <w:rFonts w:ascii="Arial" w:hAnsi="Arial" w:cs="Arial"/>
          <w:b/>
          <w:sz w:val="16"/>
          <w:szCs w:val="16"/>
        </w:rPr>
      </w:pPr>
    </w:p>
    <w:p w14:paraId="74B8A410" w14:textId="77777777" w:rsidR="0010072A" w:rsidRPr="0010072A" w:rsidRDefault="0010072A" w:rsidP="00271EE4">
      <w:pPr>
        <w:pStyle w:val="NoSpacing"/>
        <w:jc w:val="center"/>
        <w:rPr>
          <w:rFonts w:ascii="Arial" w:hAnsi="Arial" w:cs="Arial"/>
          <w:b/>
          <w:sz w:val="16"/>
          <w:szCs w:val="16"/>
        </w:rPr>
      </w:pPr>
    </w:p>
    <w:p w14:paraId="34FC3783" w14:textId="02BBABC0" w:rsidR="00271EE4" w:rsidRDefault="00271EE4" w:rsidP="00271EE4">
      <w:pPr>
        <w:pStyle w:val="NoSpacing"/>
        <w:jc w:val="center"/>
        <w:rPr>
          <w:rFonts w:ascii="Arial" w:hAnsi="Arial" w:cs="Arial"/>
          <w:b/>
          <w:sz w:val="28"/>
          <w:szCs w:val="28"/>
        </w:rPr>
      </w:pPr>
      <w:r w:rsidRPr="00117AE4">
        <w:rPr>
          <w:rFonts w:ascii="Arial" w:hAnsi="Arial" w:cs="Arial"/>
          <w:b/>
          <w:sz w:val="28"/>
          <w:szCs w:val="28"/>
        </w:rPr>
        <w:t>Meeting Agenda</w:t>
      </w:r>
    </w:p>
    <w:p w14:paraId="07E25638" w14:textId="77777777" w:rsidR="0010072A" w:rsidRPr="0010072A" w:rsidRDefault="0010072A" w:rsidP="00271EE4">
      <w:pPr>
        <w:pStyle w:val="NoSpacing"/>
        <w:jc w:val="center"/>
        <w:rPr>
          <w:rFonts w:ascii="Arial" w:hAnsi="Arial" w:cs="Arial"/>
          <w:b/>
          <w:sz w:val="16"/>
          <w:szCs w:val="16"/>
        </w:rPr>
      </w:pPr>
    </w:p>
    <w:p w14:paraId="4AEA67BE" w14:textId="77777777" w:rsidR="00271EE4" w:rsidRPr="008F1A7A" w:rsidRDefault="00271EE4" w:rsidP="009C34B6">
      <w:pPr>
        <w:pStyle w:val="NoSpacing"/>
        <w:jc w:val="center"/>
        <w:rPr>
          <w:rFonts w:ascii="Arial" w:hAnsi="Arial" w:cs="Arial"/>
          <w:b/>
          <w:sz w:val="16"/>
          <w:szCs w:val="16"/>
        </w:rPr>
      </w:pPr>
    </w:p>
    <w:p w14:paraId="37841402" w14:textId="0CAA405E" w:rsidR="00CB6A3C" w:rsidRPr="00117AE4" w:rsidRDefault="00F42B1C" w:rsidP="009C34B6">
      <w:pPr>
        <w:pStyle w:val="NoSpacing"/>
        <w:jc w:val="center"/>
        <w:rPr>
          <w:rFonts w:ascii="Arial" w:hAnsi="Arial" w:cs="Arial"/>
          <w:b/>
          <w:sz w:val="28"/>
          <w:szCs w:val="28"/>
        </w:rPr>
      </w:pPr>
      <w:r w:rsidRPr="00117AE4">
        <w:rPr>
          <w:rFonts w:ascii="Arial" w:hAnsi="Arial" w:cs="Arial"/>
          <w:b/>
          <w:sz w:val="28"/>
          <w:szCs w:val="28"/>
        </w:rPr>
        <w:t>Friday,</w:t>
      </w:r>
      <w:r w:rsidR="007121CE" w:rsidRPr="00117AE4">
        <w:rPr>
          <w:rFonts w:ascii="Arial" w:hAnsi="Arial" w:cs="Arial"/>
          <w:b/>
          <w:sz w:val="28"/>
          <w:szCs w:val="28"/>
        </w:rPr>
        <w:t xml:space="preserve"> </w:t>
      </w:r>
      <w:r w:rsidR="006D6C85">
        <w:rPr>
          <w:rFonts w:ascii="Arial" w:hAnsi="Arial" w:cs="Arial"/>
          <w:b/>
          <w:sz w:val="28"/>
          <w:szCs w:val="28"/>
        </w:rPr>
        <w:t>November 17</w:t>
      </w:r>
      <w:r w:rsidR="00C46F7F" w:rsidRPr="00117AE4">
        <w:rPr>
          <w:rFonts w:ascii="Arial" w:hAnsi="Arial" w:cs="Arial"/>
          <w:b/>
          <w:sz w:val="28"/>
          <w:szCs w:val="28"/>
        </w:rPr>
        <w:t>, 202</w:t>
      </w:r>
      <w:r w:rsidR="009B160C">
        <w:rPr>
          <w:rFonts w:ascii="Arial" w:hAnsi="Arial" w:cs="Arial"/>
          <w:b/>
          <w:sz w:val="28"/>
          <w:szCs w:val="28"/>
        </w:rPr>
        <w:t>3</w:t>
      </w:r>
      <w:r w:rsidR="00BD6A4A">
        <w:rPr>
          <w:rFonts w:ascii="Arial" w:hAnsi="Arial" w:cs="Arial"/>
          <w:b/>
          <w:sz w:val="28"/>
          <w:szCs w:val="28"/>
        </w:rPr>
        <w:t xml:space="preserve">, </w:t>
      </w:r>
      <w:r w:rsidR="00CB6A3C" w:rsidRPr="00117AE4">
        <w:rPr>
          <w:rFonts w:ascii="Arial" w:hAnsi="Arial" w:cs="Arial"/>
          <w:b/>
          <w:sz w:val="28"/>
          <w:szCs w:val="28"/>
        </w:rPr>
        <w:t>10:00 a.m.</w:t>
      </w:r>
    </w:p>
    <w:p w14:paraId="17582CFE" w14:textId="77777777" w:rsidR="008F7891" w:rsidRPr="008F1A7A" w:rsidRDefault="008F7891" w:rsidP="009C34B6">
      <w:pPr>
        <w:pStyle w:val="NoSpacing"/>
        <w:jc w:val="center"/>
        <w:rPr>
          <w:rFonts w:ascii="Arial" w:hAnsi="Arial" w:cs="Arial"/>
          <w:b/>
          <w:sz w:val="16"/>
          <w:szCs w:val="16"/>
        </w:rPr>
      </w:pPr>
    </w:p>
    <w:p w14:paraId="6AF3E526" w14:textId="42E6E99D" w:rsidR="006D6C85" w:rsidRPr="006D6C85" w:rsidRDefault="009B1AEA" w:rsidP="006D6C85">
      <w:pPr>
        <w:jc w:val="center"/>
        <w:rPr>
          <w:rFonts w:ascii="Arial" w:hAnsi="Arial" w:cs="Arial"/>
          <w:b/>
          <w:bCs/>
          <w:sz w:val="28"/>
          <w:szCs w:val="28"/>
        </w:rPr>
      </w:pPr>
      <w:r>
        <w:rPr>
          <w:rFonts w:ascii="Arial" w:hAnsi="Arial" w:cs="Arial"/>
          <w:b/>
          <w:bCs/>
          <w:sz w:val="28"/>
          <w:szCs w:val="28"/>
        </w:rPr>
        <w:t xml:space="preserve">Meeting to be held </w:t>
      </w:r>
      <w:r w:rsidR="006D6C85">
        <w:rPr>
          <w:rFonts w:ascii="Arial" w:hAnsi="Arial" w:cs="Arial"/>
          <w:b/>
          <w:bCs/>
          <w:sz w:val="28"/>
          <w:szCs w:val="28"/>
        </w:rPr>
        <w:t>at Masonicare at Ashlar Village in Wallingford</w:t>
      </w:r>
    </w:p>
    <w:p w14:paraId="0CEF871E" w14:textId="77777777" w:rsidR="00385F04" w:rsidRPr="00117AE4" w:rsidRDefault="00385F04" w:rsidP="00C46F7F">
      <w:pPr>
        <w:jc w:val="center"/>
        <w:rPr>
          <w:rFonts w:ascii="Arial" w:eastAsiaTheme="minorHAnsi" w:hAnsi="Arial" w:cs="Arial"/>
          <w:b/>
          <w:bCs/>
          <w:sz w:val="28"/>
          <w:szCs w:val="28"/>
        </w:rPr>
      </w:pPr>
    </w:p>
    <w:p w14:paraId="78AAD85F" w14:textId="5FAC7258" w:rsidR="00AA1669" w:rsidRDefault="00AA1669" w:rsidP="004E0A60">
      <w:pPr>
        <w:jc w:val="center"/>
        <w:rPr>
          <w:rFonts w:ascii="Arial" w:eastAsiaTheme="minorHAnsi" w:hAnsi="Arial" w:cs="Arial"/>
          <w:b/>
          <w:bCs/>
          <w:sz w:val="28"/>
          <w:szCs w:val="28"/>
        </w:rPr>
      </w:pPr>
      <w:r w:rsidRPr="00117AE4">
        <w:rPr>
          <w:rFonts w:ascii="Arial" w:eastAsiaTheme="minorHAnsi" w:hAnsi="Arial" w:cs="Arial"/>
          <w:b/>
          <w:bCs/>
          <w:sz w:val="28"/>
          <w:szCs w:val="28"/>
        </w:rPr>
        <w:t>Agenda</w:t>
      </w:r>
    </w:p>
    <w:p w14:paraId="728A8396" w14:textId="77777777" w:rsidR="009B1AEA" w:rsidRPr="00117AE4" w:rsidRDefault="009B1AEA" w:rsidP="004E0A60">
      <w:pPr>
        <w:jc w:val="center"/>
        <w:rPr>
          <w:rFonts w:ascii="Arial" w:eastAsiaTheme="minorHAnsi" w:hAnsi="Arial" w:cs="Arial"/>
          <w:b/>
          <w:bCs/>
          <w:sz w:val="28"/>
          <w:szCs w:val="28"/>
        </w:rPr>
      </w:pPr>
    </w:p>
    <w:p w14:paraId="4D3B9E16" w14:textId="77777777" w:rsidR="00AA1669" w:rsidRPr="00117AE4" w:rsidRDefault="00AA1669" w:rsidP="00AA1669">
      <w:pPr>
        <w:pStyle w:val="ListParagraph"/>
        <w:rPr>
          <w:rFonts w:ascii="Arial" w:eastAsiaTheme="minorHAnsi" w:hAnsi="Arial" w:cs="Arial"/>
          <w:b/>
          <w:bCs/>
          <w:sz w:val="28"/>
          <w:szCs w:val="28"/>
        </w:rPr>
      </w:pPr>
    </w:p>
    <w:p w14:paraId="032C894A" w14:textId="4B617155"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Welcome and introductions</w:t>
      </w:r>
      <w:r w:rsidR="009B1AEA">
        <w:rPr>
          <w:rFonts w:ascii="Arial" w:eastAsiaTheme="minorHAnsi" w:hAnsi="Arial" w:cs="Arial"/>
          <w:sz w:val="28"/>
          <w:szCs w:val="28"/>
        </w:rPr>
        <w:t xml:space="preserve"> – Mag Morelli</w:t>
      </w:r>
    </w:p>
    <w:p w14:paraId="5E9B8072" w14:textId="77777777" w:rsidR="00AA1669" w:rsidRPr="00117AE4" w:rsidRDefault="00AA1669" w:rsidP="00AA1669">
      <w:pPr>
        <w:pStyle w:val="ListParagraph"/>
        <w:rPr>
          <w:rFonts w:ascii="Arial" w:eastAsiaTheme="minorHAnsi" w:hAnsi="Arial" w:cs="Arial"/>
          <w:sz w:val="28"/>
          <w:szCs w:val="28"/>
        </w:rPr>
      </w:pPr>
    </w:p>
    <w:p w14:paraId="0E9B87D6" w14:textId="4E5DDABD" w:rsidR="00AA1669"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Review and acceptance of the </w:t>
      </w:r>
      <w:r w:rsidR="006D6C85">
        <w:rPr>
          <w:rFonts w:ascii="Arial" w:eastAsiaTheme="minorHAnsi" w:hAnsi="Arial" w:cs="Arial"/>
          <w:sz w:val="28"/>
          <w:szCs w:val="28"/>
        </w:rPr>
        <w:t>September 29</w:t>
      </w:r>
      <w:r w:rsidR="009B1AEA">
        <w:rPr>
          <w:rFonts w:ascii="Arial" w:eastAsiaTheme="minorHAnsi" w:hAnsi="Arial" w:cs="Arial"/>
          <w:sz w:val="28"/>
          <w:szCs w:val="28"/>
        </w:rPr>
        <w:t>, 2023</w:t>
      </w:r>
      <w:r w:rsidR="00D45C72">
        <w:rPr>
          <w:rFonts w:ascii="Arial" w:eastAsiaTheme="minorHAnsi" w:hAnsi="Arial" w:cs="Arial"/>
          <w:sz w:val="28"/>
          <w:szCs w:val="28"/>
        </w:rPr>
        <w:t xml:space="preserve"> </w:t>
      </w:r>
      <w:r w:rsidRPr="00117AE4">
        <w:rPr>
          <w:rFonts w:ascii="Arial" w:eastAsiaTheme="minorHAnsi" w:hAnsi="Arial" w:cs="Arial"/>
          <w:sz w:val="28"/>
          <w:szCs w:val="28"/>
        </w:rPr>
        <w:t>meeting minutes</w:t>
      </w:r>
      <w:r w:rsidR="009B1AEA">
        <w:rPr>
          <w:rFonts w:ascii="Arial" w:eastAsiaTheme="minorHAnsi" w:hAnsi="Arial" w:cs="Arial"/>
          <w:sz w:val="28"/>
          <w:szCs w:val="28"/>
        </w:rPr>
        <w:t xml:space="preserve"> </w:t>
      </w:r>
      <w:r w:rsidRPr="00117AE4">
        <w:rPr>
          <w:rFonts w:ascii="Arial" w:eastAsiaTheme="minorHAnsi" w:hAnsi="Arial" w:cs="Arial"/>
          <w:sz w:val="28"/>
          <w:szCs w:val="28"/>
        </w:rPr>
        <w:t xml:space="preserve">– </w:t>
      </w:r>
      <w:r w:rsidR="006D6C85">
        <w:rPr>
          <w:rFonts w:ascii="Arial" w:eastAsiaTheme="minorHAnsi" w:hAnsi="Arial" w:cs="Arial"/>
          <w:sz w:val="28"/>
          <w:szCs w:val="28"/>
        </w:rPr>
        <w:t>Mag Morelli</w:t>
      </w:r>
    </w:p>
    <w:p w14:paraId="4216A1A0" w14:textId="77777777" w:rsidR="00595388" w:rsidRPr="00595388" w:rsidRDefault="00595388" w:rsidP="00595388">
      <w:pPr>
        <w:pStyle w:val="ListParagraph"/>
        <w:rPr>
          <w:rFonts w:ascii="Arial" w:eastAsiaTheme="minorHAnsi" w:hAnsi="Arial" w:cs="Arial"/>
          <w:sz w:val="28"/>
          <w:szCs w:val="28"/>
        </w:rPr>
      </w:pPr>
    </w:p>
    <w:p w14:paraId="178AC790" w14:textId="3A761E1B" w:rsidR="00595388" w:rsidRPr="00117AE4" w:rsidRDefault="008E203A" w:rsidP="00AA1669">
      <w:pPr>
        <w:pStyle w:val="ListParagraph"/>
        <w:numPr>
          <w:ilvl w:val="0"/>
          <w:numId w:val="11"/>
        </w:numPr>
        <w:rPr>
          <w:rFonts w:ascii="Arial" w:eastAsiaTheme="minorHAnsi" w:hAnsi="Arial" w:cs="Arial"/>
          <w:sz w:val="28"/>
          <w:szCs w:val="28"/>
        </w:rPr>
      </w:pPr>
      <w:r>
        <w:rPr>
          <w:rFonts w:ascii="Arial" w:eastAsiaTheme="minorHAnsi" w:hAnsi="Arial" w:cs="Arial"/>
          <w:sz w:val="28"/>
          <w:szCs w:val="28"/>
        </w:rPr>
        <w:t xml:space="preserve">Invited </w:t>
      </w:r>
      <w:r w:rsidR="00595388">
        <w:rPr>
          <w:rFonts w:ascii="Arial" w:eastAsiaTheme="minorHAnsi" w:hAnsi="Arial" w:cs="Arial"/>
          <w:sz w:val="28"/>
          <w:szCs w:val="28"/>
        </w:rPr>
        <w:t>Guest Speaker Ruth Mitman</w:t>
      </w:r>
      <w:r>
        <w:rPr>
          <w:rFonts w:ascii="Arial" w:eastAsiaTheme="minorHAnsi" w:hAnsi="Arial" w:cs="Arial"/>
          <w:sz w:val="28"/>
          <w:szCs w:val="28"/>
        </w:rPr>
        <w:t xml:space="preserve">, </w:t>
      </w:r>
      <w:r w:rsidR="00964ADB">
        <w:rPr>
          <w:rFonts w:ascii="Arial" w:eastAsiaTheme="minorHAnsi" w:hAnsi="Arial" w:cs="Arial"/>
          <w:sz w:val="28"/>
          <w:szCs w:val="28"/>
        </w:rPr>
        <w:t>“</w:t>
      </w:r>
      <w:r w:rsidR="00595388">
        <w:rPr>
          <w:rFonts w:ascii="Arial" w:eastAsiaTheme="minorHAnsi" w:hAnsi="Arial" w:cs="Arial"/>
          <w:sz w:val="28"/>
          <w:szCs w:val="28"/>
        </w:rPr>
        <w:t>Caring for the Caregiver</w:t>
      </w:r>
      <w:r w:rsidR="00964ADB">
        <w:rPr>
          <w:rFonts w:ascii="Arial" w:eastAsiaTheme="minorHAnsi" w:hAnsi="Arial" w:cs="Arial"/>
          <w:sz w:val="28"/>
          <w:szCs w:val="28"/>
        </w:rPr>
        <w:t>”</w:t>
      </w:r>
    </w:p>
    <w:p w14:paraId="7FB6CEDE" w14:textId="77777777" w:rsidR="00AA1669" w:rsidRPr="00117AE4" w:rsidRDefault="00AA1669" w:rsidP="00C46F7F">
      <w:pPr>
        <w:rPr>
          <w:rFonts w:ascii="Arial" w:eastAsiaTheme="minorHAnsi" w:hAnsi="Arial" w:cs="Arial"/>
          <w:sz w:val="28"/>
          <w:szCs w:val="28"/>
        </w:rPr>
      </w:pPr>
    </w:p>
    <w:p w14:paraId="4D2DAA6E" w14:textId="0D38F034" w:rsidR="00CC530F" w:rsidRDefault="00AA1669" w:rsidP="00CC530F">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DSS representative’s comments </w:t>
      </w:r>
      <w:r w:rsidR="001826F9" w:rsidRPr="00117AE4">
        <w:rPr>
          <w:rFonts w:ascii="Arial" w:eastAsiaTheme="minorHAnsi" w:hAnsi="Arial" w:cs="Arial"/>
          <w:sz w:val="28"/>
          <w:szCs w:val="28"/>
        </w:rPr>
        <w:t xml:space="preserve">and update </w:t>
      </w:r>
      <w:r w:rsidRPr="00117AE4">
        <w:rPr>
          <w:rFonts w:ascii="Arial" w:eastAsiaTheme="minorHAnsi" w:hAnsi="Arial" w:cs="Arial"/>
          <w:sz w:val="28"/>
          <w:szCs w:val="28"/>
        </w:rPr>
        <w:t>– Rich Wysocki</w:t>
      </w:r>
    </w:p>
    <w:p w14:paraId="2DE382EF" w14:textId="77777777" w:rsidR="006D6C85" w:rsidRPr="006D6C85" w:rsidRDefault="006D6C85" w:rsidP="006D6C85">
      <w:pPr>
        <w:rPr>
          <w:rFonts w:ascii="Arial" w:hAnsi="Arial" w:cs="Arial"/>
          <w:sz w:val="28"/>
          <w:szCs w:val="28"/>
        </w:rPr>
      </w:pPr>
    </w:p>
    <w:p w14:paraId="65CA4134" w14:textId="04A7A913" w:rsidR="00595388" w:rsidRDefault="006D6C85" w:rsidP="00117AE4">
      <w:pPr>
        <w:pStyle w:val="ListParagraph"/>
        <w:numPr>
          <w:ilvl w:val="0"/>
          <w:numId w:val="11"/>
        </w:numPr>
        <w:rPr>
          <w:rFonts w:ascii="Arial" w:hAnsi="Arial" w:cs="Arial"/>
          <w:sz w:val="28"/>
          <w:szCs w:val="28"/>
        </w:rPr>
      </w:pPr>
      <w:r>
        <w:rPr>
          <w:rFonts w:ascii="Arial" w:hAnsi="Arial" w:cs="Arial"/>
          <w:sz w:val="28"/>
          <w:szCs w:val="28"/>
        </w:rPr>
        <w:t>Discussion topic</w:t>
      </w:r>
      <w:r w:rsidR="00595388">
        <w:rPr>
          <w:rFonts w:ascii="Arial" w:hAnsi="Arial" w:cs="Arial"/>
          <w:sz w:val="28"/>
          <w:szCs w:val="28"/>
        </w:rPr>
        <w:t>s submitted by ConnCCRA</w:t>
      </w:r>
      <w:r>
        <w:rPr>
          <w:rFonts w:ascii="Arial" w:hAnsi="Arial" w:cs="Arial"/>
          <w:sz w:val="28"/>
          <w:szCs w:val="28"/>
        </w:rPr>
        <w:t xml:space="preserve">: </w:t>
      </w:r>
    </w:p>
    <w:p w14:paraId="2DF512EB" w14:textId="74FB3FC4" w:rsidR="006D6C85" w:rsidRPr="00595388" w:rsidRDefault="006D6C85" w:rsidP="00595388">
      <w:pPr>
        <w:pStyle w:val="ListParagraph"/>
        <w:numPr>
          <w:ilvl w:val="1"/>
          <w:numId w:val="11"/>
        </w:numPr>
        <w:rPr>
          <w:rFonts w:ascii="Arial" w:hAnsi="Arial" w:cs="Arial"/>
          <w:sz w:val="28"/>
          <w:szCs w:val="28"/>
        </w:rPr>
      </w:pPr>
      <w:r w:rsidRPr="00595388">
        <w:rPr>
          <w:rFonts w:ascii="Arial" w:hAnsi="Arial" w:cs="Arial"/>
          <w:sz w:val="28"/>
          <w:szCs w:val="28"/>
        </w:rPr>
        <w:t xml:space="preserve">How has the Covid 19 experience influenced the strategic and financial planning of Life Plan Communities? </w:t>
      </w:r>
    </w:p>
    <w:p w14:paraId="39CBA8A5" w14:textId="7AC7DC42" w:rsidR="00595388" w:rsidRDefault="00595388" w:rsidP="00595388">
      <w:pPr>
        <w:pStyle w:val="ListParagraph"/>
        <w:numPr>
          <w:ilvl w:val="1"/>
          <w:numId w:val="11"/>
        </w:numPr>
        <w:rPr>
          <w:rFonts w:ascii="Arial" w:hAnsi="Arial" w:cs="Arial"/>
          <w:sz w:val="28"/>
          <w:szCs w:val="28"/>
        </w:rPr>
      </w:pPr>
      <w:r w:rsidRPr="00595388">
        <w:rPr>
          <w:rFonts w:ascii="Arial" w:hAnsi="Arial" w:cs="Arial"/>
          <w:sz w:val="28"/>
          <w:szCs w:val="28"/>
        </w:rPr>
        <w:t xml:space="preserve">How are Life Plan Communities addressing cybersecurity? </w:t>
      </w:r>
    </w:p>
    <w:p w14:paraId="0A0C430E" w14:textId="77777777" w:rsidR="00CF3E36" w:rsidRPr="00595388" w:rsidRDefault="00CF3E36" w:rsidP="00CF3E36">
      <w:pPr>
        <w:pStyle w:val="ListParagraph"/>
        <w:ind w:left="1440"/>
        <w:rPr>
          <w:rFonts w:ascii="Arial" w:hAnsi="Arial" w:cs="Arial"/>
          <w:sz w:val="28"/>
          <w:szCs w:val="28"/>
        </w:rPr>
      </w:pPr>
    </w:p>
    <w:p w14:paraId="6E75EA51" w14:textId="77777777" w:rsidR="00CF3E36" w:rsidRDefault="00CF3E36" w:rsidP="00CF3E36">
      <w:pPr>
        <w:pStyle w:val="ListParagraph"/>
        <w:numPr>
          <w:ilvl w:val="0"/>
          <w:numId w:val="11"/>
        </w:numPr>
        <w:rPr>
          <w:rFonts w:ascii="Arial" w:hAnsi="Arial" w:cs="Arial"/>
          <w:sz w:val="28"/>
          <w:szCs w:val="28"/>
        </w:rPr>
      </w:pPr>
      <w:r>
        <w:rPr>
          <w:rFonts w:ascii="Arial" w:hAnsi="Arial" w:cs="Arial"/>
          <w:sz w:val="28"/>
          <w:szCs w:val="28"/>
        </w:rPr>
        <w:t xml:space="preserve">Update on the consumer handbook – </w:t>
      </w:r>
      <w:r w:rsidRPr="009B1AEA">
        <w:rPr>
          <w:rFonts w:ascii="Arial" w:hAnsi="Arial" w:cs="Arial"/>
          <w:sz w:val="28"/>
          <w:szCs w:val="28"/>
        </w:rPr>
        <w:t>Dolores Szyszko</w:t>
      </w:r>
    </w:p>
    <w:p w14:paraId="03779269" w14:textId="77777777" w:rsidR="00BD6A4A" w:rsidRDefault="00BD6A4A" w:rsidP="00BD6A4A">
      <w:pPr>
        <w:pStyle w:val="ListParagraph"/>
        <w:ind w:left="360"/>
        <w:rPr>
          <w:rFonts w:ascii="Arial" w:hAnsi="Arial" w:cs="Arial"/>
          <w:sz w:val="28"/>
          <w:szCs w:val="28"/>
        </w:rPr>
      </w:pPr>
    </w:p>
    <w:p w14:paraId="3B4C8126" w14:textId="7B08F146" w:rsidR="00BD6A4A" w:rsidRDefault="00BD6A4A" w:rsidP="00BD6A4A">
      <w:pPr>
        <w:pStyle w:val="ListParagraph"/>
        <w:numPr>
          <w:ilvl w:val="0"/>
          <w:numId w:val="11"/>
        </w:numPr>
        <w:rPr>
          <w:rFonts w:ascii="Arial" w:hAnsi="Arial" w:cs="Arial"/>
          <w:sz w:val="28"/>
          <w:szCs w:val="28"/>
        </w:rPr>
      </w:pPr>
      <w:r>
        <w:rPr>
          <w:rFonts w:ascii="Arial" w:hAnsi="Arial" w:cs="Arial"/>
          <w:sz w:val="28"/>
          <w:szCs w:val="28"/>
        </w:rPr>
        <w:t>Establish 202</w:t>
      </w:r>
      <w:r>
        <w:rPr>
          <w:rFonts w:ascii="Arial" w:hAnsi="Arial" w:cs="Arial"/>
          <w:sz w:val="28"/>
          <w:szCs w:val="28"/>
        </w:rPr>
        <w:t>4</w:t>
      </w:r>
      <w:r>
        <w:rPr>
          <w:rFonts w:ascii="Arial" w:hAnsi="Arial" w:cs="Arial"/>
          <w:sz w:val="28"/>
          <w:szCs w:val="28"/>
        </w:rPr>
        <w:t xml:space="preserve"> meeting dates: </w:t>
      </w:r>
    </w:p>
    <w:p w14:paraId="010366D9" w14:textId="77777777" w:rsidR="00BD6A4A" w:rsidRPr="00D45C72" w:rsidRDefault="00BD6A4A" w:rsidP="00BD6A4A">
      <w:pPr>
        <w:pStyle w:val="ListParagraph"/>
        <w:rPr>
          <w:rFonts w:ascii="Arial" w:hAnsi="Arial" w:cs="Arial"/>
          <w:sz w:val="28"/>
          <w:szCs w:val="28"/>
        </w:rPr>
      </w:pPr>
    </w:p>
    <w:p w14:paraId="7A8D56B7" w14:textId="4F01D6A0" w:rsidR="00BD6A4A" w:rsidRPr="00D45C72" w:rsidRDefault="00BD6A4A" w:rsidP="00BD6A4A">
      <w:pPr>
        <w:pStyle w:val="ListParagraph"/>
        <w:numPr>
          <w:ilvl w:val="1"/>
          <w:numId w:val="11"/>
        </w:numPr>
        <w:rPr>
          <w:rFonts w:ascii="Arial" w:hAnsi="Arial" w:cs="Arial"/>
          <w:sz w:val="28"/>
          <w:szCs w:val="28"/>
        </w:rPr>
      </w:pPr>
      <w:r>
        <w:rPr>
          <w:rFonts w:ascii="Arial" w:hAnsi="Arial" w:cs="Arial"/>
          <w:sz w:val="28"/>
          <w:szCs w:val="28"/>
        </w:rPr>
        <w:t>Suggesting April 2</w:t>
      </w:r>
      <w:r>
        <w:rPr>
          <w:rFonts w:ascii="Arial" w:hAnsi="Arial" w:cs="Arial"/>
          <w:sz w:val="28"/>
          <w:szCs w:val="28"/>
        </w:rPr>
        <w:t>6</w:t>
      </w:r>
      <w:r>
        <w:rPr>
          <w:rFonts w:ascii="Arial" w:hAnsi="Arial" w:cs="Arial"/>
          <w:sz w:val="28"/>
          <w:szCs w:val="28"/>
        </w:rPr>
        <w:t>, June 1</w:t>
      </w:r>
      <w:r>
        <w:rPr>
          <w:rFonts w:ascii="Arial" w:hAnsi="Arial" w:cs="Arial"/>
          <w:sz w:val="28"/>
          <w:szCs w:val="28"/>
        </w:rPr>
        <w:t>4</w:t>
      </w:r>
      <w:r>
        <w:rPr>
          <w:rFonts w:ascii="Arial" w:hAnsi="Arial" w:cs="Arial"/>
          <w:sz w:val="28"/>
          <w:szCs w:val="28"/>
        </w:rPr>
        <w:t xml:space="preserve">, September </w:t>
      </w:r>
      <w:r>
        <w:rPr>
          <w:rFonts w:ascii="Arial" w:hAnsi="Arial" w:cs="Arial"/>
          <w:sz w:val="28"/>
          <w:szCs w:val="28"/>
        </w:rPr>
        <w:t>13</w:t>
      </w:r>
      <w:r>
        <w:rPr>
          <w:rFonts w:ascii="Arial" w:hAnsi="Arial" w:cs="Arial"/>
          <w:sz w:val="28"/>
          <w:szCs w:val="28"/>
        </w:rPr>
        <w:t xml:space="preserve">, November </w:t>
      </w:r>
      <w:r>
        <w:rPr>
          <w:rFonts w:ascii="Arial" w:hAnsi="Arial" w:cs="Arial"/>
          <w:sz w:val="28"/>
          <w:szCs w:val="28"/>
        </w:rPr>
        <w:t>15</w:t>
      </w:r>
    </w:p>
    <w:p w14:paraId="5E0BAFC6" w14:textId="77777777" w:rsidR="00AA1669" w:rsidRPr="00BD6A4A" w:rsidRDefault="00AA1669" w:rsidP="00BD6A4A">
      <w:pPr>
        <w:pStyle w:val="ListParagraph"/>
        <w:ind w:left="360"/>
        <w:rPr>
          <w:rFonts w:ascii="Arial" w:hAnsi="Arial" w:cs="Arial"/>
          <w:sz w:val="28"/>
          <w:szCs w:val="28"/>
        </w:rPr>
      </w:pPr>
    </w:p>
    <w:p w14:paraId="5DD8F761" w14:textId="506BF678" w:rsidR="00604788" w:rsidRPr="00117AE4" w:rsidRDefault="00AA1669" w:rsidP="00C46F7F">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Around the table updates </w:t>
      </w:r>
      <w:r w:rsidR="00582BB8" w:rsidRPr="00117AE4">
        <w:rPr>
          <w:rFonts w:ascii="Arial" w:eastAsiaTheme="minorHAnsi" w:hAnsi="Arial" w:cs="Arial"/>
          <w:sz w:val="28"/>
          <w:szCs w:val="28"/>
        </w:rPr>
        <w:t>from Advisory Committee Members</w:t>
      </w:r>
    </w:p>
    <w:p w14:paraId="537D5AEF" w14:textId="77777777" w:rsidR="00AA1669" w:rsidRPr="00117AE4" w:rsidRDefault="00AA1669" w:rsidP="002E4FD5">
      <w:pPr>
        <w:rPr>
          <w:rFonts w:ascii="Arial" w:eastAsiaTheme="minorHAnsi" w:hAnsi="Arial" w:cs="Arial"/>
          <w:sz w:val="28"/>
          <w:szCs w:val="28"/>
        </w:rPr>
      </w:pPr>
    </w:p>
    <w:p w14:paraId="0B166163"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New Business</w:t>
      </w:r>
    </w:p>
    <w:p w14:paraId="74A2DABE" w14:textId="77777777" w:rsidR="00AA1669" w:rsidRPr="00117AE4" w:rsidRDefault="00AA1669" w:rsidP="00AA1669">
      <w:pPr>
        <w:pStyle w:val="ListParagraph"/>
        <w:rPr>
          <w:rFonts w:ascii="Arial" w:eastAsiaTheme="minorHAnsi" w:hAnsi="Arial" w:cs="Arial"/>
          <w:sz w:val="28"/>
          <w:szCs w:val="28"/>
        </w:rPr>
      </w:pPr>
    </w:p>
    <w:p w14:paraId="26AEABAD"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Comments from the public</w:t>
      </w:r>
    </w:p>
    <w:p w14:paraId="15FCE10B" w14:textId="77777777" w:rsidR="00AA1669" w:rsidRPr="00117AE4" w:rsidRDefault="00AA1669" w:rsidP="00AA1669">
      <w:pPr>
        <w:pStyle w:val="ListParagraph"/>
        <w:rPr>
          <w:rFonts w:ascii="Arial" w:eastAsiaTheme="minorHAnsi" w:hAnsi="Arial" w:cs="Arial"/>
          <w:sz w:val="28"/>
          <w:szCs w:val="28"/>
        </w:rPr>
      </w:pPr>
    </w:p>
    <w:p w14:paraId="21522AA1" w14:textId="620884F9"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Adjournment</w:t>
      </w:r>
    </w:p>
    <w:p w14:paraId="61A29923" w14:textId="77777777" w:rsidR="00824642" w:rsidRPr="00117AE4" w:rsidRDefault="00824642" w:rsidP="00824642">
      <w:pPr>
        <w:jc w:val="both"/>
        <w:rPr>
          <w:rFonts w:ascii="Arial" w:hAnsi="Arial" w:cs="Arial"/>
          <w:sz w:val="28"/>
          <w:szCs w:val="28"/>
        </w:rPr>
      </w:pPr>
    </w:p>
    <w:p w14:paraId="7E22ACE1" w14:textId="42ECBFA2" w:rsidR="001D76B5" w:rsidRPr="00117AE4" w:rsidRDefault="0044453B" w:rsidP="00894066">
      <w:pPr>
        <w:pStyle w:val="NoSpacing"/>
        <w:jc w:val="both"/>
        <w:rPr>
          <w:rFonts w:ascii="Arial" w:hAnsi="Arial" w:cs="Arial"/>
          <w:sz w:val="28"/>
          <w:szCs w:val="28"/>
        </w:rPr>
      </w:pPr>
      <w:r w:rsidRPr="00117AE4">
        <w:rPr>
          <w:rFonts w:ascii="Arial" w:hAnsi="Arial" w:cs="Arial"/>
          <w:sz w:val="28"/>
          <w:szCs w:val="28"/>
        </w:rPr>
        <w:t>The Advisory Committee will reserve ten minutes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sectPr w:rsidR="001D76B5" w:rsidRPr="00117AE4"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754"/>
    <w:multiLevelType w:val="hybridMultilevel"/>
    <w:tmpl w:val="2A22D582"/>
    <w:lvl w:ilvl="0" w:tplc="60C85D14">
      <w:start w:val="1"/>
      <w:numFmt w:val="decimal"/>
      <w:lvlText w:val="%1."/>
      <w:lvlJc w:val="left"/>
      <w:pPr>
        <w:ind w:left="720" w:firstLine="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A46763"/>
    <w:multiLevelType w:val="hybridMultilevel"/>
    <w:tmpl w:val="0BAC3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A3381D"/>
    <w:multiLevelType w:val="hybridMultilevel"/>
    <w:tmpl w:val="1DC20E6C"/>
    <w:lvl w:ilvl="0" w:tplc="AE546C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87299"/>
    <w:multiLevelType w:val="hybridMultilevel"/>
    <w:tmpl w:val="48507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8A7D97"/>
    <w:multiLevelType w:val="hybridMultilevel"/>
    <w:tmpl w:val="45C04D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351C9D"/>
    <w:multiLevelType w:val="hybridMultilevel"/>
    <w:tmpl w:val="C05E9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0549732">
    <w:abstractNumId w:val="0"/>
  </w:num>
  <w:num w:numId="2" w16cid:durableId="523598446">
    <w:abstractNumId w:val="4"/>
  </w:num>
  <w:num w:numId="3" w16cid:durableId="229343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290843">
    <w:abstractNumId w:val="7"/>
  </w:num>
  <w:num w:numId="5" w16cid:durableId="98376259">
    <w:abstractNumId w:val="8"/>
  </w:num>
  <w:num w:numId="6" w16cid:durableId="1367175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421630">
    <w:abstractNumId w:val="1"/>
  </w:num>
  <w:num w:numId="8" w16cid:durableId="636490991">
    <w:abstractNumId w:val="2"/>
  </w:num>
  <w:num w:numId="9" w16cid:durableId="1525171759">
    <w:abstractNumId w:val="5"/>
  </w:num>
  <w:num w:numId="10" w16cid:durableId="556161883">
    <w:abstractNumId w:val="9"/>
  </w:num>
  <w:num w:numId="11" w16cid:durableId="1669671883">
    <w:abstractNumId w:val="6"/>
  </w:num>
  <w:num w:numId="12" w16cid:durableId="1372805184">
    <w:abstractNumId w:val="6"/>
  </w:num>
  <w:num w:numId="13" w16cid:durableId="1727099856">
    <w:abstractNumId w:val="6"/>
  </w:num>
  <w:num w:numId="14" w16cid:durableId="2039624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B6"/>
    <w:rsid w:val="00022519"/>
    <w:rsid w:val="00035670"/>
    <w:rsid w:val="00035B00"/>
    <w:rsid w:val="000655C6"/>
    <w:rsid w:val="00073A76"/>
    <w:rsid w:val="000F3E4D"/>
    <w:rsid w:val="0010072A"/>
    <w:rsid w:val="00117AE4"/>
    <w:rsid w:val="00131E21"/>
    <w:rsid w:val="001826F9"/>
    <w:rsid w:val="001933B4"/>
    <w:rsid w:val="001C6F24"/>
    <w:rsid w:val="001D76B5"/>
    <w:rsid w:val="0024585F"/>
    <w:rsid w:val="00247BA8"/>
    <w:rsid w:val="002540A5"/>
    <w:rsid w:val="00271EE4"/>
    <w:rsid w:val="0029014C"/>
    <w:rsid w:val="002E4FD5"/>
    <w:rsid w:val="00314CBE"/>
    <w:rsid w:val="00321A43"/>
    <w:rsid w:val="00330179"/>
    <w:rsid w:val="00380220"/>
    <w:rsid w:val="00385F04"/>
    <w:rsid w:val="003A5C84"/>
    <w:rsid w:val="0044453B"/>
    <w:rsid w:val="00444C28"/>
    <w:rsid w:val="004A4268"/>
    <w:rsid w:val="004E0A60"/>
    <w:rsid w:val="00521562"/>
    <w:rsid w:val="00576384"/>
    <w:rsid w:val="00582BB8"/>
    <w:rsid w:val="00595388"/>
    <w:rsid w:val="005A3E96"/>
    <w:rsid w:val="005D3B94"/>
    <w:rsid w:val="005D60E3"/>
    <w:rsid w:val="00604788"/>
    <w:rsid w:val="006431C6"/>
    <w:rsid w:val="006D6C85"/>
    <w:rsid w:val="006E1D23"/>
    <w:rsid w:val="00702293"/>
    <w:rsid w:val="007121CE"/>
    <w:rsid w:val="00712EFB"/>
    <w:rsid w:val="007345FE"/>
    <w:rsid w:val="00734DDD"/>
    <w:rsid w:val="00762457"/>
    <w:rsid w:val="00770B7D"/>
    <w:rsid w:val="00794E4E"/>
    <w:rsid w:val="007E59F7"/>
    <w:rsid w:val="00814E92"/>
    <w:rsid w:val="00824642"/>
    <w:rsid w:val="00855653"/>
    <w:rsid w:val="00894066"/>
    <w:rsid w:val="008A323C"/>
    <w:rsid w:val="008E203A"/>
    <w:rsid w:val="008F1A7A"/>
    <w:rsid w:val="008F7891"/>
    <w:rsid w:val="00945FBC"/>
    <w:rsid w:val="00964ADB"/>
    <w:rsid w:val="00971126"/>
    <w:rsid w:val="009B160C"/>
    <w:rsid w:val="009B1AEA"/>
    <w:rsid w:val="009C34B6"/>
    <w:rsid w:val="009C713E"/>
    <w:rsid w:val="009D268D"/>
    <w:rsid w:val="00A514CA"/>
    <w:rsid w:val="00A56B09"/>
    <w:rsid w:val="00A85D5C"/>
    <w:rsid w:val="00AA1669"/>
    <w:rsid w:val="00AD7A03"/>
    <w:rsid w:val="00B01B9B"/>
    <w:rsid w:val="00B13DFB"/>
    <w:rsid w:val="00B3087C"/>
    <w:rsid w:val="00B34077"/>
    <w:rsid w:val="00BD6A4A"/>
    <w:rsid w:val="00BF687F"/>
    <w:rsid w:val="00C15D68"/>
    <w:rsid w:val="00C46F7F"/>
    <w:rsid w:val="00CB6A3C"/>
    <w:rsid w:val="00CB6A40"/>
    <w:rsid w:val="00CC530F"/>
    <w:rsid w:val="00CE1C33"/>
    <w:rsid w:val="00CF3E36"/>
    <w:rsid w:val="00D01F24"/>
    <w:rsid w:val="00D0652D"/>
    <w:rsid w:val="00D43E20"/>
    <w:rsid w:val="00D45C72"/>
    <w:rsid w:val="00DB0D3C"/>
    <w:rsid w:val="00E3468F"/>
    <w:rsid w:val="00E50EA4"/>
    <w:rsid w:val="00E71A19"/>
    <w:rsid w:val="00E777AC"/>
    <w:rsid w:val="00E94194"/>
    <w:rsid w:val="00EA095A"/>
    <w:rsid w:val="00EF34EA"/>
    <w:rsid w:val="00F42B1C"/>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1A1F"/>
  <w15:docId w15:val="{E70CBA25-4A44-459E-82DC-2830F41C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 w:type="paragraph" w:styleId="BalloonText">
    <w:name w:val="Balloon Text"/>
    <w:basedOn w:val="Normal"/>
    <w:link w:val="BalloonTextChar"/>
    <w:uiPriority w:val="99"/>
    <w:semiHidden/>
    <w:unhideWhenUsed/>
    <w:rsid w:val="00B01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9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A1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1664">
      <w:bodyDiv w:val="1"/>
      <w:marLeft w:val="0"/>
      <w:marRight w:val="0"/>
      <w:marTop w:val="0"/>
      <w:marBottom w:val="0"/>
      <w:divBdr>
        <w:top w:val="none" w:sz="0" w:space="0" w:color="auto"/>
        <w:left w:val="none" w:sz="0" w:space="0" w:color="auto"/>
        <w:bottom w:val="none" w:sz="0" w:space="0" w:color="auto"/>
        <w:right w:val="none" w:sz="0" w:space="0" w:color="auto"/>
      </w:divBdr>
    </w:div>
    <w:div w:id="338435120">
      <w:bodyDiv w:val="1"/>
      <w:marLeft w:val="0"/>
      <w:marRight w:val="0"/>
      <w:marTop w:val="0"/>
      <w:marBottom w:val="0"/>
      <w:divBdr>
        <w:top w:val="none" w:sz="0" w:space="0" w:color="auto"/>
        <w:left w:val="none" w:sz="0" w:space="0" w:color="auto"/>
        <w:bottom w:val="none" w:sz="0" w:space="0" w:color="auto"/>
        <w:right w:val="none" w:sz="0" w:space="0" w:color="auto"/>
      </w:divBdr>
    </w:div>
    <w:div w:id="410932669">
      <w:bodyDiv w:val="1"/>
      <w:marLeft w:val="0"/>
      <w:marRight w:val="0"/>
      <w:marTop w:val="0"/>
      <w:marBottom w:val="0"/>
      <w:divBdr>
        <w:top w:val="none" w:sz="0" w:space="0" w:color="auto"/>
        <w:left w:val="none" w:sz="0" w:space="0" w:color="auto"/>
        <w:bottom w:val="none" w:sz="0" w:space="0" w:color="auto"/>
        <w:right w:val="none" w:sz="0" w:space="0" w:color="auto"/>
      </w:divBdr>
    </w:div>
    <w:div w:id="549610221">
      <w:bodyDiv w:val="1"/>
      <w:marLeft w:val="0"/>
      <w:marRight w:val="0"/>
      <w:marTop w:val="0"/>
      <w:marBottom w:val="0"/>
      <w:divBdr>
        <w:top w:val="none" w:sz="0" w:space="0" w:color="auto"/>
        <w:left w:val="none" w:sz="0" w:space="0" w:color="auto"/>
        <w:bottom w:val="none" w:sz="0" w:space="0" w:color="auto"/>
        <w:right w:val="none" w:sz="0" w:space="0" w:color="auto"/>
      </w:divBdr>
    </w:div>
    <w:div w:id="657615215">
      <w:bodyDiv w:val="1"/>
      <w:marLeft w:val="0"/>
      <w:marRight w:val="0"/>
      <w:marTop w:val="0"/>
      <w:marBottom w:val="0"/>
      <w:divBdr>
        <w:top w:val="none" w:sz="0" w:space="0" w:color="auto"/>
        <w:left w:val="none" w:sz="0" w:space="0" w:color="auto"/>
        <w:bottom w:val="none" w:sz="0" w:space="0" w:color="auto"/>
        <w:right w:val="none" w:sz="0" w:space="0" w:color="auto"/>
      </w:divBdr>
    </w:div>
    <w:div w:id="908728077">
      <w:bodyDiv w:val="1"/>
      <w:marLeft w:val="0"/>
      <w:marRight w:val="0"/>
      <w:marTop w:val="0"/>
      <w:marBottom w:val="0"/>
      <w:divBdr>
        <w:top w:val="none" w:sz="0" w:space="0" w:color="auto"/>
        <w:left w:val="none" w:sz="0" w:space="0" w:color="auto"/>
        <w:bottom w:val="none" w:sz="0" w:space="0" w:color="auto"/>
        <w:right w:val="none" w:sz="0" w:space="0" w:color="auto"/>
      </w:divBdr>
    </w:div>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932512350">
      <w:bodyDiv w:val="1"/>
      <w:marLeft w:val="0"/>
      <w:marRight w:val="0"/>
      <w:marTop w:val="0"/>
      <w:marBottom w:val="0"/>
      <w:divBdr>
        <w:top w:val="none" w:sz="0" w:space="0" w:color="auto"/>
        <w:left w:val="none" w:sz="0" w:space="0" w:color="auto"/>
        <w:bottom w:val="none" w:sz="0" w:space="0" w:color="auto"/>
        <w:right w:val="none" w:sz="0" w:space="0" w:color="auto"/>
      </w:divBdr>
    </w:div>
    <w:div w:id="1015152778">
      <w:bodyDiv w:val="1"/>
      <w:marLeft w:val="0"/>
      <w:marRight w:val="0"/>
      <w:marTop w:val="0"/>
      <w:marBottom w:val="0"/>
      <w:divBdr>
        <w:top w:val="none" w:sz="0" w:space="0" w:color="auto"/>
        <w:left w:val="none" w:sz="0" w:space="0" w:color="auto"/>
        <w:bottom w:val="none" w:sz="0" w:space="0" w:color="auto"/>
        <w:right w:val="none" w:sz="0" w:space="0" w:color="auto"/>
      </w:divBdr>
    </w:div>
    <w:div w:id="1086806832">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 w:id="1703166131">
      <w:bodyDiv w:val="1"/>
      <w:marLeft w:val="0"/>
      <w:marRight w:val="0"/>
      <w:marTop w:val="0"/>
      <w:marBottom w:val="0"/>
      <w:divBdr>
        <w:top w:val="none" w:sz="0" w:space="0" w:color="auto"/>
        <w:left w:val="none" w:sz="0" w:space="0" w:color="auto"/>
        <w:bottom w:val="none" w:sz="0" w:space="0" w:color="auto"/>
        <w:right w:val="none" w:sz="0" w:space="0" w:color="auto"/>
      </w:divBdr>
    </w:div>
    <w:div w:id="19739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 Morelli</dc:creator>
  <cp:lastModifiedBy>Mag Morelli</cp:lastModifiedBy>
  <cp:revision>5</cp:revision>
  <cp:lastPrinted>2023-11-03T16:54:00Z</cp:lastPrinted>
  <dcterms:created xsi:type="dcterms:W3CDTF">2023-11-03T16:05:00Z</dcterms:created>
  <dcterms:modified xsi:type="dcterms:W3CDTF">2023-11-10T21:27:00Z</dcterms:modified>
</cp:coreProperties>
</file>