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74BEA" w14:textId="77777777" w:rsidR="00E71A19" w:rsidRDefault="00E71A19" w:rsidP="009C34B6">
      <w:pPr>
        <w:pStyle w:val="NoSpacing"/>
        <w:jc w:val="center"/>
        <w:rPr>
          <w:rFonts w:ascii="Arial" w:hAnsi="Arial" w:cs="Arial"/>
          <w:b/>
          <w:sz w:val="28"/>
          <w:szCs w:val="28"/>
        </w:rPr>
      </w:pPr>
    </w:p>
    <w:p w14:paraId="2967F5A0" w14:textId="77777777" w:rsidR="00521562"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The Department of Social Services </w:t>
      </w:r>
    </w:p>
    <w:p w14:paraId="1446B5A6" w14:textId="77777777" w:rsidR="009C34B6"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Connecticut Continuing Care Advisory Committee </w:t>
      </w:r>
    </w:p>
    <w:p w14:paraId="77B34F75" w14:textId="77777777" w:rsidR="00F63EBF" w:rsidRPr="00712EFB" w:rsidRDefault="00F63EBF" w:rsidP="00271EE4">
      <w:pPr>
        <w:pStyle w:val="NoSpacing"/>
        <w:jc w:val="center"/>
        <w:rPr>
          <w:rFonts w:ascii="Arial" w:hAnsi="Arial" w:cs="Arial"/>
          <w:b/>
          <w:sz w:val="28"/>
          <w:szCs w:val="28"/>
        </w:rPr>
      </w:pPr>
    </w:p>
    <w:p w14:paraId="34FC3783" w14:textId="77777777" w:rsidR="00271EE4" w:rsidRPr="00712EFB" w:rsidRDefault="00271EE4" w:rsidP="00271EE4">
      <w:pPr>
        <w:pStyle w:val="NoSpacing"/>
        <w:jc w:val="center"/>
        <w:rPr>
          <w:rFonts w:ascii="Arial" w:hAnsi="Arial" w:cs="Arial"/>
          <w:b/>
          <w:sz w:val="28"/>
          <w:szCs w:val="28"/>
        </w:rPr>
      </w:pPr>
      <w:r w:rsidRPr="00712EFB">
        <w:rPr>
          <w:rFonts w:ascii="Arial" w:hAnsi="Arial" w:cs="Arial"/>
          <w:b/>
          <w:sz w:val="28"/>
          <w:szCs w:val="28"/>
        </w:rPr>
        <w:t>Meeting Agenda</w:t>
      </w:r>
    </w:p>
    <w:p w14:paraId="4AEA67BE" w14:textId="77777777" w:rsidR="00271EE4" w:rsidRPr="00022519" w:rsidRDefault="00271EE4" w:rsidP="009C34B6">
      <w:pPr>
        <w:pStyle w:val="NoSpacing"/>
        <w:jc w:val="center"/>
        <w:rPr>
          <w:rFonts w:ascii="Arial" w:hAnsi="Arial" w:cs="Arial"/>
          <w:b/>
          <w:sz w:val="16"/>
          <w:szCs w:val="16"/>
        </w:rPr>
      </w:pPr>
    </w:p>
    <w:p w14:paraId="1D9AC4FC" w14:textId="3E856F1B" w:rsidR="009C34B6" w:rsidRDefault="00855653" w:rsidP="009C34B6">
      <w:pPr>
        <w:pStyle w:val="NoSpacing"/>
        <w:jc w:val="center"/>
        <w:rPr>
          <w:rFonts w:ascii="Arial" w:hAnsi="Arial" w:cs="Arial"/>
          <w:b/>
          <w:sz w:val="28"/>
          <w:szCs w:val="28"/>
        </w:rPr>
      </w:pPr>
      <w:r>
        <w:rPr>
          <w:rFonts w:ascii="Arial" w:hAnsi="Arial" w:cs="Arial"/>
          <w:b/>
          <w:sz w:val="28"/>
          <w:szCs w:val="28"/>
        </w:rPr>
        <w:t>March 29, 2019</w:t>
      </w:r>
    </w:p>
    <w:p w14:paraId="5583ACAC" w14:textId="77777777" w:rsidR="00CB6A3C" w:rsidRPr="00022519" w:rsidRDefault="00CB6A3C" w:rsidP="009C34B6">
      <w:pPr>
        <w:pStyle w:val="NoSpacing"/>
        <w:jc w:val="center"/>
        <w:rPr>
          <w:rFonts w:ascii="Arial" w:hAnsi="Arial" w:cs="Arial"/>
          <w:b/>
          <w:sz w:val="16"/>
          <w:szCs w:val="16"/>
        </w:rPr>
      </w:pPr>
    </w:p>
    <w:p w14:paraId="37841402" w14:textId="202DC7D6" w:rsidR="00CB6A3C" w:rsidRDefault="00CB6A3C" w:rsidP="009C34B6">
      <w:pPr>
        <w:pStyle w:val="NoSpacing"/>
        <w:jc w:val="center"/>
        <w:rPr>
          <w:rFonts w:ascii="Arial" w:hAnsi="Arial" w:cs="Arial"/>
          <w:b/>
          <w:sz w:val="28"/>
          <w:szCs w:val="28"/>
        </w:rPr>
      </w:pPr>
      <w:r>
        <w:rPr>
          <w:rFonts w:ascii="Arial" w:hAnsi="Arial" w:cs="Arial"/>
          <w:b/>
          <w:sz w:val="28"/>
          <w:szCs w:val="28"/>
        </w:rPr>
        <w:t>10:00 a.m.</w:t>
      </w:r>
    </w:p>
    <w:p w14:paraId="17582CFE" w14:textId="77777777" w:rsidR="008F7891" w:rsidRPr="004A4268" w:rsidRDefault="008F7891" w:rsidP="009C34B6">
      <w:pPr>
        <w:pStyle w:val="NoSpacing"/>
        <w:jc w:val="center"/>
        <w:rPr>
          <w:rFonts w:ascii="Arial" w:hAnsi="Arial" w:cs="Arial"/>
          <w:b/>
          <w:sz w:val="16"/>
          <w:szCs w:val="16"/>
        </w:rPr>
      </w:pPr>
    </w:p>
    <w:p w14:paraId="61005C2D" w14:textId="77777777" w:rsidR="00CB6A3C" w:rsidRPr="00712EFB" w:rsidRDefault="00CB6A3C" w:rsidP="009C34B6">
      <w:pPr>
        <w:pStyle w:val="NoSpacing"/>
        <w:jc w:val="center"/>
        <w:rPr>
          <w:rFonts w:ascii="Arial" w:hAnsi="Arial" w:cs="Arial"/>
          <w:b/>
          <w:sz w:val="28"/>
          <w:szCs w:val="28"/>
        </w:rPr>
      </w:pPr>
      <w:r>
        <w:rPr>
          <w:rFonts w:ascii="Arial" w:hAnsi="Arial" w:cs="Arial"/>
          <w:b/>
          <w:sz w:val="28"/>
          <w:szCs w:val="28"/>
        </w:rPr>
        <w:t>Masonicare at Ashlar Village, Wallingford CT</w:t>
      </w:r>
    </w:p>
    <w:p w14:paraId="65DD272D" w14:textId="77777777" w:rsidR="00380220" w:rsidRDefault="00380220" w:rsidP="0044453B">
      <w:pPr>
        <w:pStyle w:val="NoSpacing"/>
        <w:jc w:val="center"/>
        <w:rPr>
          <w:rFonts w:ascii="Arial" w:hAnsi="Arial" w:cs="Arial"/>
          <w:b/>
          <w:sz w:val="28"/>
          <w:szCs w:val="28"/>
        </w:rPr>
      </w:pPr>
    </w:p>
    <w:p w14:paraId="36B77180" w14:textId="3C4C7A33" w:rsidR="00824642" w:rsidRPr="00712EFB" w:rsidRDefault="003A5C84" w:rsidP="009C34B6">
      <w:pPr>
        <w:pStyle w:val="NoSpacing"/>
        <w:rPr>
          <w:rFonts w:ascii="Arial" w:hAnsi="Arial" w:cs="Arial"/>
          <w:sz w:val="28"/>
          <w:szCs w:val="28"/>
        </w:rPr>
      </w:pPr>
      <w:r w:rsidRPr="00712EFB">
        <w:rPr>
          <w:rFonts w:ascii="Arial" w:hAnsi="Arial" w:cs="Arial"/>
          <w:sz w:val="28"/>
          <w:szCs w:val="28"/>
        </w:rPr>
        <w:t xml:space="preserve">   </w:t>
      </w:r>
    </w:p>
    <w:p w14:paraId="368A1F3B" w14:textId="77777777" w:rsidR="00824642" w:rsidRDefault="00824642" w:rsidP="009C34B6">
      <w:pPr>
        <w:pStyle w:val="NoSpacing"/>
        <w:numPr>
          <w:ilvl w:val="0"/>
          <w:numId w:val="1"/>
        </w:numPr>
        <w:rPr>
          <w:rFonts w:ascii="Arial" w:hAnsi="Arial" w:cs="Arial"/>
          <w:sz w:val="28"/>
          <w:szCs w:val="28"/>
        </w:rPr>
      </w:pPr>
      <w:r>
        <w:rPr>
          <w:rFonts w:ascii="Arial" w:hAnsi="Arial" w:cs="Arial"/>
          <w:sz w:val="28"/>
          <w:szCs w:val="28"/>
        </w:rPr>
        <w:t>Welcome and introductions</w:t>
      </w:r>
    </w:p>
    <w:p w14:paraId="6BDCEB34" w14:textId="77777777" w:rsidR="00D0652D" w:rsidRDefault="00D0652D" w:rsidP="00D0652D">
      <w:pPr>
        <w:pStyle w:val="NoSpacing"/>
        <w:ind w:left="720"/>
        <w:rPr>
          <w:rFonts w:ascii="Arial" w:hAnsi="Arial" w:cs="Arial"/>
          <w:sz w:val="28"/>
          <w:szCs w:val="28"/>
        </w:rPr>
      </w:pPr>
    </w:p>
    <w:p w14:paraId="153822C1" w14:textId="544F191E" w:rsidR="009C34B6" w:rsidRDefault="00D0652D" w:rsidP="009C34B6">
      <w:pPr>
        <w:pStyle w:val="NoSpacing"/>
        <w:numPr>
          <w:ilvl w:val="0"/>
          <w:numId w:val="1"/>
        </w:numPr>
        <w:rPr>
          <w:rFonts w:ascii="Arial" w:hAnsi="Arial" w:cs="Arial"/>
          <w:sz w:val="28"/>
          <w:szCs w:val="28"/>
        </w:rPr>
      </w:pPr>
      <w:r>
        <w:rPr>
          <w:rFonts w:ascii="Arial" w:hAnsi="Arial" w:cs="Arial"/>
          <w:sz w:val="28"/>
          <w:szCs w:val="28"/>
        </w:rPr>
        <w:t xml:space="preserve">Review and acceptance of the </w:t>
      </w:r>
      <w:r w:rsidR="00855653">
        <w:rPr>
          <w:rFonts w:ascii="Arial" w:hAnsi="Arial" w:cs="Arial"/>
          <w:sz w:val="28"/>
          <w:szCs w:val="28"/>
        </w:rPr>
        <w:t>November 16</w:t>
      </w:r>
      <w:r w:rsidR="00073A76">
        <w:rPr>
          <w:rFonts w:ascii="Arial" w:hAnsi="Arial" w:cs="Arial"/>
          <w:sz w:val="28"/>
          <w:szCs w:val="28"/>
        </w:rPr>
        <w:t>, 2018</w:t>
      </w:r>
      <w:r>
        <w:rPr>
          <w:rFonts w:ascii="Arial" w:hAnsi="Arial" w:cs="Arial"/>
          <w:sz w:val="28"/>
          <w:szCs w:val="28"/>
        </w:rPr>
        <w:t xml:space="preserve"> </w:t>
      </w:r>
      <w:r w:rsidR="009C34B6" w:rsidRPr="00712EFB">
        <w:rPr>
          <w:rFonts w:ascii="Arial" w:hAnsi="Arial" w:cs="Arial"/>
          <w:sz w:val="28"/>
          <w:szCs w:val="28"/>
        </w:rPr>
        <w:t>meeting minutes</w:t>
      </w:r>
    </w:p>
    <w:p w14:paraId="2599F924" w14:textId="77777777" w:rsidR="00712EFB" w:rsidRPr="00712EFB" w:rsidRDefault="00712EFB" w:rsidP="00712EFB">
      <w:pPr>
        <w:pStyle w:val="NoSpacing"/>
        <w:ind w:left="720"/>
        <w:rPr>
          <w:rFonts w:ascii="Arial" w:hAnsi="Arial" w:cs="Arial"/>
          <w:sz w:val="28"/>
          <w:szCs w:val="28"/>
        </w:rPr>
      </w:pPr>
    </w:p>
    <w:p w14:paraId="1EF7A84E" w14:textId="7D74F8BA" w:rsidR="00D01F24" w:rsidRDefault="009C34B6" w:rsidP="00A85D5C">
      <w:pPr>
        <w:pStyle w:val="NoSpacing"/>
        <w:numPr>
          <w:ilvl w:val="0"/>
          <w:numId w:val="1"/>
        </w:numPr>
        <w:rPr>
          <w:rFonts w:ascii="Arial" w:hAnsi="Arial" w:cs="Arial"/>
          <w:sz w:val="28"/>
          <w:szCs w:val="28"/>
        </w:rPr>
      </w:pPr>
      <w:r w:rsidRPr="00712EFB">
        <w:rPr>
          <w:rFonts w:ascii="Arial" w:hAnsi="Arial" w:cs="Arial"/>
          <w:sz w:val="28"/>
          <w:szCs w:val="28"/>
        </w:rPr>
        <w:t>Commissioner’s comments</w:t>
      </w:r>
    </w:p>
    <w:p w14:paraId="6F3A0B05" w14:textId="77777777" w:rsidR="005A3E96" w:rsidRDefault="005A3E96" w:rsidP="005A3E96">
      <w:pPr>
        <w:pStyle w:val="ListParagraph"/>
        <w:rPr>
          <w:rFonts w:ascii="Arial" w:hAnsi="Arial" w:cs="Arial"/>
          <w:sz w:val="28"/>
          <w:szCs w:val="28"/>
        </w:rPr>
      </w:pPr>
    </w:p>
    <w:p w14:paraId="642CAF17" w14:textId="77777777" w:rsidR="005A3E96" w:rsidRDefault="005A3E96" w:rsidP="00A85D5C">
      <w:pPr>
        <w:pStyle w:val="NoSpacing"/>
        <w:numPr>
          <w:ilvl w:val="0"/>
          <w:numId w:val="1"/>
        </w:numPr>
        <w:rPr>
          <w:rFonts w:ascii="Arial" w:hAnsi="Arial" w:cs="Arial"/>
          <w:sz w:val="28"/>
          <w:szCs w:val="28"/>
        </w:rPr>
      </w:pPr>
      <w:r w:rsidRPr="005A3E96">
        <w:rPr>
          <w:rFonts w:ascii="Arial" w:hAnsi="Arial" w:cs="Arial"/>
          <w:sz w:val="28"/>
          <w:szCs w:val="28"/>
        </w:rPr>
        <w:t>Steve Maag, Director, Residential Communities at LeadingAge</w:t>
      </w:r>
      <w:r>
        <w:rPr>
          <w:rFonts w:ascii="Arial" w:hAnsi="Arial" w:cs="Arial"/>
          <w:sz w:val="28"/>
          <w:szCs w:val="28"/>
        </w:rPr>
        <w:t xml:space="preserve"> to present</w:t>
      </w:r>
    </w:p>
    <w:p w14:paraId="0B76FFA5" w14:textId="6A115E7F" w:rsidR="005A3E96" w:rsidRDefault="005A3E96" w:rsidP="005A3E96">
      <w:pPr>
        <w:pStyle w:val="NoSpacing"/>
        <w:rPr>
          <w:rFonts w:ascii="Arial" w:hAnsi="Arial" w:cs="Arial"/>
          <w:sz w:val="28"/>
          <w:szCs w:val="28"/>
        </w:rPr>
      </w:pPr>
      <w:r>
        <w:rPr>
          <w:rFonts w:ascii="Arial" w:eastAsia="Times New Roman" w:hAnsi="Arial" w:cs="Arial"/>
          <w:sz w:val="28"/>
          <w:szCs w:val="28"/>
        </w:rPr>
        <w:t xml:space="preserve">               </w:t>
      </w:r>
      <w:r w:rsidRPr="005A3E96">
        <w:rPr>
          <w:rFonts w:ascii="Arial" w:hAnsi="Arial" w:cs="Arial"/>
          <w:sz w:val="28"/>
          <w:szCs w:val="28"/>
        </w:rPr>
        <w:t xml:space="preserve"> </w:t>
      </w:r>
      <w:r>
        <w:rPr>
          <w:rFonts w:ascii="Arial" w:hAnsi="Arial" w:cs="Arial"/>
          <w:sz w:val="28"/>
          <w:szCs w:val="28"/>
        </w:rPr>
        <w:t xml:space="preserve">   </w:t>
      </w:r>
      <w:r w:rsidRPr="005A3E96">
        <w:rPr>
          <w:rFonts w:ascii="Arial" w:hAnsi="Arial" w:cs="Arial"/>
          <w:sz w:val="28"/>
          <w:szCs w:val="28"/>
        </w:rPr>
        <w:t xml:space="preserve">on trends in </w:t>
      </w:r>
      <w:r w:rsidR="005D60E3">
        <w:rPr>
          <w:rFonts w:ascii="Arial" w:hAnsi="Arial" w:cs="Arial"/>
          <w:sz w:val="28"/>
          <w:szCs w:val="28"/>
        </w:rPr>
        <w:t>Life Plan Communities</w:t>
      </w:r>
      <w:r w:rsidRPr="005A3E96">
        <w:rPr>
          <w:rFonts w:ascii="Arial" w:hAnsi="Arial" w:cs="Arial"/>
          <w:sz w:val="28"/>
          <w:szCs w:val="28"/>
        </w:rPr>
        <w:t xml:space="preserve">  </w:t>
      </w:r>
    </w:p>
    <w:p w14:paraId="450FC7C3" w14:textId="77777777" w:rsidR="00314CBE" w:rsidRPr="008F7891" w:rsidRDefault="00314CBE" w:rsidP="008F7891">
      <w:pPr>
        <w:rPr>
          <w:rFonts w:ascii="Arial" w:hAnsi="Arial" w:cs="Arial"/>
          <w:sz w:val="28"/>
          <w:szCs w:val="28"/>
        </w:rPr>
      </w:pPr>
    </w:p>
    <w:p w14:paraId="75570425" w14:textId="4DAF8F1B" w:rsidR="00073A76" w:rsidRDefault="00073A76" w:rsidP="00035670">
      <w:pPr>
        <w:pStyle w:val="ListParagraph"/>
        <w:numPr>
          <w:ilvl w:val="0"/>
          <w:numId w:val="1"/>
        </w:numPr>
        <w:rPr>
          <w:rFonts w:ascii="Arial" w:hAnsi="Arial" w:cs="Arial"/>
          <w:sz w:val="28"/>
          <w:szCs w:val="28"/>
        </w:rPr>
      </w:pPr>
      <w:r>
        <w:rPr>
          <w:rFonts w:ascii="Arial" w:hAnsi="Arial" w:cs="Arial"/>
          <w:sz w:val="28"/>
          <w:szCs w:val="28"/>
        </w:rPr>
        <w:t>Around the table updates</w:t>
      </w:r>
    </w:p>
    <w:p w14:paraId="0F9D9711" w14:textId="77777777" w:rsidR="00035670" w:rsidRPr="00B01B9B" w:rsidRDefault="00035670" w:rsidP="00B01B9B">
      <w:pPr>
        <w:rPr>
          <w:rFonts w:ascii="Arial" w:hAnsi="Arial" w:cs="Arial"/>
          <w:sz w:val="28"/>
          <w:szCs w:val="28"/>
        </w:rPr>
      </w:pPr>
      <w:bookmarkStart w:id="0" w:name="_GoBack"/>
      <w:bookmarkEnd w:id="0"/>
    </w:p>
    <w:p w14:paraId="2BB93241" w14:textId="77777777" w:rsidR="00971126" w:rsidRDefault="00971126" w:rsidP="00824642">
      <w:pPr>
        <w:pStyle w:val="NoSpacing"/>
        <w:numPr>
          <w:ilvl w:val="0"/>
          <w:numId w:val="1"/>
        </w:numPr>
        <w:rPr>
          <w:rFonts w:ascii="Arial" w:hAnsi="Arial" w:cs="Arial"/>
          <w:sz w:val="28"/>
          <w:szCs w:val="28"/>
        </w:rPr>
      </w:pPr>
      <w:r>
        <w:rPr>
          <w:rFonts w:ascii="Arial" w:hAnsi="Arial" w:cs="Arial"/>
          <w:sz w:val="28"/>
          <w:szCs w:val="28"/>
        </w:rPr>
        <w:t>New Business</w:t>
      </w:r>
    </w:p>
    <w:p w14:paraId="7AC9C199" w14:textId="77777777" w:rsidR="00CB6A3C" w:rsidRDefault="00CB6A3C" w:rsidP="00CB6A3C">
      <w:pPr>
        <w:pStyle w:val="ListParagraph"/>
        <w:rPr>
          <w:rFonts w:ascii="Arial" w:hAnsi="Arial" w:cs="Arial"/>
          <w:sz w:val="28"/>
          <w:szCs w:val="28"/>
        </w:rPr>
      </w:pPr>
    </w:p>
    <w:p w14:paraId="2915108E" w14:textId="77777777" w:rsidR="00E94194" w:rsidRDefault="00CB6A3C" w:rsidP="00E94194">
      <w:pPr>
        <w:pStyle w:val="NoSpacing"/>
        <w:numPr>
          <w:ilvl w:val="0"/>
          <w:numId w:val="1"/>
        </w:numPr>
        <w:rPr>
          <w:rFonts w:ascii="Arial" w:hAnsi="Arial" w:cs="Arial"/>
          <w:sz w:val="28"/>
          <w:szCs w:val="28"/>
        </w:rPr>
      </w:pPr>
      <w:r>
        <w:rPr>
          <w:rFonts w:ascii="Arial" w:hAnsi="Arial" w:cs="Arial"/>
          <w:sz w:val="28"/>
          <w:szCs w:val="28"/>
        </w:rPr>
        <w:t>Comments from the public</w:t>
      </w:r>
    </w:p>
    <w:p w14:paraId="2828E8BC" w14:textId="77777777" w:rsidR="00E94194" w:rsidRDefault="00E94194" w:rsidP="00E94194">
      <w:pPr>
        <w:pStyle w:val="ListParagraph"/>
        <w:rPr>
          <w:rFonts w:ascii="Arial" w:hAnsi="Arial" w:cs="Arial"/>
          <w:sz w:val="28"/>
          <w:szCs w:val="28"/>
        </w:rPr>
      </w:pPr>
    </w:p>
    <w:p w14:paraId="44754345" w14:textId="1BDAB56D" w:rsidR="00971126" w:rsidRDefault="00971126" w:rsidP="00E94194">
      <w:pPr>
        <w:pStyle w:val="NoSpacing"/>
        <w:numPr>
          <w:ilvl w:val="0"/>
          <w:numId w:val="1"/>
        </w:numPr>
        <w:rPr>
          <w:rFonts w:ascii="Arial" w:hAnsi="Arial" w:cs="Arial"/>
          <w:sz w:val="28"/>
          <w:szCs w:val="28"/>
        </w:rPr>
      </w:pPr>
      <w:r w:rsidRPr="00E94194">
        <w:rPr>
          <w:rFonts w:ascii="Arial" w:hAnsi="Arial" w:cs="Arial"/>
          <w:sz w:val="28"/>
          <w:szCs w:val="28"/>
        </w:rPr>
        <w:t>Adjournment</w:t>
      </w:r>
    </w:p>
    <w:p w14:paraId="27FA0DAB" w14:textId="77777777" w:rsidR="005D3B94" w:rsidRDefault="005D3B94" w:rsidP="005D3B94">
      <w:pPr>
        <w:pStyle w:val="ListParagraph"/>
        <w:rPr>
          <w:rFonts w:ascii="Arial" w:hAnsi="Arial" w:cs="Arial"/>
          <w:sz w:val="28"/>
          <w:szCs w:val="28"/>
        </w:rPr>
      </w:pPr>
    </w:p>
    <w:p w14:paraId="61A29923" w14:textId="77777777" w:rsidR="00824642" w:rsidRPr="00824642" w:rsidRDefault="00824642" w:rsidP="00824642">
      <w:pPr>
        <w:jc w:val="both"/>
        <w:rPr>
          <w:rFonts w:ascii="Arial" w:hAnsi="Arial" w:cs="Arial"/>
          <w:sz w:val="28"/>
          <w:szCs w:val="28"/>
        </w:rPr>
      </w:pPr>
    </w:p>
    <w:p w14:paraId="35D9C336" w14:textId="77777777" w:rsidR="0044453B" w:rsidRPr="00712EFB" w:rsidRDefault="0044453B" w:rsidP="008A323C">
      <w:pPr>
        <w:pStyle w:val="NoSpacing"/>
        <w:jc w:val="both"/>
        <w:rPr>
          <w:rFonts w:ascii="Arial" w:hAnsi="Arial" w:cs="Arial"/>
          <w:sz w:val="28"/>
          <w:szCs w:val="28"/>
        </w:rPr>
      </w:pPr>
      <w:r w:rsidRPr="00712EFB">
        <w:rPr>
          <w:rFonts w:ascii="Arial" w:hAnsi="Arial" w:cs="Arial"/>
          <w:sz w:val="28"/>
          <w:szCs w:val="28"/>
        </w:rPr>
        <w:t>The Advisory Committee will reserve ten minutes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p w14:paraId="7E22ACE1" w14:textId="77777777" w:rsidR="001D76B5" w:rsidRPr="00712EFB" w:rsidRDefault="001D76B5">
      <w:pPr>
        <w:rPr>
          <w:rFonts w:ascii="Arial" w:hAnsi="Arial" w:cs="Arial"/>
        </w:rPr>
      </w:pPr>
    </w:p>
    <w:sectPr w:rsidR="001D76B5" w:rsidRPr="00712EFB"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754"/>
    <w:multiLevelType w:val="hybridMultilevel"/>
    <w:tmpl w:val="2A22D582"/>
    <w:lvl w:ilvl="0" w:tplc="60C85D14">
      <w:start w:val="1"/>
      <w:numFmt w:val="decimal"/>
      <w:lvlText w:val="%1."/>
      <w:lvlJc w:val="left"/>
      <w:pPr>
        <w:ind w:left="720" w:firstLine="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5755E"/>
    <w:multiLevelType w:val="hybridMultilevel"/>
    <w:tmpl w:val="B66CD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EA46763"/>
    <w:multiLevelType w:val="hybridMultilevel"/>
    <w:tmpl w:val="0BAC3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87299"/>
    <w:multiLevelType w:val="hybridMultilevel"/>
    <w:tmpl w:val="4850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351C9D"/>
    <w:multiLevelType w:val="hybridMultilevel"/>
    <w:tmpl w:val="C05E9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B6"/>
    <w:rsid w:val="00022519"/>
    <w:rsid w:val="00035670"/>
    <w:rsid w:val="00035B00"/>
    <w:rsid w:val="000655C6"/>
    <w:rsid w:val="00073A76"/>
    <w:rsid w:val="001933B4"/>
    <w:rsid w:val="001C6F24"/>
    <w:rsid w:val="001D76B5"/>
    <w:rsid w:val="0024585F"/>
    <w:rsid w:val="002540A5"/>
    <w:rsid w:val="00271EE4"/>
    <w:rsid w:val="00314CBE"/>
    <w:rsid w:val="00321A43"/>
    <w:rsid w:val="00330179"/>
    <w:rsid w:val="00380220"/>
    <w:rsid w:val="003A5C84"/>
    <w:rsid w:val="0044453B"/>
    <w:rsid w:val="00444C28"/>
    <w:rsid w:val="004A4268"/>
    <w:rsid w:val="00521562"/>
    <w:rsid w:val="00576384"/>
    <w:rsid w:val="005A3E96"/>
    <w:rsid w:val="005D3B94"/>
    <w:rsid w:val="005D60E3"/>
    <w:rsid w:val="006E1D23"/>
    <w:rsid w:val="00702293"/>
    <w:rsid w:val="00712EFB"/>
    <w:rsid w:val="007345FE"/>
    <w:rsid w:val="00762457"/>
    <w:rsid w:val="00770B7D"/>
    <w:rsid w:val="00794E4E"/>
    <w:rsid w:val="007E59F7"/>
    <w:rsid w:val="00814E92"/>
    <w:rsid w:val="00824642"/>
    <w:rsid w:val="00855653"/>
    <w:rsid w:val="008A323C"/>
    <w:rsid w:val="008F7891"/>
    <w:rsid w:val="00971126"/>
    <w:rsid w:val="009C34B6"/>
    <w:rsid w:val="009C713E"/>
    <w:rsid w:val="009D268D"/>
    <w:rsid w:val="00A514CA"/>
    <w:rsid w:val="00A56B09"/>
    <w:rsid w:val="00A85D5C"/>
    <w:rsid w:val="00B01B9B"/>
    <w:rsid w:val="00B3087C"/>
    <w:rsid w:val="00B34077"/>
    <w:rsid w:val="00BF687F"/>
    <w:rsid w:val="00C15D68"/>
    <w:rsid w:val="00CB6A3C"/>
    <w:rsid w:val="00CB6A40"/>
    <w:rsid w:val="00CE1C33"/>
    <w:rsid w:val="00D01F24"/>
    <w:rsid w:val="00D0652D"/>
    <w:rsid w:val="00D43E20"/>
    <w:rsid w:val="00E71A19"/>
    <w:rsid w:val="00E777AC"/>
    <w:rsid w:val="00E94194"/>
    <w:rsid w:val="00EA095A"/>
    <w:rsid w:val="00EF34EA"/>
    <w:rsid w:val="00F519E6"/>
    <w:rsid w:val="00F63EBF"/>
    <w:rsid w:val="00F67896"/>
    <w:rsid w:val="00FC1127"/>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1A1F"/>
  <w15:docId w15:val="{E70CBA25-4A44-459E-82DC-2830F41C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 w:type="paragraph" w:styleId="BalloonText">
    <w:name w:val="Balloon Text"/>
    <w:basedOn w:val="Normal"/>
    <w:link w:val="BalloonTextChar"/>
    <w:uiPriority w:val="99"/>
    <w:semiHidden/>
    <w:unhideWhenUsed/>
    <w:rsid w:val="00B01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728077">
      <w:bodyDiv w:val="1"/>
      <w:marLeft w:val="0"/>
      <w:marRight w:val="0"/>
      <w:marTop w:val="0"/>
      <w:marBottom w:val="0"/>
      <w:divBdr>
        <w:top w:val="none" w:sz="0" w:space="0" w:color="auto"/>
        <w:left w:val="none" w:sz="0" w:space="0" w:color="auto"/>
        <w:bottom w:val="none" w:sz="0" w:space="0" w:color="auto"/>
        <w:right w:val="none" w:sz="0" w:space="0" w:color="auto"/>
      </w:divBdr>
    </w:div>
    <w:div w:id="910043006">
      <w:bodyDiv w:val="1"/>
      <w:marLeft w:val="0"/>
      <w:marRight w:val="0"/>
      <w:marTop w:val="0"/>
      <w:marBottom w:val="0"/>
      <w:divBdr>
        <w:top w:val="none" w:sz="0" w:space="0" w:color="auto"/>
        <w:left w:val="none" w:sz="0" w:space="0" w:color="auto"/>
        <w:bottom w:val="none" w:sz="0" w:space="0" w:color="auto"/>
        <w:right w:val="none" w:sz="0" w:space="0" w:color="auto"/>
      </w:divBdr>
    </w:div>
    <w:div w:id="932512350">
      <w:bodyDiv w:val="1"/>
      <w:marLeft w:val="0"/>
      <w:marRight w:val="0"/>
      <w:marTop w:val="0"/>
      <w:marBottom w:val="0"/>
      <w:divBdr>
        <w:top w:val="none" w:sz="0" w:space="0" w:color="auto"/>
        <w:left w:val="none" w:sz="0" w:space="0" w:color="auto"/>
        <w:bottom w:val="none" w:sz="0" w:space="0" w:color="auto"/>
        <w:right w:val="none" w:sz="0" w:space="0" w:color="auto"/>
      </w:divBdr>
    </w:div>
    <w:div w:id="15014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 Morelli</dc:creator>
  <cp:lastModifiedBy>Mag Morelli</cp:lastModifiedBy>
  <cp:revision>2</cp:revision>
  <cp:lastPrinted>2018-11-14T14:21:00Z</cp:lastPrinted>
  <dcterms:created xsi:type="dcterms:W3CDTF">2019-03-14T20:41:00Z</dcterms:created>
  <dcterms:modified xsi:type="dcterms:W3CDTF">2019-03-14T20:41:00Z</dcterms:modified>
</cp:coreProperties>
</file>