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74BEA" w14:textId="77777777" w:rsidR="00E71A19" w:rsidRDefault="00E71A19" w:rsidP="009C34B6">
      <w:pPr>
        <w:pStyle w:val="NoSpacing"/>
        <w:jc w:val="center"/>
        <w:rPr>
          <w:rFonts w:ascii="Arial" w:hAnsi="Arial" w:cs="Arial"/>
          <w:b/>
          <w:sz w:val="28"/>
          <w:szCs w:val="28"/>
        </w:rPr>
      </w:pPr>
    </w:p>
    <w:p w14:paraId="2967F5A0" w14:textId="77777777" w:rsidR="00521562"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The Department of Social Services </w:t>
      </w:r>
    </w:p>
    <w:p w14:paraId="1446B5A6" w14:textId="77777777" w:rsidR="009C34B6" w:rsidRPr="00712EFB" w:rsidRDefault="009C34B6" w:rsidP="009C34B6">
      <w:pPr>
        <w:pStyle w:val="NoSpacing"/>
        <w:jc w:val="center"/>
        <w:rPr>
          <w:rFonts w:ascii="Arial" w:hAnsi="Arial" w:cs="Arial"/>
          <w:b/>
          <w:sz w:val="28"/>
          <w:szCs w:val="28"/>
        </w:rPr>
      </w:pPr>
      <w:r w:rsidRPr="00712EFB">
        <w:rPr>
          <w:rFonts w:ascii="Arial" w:hAnsi="Arial" w:cs="Arial"/>
          <w:b/>
          <w:sz w:val="28"/>
          <w:szCs w:val="28"/>
        </w:rPr>
        <w:t xml:space="preserve">Connecticut Continuing Care Advisory Committee </w:t>
      </w:r>
    </w:p>
    <w:p w14:paraId="77B34F75" w14:textId="77777777" w:rsidR="00F63EBF" w:rsidRPr="00712EFB" w:rsidRDefault="00F63EBF" w:rsidP="00271EE4">
      <w:pPr>
        <w:pStyle w:val="NoSpacing"/>
        <w:jc w:val="center"/>
        <w:rPr>
          <w:rFonts w:ascii="Arial" w:hAnsi="Arial" w:cs="Arial"/>
          <w:b/>
          <w:sz w:val="28"/>
          <w:szCs w:val="28"/>
        </w:rPr>
      </w:pPr>
    </w:p>
    <w:p w14:paraId="34FC3783" w14:textId="1A181689" w:rsidR="00271EE4" w:rsidRPr="00712EFB" w:rsidRDefault="00271EE4" w:rsidP="00271EE4">
      <w:pPr>
        <w:pStyle w:val="NoSpacing"/>
        <w:jc w:val="center"/>
        <w:rPr>
          <w:rFonts w:ascii="Arial" w:hAnsi="Arial" w:cs="Arial"/>
          <w:b/>
          <w:sz w:val="28"/>
          <w:szCs w:val="28"/>
        </w:rPr>
      </w:pPr>
      <w:r w:rsidRPr="00712EFB">
        <w:rPr>
          <w:rFonts w:ascii="Arial" w:hAnsi="Arial" w:cs="Arial"/>
          <w:b/>
          <w:sz w:val="28"/>
          <w:szCs w:val="28"/>
        </w:rPr>
        <w:t>Meeting Agenda</w:t>
      </w:r>
    </w:p>
    <w:p w14:paraId="4AEA67BE" w14:textId="77777777" w:rsidR="00271EE4" w:rsidRPr="00022519" w:rsidRDefault="00271EE4" w:rsidP="009C34B6">
      <w:pPr>
        <w:pStyle w:val="NoSpacing"/>
        <w:jc w:val="center"/>
        <w:rPr>
          <w:rFonts w:ascii="Arial" w:hAnsi="Arial" w:cs="Arial"/>
          <w:b/>
          <w:sz w:val="16"/>
          <w:szCs w:val="16"/>
        </w:rPr>
      </w:pPr>
    </w:p>
    <w:p w14:paraId="1D9AC4FC" w14:textId="7DDEF181" w:rsidR="009C34B6" w:rsidRDefault="00F42B1C" w:rsidP="009C34B6">
      <w:pPr>
        <w:pStyle w:val="NoSpacing"/>
        <w:jc w:val="center"/>
        <w:rPr>
          <w:rFonts w:ascii="Arial" w:hAnsi="Arial" w:cs="Arial"/>
          <w:b/>
          <w:sz w:val="28"/>
          <w:szCs w:val="28"/>
        </w:rPr>
      </w:pPr>
      <w:r>
        <w:rPr>
          <w:rFonts w:ascii="Arial" w:hAnsi="Arial" w:cs="Arial"/>
          <w:b/>
          <w:sz w:val="28"/>
          <w:szCs w:val="28"/>
        </w:rPr>
        <w:t xml:space="preserve">Friday, </w:t>
      </w:r>
      <w:r w:rsidR="00C46F7F">
        <w:rPr>
          <w:rFonts w:ascii="Arial" w:hAnsi="Arial" w:cs="Arial"/>
          <w:b/>
          <w:sz w:val="28"/>
          <w:szCs w:val="28"/>
        </w:rPr>
        <w:t>March 18, 2022</w:t>
      </w:r>
    </w:p>
    <w:p w14:paraId="5583ACAC" w14:textId="77777777" w:rsidR="00CB6A3C" w:rsidRPr="00022519" w:rsidRDefault="00CB6A3C" w:rsidP="009C34B6">
      <w:pPr>
        <w:pStyle w:val="NoSpacing"/>
        <w:jc w:val="center"/>
        <w:rPr>
          <w:rFonts w:ascii="Arial" w:hAnsi="Arial" w:cs="Arial"/>
          <w:b/>
          <w:sz w:val="16"/>
          <w:szCs w:val="16"/>
        </w:rPr>
      </w:pPr>
    </w:p>
    <w:p w14:paraId="37841402" w14:textId="202DC7D6" w:rsidR="00CB6A3C" w:rsidRDefault="00CB6A3C" w:rsidP="009C34B6">
      <w:pPr>
        <w:pStyle w:val="NoSpacing"/>
        <w:jc w:val="center"/>
        <w:rPr>
          <w:rFonts w:ascii="Arial" w:hAnsi="Arial" w:cs="Arial"/>
          <w:b/>
          <w:sz w:val="28"/>
          <w:szCs w:val="28"/>
        </w:rPr>
      </w:pPr>
      <w:r>
        <w:rPr>
          <w:rFonts w:ascii="Arial" w:hAnsi="Arial" w:cs="Arial"/>
          <w:b/>
          <w:sz w:val="28"/>
          <w:szCs w:val="28"/>
        </w:rPr>
        <w:t>10:00 a.m.</w:t>
      </w:r>
    </w:p>
    <w:p w14:paraId="17582CFE" w14:textId="77777777" w:rsidR="008F7891" w:rsidRPr="004A4268" w:rsidRDefault="008F7891" w:rsidP="009C34B6">
      <w:pPr>
        <w:pStyle w:val="NoSpacing"/>
        <w:jc w:val="center"/>
        <w:rPr>
          <w:rFonts w:ascii="Arial" w:hAnsi="Arial" w:cs="Arial"/>
          <w:b/>
          <w:sz w:val="16"/>
          <w:szCs w:val="16"/>
        </w:rPr>
      </w:pPr>
    </w:p>
    <w:p w14:paraId="61005C2D" w14:textId="28B277E2" w:rsidR="00CB6A3C" w:rsidRPr="00712EFB" w:rsidRDefault="001826F9" w:rsidP="009C34B6">
      <w:pPr>
        <w:pStyle w:val="NoSpacing"/>
        <w:jc w:val="center"/>
        <w:rPr>
          <w:rFonts w:ascii="Arial" w:hAnsi="Arial" w:cs="Arial"/>
          <w:b/>
          <w:sz w:val="28"/>
          <w:szCs w:val="28"/>
        </w:rPr>
      </w:pPr>
      <w:r>
        <w:rPr>
          <w:rFonts w:ascii="Arial" w:hAnsi="Arial" w:cs="Arial"/>
          <w:b/>
          <w:sz w:val="28"/>
          <w:szCs w:val="28"/>
        </w:rPr>
        <w:t xml:space="preserve">Virtual Meeting </w:t>
      </w:r>
    </w:p>
    <w:p w14:paraId="38C14BEB" w14:textId="77777777" w:rsidR="00604788" w:rsidRPr="00604788" w:rsidRDefault="00604788" w:rsidP="00604788">
      <w:pPr>
        <w:jc w:val="center"/>
        <w:rPr>
          <w:rFonts w:ascii="Arial" w:hAnsi="Arial" w:cs="Arial"/>
          <w:sz w:val="22"/>
          <w:szCs w:val="22"/>
        </w:rPr>
      </w:pPr>
      <w:r w:rsidRPr="00604788">
        <w:rPr>
          <w:rFonts w:ascii="Arial" w:hAnsi="Arial" w:cs="Arial"/>
        </w:rPr>
        <w:t>Microsoft Teams meeting</w:t>
      </w:r>
    </w:p>
    <w:p w14:paraId="78914902" w14:textId="737FF7AC" w:rsidR="00AA1669" w:rsidRDefault="00C46F7F" w:rsidP="00C46F7F">
      <w:pPr>
        <w:jc w:val="center"/>
        <w:rPr>
          <w:rFonts w:ascii="Arial" w:hAnsi="Arial" w:cs="Arial"/>
          <w:b/>
          <w:bCs/>
        </w:rPr>
      </w:pPr>
      <w:r>
        <w:rPr>
          <w:rFonts w:ascii="Arial" w:hAnsi="Arial" w:cs="Arial"/>
          <w:b/>
          <w:bCs/>
        </w:rPr>
        <w:t>Link to be distributed</w:t>
      </w:r>
    </w:p>
    <w:p w14:paraId="0F4D7A46" w14:textId="77777777" w:rsidR="00C46F7F" w:rsidRPr="00604788" w:rsidRDefault="00C46F7F" w:rsidP="00C46F7F">
      <w:pPr>
        <w:jc w:val="center"/>
        <w:rPr>
          <w:rFonts w:ascii="Arial" w:eastAsiaTheme="minorHAnsi" w:hAnsi="Arial" w:cs="Arial"/>
          <w:b/>
          <w:bCs/>
          <w:sz w:val="28"/>
          <w:szCs w:val="28"/>
        </w:rPr>
      </w:pPr>
    </w:p>
    <w:p w14:paraId="78AAD85F" w14:textId="5FAC7258" w:rsidR="00AA1669" w:rsidRPr="004E0A60" w:rsidRDefault="00AA1669" w:rsidP="004E0A60">
      <w:pPr>
        <w:jc w:val="center"/>
        <w:rPr>
          <w:rFonts w:ascii="Arial" w:eastAsiaTheme="minorHAnsi" w:hAnsi="Arial" w:cs="Arial"/>
          <w:b/>
          <w:bCs/>
          <w:sz w:val="28"/>
          <w:szCs w:val="28"/>
        </w:rPr>
      </w:pPr>
      <w:r w:rsidRPr="004E0A60">
        <w:rPr>
          <w:rFonts w:ascii="Arial" w:eastAsiaTheme="minorHAnsi" w:hAnsi="Arial" w:cs="Arial"/>
          <w:b/>
          <w:bCs/>
          <w:sz w:val="28"/>
          <w:szCs w:val="28"/>
        </w:rPr>
        <w:t>Agenda</w:t>
      </w:r>
    </w:p>
    <w:p w14:paraId="4D3B9E16" w14:textId="77777777" w:rsidR="00AA1669" w:rsidRPr="00AA1669" w:rsidRDefault="00AA1669" w:rsidP="00AA1669">
      <w:pPr>
        <w:pStyle w:val="ListParagraph"/>
        <w:rPr>
          <w:rFonts w:ascii="Arial" w:eastAsiaTheme="minorHAnsi" w:hAnsi="Arial" w:cs="Arial"/>
          <w:b/>
          <w:bCs/>
          <w:sz w:val="28"/>
          <w:szCs w:val="28"/>
        </w:rPr>
      </w:pPr>
    </w:p>
    <w:p w14:paraId="032C894A" w14:textId="77777777"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Welcome and introductions</w:t>
      </w:r>
    </w:p>
    <w:p w14:paraId="5E9B8072" w14:textId="77777777" w:rsidR="00AA1669" w:rsidRPr="00AA1669" w:rsidRDefault="00AA1669" w:rsidP="00AA1669">
      <w:pPr>
        <w:pStyle w:val="ListParagraph"/>
        <w:rPr>
          <w:rFonts w:ascii="Arial" w:eastAsiaTheme="minorHAnsi" w:hAnsi="Arial" w:cs="Arial"/>
          <w:sz w:val="28"/>
          <w:szCs w:val="28"/>
        </w:rPr>
      </w:pPr>
    </w:p>
    <w:p w14:paraId="0E9B87D6" w14:textId="33DB1E17" w:rsid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 xml:space="preserve">Review and acceptance of the </w:t>
      </w:r>
      <w:r w:rsidR="00C46F7F">
        <w:rPr>
          <w:rFonts w:ascii="Arial" w:eastAsiaTheme="minorHAnsi" w:hAnsi="Arial" w:cs="Arial"/>
          <w:sz w:val="28"/>
          <w:szCs w:val="28"/>
        </w:rPr>
        <w:t>November 19</w:t>
      </w:r>
      <w:r w:rsidR="00F42B1C">
        <w:rPr>
          <w:rFonts w:ascii="Arial" w:eastAsiaTheme="minorHAnsi" w:hAnsi="Arial" w:cs="Arial"/>
          <w:sz w:val="28"/>
          <w:szCs w:val="28"/>
        </w:rPr>
        <w:t xml:space="preserve">, 2021 </w:t>
      </w:r>
      <w:r w:rsidRPr="00AA1669">
        <w:rPr>
          <w:rFonts w:ascii="Arial" w:eastAsiaTheme="minorHAnsi" w:hAnsi="Arial" w:cs="Arial"/>
          <w:sz w:val="28"/>
          <w:szCs w:val="28"/>
        </w:rPr>
        <w:t>meeting minutes (attached) – Mag Morelli</w:t>
      </w:r>
    </w:p>
    <w:p w14:paraId="7FB6CEDE" w14:textId="77777777" w:rsidR="00AA1669" w:rsidRPr="00C46F7F" w:rsidRDefault="00AA1669" w:rsidP="00C46F7F">
      <w:pPr>
        <w:rPr>
          <w:rFonts w:ascii="Arial" w:eastAsiaTheme="minorHAnsi" w:hAnsi="Arial" w:cs="Arial"/>
          <w:sz w:val="28"/>
          <w:szCs w:val="28"/>
        </w:rPr>
      </w:pPr>
    </w:p>
    <w:p w14:paraId="21E49C76" w14:textId="78F820A0" w:rsidR="00C46F7F" w:rsidRPr="00C46F7F" w:rsidRDefault="00AA1669" w:rsidP="00C46F7F">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 xml:space="preserve">DSS representative’s comments </w:t>
      </w:r>
      <w:r w:rsidR="001826F9">
        <w:rPr>
          <w:rFonts w:ascii="Arial" w:eastAsiaTheme="minorHAnsi" w:hAnsi="Arial" w:cs="Arial"/>
          <w:sz w:val="28"/>
          <w:szCs w:val="28"/>
        </w:rPr>
        <w:t xml:space="preserve">and update </w:t>
      </w:r>
      <w:r w:rsidRPr="00AA1669">
        <w:rPr>
          <w:rFonts w:ascii="Arial" w:eastAsiaTheme="minorHAnsi" w:hAnsi="Arial" w:cs="Arial"/>
          <w:sz w:val="28"/>
          <w:szCs w:val="28"/>
        </w:rPr>
        <w:t>– Rich Wysocki</w:t>
      </w:r>
    </w:p>
    <w:p w14:paraId="5E0BAFC6" w14:textId="77777777" w:rsidR="00AA1669" w:rsidRPr="00E3468F" w:rsidRDefault="00AA1669" w:rsidP="00E3468F">
      <w:pPr>
        <w:rPr>
          <w:rFonts w:ascii="Arial" w:eastAsiaTheme="minorHAnsi" w:hAnsi="Arial" w:cs="Arial"/>
          <w:sz w:val="28"/>
          <w:szCs w:val="28"/>
        </w:rPr>
      </w:pPr>
    </w:p>
    <w:p w14:paraId="5DD8F761" w14:textId="506BF678" w:rsidR="00604788" w:rsidRPr="00C46F7F" w:rsidRDefault="00AA1669" w:rsidP="00C46F7F">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 xml:space="preserve">Around the table updates </w:t>
      </w:r>
      <w:r w:rsidR="00582BB8">
        <w:rPr>
          <w:rFonts w:ascii="Arial" w:eastAsiaTheme="minorHAnsi" w:hAnsi="Arial" w:cs="Arial"/>
          <w:sz w:val="28"/>
          <w:szCs w:val="28"/>
        </w:rPr>
        <w:t>from Advisory Committee Members</w:t>
      </w:r>
    </w:p>
    <w:p w14:paraId="537D5AEF" w14:textId="77777777" w:rsidR="00AA1669" w:rsidRPr="002E4FD5" w:rsidRDefault="00AA1669" w:rsidP="002E4FD5">
      <w:pPr>
        <w:rPr>
          <w:rFonts w:ascii="Arial" w:eastAsiaTheme="minorHAnsi" w:hAnsi="Arial" w:cs="Arial"/>
          <w:sz w:val="28"/>
          <w:szCs w:val="28"/>
        </w:rPr>
      </w:pPr>
    </w:p>
    <w:p w14:paraId="0B166163" w14:textId="77777777"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New Business</w:t>
      </w:r>
    </w:p>
    <w:p w14:paraId="74A2DABE" w14:textId="77777777" w:rsidR="00AA1669" w:rsidRPr="00AA1669" w:rsidRDefault="00AA1669" w:rsidP="00AA1669">
      <w:pPr>
        <w:pStyle w:val="ListParagraph"/>
        <w:rPr>
          <w:rFonts w:ascii="Arial" w:eastAsiaTheme="minorHAnsi" w:hAnsi="Arial" w:cs="Arial"/>
          <w:sz w:val="28"/>
          <w:szCs w:val="28"/>
        </w:rPr>
      </w:pPr>
    </w:p>
    <w:p w14:paraId="26AEABAD" w14:textId="77777777" w:rsidR="00AA1669" w:rsidRP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Comments from the public</w:t>
      </w:r>
    </w:p>
    <w:p w14:paraId="15FCE10B" w14:textId="77777777" w:rsidR="00AA1669" w:rsidRPr="00AA1669" w:rsidRDefault="00AA1669" w:rsidP="00AA1669">
      <w:pPr>
        <w:pStyle w:val="ListParagraph"/>
        <w:rPr>
          <w:rFonts w:ascii="Arial" w:eastAsiaTheme="minorHAnsi" w:hAnsi="Arial" w:cs="Arial"/>
          <w:sz w:val="28"/>
          <w:szCs w:val="28"/>
        </w:rPr>
      </w:pPr>
    </w:p>
    <w:p w14:paraId="21522AA1" w14:textId="620884F9" w:rsidR="00AA1669" w:rsidRDefault="00AA1669" w:rsidP="00AA1669">
      <w:pPr>
        <w:pStyle w:val="ListParagraph"/>
        <w:numPr>
          <w:ilvl w:val="0"/>
          <w:numId w:val="11"/>
        </w:numPr>
        <w:rPr>
          <w:rFonts w:ascii="Arial" w:eastAsiaTheme="minorHAnsi" w:hAnsi="Arial" w:cs="Arial"/>
          <w:sz w:val="28"/>
          <w:szCs w:val="28"/>
        </w:rPr>
      </w:pPr>
      <w:r w:rsidRPr="00AA1669">
        <w:rPr>
          <w:rFonts w:ascii="Arial" w:eastAsiaTheme="minorHAnsi" w:hAnsi="Arial" w:cs="Arial"/>
          <w:sz w:val="28"/>
          <w:szCs w:val="28"/>
        </w:rPr>
        <w:t>Adjournment</w:t>
      </w:r>
    </w:p>
    <w:p w14:paraId="2CD399BB" w14:textId="77777777" w:rsidR="00C46F7F" w:rsidRPr="00C46F7F" w:rsidRDefault="00C46F7F" w:rsidP="00C46F7F">
      <w:pPr>
        <w:pStyle w:val="ListParagraph"/>
        <w:rPr>
          <w:rFonts w:ascii="Arial" w:eastAsiaTheme="minorHAnsi" w:hAnsi="Arial" w:cs="Arial"/>
          <w:sz w:val="28"/>
          <w:szCs w:val="28"/>
        </w:rPr>
      </w:pPr>
    </w:p>
    <w:p w14:paraId="7BE21F31" w14:textId="1A35FE72" w:rsidR="00C46F7F" w:rsidRPr="00C46F7F" w:rsidRDefault="00C46F7F" w:rsidP="00C46F7F">
      <w:pPr>
        <w:pStyle w:val="ListParagraph"/>
        <w:numPr>
          <w:ilvl w:val="0"/>
          <w:numId w:val="11"/>
        </w:numPr>
        <w:rPr>
          <w:rFonts w:ascii="Arial" w:eastAsiaTheme="minorHAnsi" w:hAnsi="Arial" w:cs="Arial"/>
          <w:sz w:val="28"/>
          <w:szCs w:val="28"/>
        </w:rPr>
      </w:pPr>
      <w:r>
        <w:rPr>
          <w:rFonts w:ascii="Arial" w:eastAsiaTheme="minorHAnsi" w:hAnsi="Arial" w:cs="Arial"/>
          <w:sz w:val="28"/>
          <w:szCs w:val="28"/>
        </w:rPr>
        <w:t xml:space="preserve">Next meeting dates: </w:t>
      </w:r>
      <w:r w:rsidRPr="00C46F7F">
        <w:rPr>
          <w:rFonts w:ascii="Arial" w:eastAsiaTheme="minorHAnsi" w:hAnsi="Arial" w:cs="Arial"/>
          <w:sz w:val="28"/>
          <w:szCs w:val="28"/>
        </w:rPr>
        <w:t>June 17, September 23, November 18</w:t>
      </w:r>
    </w:p>
    <w:p w14:paraId="61A29923" w14:textId="77777777" w:rsidR="00824642" w:rsidRPr="00824642" w:rsidRDefault="00824642" w:rsidP="00824642">
      <w:pPr>
        <w:jc w:val="both"/>
        <w:rPr>
          <w:rFonts w:ascii="Arial" w:hAnsi="Arial" w:cs="Arial"/>
          <w:sz w:val="28"/>
          <w:szCs w:val="28"/>
        </w:rPr>
      </w:pPr>
    </w:p>
    <w:p w14:paraId="7E22ACE1" w14:textId="42ECBFA2" w:rsidR="001D76B5" w:rsidRPr="00894066" w:rsidRDefault="0044453B" w:rsidP="00894066">
      <w:pPr>
        <w:pStyle w:val="NoSpacing"/>
        <w:jc w:val="both"/>
        <w:rPr>
          <w:rFonts w:ascii="Arial" w:hAnsi="Arial" w:cs="Arial"/>
          <w:sz w:val="28"/>
          <w:szCs w:val="28"/>
        </w:rPr>
      </w:pPr>
      <w:r w:rsidRPr="00712EFB">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894066"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8A7D97"/>
    <w:multiLevelType w:val="hybridMultilevel"/>
    <w:tmpl w:val="C1545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4"/>
  </w:num>
  <w:num w:numId="10">
    <w:abstractNumId w:val="8"/>
  </w:num>
  <w:num w:numId="11">
    <w:abstractNumId w:val="5"/>
  </w:num>
  <w:num w:numId="12">
    <w:abstractNumId w:val="5"/>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655C6"/>
    <w:rsid w:val="00073A76"/>
    <w:rsid w:val="000F3E4D"/>
    <w:rsid w:val="00131E21"/>
    <w:rsid w:val="001826F9"/>
    <w:rsid w:val="001933B4"/>
    <w:rsid w:val="001C6F24"/>
    <w:rsid w:val="001D76B5"/>
    <w:rsid w:val="0024585F"/>
    <w:rsid w:val="00247BA8"/>
    <w:rsid w:val="002540A5"/>
    <w:rsid w:val="00271EE4"/>
    <w:rsid w:val="002E4FD5"/>
    <w:rsid w:val="00314CBE"/>
    <w:rsid w:val="00321A43"/>
    <w:rsid w:val="00330179"/>
    <w:rsid w:val="00380220"/>
    <w:rsid w:val="003A5C84"/>
    <w:rsid w:val="0044453B"/>
    <w:rsid w:val="00444C28"/>
    <w:rsid w:val="004A4268"/>
    <w:rsid w:val="004E0A60"/>
    <w:rsid w:val="00521562"/>
    <w:rsid w:val="00576384"/>
    <w:rsid w:val="00582BB8"/>
    <w:rsid w:val="005A3E96"/>
    <w:rsid w:val="005D3B94"/>
    <w:rsid w:val="005D60E3"/>
    <w:rsid w:val="00604788"/>
    <w:rsid w:val="006431C6"/>
    <w:rsid w:val="006E1D23"/>
    <w:rsid w:val="00702293"/>
    <w:rsid w:val="00712EFB"/>
    <w:rsid w:val="007345FE"/>
    <w:rsid w:val="00762457"/>
    <w:rsid w:val="00770B7D"/>
    <w:rsid w:val="00794E4E"/>
    <w:rsid w:val="007E59F7"/>
    <w:rsid w:val="00814E92"/>
    <w:rsid w:val="00824642"/>
    <w:rsid w:val="00855653"/>
    <w:rsid w:val="00894066"/>
    <w:rsid w:val="008A323C"/>
    <w:rsid w:val="008F7891"/>
    <w:rsid w:val="00945FBC"/>
    <w:rsid w:val="00971126"/>
    <w:rsid w:val="009C34B6"/>
    <w:rsid w:val="009C713E"/>
    <w:rsid w:val="009D268D"/>
    <w:rsid w:val="00A514CA"/>
    <w:rsid w:val="00A56B09"/>
    <w:rsid w:val="00A85D5C"/>
    <w:rsid w:val="00AA1669"/>
    <w:rsid w:val="00B01B9B"/>
    <w:rsid w:val="00B3087C"/>
    <w:rsid w:val="00B34077"/>
    <w:rsid w:val="00BF687F"/>
    <w:rsid w:val="00C15D68"/>
    <w:rsid w:val="00C46F7F"/>
    <w:rsid w:val="00CB6A3C"/>
    <w:rsid w:val="00CB6A40"/>
    <w:rsid w:val="00CE1C33"/>
    <w:rsid w:val="00D01F24"/>
    <w:rsid w:val="00D0652D"/>
    <w:rsid w:val="00D43E20"/>
    <w:rsid w:val="00E3468F"/>
    <w:rsid w:val="00E71A19"/>
    <w:rsid w:val="00E777AC"/>
    <w:rsid w:val="00E94194"/>
    <w:rsid w:val="00EA095A"/>
    <w:rsid w:val="00EF34EA"/>
    <w:rsid w:val="00F42B1C"/>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338435120">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015152778">
      <w:bodyDiv w:val="1"/>
      <w:marLeft w:val="0"/>
      <w:marRight w:val="0"/>
      <w:marTop w:val="0"/>
      <w:marBottom w:val="0"/>
      <w:divBdr>
        <w:top w:val="none" w:sz="0" w:space="0" w:color="auto"/>
        <w:left w:val="none" w:sz="0" w:space="0" w:color="auto"/>
        <w:bottom w:val="none" w:sz="0" w:space="0" w:color="auto"/>
        <w:right w:val="none" w:sz="0" w:space="0" w:color="auto"/>
      </w:divBdr>
    </w:div>
    <w:div w:id="1086806832">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Mag Morelli</cp:lastModifiedBy>
  <cp:revision>2</cp:revision>
  <cp:lastPrinted>2020-11-09T20:22:00Z</cp:lastPrinted>
  <dcterms:created xsi:type="dcterms:W3CDTF">2022-03-04T15:23:00Z</dcterms:created>
  <dcterms:modified xsi:type="dcterms:W3CDTF">2022-03-04T15:23:00Z</dcterms:modified>
</cp:coreProperties>
</file>