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19" w:rsidRDefault="00E71A19"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B01B9B" w:rsidP="009C34B6">
      <w:pPr>
        <w:pStyle w:val="NoSpacing"/>
        <w:jc w:val="center"/>
        <w:rPr>
          <w:rFonts w:ascii="Arial" w:hAnsi="Arial" w:cs="Arial"/>
          <w:b/>
          <w:sz w:val="28"/>
          <w:szCs w:val="28"/>
        </w:rPr>
      </w:pPr>
      <w:r>
        <w:rPr>
          <w:rFonts w:ascii="Arial" w:hAnsi="Arial" w:cs="Arial"/>
          <w:b/>
          <w:sz w:val="28"/>
          <w:szCs w:val="28"/>
        </w:rPr>
        <w:t>June 16</w:t>
      </w:r>
      <w:r w:rsidR="00D0652D">
        <w:rPr>
          <w:rFonts w:ascii="Arial" w:hAnsi="Arial" w:cs="Arial"/>
          <w:b/>
          <w:sz w:val="28"/>
          <w:szCs w:val="28"/>
        </w:rPr>
        <w:t>, 2017</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D0652D" w:rsidRDefault="00D0652D" w:rsidP="00D0652D">
      <w:pPr>
        <w:pStyle w:val="NoSpacing"/>
        <w:ind w:left="720"/>
        <w:rPr>
          <w:rFonts w:ascii="Arial" w:hAnsi="Arial" w:cs="Arial"/>
          <w:sz w:val="28"/>
          <w:szCs w:val="28"/>
        </w:rPr>
      </w:pPr>
    </w:p>
    <w:p w:rsidR="009C34B6" w:rsidRDefault="00D0652D"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9D268D">
        <w:rPr>
          <w:rFonts w:ascii="Arial" w:hAnsi="Arial" w:cs="Arial"/>
          <w:sz w:val="28"/>
          <w:szCs w:val="28"/>
        </w:rPr>
        <w:t>March 24</w:t>
      </w:r>
      <w:r>
        <w:rPr>
          <w:rFonts w:ascii="Arial" w:hAnsi="Arial" w:cs="Arial"/>
          <w:sz w:val="28"/>
          <w:szCs w:val="28"/>
        </w:rPr>
        <w:t>, 201</w:t>
      </w:r>
      <w:r w:rsidR="009D268D">
        <w:rPr>
          <w:rFonts w:ascii="Arial" w:hAnsi="Arial" w:cs="Arial"/>
          <w:sz w:val="28"/>
          <w:szCs w:val="28"/>
        </w:rPr>
        <w:t>7</w:t>
      </w:r>
      <w:r>
        <w:rPr>
          <w:rFonts w:ascii="Arial" w:hAnsi="Arial" w:cs="Arial"/>
          <w:sz w:val="28"/>
          <w:szCs w:val="28"/>
        </w:rPr>
        <w:t xml:space="preserve"> </w:t>
      </w:r>
      <w:r w:rsidR="009C34B6" w:rsidRPr="00712EFB">
        <w:rPr>
          <w:rFonts w:ascii="Arial" w:hAnsi="Arial" w:cs="Arial"/>
          <w:sz w:val="28"/>
          <w:szCs w:val="28"/>
        </w:rPr>
        <w:t>meeting minutes</w:t>
      </w:r>
    </w:p>
    <w:p w:rsidR="00712EFB" w:rsidRPr="00712EFB" w:rsidRDefault="00712EFB" w:rsidP="00712EFB">
      <w:pPr>
        <w:pStyle w:val="NoSpacing"/>
        <w:ind w:left="720"/>
        <w:rPr>
          <w:rFonts w:ascii="Arial" w:hAnsi="Arial" w:cs="Arial"/>
          <w:sz w:val="28"/>
          <w:szCs w:val="28"/>
        </w:rPr>
      </w:pPr>
    </w:p>
    <w:p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BF687F" w:rsidRDefault="00BF687F" w:rsidP="00BF687F">
      <w:pPr>
        <w:pStyle w:val="ListParagraph"/>
        <w:rPr>
          <w:rFonts w:ascii="Arial" w:hAnsi="Arial" w:cs="Arial"/>
          <w:sz w:val="28"/>
          <w:szCs w:val="28"/>
        </w:rPr>
      </w:pPr>
    </w:p>
    <w:p w:rsidR="00B01B9B" w:rsidRPr="00B01B9B" w:rsidRDefault="00B01B9B" w:rsidP="00B01B9B">
      <w:pPr>
        <w:pStyle w:val="ListParagraph"/>
        <w:numPr>
          <w:ilvl w:val="0"/>
          <w:numId w:val="1"/>
        </w:numPr>
        <w:rPr>
          <w:rFonts w:ascii="Arial" w:hAnsi="Arial" w:cs="Arial"/>
          <w:sz w:val="28"/>
          <w:szCs w:val="28"/>
        </w:rPr>
      </w:pPr>
      <w:r>
        <w:rPr>
          <w:rFonts w:ascii="Arial" w:hAnsi="Arial" w:cs="Arial"/>
          <w:sz w:val="28"/>
          <w:szCs w:val="28"/>
        </w:rPr>
        <w:t>Advisory Committee membership</w:t>
      </w:r>
    </w:p>
    <w:p w:rsidR="00B01B9B" w:rsidRDefault="00B01B9B" w:rsidP="00B01B9B">
      <w:pPr>
        <w:pStyle w:val="ListParagraph"/>
        <w:rPr>
          <w:rFonts w:ascii="Arial" w:hAnsi="Arial" w:cs="Arial"/>
          <w:sz w:val="28"/>
          <w:szCs w:val="28"/>
        </w:rPr>
      </w:pPr>
    </w:p>
    <w:p w:rsidR="00BF687F" w:rsidRDefault="00BF687F" w:rsidP="00A85D5C">
      <w:pPr>
        <w:pStyle w:val="NoSpacing"/>
        <w:numPr>
          <w:ilvl w:val="0"/>
          <w:numId w:val="1"/>
        </w:numPr>
        <w:rPr>
          <w:rFonts w:ascii="Arial" w:hAnsi="Arial" w:cs="Arial"/>
          <w:sz w:val="28"/>
          <w:szCs w:val="28"/>
        </w:rPr>
      </w:pPr>
      <w:r>
        <w:rPr>
          <w:rFonts w:ascii="Arial" w:hAnsi="Arial" w:cs="Arial"/>
          <w:sz w:val="28"/>
          <w:szCs w:val="28"/>
        </w:rPr>
        <w:t>Legislative update</w:t>
      </w:r>
    </w:p>
    <w:p w:rsidR="00314CBE" w:rsidRDefault="00314CBE" w:rsidP="00314CBE">
      <w:pPr>
        <w:pStyle w:val="ListParagraph"/>
        <w:rPr>
          <w:rFonts w:ascii="Arial" w:hAnsi="Arial" w:cs="Arial"/>
          <w:sz w:val="28"/>
          <w:szCs w:val="28"/>
        </w:rPr>
      </w:pPr>
    </w:p>
    <w:p w:rsidR="00BF687F" w:rsidRDefault="00BF687F" w:rsidP="00035670">
      <w:pPr>
        <w:pStyle w:val="ListParagraph"/>
        <w:numPr>
          <w:ilvl w:val="0"/>
          <w:numId w:val="1"/>
        </w:numPr>
        <w:rPr>
          <w:rFonts w:ascii="Arial" w:hAnsi="Arial" w:cs="Arial"/>
          <w:sz w:val="28"/>
          <w:szCs w:val="28"/>
        </w:rPr>
      </w:pPr>
      <w:r>
        <w:rPr>
          <w:rFonts w:ascii="Arial" w:hAnsi="Arial" w:cs="Arial"/>
          <w:sz w:val="28"/>
          <w:szCs w:val="28"/>
        </w:rPr>
        <w:t>Continuing discussion of h</w:t>
      </w:r>
      <w:r w:rsidR="00035670">
        <w:rPr>
          <w:rFonts w:ascii="Arial" w:hAnsi="Arial" w:cs="Arial"/>
          <w:sz w:val="28"/>
          <w:szCs w:val="28"/>
        </w:rPr>
        <w:t>ow</w:t>
      </w:r>
      <w:r w:rsidR="00035670" w:rsidRPr="00035670">
        <w:rPr>
          <w:rFonts w:ascii="Arial" w:hAnsi="Arial" w:cs="Arial"/>
          <w:sz w:val="28"/>
          <w:szCs w:val="28"/>
        </w:rPr>
        <w:t xml:space="preserve"> to provide consumer resources to prospective life plan community residents</w:t>
      </w:r>
      <w:r w:rsidRPr="00BF687F">
        <w:rPr>
          <w:rFonts w:ascii="Arial" w:hAnsi="Arial" w:cs="Arial"/>
          <w:sz w:val="28"/>
          <w:szCs w:val="28"/>
        </w:rPr>
        <w:t xml:space="preserve"> </w:t>
      </w:r>
    </w:p>
    <w:p w:rsidR="00035670" w:rsidRPr="00B01B9B" w:rsidRDefault="00035670" w:rsidP="00B01B9B">
      <w:pPr>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54"/>
    <w:multiLevelType w:val="hybridMultilevel"/>
    <w:tmpl w:val="1DAEF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331F4"/>
    <w:rsid w:val="00035670"/>
    <w:rsid w:val="000655C6"/>
    <w:rsid w:val="001933B4"/>
    <w:rsid w:val="001C6F24"/>
    <w:rsid w:val="001D76B5"/>
    <w:rsid w:val="0024585F"/>
    <w:rsid w:val="002540A5"/>
    <w:rsid w:val="00271EE4"/>
    <w:rsid w:val="00314CBE"/>
    <w:rsid w:val="00321A43"/>
    <w:rsid w:val="00330179"/>
    <w:rsid w:val="00380220"/>
    <w:rsid w:val="003A5C84"/>
    <w:rsid w:val="0044453B"/>
    <w:rsid w:val="00521562"/>
    <w:rsid w:val="00576384"/>
    <w:rsid w:val="006E1D23"/>
    <w:rsid w:val="00702293"/>
    <w:rsid w:val="00712EFB"/>
    <w:rsid w:val="007345FE"/>
    <w:rsid w:val="00762457"/>
    <w:rsid w:val="00770B7D"/>
    <w:rsid w:val="00794E4E"/>
    <w:rsid w:val="00824642"/>
    <w:rsid w:val="008A323C"/>
    <w:rsid w:val="00971126"/>
    <w:rsid w:val="009C34B6"/>
    <w:rsid w:val="009D268D"/>
    <w:rsid w:val="00A56B09"/>
    <w:rsid w:val="00A85D5C"/>
    <w:rsid w:val="00B01B9B"/>
    <w:rsid w:val="00B3087C"/>
    <w:rsid w:val="00B34077"/>
    <w:rsid w:val="00BF687F"/>
    <w:rsid w:val="00C15D68"/>
    <w:rsid w:val="00CB6A3C"/>
    <w:rsid w:val="00CB6A40"/>
    <w:rsid w:val="00CE1C33"/>
    <w:rsid w:val="00D01F24"/>
    <w:rsid w:val="00D0652D"/>
    <w:rsid w:val="00E71A19"/>
    <w:rsid w:val="00E777AC"/>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5049"/>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mmorelli@leadingagect.org</cp:lastModifiedBy>
  <cp:revision>3</cp:revision>
  <cp:lastPrinted>2017-06-12T13:17:00Z</cp:lastPrinted>
  <dcterms:created xsi:type="dcterms:W3CDTF">2017-06-12T13:14:00Z</dcterms:created>
  <dcterms:modified xsi:type="dcterms:W3CDTF">2017-06-12T13:15:00Z</dcterms:modified>
</cp:coreProperties>
</file>