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3548" w14:textId="77777777" w:rsidR="00636F6C" w:rsidRPr="00E01785" w:rsidRDefault="00636F6C" w:rsidP="00636F6C">
      <w:pPr>
        <w:jc w:val="center"/>
        <w:rPr>
          <w:rFonts w:ascii="Arial" w:hAnsi="Arial" w:cs="Arial"/>
          <w:b/>
          <w:bCs/>
          <w:sz w:val="28"/>
          <w:szCs w:val="28"/>
        </w:rPr>
      </w:pPr>
      <w:r w:rsidRPr="00E01785">
        <w:rPr>
          <w:rFonts w:ascii="Arial" w:hAnsi="Arial" w:cs="Arial"/>
          <w:b/>
          <w:bCs/>
          <w:sz w:val="28"/>
          <w:szCs w:val="28"/>
        </w:rPr>
        <w:t>NEMT Town Hall Meeting</w:t>
      </w:r>
    </w:p>
    <w:p w14:paraId="500CC440" w14:textId="77777777" w:rsidR="00636F6C" w:rsidRPr="00E01785" w:rsidRDefault="00636F6C" w:rsidP="00636F6C">
      <w:pPr>
        <w:jc w:val="center"/>
        <w:rPr>
          <w:rFonts w:ascii="Arial" w:hAnsi="Arial" w:cs="Arial"/>
          <w:b/>
          <w:bCs/>
          <w:sz w:val="28"/>
          <w:szCs w:val="28"/>
        </w:rPr>
      </w:pPr>
      <w:r w:rsidRPr="00E01785">
        <w:rPr>
          <w:rFonts w:ascii="Arial" w:hAnsi="Arial" w:cs="Arial"/>
          <w:b/>
          <w:bCs/>
          <w:sz w:val="28"/>
          <w:szCs w:val="28"/>
        </w:rPr>
        <w:t>Hartford Public Library</w:t>
      </w:r>
    </w:p>
    <w:p w14:paraId="14D1B4D4" w14:textId="0EFDDD6E" w:rsidR="00636F6C" w:rsidRPr="00E01785" w:rsidRDefault="00636F6C" w:rsidP="00636F6C">
      <w:pPr>
        <w:jc w:val="center"/>
        <w:rPr>
          <w:rFonts w:ascii="Arial" w:hAnsi="Arial" w:cs="Arial"/>
          <w:b/>
          <w:bCs/>
          <w:sz w:val="28"/>
          <w:szCs w:val="28"/>
        </w:rPr>
      </w:pPr>
      <w:r w:rsidRPr="00E01785">
        <w:rPr>
          <w:rFonts w:ascii="Arial" w:hAnsi="Arial" w:cs="Arial"/>
          <w:b/>
          <w:bCs/>
          <w:sz w:val="28"/>
          <w:szCs w:val="28"/>
        </w:rPr>
        <w:t xml:space="preserve">500 Main Street, Hartford </w:t>
      </w:r>
    </w:p>
    <w:p w14:paraId="3C247F8E" w14:textId="565F1C23" w:rsidR="00E01785" w:rsidRPr="00E01785" w:rsidRDefault="00E01785" w:rsidP="00636F6C">
      <w:pPr>
        <w:jc w:val="center"/>
        <w:rPr>
          <w:rFonts w:ascii="Arial" w:hAnsi="Arial" w:cs="Arial"/>
          <w:b/>
          <w:bCs/>
          <w:sz w:val="28"/>
          <w:szCs w:val="28"/>
        </w:rPr>
      </w:pPr>
      <w:r w:rsidRPr="00E01785">
        <w:rPr>
          <w:rFonts w:ascii="Arial" w:hAnsi="Arial" w:cs="Arial"/>
          <w:b/>
          <w:bCs/>
          <w:sz w:val="28"/>
          <w:szCs w:val="28"/>
        </w:rPr>
        <w:t>Thursday, October 27, 2022</w:t>
      </w:r>
    </w:p>
    <w:p w14:paraId="4C12D9DE" w14:textId="0C97C11C" w:rsidR="00636F6C" w:rsidRPr="00E01785" w:rsidRDefault="00636F6C" w:rsidP="00636F6C">
      <w:pPr>
        <w:jc w:val="center"/>
        <w:rPr>
          <w:rFonts w:ascii="Arial" w:hAnsi="Arial" w:cs="Arial"/>
          <w:b/>
          <w:bCs/>
          <w:sz w:val="28"/>
          <w:szCs w:val="28"/>
        </w:rPr>
      </w:pPr>
      <w:r w:rsidRPr="00E01785">
        <w:rPr>
          <w:rFonts w:ascii="Arial" w:hAnsi="Arial" w:cs="Arial"/>
          <w:b/>
          <w:bCs/>
          <w:sz w:val="28"/>
          <w:szCs w:val="28"/>
        </w:rPr>
        <w:t>1:00 – 2:</w:t>
      </w:r>
      <w:r w:rsidR="00B50A14" w:rsidRPr="00E01785">
        <w:rPr>
          <w:rFonts w:ascii="Arial" w:hAnsi="Arial" w:cs="Arial"/>
          <w:b/>
          <w:bCs/>
          <w:sz w:val="28"/>
          <w:szCs w:val="28"/>
        </w:rPr>
        <w:t>00</w:t>
      </w:r>
      <w:r w:rsidRPr="00E01785">
        <w:rPr>
          <w:rFonts w:ascii="Arial" w:hAnsi="Arial" w:cs="Arial"/>
          <w:b/>
          <w:bCs/>
          <w:sz w:val="28"/>
          <w:szCs w:val="28"/>
        </w:rPr>
        <w:t xml:space="preserve"> p.m. </w:t>
      </w:r>
    </w:p>
    <w:p w14:paraId="0A3D03FA" w14:textId="77777777" w:rsidR="00636F6C" w:rsidRPr="00E01785" w:rsidRDefault="00636F6C" w:rsidP="00636F6C">
      <w:pPr>
        <w:jc w:val="center"/>
        <w:rPr>
          <w:rFonts w:ascii="Arial" w:hAnsi="Arial" w:cs="Arial"/>
          <w:b/>
          <w:bCs/>
          <w:sz w:val="28"/>
          <w:szCs w:val="28"/>
        </w:rPr>
      </w:pPr>
      <w:r w:rsidRPr="00E01785">
        <w:rPr>
          <w:rFonts w:ascii="Arial" w:hAnsi="Arial" w:cs="Arial"/>
          <w:b/>
          <w:bCs/>
          <w:sz w:val="28"/>
          <w:szCs w:val="28"/>
        </w:rPr>
        <w:t xml:space="preserve">(In-person and remote) </w:t>
      </w:r>
    </w:p>
    <w:p w14:paraId="3F3902F7" w14:textId="77777777" w:rsidR="00636F6C" w:rsidRPr="009C3DE3" w:rsidRDefault="00636F6C" w:rsidP="00636F6C">
      <w:pPr>
        <w:rPr>
          <w:rFonts w:ascii="Arial" w:hAnsi="Arial" w:cs="Arial"/>
          <w:sz w:val="28"/>
          <w:szCs w:val="28"/>
        </w:rPr>
      </w:pPr>
    </w:p>
    <w:p w14:paraId="093391A7" w14:textId="6134DC31" w:rsidR="00636F6C" w:rsidRPr="009C3DE3" w:rsidRDefault="00636F6C" w:rsidP="00636F6C">
      <w:pPr>
        <w:rPr>
          <w:rFonts w:ascii="Arial" w:hAnsi="Arial" w:cs="Arial"/>
          <w:sz w:val="28"/>
          <w:szCs w:val="28"/>
        </w:rPr>
      </w:pPr>
      <w:r w:rsidRPr="009C3DE3">
        <w:rPr>
          <w:rFonts w:ascii="Arial" w:hAnsi="Arial" w:cs="Arial"/>
          <w:sz w:val="28"/>
          <w:szCs w:val="28"/>
        </w:rPr>
        <w:t>The Department of Social Services, along with Veyo, will host a non-emergency medical transportation (NEMT) Town Hall meeting at the Hartford Public Library on October 27</w:t>
      </w:r>
      <w:r w:rsidRPr="009C3DE3">
        <w:rPr>
          <w:rFonts w:ascii="Arial" w:hAnsi="Arial" w:cs="Arial"/>
          <w:sz w:val="28"/>
          <w:szCs w:val="28"/>
          <w:vertAlign w:val="superscript"/>
        </w:rPr>
        <w:t>th</w:t>
      </w:r>
      <w:r w:rsidRPr="009C3DE3">
        <w:rPr>
          <w:rFonts w:ascii="Arial" w:hAnsi="Arial" w:cs="Arial"/>
          <w:sz w:val="28"/>
          <w:szCs w:val="28"/>
        </w:rPr>
        <w:t xml:space="preserve"> from 1:00 p.m. – 2:</w:t>
      </w:r>
      <w:r w:rsidR="00B50A14">
        <w:rPr>
          <w:rFonts w:ascii="Arial" w:hAnsi="Arial" w:cs="Arial"/>
          <w:sz w:val="28"/>
          <w:szCs w:val="28"/>
        </w:rPr>
        <w:t>00</w:t>
      </w:r>
      <w:r w:rsidRPr="009C3DE3">
        <w:rPr>
          <w:rFonts w:ascii="Arial" w:hAnsi="Arial" w:cs="Arial"/>
          <w:sz w:val="28"/>
          <w:szCs w:val="28"/>
        </w:rPr>
        <w:t xml:space="preserve"> p.m. The purpose of this meeting is to provide an opportunity for individuals who are eligible for Medicaid to share their experiences regarding the use of NEMT services and provide the Department and </w:t>
      </w:r>
      <w:r w:rsidR="00342F0D">
        <w:rPr>
          <w:rFonts w:ascii="Arial" w:hAnsi="Arial" w:cs="Arial"/>
          <w:sz w:val="28"/>
          <w:szCs w:val="28"/>
        </w:rPr>
        <w:t>Veyo</w:t>
      </w:r>
      <w:r w:rsidRPr="009C3DE3">
        <w:rPr>
          <w:rFonts w:ascii="Arial" w:hAnsi="Arial" w:cs="Arial"/>
          <w:sz w:val="28"/>
          <w:szCs w:val="28"/>
        </w:rPr>
        <w:t xml:space="preserve"> suggestions on how to improve NEMT services.  </w:t>
      </w:r>
    </w:p>
    <w:p w14:paraId="1A6777EE" w14:textId="77777777" w:rsidR="00636F6C" w:rsidRPr="009C3DE3" w:rsidRDefault="00636F6C" w:rsidP="00636F6C">
      <w:pPr>
        <w:rPr>
          <w:rFonts w:ascii="Arial" w:hAnsi="Arial" w:cs="Arial"/>
          <w:sz w:val="28"/>
          <w:szCs w:val="28"/>
        </w:rPr>
      </w:pPr>
    </w:p>
    <w:p w14:paraId="0E70AB26" w14:textId="0183E841" w:rsidR="00636F6C" w:rsidRPr="009C3DE3" w:rsidRDefault="00636F6C" w:rsidP="00636F6C">
      <w:pPr>
        <w:rPr>
          <w:rFonts w:ascii="Arial" w:hAnsi="Arial" w:cs="Arial"/>
          <w:sz w:val="28"/>
          <w:szCs w:val="28"/>
        </w:rPr>
      </w:pPr>
      <w:r w:rsidRPr="009C3DE3">
        <w:rPr>
          <w:rFonts w:ascii="Arial" w:hAnsi="Arial" w:cs="Arial"/>
          <w:sz w:val="28"/>
          <w:szCs w:val="28"/>
        </w:rPr>
        <w:t>The meeting will be held at the Hartford Public Library on October 27</w:t>
      </w:r>
      <w:r w:rsidRPr="009C3DE3">
        <w:rPr>
          <w:rFonts w:ascii="Arial" w:hAnsi="Arial" w:cs="Arial"/>
          <w:sz w:val="28"/>
          <w:szCs w:val="28"/>
          <w:vertAlign w:val="superscript"/>
        </w:rPr>
        <w:t>th</w:t>
      </w:r>
      <w:r w:rsidRPr="009C3DE3">
        <w:rPr>
          <w:rFonts w:ascii="Arial" w:hAnsi="Arial" w:cs="Arial"/>
          <w:sz w:val="28"/>
          <w:szCs w:val="28"/>
        </w:rPr>
        <w:t xml:space="preserve"> from 1:00 – 2:</w:t>
      </w:r>
      <w:r w:rsidR="00B50A14">
        <w:rPr>
          <w:rFonts w:ascii="Arial" w:hAnsi="Arial" w:cs="Arial"/>
          <w:sz w:val="28"/>
          <w:szCs w:val="28"/>
        </w:rPr>
        <w:t>00</w:t>
      </w:r>
      <w:r w:rsidRPr="009C3DE3">
        <w:rPr>
          <w:rFonts w:ascii="Arial" w:hAnsi="Arial" w:cs="Arial"/>
          <w:sz w:val="28"/>
          <w:szCs w:val="28"/>
        </w:rPr>
        <w:t xml:space="preserve"> as an in-person meeting.  There will also be an opportunity to join the Town Hall meeting virtually.  </w:t>
      </w:r>
    </w:p>
    <w:p w14:paraId="13628170" w14:textId="77777777" w:rsidR="00636F6C" w:rsidRPr="009C3DE3" w:rsidRDefault="00636F6C" w:rsidP="00636F6C">
      <w:pPr>
        <w:rPr>
          <w:rFonts w:ascii="Arial" w:hAnsi="Arial" w:cs="Arial"/>
          <w:sz w:val="28"/>
          <w:szCs w:val="28"/>
        </w:rPr>
      </w:pPr>
    </w:p>
    <w:p w14:paraId="450C54BE" w14:textId="79CAC21E" w:rsidR="00636F6C" w:rsidRPr="001A794B" w:rsidRDefault="00636F6C" w:rsidP="00636F6C">
      <w:pPr>
        <w:rPr>
          <w:rFonts w:ascii="Arial" w:hAnsi="Arial" w:cs="Arial"/>
          <w:b/>
          <w:bCs/>
          <w:sz w:val="28"/>
          <w:szCs w:val="28"/>
        </w:rPr>
      </w:pPr>
      <w:r w:rsidRPr="001A794B">
        <w:rPr>
          <w:rFonts w:ascii="Arial" w:hAnsi="Arial" w:cs="Arial"/>
          <w:b/>
          <w:bCs/>
          <w:sz w:val="28"/>
          <w:szCs w:val="28"/>
        </w:rPr>
        <w:t xml:space="preserve"> Agenda for the NEMT Town Hall Meeting</w:t>
      </w:r>
    </w:p>
    <w:p w14:paraId="051BD990" w14:textId="77777777" w:rsidR="00636F6C" w:rsidRPr="001A794B" w:rsidRDefault="00636F6C" w:rsidP="00636F6C">
      <w:pPr>
        <w:rPr>
          <w:rFonts w:ascii="Arial" w:hAnsi="Arial" w:cs="Arial"/>
          <w:b/>
          <w:bCs/>
          <w:sz w:val="28"/>
          <w:szCs w:val="28"/>
        </w:rPr>
      </w:pPr>
    </w:p>
    <w:p w14:paraId="1876294E" w14:textId="77777777" w:rsidR="00636F6C" w:rsidRPr="009C3DE3" w:rsidRDefault="00636F6C" w:rsidP="00636F6C">
      <w:pPr>
        <w:pStyle w:val="ListParagraph"/>
        <w:numPr>
          <w:ilvl w:val="0"/>
          <w:numId w:val="2"/>
        </w:numPr>
        <w:rPr>
          <w:rFonts w:ascii="Arial" w:hAnsi="Arial" w:cs="Arial"/>
          <w:sz w:val="28"/>
          <w:szCs w:val="28"/>
        </w:rPr>
      </w:pPr>
      <w:r w:rsidRPr="009C3DE3">
        <w:rPr>
          <w:rFonts w:ascii="Arial" w:hAnsi="Arial" w:cs="Arial"/>
          <w:sz w:val="28"/>
          <w:szCs w:val="28"/>
        </w:rPr>
        <w:t>Welcome and Purpose of Meeting (1:00-1:15)</w:t>
      </w:r>
    </w:p>
    <w:p w14:paraId="081B4D76" w14:textId="43C562AF" w:rsidR="00636F6C" w:rsidRPr="009C3DE3" w:rsidRDefault="00636F6C" w:rsidP="00636F6C">
      <w:pPr>
        <w:pStyle w:val="ListParagraph"/>
        <w:numPr>
          <w:ilvl w:val="0"/>
          <w:numId w:val="2"/>
        </w:numPr>
        <w:rPr>
          <w:rFonts w:ascii="Arial" w:hAnsi="Arial" w:cs="Arial"/>
          <w:sz w:val="28"/>
          <w:szCs w:val="28"/>
        </w:rPr>
      </w:pPr>
      <w:r w:rsidRPr="009C3DE3">
        <w:rPr>
          <w:rFonts w:ascii="Arial" w:hAnsi="Arial" w:cs="Arial"/>
          <w:sz w:val="28"/>
          <w:szCs w:val="28"/>
        </w:rPr>
        <w:t xml:space="preserve">NEMT Update from </w:t>
      </w:r>
      <w:r w:rsidR="00342F0D">
        <w:rPr>
          <w:rFonts w:ascii="Arial" w:hAnsi="Arial" w:cs="Arial"/>
          <w:sz w:val="28"/>
          <w:szCs w:val="28"/>
        </w:rPr>
        <w:t>Veyo</w:t>
      </w:r>
      <w:r w:rsidRPr="009C3DE3">
        <w:rPr>
          <w:rFonts w:ascii="Arial" w:hAnsi="Arial" w:cs="Arial"/>
          <w:sz w:val="28"/>
          <w:szCs w:val="28"/>
        </w:rPr>
        <w:t xml:space="preserve"> (1:15-1:</w:t>
      </w:r>
      <w:r w:rsidR="00B50A14">
        <w:rPr>
          <w:rFonts w:ascii="Arial" w:hAnsi="Arial" w:cs="Arial"/>
          <w:sz w:val="28"/>
          <w:szCs w:val="28"/>
        </w:rPr>
        <w:t>30</w:t>
      </w:r>
      <w:r w:rsidRPr="009C3DE3">
        <w:rPr>
          <w:rFonts w:ascii="Arial" w:hAnsi="Arial" w:cs="Arial"/>
          <w:sz w:val="28"/>
          <w:szCs w:val="28"/>
        </w:rPr>
        <w:t>)</w:t>
      </w:r>
    </w:p>
    <w:p w14:paraId="1A775D38" w14:textId="77777777" w:rsidR="00636F6C" w:rsidRPr="009C3DE3" w:rsidRDefault="00636F6C" w:rsidP="00636F6C">
      <w:pPr>
        <w:pStyle w:val="ListParagraph"/>
        <w:numPr>
          <w:ilvl w:val="1"/>
          <w:numId w:val="2"/>
        </w:numPr>
        <w:rPr>
          <w:rFonts w:ascii="Arial" w:hAnsi="Arial" w:cs="Arial"/>
          <w:sz w:val="28"/>
          <w:szCs w:val="28"/>
        </w:rPr>
      </w:pPr>
      <w:r w:rsidRPr="009C3DE3">
        <w:rPr>
          <w:rFonts w:ascii="Arial" w:hAnsi="Arial" w:cs="Arial"/>
          <w:sz w:val="28"/>
          <w:szCs w:val="28"/>
        </w:rPr>
        <w:t>NEMT utilization data</w:t>
      </w:r>
    </w:p>
    <w:p w14:paraId="3E411182" w14:textId="6C8A040C" w:rsidR="00636F6C" w:rsidRPr="00B50A14" w:rsidRDefault="00636F6C" w:rsidP="00B50A14">
      <w:pPr>
        <w:pStyle w:val="ListParagraph"/>
        <w:numPr>
          <w:ilvl w:val="0"/>
          <w:numId w:val="2"/>
        </w:numPr>
        <w:rPr>
          <w:rFonts w:ascii="Arial" w:hAnsi="Arial" w:cs="Arial"/>
          <w:sz w:val="28"/>
          <w:szCs w:val="28"/>
        </w:rPr>
      </w:pPr>
      <w:r w:rsidRPr="009C3DE3">
        <w:rPr>
          <w:rFonts w:ascii="Arial" w:hAnsi="Arial" w:cs="Arial"/>
          <w:sz w:val="28"/>
          <w:szCs w:val="28"/>
        </w:rPr>
        <w:t xml:space="preserve">Member </w:t>
      </w:r>
      <w:r w:rsidR="00B50A14">
        <w:rPr>
          <w:rFonts w:ascii="Arial" w:hAnsi="Arial" w:cs="Arial"/>
          <w:sz w:val="28"/>
          <w:szCs w:val="28"/>
        </w:rPr>
        <w:t>Questions and Feedback</w:t>
      </w:r>
      <w:r w:rsidRPr="009C3DE3">
        <w:rPr>
          <w:rFonts w:ascii="Arial" w:hAnsi="Arial" w:cs="Arial"/>
          <w:sz w:val="28"/>
          <w:szCs w:val="28"/>
        </w:rPr>
        <w:t xml:space="preserve"> (1:</w:t>
      </w:r>
      <w:r w:rsidR="00B50A14">
        <w:rPr>
          <w:rFonts w:ascii="Arial" w:hAnsi="Arial" w:cs="Arial"/>
          <w:sz w:val="28"/>
          <w:szCs w:val="28"/>
        </w:rPr>
        <w:t>30</w:t>
      </w:r>
      <w:r w:rsidRPr="009C3DE3">
        <w:rPr>
          <w:rFonts w:ascii="Arial" w:hAnsi="Arial" w:cs="Arial"/>
          <w:sz w:val="28"/>
          <w:szCs w:val="28"/>
        </w:rPr>
        <w:t>-</w:t>
      </w:r>
      <w:r w:rsidR="00B50A14">
        <w:rPr>
          <w:rFonts w:ascii="Arial" w:hAnsi="Arial" w:cs="Arial"/>
          <w:sz w:val="28"/>
          <w:szCs w:val="28"/>
        </w:rPr>
        <w:t>1:55</w:t>
      </w:r>
      <w:r w:rsidRPr="009C3DE3">
        <w:rPr>
          <w:rFonts w:ascii="Arial" w:hAnsi="Arial" w:cs="Arial"/>
          <w:sz w:val="28"/>
          <w:szCs w:val="28"/>
        </w:rPr>
        <w:t>)</w:t>
      </w:r>
    </w:p>
    <w:p w14:paraId="614981EA" w14:textId="008A6E28" w:rsidR="00636F6C" w:rsidRPr="009C3DE3" w:rsidRDefault="00636F6C" w:rsidP="00636F6C">
      <w:pPr>
        <w:pStyle w:val="ListParagraph"/>
        <w:numPr>
          <w:ilvl w:val="0"/>
          <w:numId w:val="2"/>
        </w:numPr>
        <w:rPr>
          <w:rFonts w:ascii="Arial" w:hAnsi="Arial" w:cs="Arial"/>
          <w:sz w:val="28"/>
          <w:szCs w:val="28"/>
        </w:rPr>
      </w:pPr>
      <w:r w:rsidRPr="009C3DE3">
        <w:rPr>
          <w:rFonts w:ascii="Arial" w:hAnsi="Arial" w:cs="Arial"/>
          <w:sz w:val="28"/>
          <w:szCs w:val="28"/>
        </w:rPr>
        <w:t xml:space="preserve">Wrap up </w:t>
      </w:r>
      <w:r w:rsidR="00B50A14">
        <w:rPr>
          <w:rFonts w:ascii="Arial" w:hAnsi="Arial" w:cs="Arial"/>
          <w:sz w:val="28"/>
          <w:szCs w:val="28"/>
        </w:rPr>
        <w:t>(1:55-2:00</w:t>
      </w:r>
      <w:r w:rsidR="00E7625B">
        <w:rPr>
          <w:rFonts w:ascii="Arial" w:hAnsi="Arial" w:cs="Arial"/>
          <w:sz w:val="28"/>
          <w:szCs w:val="28"/>
        </w:rPr>
        <w:t>)</w:t>
      </w:r>
    </w:p>
    <w:p w14:paraId="760AA6D6" w14:textId="77777777" w:rsidR="00636F6C" w:rsidRPr="009C3DE3" w:rsidRDefault="00636F6C" w:rsidP="00636F6C">
      <w:pPr>
        <w:rPr>
          <w:rFonts w:ascii="Arial" w:hAnsi="Arial" w:cs="Arial"/>
          <w:sz w:val="28"/>
          <w:szCs w:val="28"/>
        </w:rPr>
      </w:pPr>
    </w:p>
    <w:p w14:paraId="11AF606F" w14:textId="77B7C1C9" w:rsidR="00636F6C" w:rsidRDefault="00636F6C" w:rsidP="00636F6C">
      <w:pPr>
        <w:rPr>
          <w:rFonts w:ascii="Arial" w:hAnsi="Arial" w:cs="Arial"/>
          <w:sz w:val="28"/>
          <w:szCs w:val="28"/>
        </w:rPr>
      </w:pPr>
      <w:r w:rsidRPr="009C3DE3">
        <w:rPr>
          <w:rFonts w:ascii="Arial" w:hAnsi="Arial" w:cs="Arial"/>
          <w:sz w:val="28"/>
          <w:szCs w:val="28"/>
          <w:highlight w:val="yellow"/>
        </w:rPr>
        <w:t xml:space="preserve">Remote attendance is possible </w:t>
      </w:r>
      <w:r w:rsidRPr="00AF079B">
        <w:rPr>
          <w:rFonts w:ascii="Arial" w:hAnsi="Arial" w:cs="Arial"/>
          <w:sz w:val="28"/>
          <w:szCs w:val="28"/>
          <w:highlight w:val="yellow"/>
        </w:rPr>
        <w:t>via</w:t>
      </w:r>
      <w:r w:rsidR="00AF079B" w:rsidRPr="00AF079B">
        <w:rPr>
          <w:rFonts w:ascii="Arial" w:hAnsi="Arial" w:cs="Arial"/>
          <w:sz w:val="28"/>
          <w:szCs w:val="28"/>
          <w:highlight w:val="yellow"/>
        </w:rPr>
        <w:t xml:space="preserve"> teams</w:t>
      </w:r>
    </w:p>
    <w:p w14:paraId="670F9F95" w14:textId="77777777" w:rsidR="00AF079B" w:rsidRPr="00096FA4" w:rsidRDefault="00AF079B" w:rsidP="00AF079B">
      <w:pPr>
        <w:shd w:val="clear" w:color="auto" w:fill="FFFFFF"/>
        <w:rPr>
          <w:rFonts w:ascii="Arial" w:eastAsia="Times New Roman" w:hAnsi="Arial" w:cs="Arial"/>
          <w:color w:val="252424"/>
          <w:sz w:val="28"/>
          <w:szCs w:val="28"/>
        </w:rPr>
      </w:pPr>
      <w:r w:rsidRPr="00096FA4">
        <w:rPr>
          <w:rFonts w:ascii="Arial" w:eastAsia="Times New Roman" w:hAnsi="Arial" w:cs="Arial"/>
          <w:color w:val="252424"/>
          <w:sz w:val="28"/>
          <w:szCs w:val="28"/>
        </w:rPr>
        <w:t>Meeting ID: 247 004 712 826</w:t>
      </w:r>
      <w:r w:rsidRPr="00096FA4">
        <w:rPr>
          <w:rFonts w:ascii="Arial" w:eastAsia="Times New Roman" w:hAnsi="Arial" w:cs="Arial"/>
          <w:color w:val="252424"/>
          <w:sz w:val="28"/>
          <w:szCs w:val="28"/>
        </w:rPr>
        <w:br/>
        <w:t>Passcode: </w:t>
      </w:r>
      <w:proofErr w:type="spellStart"/>
      <w:r w:rsidRPr="00096FA4">
        <w:rPr>
          <w:rFonts w:ascii="Arial" w:eastAsia="Times New Roman" w:hAnsi="Arial" w:cs="Arial"/>
          <w:color w:val="252424"/>
          <w:sz w:val="28"/>
          <w:szCs w:val="28"/>
        </w:rPr>
        <w:t>jtaajP</w:t>
      </w:r>
      <w:proofErr w:type="spellEnd"/>
      <w:r w:rsidRPr="00096FA4">
        <w:rPr>
          <w:rFonts w:ascii="Arial" w:eastAsia="Times New Roman" w:hAnsi="Arial" w:cs="Arial"/>
          <w:color w:val="252424"/>
          <w:sz w:val="28"/>
          <w:szCs w:val="28"/>
        </w:rPr>
        <w:t xml:space="preserve"> </w:t>
      </w:r>
    </w:p>
    <w:p w14:paraId="5D69F829" w14:textId="062D8BB2" w:rsidR="00AF079B" w:rsidRPr="00096FA4" w:rsidRDefault="00E01785" w:rsidP="00AF079B">
      <w:pPr>
        <w:shd w:val="clear" w:color="auto" w:fill="FFFFFF"/>
        <w:rPr>
          <w:rFonts w:ascii="Arial" w:eastAsia="Times New Roman" w:hAnsi="Arial" w:cs="Arial"/>
          <w:color w:val="252424"/>
          <w:sz w:val="28"/>
          <w:szCs w:val="28"/>
        </w:rPr>
      </w:pPr>
      <w:hyperlink r:id="rId5" w:tgtFrame="_blank" w:history="1">
        <w:r w:rsidR="00AF079B" w:rsidRPr="00096FA4">
          <w:rPr>
            <w:rStyle w:val="Hyperlink"/>
            <w:rFonts w:ascii="Arial" w:eastAsia="Times New Roman" w:hAnsi="Arial" w:cs="Arial"/>
            <w:color w:val="6264A7"/>
            <w:sz w:val="28"/>
            <w:szCs w:val="28"/>
          </w:rPr>
          <w:t>Download Teams</w:t>
        </w:r>
      </w:hyperlink>
      <w:r w:rsidR="00AF079B" w:rsidRPr="00096FA4">
        <w:rPr>
          <w:rFonts w:ascii="Arial" w:eastAsia="Times New Roman" w:hAnsi="Arial" w:cs="Arial"/>
          <w:color w:val="252424"/>
          <w:sz w:val="28"/>
          <w:szCs w:val="28"/>
        </w:rPr>
        <w:t> | </w:t>
      </w:r>
      <w:hyperlink r:id="rId6" w:tgtFrame="_blank" w:history="1">
        <w:r w:rsidR="00AF079B" w:rsidRPr="00096FA4">
          <w:rPr>
            <w:rStyle w:val="Hyperlink"/>
            <w:rFonts w:ascii="Arial" w:eastAsia="Times New Roman" w:hAnsi="Arial" w:cs="Arial"/>
            <w:color w:val="6264A7"/>
            <w:sz w:val="28"/>
            <w:szCs w:val="28"/>
          </w:rPr>
          <w:t>Join on the web</w:t>
        </w:r>
      </w:hyperlink>
      <w:r w:rsidR="000076B4">
        <w:rPr>
          <w:rStyle w:val="Hyperlink"/>
          <w:rFonts w:ascii="Arial" w:eastAsia="Times New Roman" w:hAnsi="Arial" w:cs="Arial"/>
          <w:color w:val="6264A7"/>
          <w:sz w:val="28"/>
          <w:szCs w:val="28"/>
        </w:rPr>
        <w:br/>
      </w:r>
    </w:p>
    <w:p w14:paraId="45621F5A" w14:textId="77777777" w:rsidR="00AF079B" w:rsidRPr="00096FA4" w:rsidRDefault="00AF079B" w:rsidP="00AF079B">
      <w:pPr>
        <w:shd w:val="clear" w:color="auto" w:fill="FFFFFF"/>
        <w:rPr>
          <w:rFonts w:ascii="Arial" w:eastAsia="Times New Roman" w:hAnsi="Arial" w:cs="Arial"/>
          <w:color w:val="252424"/>
          <w:sz w:val="28"/>
          <w:szCs w:val="28"/>
        </w:rPr>
      </w:pPr>
      <w:r w:rsidRPr="00096FA4">
        <w:rPr>
          <w:rFonts w:ascii="Arial" w:eastAsia="Times New Roman" w:hAnsi="Arial" w:cs="Arial"/>
          <w:color w:val="252424"/>
          <w:sz w:val="28"/>
          <w:szCs w:val="28"/>
        </w:rPr>
        <w:t>Or call in (audio only)</w:t>
      </w:r>
    </w:p>
    <w:p w14:paraId="60598D18" w14:textId="1C54D2B4" w:rsidR="00AF079B" w:rsidRPr="00096FA4" w:rsidRDefault="00E01785" w:rsidP="00AF079B">
      <w:pPr>
        <w:shd w:val="clear" w:color="auto" w:fill="FFFFFF"/>
        <w:rPr>
          <w:rFonts w:ascii="Arial" w:eastAsia="Times New Roman" w:hAnsi="Arial" w:cs="Arial"/>
          <w:color w:val="252424"/>
          <w:sz w:val="28"/>
          <w:szCs w:val="28"/>
        </w:rPr>
      </w:pPr>
      <w:hyperlink r:id="rId7" w:tgtFrame="_blank" w:history="1">
        <w:r w:rsidR="00AF079B" w:rsidRPr="00096FA4">
          <w:rPr>
            <w:rStyle w:val="Hyperlink"/>
            <w:rFonts w:ascii="Arial" w:eastAsia="Times New Roman" w:hAnsi="Arial" w:cs="Arial"/>
            <w:color w:val="6264A7"/>
            <w:sz w:val="28"/>
            <w:szCs w:val="28"/>
          </w:rPr>
          <w:t>+1 314-312-3064,,21094709#</w:t>
        </w:r>
      </w:hyperlink>
      <w:r w:rsidR="00AF079B" w:rsidRPr="00096FA4">
        <w:rPr>
          <w:rFonts w:ascii="Arial" w:eastAsia="Times New Roman" w:hAnsi="Arial" w:cs="Arial"/>
          <w:color w:val="252424"/>
          <w:sz w:val="28"/>
          <w:szCs w:val="28"/>
        </w:rPr>
        <w:t>   United States, St. Louis</w:t>
      </w:r>
      <w:r w:rsidR="000076B4">
        <w:rPr>
          <w:rFonts w:ascii="Arial" w:eastAsia="Times New Roman" w:hAnsi="Arial" w:cs="Arial"/>
          <w:color w:val="252424"/>
          <w:sz w:val="28"/>
          <w:szCs w:val="28"/>
        </w:rPr>
        <w:br/>
      </w:r>
    </w:p>
    <w:p w14:paraId="6686C3E8" w14:textId="77777777" w:rsidR="00AF079B" w:rsidRPr="00096FA4" w:rsidRDefault="00AF079B" w:rsidP="00AF079B">
      <w:pPr>
        <w:shd w:val="clear" w:color="auto" w:fill="FFFFFF"/>
        <w:rPr>
          <w:rFonts w:ascii="Arial" w:eastAsia="Times New Roman" w:hAnsi="Arial" w:cs="Arial"/>
          <w:color w:val="252424"/>
          <w:sz w:val="28"/>
          <w:szCs w:val="28"/>
        </w:rPr>
      </w:pPr>
      <w:r w:rsidRPr="00096FA4">
        <w:rPr>
          <w:rFonts w:ascii="Arial" w:eastAsia="Times New Roman" w:hAnsi="Arial" w:cs="Arial"/>
          <w:color w:val="252424"/>
          <w:sz w:val="28"/>
          <w:szCs w:val="28"/>
        </w:rPr>
        <w:t xml:space="preserve">Phone Conference ID: 210 947 09# </w:t>
      </w:r>
    </w:p>
    <w:p w14:paraId="101347C9" w14:textId="19C7593D" w:rsidR="00636F6C" w:rsidRPr="009C3DE3" w:rsidRDefault="00E01785" w:rsidP="00E01785">
      <w:pPr>
        <w:shd w:val="clear" w:color="auto" w:fill="FFFFFF"/>
        <w:rPr>
          <w:rFonts w:ascii="Arial" w:hAnsi="Arial" w:cs="Arial"/>
          <w:sz w:val="28"/>
          <w:szCs w:val="28"/>
        </w:rPr>
      </w:pPr>
      <w:hyperlink r:id="rId8" w:tgtFrame="_blank" w:history="1">
        <w:r w:rsidR="00AF079B" w:rsidRPr="00096FA4">
          <w:rPr>
            <w:rStyle w:val="Hyperlink"/>
            <w:rFonts w:ascii="Arial" w:eastAsia="Times New Roman" w:hAnsi="Arial" w:cs="Arial"/>
            <w:color w:val="6264A7"/>
            <w:sz w:val="28"/>
            <w:szCs w:val="28"/>
          </w:rPr>
          <w:t>Find a local number</w:t>
        </w:r>
      </w:hyperlink>
      <w:r w:rsidR="00AF079B" w:rsidRPr="00096FA4">
        <w:rPr>
          <w:rFonts w:ascii="Arial" w:eastAsia="Times New Roman" w:hAnsi="Arial" w:cs="Arial"/>
          <w:color w:val="252424"/>
          <w:sz w:val="28"/>
          <w:szCs w:val="28"/>
        </w:rPr>
        <w:t> | </w:t>
      </w:r>
      <w:hyperlink r:id="rId9" w:tgtFrame="_blank" w:history="1">
        <w:r w:rsidR="00AF079B" w:rsidRPr="00096FA4">
          <w:rPr>
            <w:rStyle w:val="Hyperlink"/>
            <w:rFonts w:ascii="Arial" w:eastAsia="Times New Roman" w:hAnsi="Arial" w:cs="Arial"/>
            <w:color w:val="6264A7"/>
            <w:sz w:val="28"/>
            <w:szCs w:val="28"/>
          </w:rPr>
          <w:t>Reset PIN</w:t>
        </w:r>
      </w:hyperlink>
    </w:p>
    <w:sectPr w:rsidR="00636F6C" w:rsidRPr="009C3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0E7"/>
    <w:multiLevelType w:val="hybridMultilevel"/>
    <w:tmpl w:val="25F0ADF8"/>
    <w:lvl w:ilvl="0" w:tplc="A2EE1D44">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CE12A2"/>
    <w:multiLevelType w:val="hybridMultilevel"/>
    <w:tmpl w:val="54EAEF02"/>
    <w:lvl w:ilvl="0" w:tplc="806E63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0155">
    <w:abstractNumId w:val="0"/>
    <w:lvlOverride w:ilvl="0">
      <w:startOverride w:val="1"/>
    </w:lvlOverride>
    <w:lvlOverride w:ilvl="1"/>
    <w:lvlOverride w:ilvl="2"/>
    <w:lvlOverride w:ilvl="3"/>
    <w:lvlOverride w:ilvl="4"/>
    <w:lvlOverride w:ilvl="5"/>
    <w:lvlOverride w:ilvl="6"/>
    <w:lvlOverride w:ilvl="7"/>
    <w:lvlOverride w:ilvl="8"/>
  </w:num>
  <w:num w:numId="2" w16cid:durableId="46335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09"/>
    <w:rsid w:val="000076B4"/>
    <w:rsid w:val="000549E1"/>
    <w:rsid w:val="00096FA4"/>
    <w:rsid w:val="001A794B"/>
    <w:rsid w:val="00342F0D"/>
    <w:rsid w:val="00636F6C"/>
    <w:rsid w:val="007D2C82"/>
    <w:rsid w:val="00822E52"/>
    <w:rsid w:val="00942942"/>
    <w:rsid w:val="009C3DE3"/>
    <w:rsid w:val="00A63557"/>
    <w:rsid w:val="00AF079B"/>
    <w:rsid w:val="00B50A14"/>
    <w:rsid w:val="00BC7984"/>
    <w:rsid w:val="00D95197"/>
    <w:rsid w:val="00E01785"/>
    <w:rsid w:val="00E7625B"/>
    <w:rsid w:val="00E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7B3C"/>
  <w15:chartTrackingRefBased/>
  <w15:docId w15:val="{9D3555C0-FDF7-45A2-A528-DE515ECE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09"/>
    <w:pPr>
      <w:spacing w:after="200" w:line="276" w:lineRule="auto"/>
      <w:ind w:left="720"/>
      <w:contextualSpacing/>
    </w:pPr>
  </w:style>
  <w:style w:type="character" w:styleId="Strong">
    <w:name w:val="Strong"/>
    <w:basedOn w:val="DefaultParagraphFont"/>
    <w:uiPriority w:val="22"/>
    <w:qFormat/>
    <w:rsid w:val="00A63557"/>
    <w:rPr>
      <w:b/>
      <w:bCs/>
    </w:rPr>
  </w:style>
  <w:style w:type="paragraph" w:styleId="NormalWeb">
    <w:name w:val="Normal (Web)"/>
    <w:basedOn w:val="Normal"/>
    <w:uiPriority w:val="99"/>
    <w:semiHidden/>
    <w:unhideWhenUsed/>
    <w:rsid w:val="00D95197"/>
    <w:pPr>
      <w:spacing w:before="100" w:beforeAutospacing="1" w:after="100" w:afterAutospacing="1"/>
    </w:pPr>
  </w:style>
  <w:style w:type="character" w:styleId="Hyperlink">
    <w:name w:val="Hyperlink"/>
    <w:basedOn w:val="DefaultParagraphFont"/>
    <w:uiPriority w:val="99"/>
    <w:semiHidden/>
    <w:unhideWhenUsed/>
    <w:rsid w:val="00AF07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0175">
      <w:bodyDiv w:val="1"/>
      <w:marLeft w:val="0"/>
      <w:marRight w:val="0"/>
      <w:marTop w:val="0"/>
      <w:marBottom w:val="0"/>
      <w:divBdr>
        <w:top w:val="none" w:sz="0" w:space="0" w:color="auto"/>
        <w:left w:val="none" w:sz="0" w:space="0" w:color="auto"/>
        <w:bottom w:val="none" w:sz="0" w:space="0" w:color="auto"/>
        <w:right w:val="none" w:sz="0" w:space="0" w:color="auto"/>
      </w:divBdr>
    </w:div>
    <w:div w:id="1279876472">
      <w:bodyDiv w:val="1"/>
      <w:marLeft w:val="0"/>
      <w:marRight w:val="0"/>
      <w:marTop w:val="0"/>
      <w:marBottom w:val="0"/>
      <w:divBdr>
        <w:top w:val="none" w:sz="0" w:space="0" w:color="auto"/>
        <w:left w:val="none" w:sz="0" w:space="0" w:color="auto"/>
        <w:bottom w:val="none" w:sz="0" w:space="0" w:color="auto"/>
        <w:right w:val="none" w:sz="0" w:space="0" w:color="auto"/>
      </w:divBdr>
    </w:div>
    <w:div w:id="129795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dialin.teams.microsoft.com%2F504f7f66-d507-40fa-afcd-a4e15372058c%3Fid%3D21094709&amp;data=05%7C01%7Csrinivas.bangalore%40ct.gov%7Ceed337a5147b4a7df49608daa0b755c2%7C118b7cfaa3dd48b9b02631ff69bb738b%7C0%7C0%7C637999006524792524%7CUnknown%7CTWFpbGZsb3d8eyJWIjoiMC4wLjAwMDAiLCJQIjoiV2luMzIiLCJBTiI6Ik1haWwiLCJXVCI6Mn0%3D%7C3000%7C%7C%7C&amp;sdata=Sme%2FT7whKxLGPQDqCWdln0rUmGqxgzjnH%2BhDMIq3UiI%3D&amp;reserved=0" TargetMode="External"/><Relationship Id="rId3" Type="http://schemas.openxmlformats.org/officeDocument/2006/relationships/settings" Target="settings.xml"/><Relationship Id="rId7" Type="http://schemas.openxmlformats.org/officeDocument/2006/relationships/hyperlink" Target="tel:+13143123064,,21094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microsoft.com%2Fmicrosoft-teams%2Fjoin-a-meeting&amp;data=05%7C01%7Csrinivas.bangalore%40ct.gov%7Ceed337a5147b4a7df49608daa0b755c2%7C118b7cfaa3dd48b9b02631ff69bb738b%7C0%7C0%7C637999006524792524%7CUnknown%7CTWFpbGZsb3d8eyJWIjoiMC4wLjAwMDAiLCJQIjoiV2luMzIiLCJBTiI6Ik1haWwiLCJXVCI6Mn0%3D%7C3000%7C%7C%7C&amp;sdata=ubc3x2sYOFd1gL12Epfa8F2tR2Vn67J5HU%2BTK%2Bwbj0Y%3D&amp;reserved=0"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www.microsoft.com%2Fen-us%2Fmicrosoft-teams%2Fdownload-app&amp;data=05%7C01%7Csrinivas.bangalore%40ct.gov%7Ceed337a5147b4a7df49608daa0b755c2%7C118b7cfaa3dd48b9b02631ff69bb738b%7C0%7C0%7C637999006524792524%7CUnknown%7CTWFpbGZsb3d8eyJWIjoiMC4wLjAwMDAiLCJQIjoiV2luMzIiLCJBTiI6Ik1haWwiLCJXVCI6Mn0%3D%7C3000%7C%7C%7C&amp;sdata=L%2B6AI8929z6ng96wnSYxqpOU1rz3SZ%2FANMdmr1l5jcc%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dialin.teams.microsoft.com%2Fusp%2Fpstnconferencing&amp;data=05%7C01%7Csrinivas.bangalore%40ct.gov%7Ceed337a5147b4a7df49608daa0b755c2%7C118b7cfaa3dd48b9b02631ff69bb738b%7C0%7C0%7C637999006524792524%7CUnknown%7CTWFpbGZsb3d8eyJWIjoiMC4wLjAwMDAiLCJQIjoiV2luMzIiLCJBTiI6Ik1haWwiLCJXVCI6Mn0%3D%7C3000%7C%7C%7C&amp;sdata=mDwJGcDKCfQCSoMOoU0ko0PxCGuz15wEpGsFbAfS5v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Bangalore, Srinivas G.</dc:creator>
  <cp:keywords/>
  <dc:description/>
  <cp:lastModifiedBy>Smiga, Joseph A.</cp:lastModifiedBy>
  <cp:revision>6</cp:revision>
  <dcterms:created xsi:type="dcterms:W3CDTF">2022-09-28T20:12:00Z</dcterms:created>
  <dcterms:modified xsi:type="dcterms:W3CDTF">2022-10-03T18:10:00Z</dcterms:modified>
</cp:coreProperties>
</file>