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EB24" w14:textId="7EA47EFE" w:rsidR="00BB2165" w:rsidRPr="004844A1" w:rsidRDefault="00332DC2" w:rsidP="00245C06">
      <w:pPr>
        <w:pStyle w:val="Header"/>
        <w:jc w:val="center"/>
        <w:rPr>
          <w:rFonts w:cstheme="minorHAnsi"/>
          <w:b/>
        </w:rPr>
      </w:pPr>
      <w:sdt>
        <w:sdtPr>
          <w:rPr>
            <w:rFonts w:cstheme="minorHAnsi"/>
            <w:b/>
          </w:rPr>
          <w:id w:val="907044143"/>
          <w:placeholder>
            <w:docPart w:val="DefaultPlaceholder_-1854013437"/>
          </w:placeholder>
          <w:date w:fullDate="2023-09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43B88">
            <w:rPr>
              <w:rFonts w:cstheme="minorHAnsi"/>
              <w:b/>
            </w:rPr>
            <w:t>September 1, 2023</w:t>
          </w:r>
        </w:sdtContent>
      </w:sdt>
      <w:r w:rsidR="00BB2165">
        <w:rPr>
          <w:rFonts w:cstheme="minorHAnsi"/>
          <w:b/>
        </w:rPr>
        <w:t xml:space="preserve"> from 10-11:30 am</w:t>
      </w:r>
      <w:r w:rsidR="003304F1">
        <w:rPr>
          <w:rFonts w:cstheme="minorHAnsi"/>
          <w:b/>
        </w:rPr>
        <w:t xml:space="preserve"> (EDT)</w:t>
      </w:r>
    </w:p>
    <w:p w14:paraId="4B1EA775" w14:textId="5F0B24B7" w:rsidR="00245C06" w:rsidRPr="004844A1" w:rsidRDefault="00245C06" w:rsidP="00245C06">
      <w:pPr>
        <w:spacing w:after="0" w:line="240" w:lineRule="auto"/>
        <w:jc w:val="center"/>
        <w:rPr>
          <w:rFonts w:cstheme="minorHAnsi"/>
          <w:b/>
        </w:rPr>
      </w:pPr>
      <w:r w:rsidRPr="004844A1">
        <w:rPr>
          <w:rFonts w:cstheme="minorHAnsi"/>
          <w:b/>
        </w:rPr>
        <w:t>Microsoft T</w:t>
      </w:r>
      <w:r w:rsidR="00BB2165">
        <w:rPr>
          <w:rFonts w:cstheme="minorHAnsi"/>
          <w:b/>
        </w:rPr>
        <w:t>EAMS</w:t>
      </w:r>
      <w:r w:rsidRPr="004844A1">
        <w:rPr>
          <w:rFonts w:cstheme="minorHAnsi"/>
          <w:b/>
        </w:rPr>
        <w:t xml:space="preserve"> (</w:t>
      </w:r>
      <w:r w:rsidR="00BB2165">
        <w:rPr>
          <w:rFonts w:cstheme="minorHAnsi"/>
          <w:b/>
        </w:rPr>
        <w:t>video conference</w:t>
      </w:r>
      <w:r w:rsidRPr="004844A1">
        <w:rPr>
          <w:rFonts w:cstheme="minorHAnsi"/>
          <w:b/>
        </w:rPr>
        <w:t>)</w:t>
      </w:r>
    </w:p>
    <w:p w14:paraId="137016F3" w14:textId="1674EF38" w:rsidR="00700659" w:rsidRPr="004844A1" w:rsidRDefault="00700659" w:rsidP="00245C06">
      <w:pPr>
        <w:spacing w:after="0" w:line="240" w:lineRule="auto"/>
        <w:rPr>
          <w:rFonts w:cstheme="minorHAnsi"/>
          <w:b/>
        </w:rPr>
      </w:pPr>
      <w:r w:rsidRPr="004844A1">
        <w:rPr>
          <w:rFonts w:cstheme="minorHAnsi"/>
          <w:b/>
        </w:rPr>
        <w:t>Attendance:</w:t>
      </w:r>
      <w:r w:rsidRPr="004844A1">
        <w:rPr>
          <w:rFonts w:cstheme="minorHAnsi"/>
          <w:b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9153" w:type="dxa"/>
        <w:jc w:val="center"/>
        <w:tblLayout w:type="fixed"/>
        <w:tblLook w:val="04A0" w:firstRow="1" w:lastRow="0" w:firstColumn="1" w:lastColumn="0" w:noHBand="0" w:noVBand="1"/>
      </w:tblPr>
      <w:tblGrid>
        <w:gridCol w:w="7158"/>
        <w:gridCol w:w="1025"/>
        <w:gridCol w:w="970"/>
      </w:tblGrid>
      <w:tr w:rsidR="00700659" w:rsidRPr="004844A1" w14:paraId="0564E5E5" w14:textId="77777777" w:rsidTr="00245C06">
        <w:trPr>
          <w:trHeight w:hRule="exact" w:val="288"/>
          <w:jc w:val="center"/>
        </w:trPr>
        <w:tc>
          <w:tcPr>
            <w:tcW w:w="7158" w:type="dxa"/>
            <w:shd w:val="clear" w:color="auto" w:fill="BDD6EE" w:themeFill="accent1" w:themeFillTint="66"/>
            <w:vAlign w:val="center"/>
          </w:tcPr>
          <w:p w14:paraId="4E2D2472" w14:textId="77777777" w:rsidR="00700659" w:rsidRPr="004844A1" w:rsidRDefault="00700659" w:rsidP="0016439A">
            <w:pPr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Council Members</w:t>
            </w:r>
          </w:p>
        </w:tc>
        <w:tc>
          <w:tcPr>
            <w:tcW w:w="1025" w:type="dxa"/>
            <w:shd w:val="clear" w:color="auto" w:fill="BDD6EE" w:themeFill="accent1" w:themeFillTint="66"/>
            <w:vAlign w:val="center"/>
          </w:tcPr>
          <w:p w14:paraId="34DBFDC9" w14:textId="77777777" w:rsidR="00700659" w:rsidRPr="004844A1" w:rsidRDefault="00700659" w:rsidP="0016439A">
            <w:pPr>
              <w:jc w:val="center"/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Present</w:t>
            </w:r>
          </w:p>
        </w:tc>
        <w:tc>
          <w:tcPr>
            <w:tcW w:w="970" w:type="dxa"/>
            <w:shd w:val="clear" w:color="auto" w:fill="BDD6EE" w:themeFill="accent1" w:themeFillTint="66"/>
            <w:vAlign w:val="center"/>
          </w:tcPr>
          <w:p w14:paraId="76A3CFB9" w14:textId="77777777" w:rsidR="00700659" w:rsidRPr="004844A1" w:rsidRDefault="00700659" w:rsidP="0016439A">
            <w:pPr>
              <w:jc w:val="center"/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Absent</w:t>
            </w:r>
          </w:p>
        </w:tc>
      </w:tr>
      <w:tr w:rsidR="00700659" w:rsidRPr="004844A1" w14:paraId="7BCE5E51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0AD43512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eastAsia="Times New Roman" w:cstheme="minorHAnsi"/>
              </w:rPr>
              <w:t>Taryn J Hamre, CT Children’s Medical Center</w:t>
            </w:r>
          </w:p>
        </w:tc>
        <w:tc>
          <w:tcPr>
            <w:tcW w:w="1025" w:type="dxa"/>
            <w:shd w:val="clear" w:color="auto" w:fill="auto"/>
          </w:tcPr>
          <w:p w14:paraId="0A04B3D5" w14:textId="0216A6AB" w:rsidR="00700659" w:rsidRPr="00143548" w:rsidRDefault="00B143FD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7173A002" w14:textId="3CA84976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08315BF1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3705315A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Kim Hriceniak, Department of Public Health</w:t>
            </w:r>
          </w:p>
        </w:tc>
        <w:tc>
          <w:tcPr>
            <w:tcW w:w="1025" w:type="dxa"/>
            <w:shd w:val="clear" w:color="auto" w:fill="auto"/>
          </w:tcPr>
          <w:p w14:paraId="5D432123" w14:textId="3A04A665" w:rsidR="00700659" w:rsidRPr="00143548" w:rsidRDefault="00B143FD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735B1494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1294A3F1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68A0EEDC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eastAsia="Times New Roman" w:cstheme="minorHAnsi"/>
                <w:bCs/>
                <w:color w:val="000000"/>
              </w:rPr>
              <w:t>Jennifer M. Kapo, Yale New Haven Hospital</w:t>
            </w:r>
          </w:p>
        </w:tc>
        <w:tc>
          <w:tcPr>
            <w:tcW w:w="1025" w:type="dxa"/>
            <w:shd w:val="clear" w:color="auto" w:fill="auto"/>
          </w:tcPr>
          <w:p w14:paraId="00F8649D" w14:textId="5F7033FA" w:rsidR="00700659" w:rsidRPr="00143548" w:rsidRDefault="00B143FD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17221BE3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5E4209D5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7F5B02E8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Barbara Morrison, Retired</w:t>
            </w:r>
          </w:p>
        </w:tc>
        <w:tc>
          <w:tcPr>
            <w:tcW w:w="1025" w:type="dxa"/>
            <w:shd w:val="clear" w:color="auto" w:fill="auto"/>
          </w:tcPr>
          <w:p w14:paraId="618B818E" w14:textId="54B39683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970" w:type="dxa"/>
            <w:shd w:val="clear" w:color="auto" w:fill="auto"/>
          </w:tcPr>
          <w:p w14:paraId="3FF612F5" w14:textId="6E86F301" w:rsidR="00700659" w:rsidRPr="00143548" w:rsidRDefault="00B143FD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0659" w:rsidRPr="004844A1" w14:paraId="537A2847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26801F80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Kerry M. Moss, CT Children’s Medical Center</w:t>
            </w:r>
          </w:p>
        </w:tc>
        <w:tc>
          <w:tcPr>
            <w:tcW w:w="1025" w:type="dxa"/>
            <w:shd w:val="clear" w:color="auto" w:fill="auto"/>
          </w:tcPr>
          <w:p w14:paraId="1C45334A" w14:textId="3767B3C8" w:rsidR="00700659" w:rsidRPr="00143548" w:rsidRDefault="00B143FD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25CD63CB" w14:textId="77777777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5EFC2229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10681B37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Karen Mulvihill, Western CT Health Network</w:t>
            </w:r>
          </w:p>
        </w:tc>
        <w:tc>
          <w:tcPr>
            <w:tcW w:w="1025" w:type="dxa"/>
            <w:shd w:val="clear" w:color="auto" w:fill="auto"/>
          </w:tcPr>
          <w:p w14:paraId="04E8C448" w14:textId="2068DA3F" w:rsidR="00700659" w:rsidRPr="00143548" w:rsidRDefault="00B143FD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70BEB394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00D82B8E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09B7603B" w14:textId="77777777" w:rsidR="00700659" w:rsidRPr="004844A1" w:rsidRDefault="00700659" w:rsidP="0016439A">
            <w:pPr>
              <w:spacing w:after="120"/>
              <w:rPr>
                <w:rFonts w:cstheme="minorHAnsi"/>
              </w:rPr>
            </w:pPr>
            <w:r w:rsidRPr="004844A1">
              <w:rPr>
                <w:rFonts w:cstheme="minorHAnsi"/>
              </w:rPr>
              <w:t>Joseph Sacco, CT Hospice</w:t>
            </w:r>
          </w:p>
        </w:tc>
        <w:tc>
          <w:tcPr>
            <w:tcW w:w="1025" w:type="dxa"/>
            <w:shd w:val="clear" w:color="auto" w:fill="auto"/>
          </w:tcPr>
          <w:p w14:paraId="5AF36909" w14:textId="403B377F" w:rsidR="00700659" w:rsidRPr="00143548" w:rsidRDefault="00B143FD" w:rsidP="0016439A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4711618D" w14:textId="57A639A9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08352C6C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000B8516" w14:textId="77777777" w:rsidR="00700659" w:rsidRPr="004844A1" w:rsidRDefault="00700659" w:rsidP="0016439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Melanie R. Cama, </w:t>
            </w:r>
            <w:r w:rsidRPr="00DA75E2">
              <w:rPr>
                <w:rFonts w:cstheme="minorHAnsi"/>
              </w:rPr>
              <w:t>Middlesex Health Palliative Care Services</w:t>
            </w:r>
          </w:p>
        </w:tc>
        <w:tc>
          <w:tcPr>
            <w:tcW w:w="1025" w:type="dxa"/>
            <w:shd w:val="clear" w:color="auto" w:fill="auto"/>
          </w:tcPr>
          <w:p w14:paraId="54FD4DB2" w14:textId="3ACCD52F" w:rsidR="00700659" w:rsidRPr="00143548" w:rsidRDefault="00700659" w:rsidP="0016439A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970" w:type="dxa"/>
            <w:shd w:val="clear" w:color="auto" w:fill="auto"/>
          </w:tcPr>
          <w:p w14:paraId="149A8D8E" w14:textId="5F1B41F1" w:rsidR="00700659" w:rsidRPr="00143548" w:rsidRDefault="00B143FD" w:rsidP="0016439A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0659" w:rsidRPr="004844A1" w14:paraId="21A34FFF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7AF5E8AC" w14:textId="77777777" w:rsidR="00700659" w:rsidRPr="004844A1" w:rsidRDefault="00700659" w:rsidP="0016439A">
            <w:pPr>
              <w:spacing w:after="120"/>
              <w:rPr>
                <w:rFonts w:cstheme="minorHAnsi"/>
              </w:rPr>
            </w:pPr>
            <w:r w:rsidRPr="004844A1">
              <w:rPr>
                <w:rFonts w:cstheme="minorHAnsi"/>
              </w:rPr>
              <w:t>Tracy Wodatch, CT Assoc. for Health at Home</w:t>
            </w:r>
          </w:p>
        </w:tc>
        <w:tc>
          <w:tcPr>
            <w:tcW w:w="1025" w:type="dxa"/>
            <w:shd w:val="clear" w:color="auto" w:fill="auto"/>
          </w:tcPr>
          <w:p w14:paraId="46EC0C97" w14:textId="33BD9A89" w:rsidR="00700659" w:rsidRPr="00143548" w:rsidRDefault="00B143FD" w:rsidP="0016439A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68ABCB4E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</w:tr>
      <w:tr w:rsidR="00700659" w:rsidRPr="004844A1" w14:paraId="2182B9E5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51366805" w14:textId="77777777" w:rsidR="00700659" w:rsidRPr="004844A1" w:rsidRDefault="00700659" w:rsidP="0016439A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 xml:space="preserve">Natalie Cullen Shurtleff, ACS </w:t>
            </w:r>
            <w:r w:rsidRPr="009644A2">
              <w:rPr>
                <w:rFonts w:cstheme="minorHAnsi"/>
                <w:sz w:val="20"/>
                <w:szCs w:val="20"/>
              </w:rPr>
              <w:t>(Pending Member)</w:t>
            </w:r>
          </w:p>
        </w:tc>
        <w:tc>
          <w:tcPr>
            <w:tcW w:w="1025" w:type="dxa"/>
            <w:shd w:val="clear" w:color="auto" w:fill="auto"/>
          </w:tcPr>
          <w:p w14:paraId="7D48D94D" w14:textId="0BDE4766" w:rsidR="00700659" w:rsidRPr="00143548" w:rsidRDefault="00B143FD" w:rsidP="0016439A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  <w:shd w:val="clear" w:color="auto" w:fill="auto"/>
          </w:tcPr>
          <w:p w14:paraId="6EC548B2" w14:textId="77777777" w:rsidR="00700659" w:rsidRPr="00143548" w:rsidRDefault="00700659" w:rsidP="0016439A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</w:tr>
      <w:tr w:rsidR="00D51503" w:rsidRPr="004844A1" w14:paraId="4708E06C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7FB718CD" w14:textId="5D84A64C" w:rsidR="00D51503" w:rsidRPr="004844A1" w:rsidRDefault="00D51503" w:rsidP="00D51503">
            <w:pPr>
              <w:rPr>
                <w:rFonts w:cstheme="minorHAnsi"/>
              </w:rPr>
            </w:pPr>
            <w:r w:rsidRPr="009644A2">
              <w:rPr>
                <w:rFonts w:cstheme="minorHAnsi"/>
              </w:rPr>
              <w:t xml:space="preserve">ToniAnn Marchione, Regional Hospice </w:t>
            </w:r>
            <w:r w:rsidRPr="009644A2">
              <w:rPr>
                <w:rFonts w:cstheme="minorHAnsi"/>
                <w:sz w:val="20"/>
                <w:szCs w:val="20"/>
              </w:rPr>
              <w:t>(Pending member to replace Cynthia Roy)</w:t>
            </w:r>
          </w:p>
        </w:tc>
        <w:tc>
          <w:tcPr>
            <w:tcW w:w="1025" w:type="dxa"/>
            <w:shd w:val="clear" w:color="auto" w:fill="auto"/>
          </w:tcPr>
          <w:p w14:paraId="2E3F5CD2" w14:textId="77777777" w:rsidR="00D51503" w:rsidRDefault="00D51503" w:rsidP="00D51503">
            <w:pPr>
              <w:spacing w:after="120"/>
              <w:jc w:val="center"/>
              <w:rPr>
                <w:rFonts w:cstheme="minorHAnsi"/>
                <w:caps/>
              </w:rPr>
            </w:pPr>
          </w:p>
        </w:tc>
        <w:tc>
          <w:tcPr>
            <w:tcW w:w="970" w:type="dxa"/>
            <w:shd w:val="clear" w:color="auto" w:fill="auto"/>
          </w:tcPr>
          <w:p w14:paraId="4FD8B0F1" w14:textId="6965CE6C" w:rsidR="00D51503" w:rsidRPr="00143548" w:rsidRDefault="00B143FD" w:rsidP="00D51503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D51503" w:rsidRPr="004844A1" w14:paraId="51558C69" w14:textId="77777777" w:rsidTr="00245C06">
        <w:trPr>
          <w:trHeight w:hRule="exact" w:val="270"/>
          <w:jc w:val="center"/>
        </w:trPr>
        <w:tc>
          <w:tcPr>
            <w:tcW w:w="9153" w:type="dxa"/>
            <w:gridSpan w:val="3"/>
            <w:shd w:val="clear" w:color="auto" w:fill="BDD6EE" w:themeFill="accent1" w:themeFillTint="66"/>
          </w:tcPr>
          <w:p w14:paraId="2F2248F4" w14:textId="77777777" w:rsidR="00D51503" w:rsidRPr="004844A1" w:rsidRDefault="00D51503" w:rsidP="00D51503">
            <w:pPr>
              <w:tabs>
                <w:tab w:val="left" w:pos="2790"/>
              </w:tabs>
              <w:spacing w:after="120"/>
              <w:rPr>
                <w:rFonts w:cstheme="minorHAnsi"/>
              </w:rPr>
            </w:pPr>
            <w:r w:rsidRPr="004844A1">
              <w:rPr>
                <w:rFonts w:cstheme="minorHAnsi"/>
                <w:b/>
              </w:rPr>
              <w:t>Member(s) of the Public</w:t>
            </w:r>
            <w:r w:rsidRPr="004844A1">
              <w:rPr>
                <w:rFonts w:cstheme="minorHAnsi"/>
                <w:b/>
              </w:rPr>
              <w:tab/>
            </w:r>
          </w:p>
        </w:tc>
      </w:tr>
      <w:tr w:rsidR="00D51503" w:rsidRPr="004844A1" w14:paraId="6365B974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59F874D4" w14:textId="77777777" w:rsidR="00D51503" w:rsidRPr="004844A1" w:rsidRDefault="00D51503" w:rsidP="00D51503">
            <w:pPr>
              <w:rPr>
                <w:rFonts w:cstheme="minorHAnsi"/>
              </w:rPr>
            </w:pPr>
            <w:r w:rsidRPr="004844A1">
              <w:rPr>
                <w:rFonts w:cstheme="minorHAnsi"/>
              </w:rPr>
              <w:t>Virginia Day</w:t>
            </w:r>
          </w:p>
        </w:tc>
        <w:tc>
          <w:tcPr>
            <w:tcW w:w="1025" w:type="dxa"/>
          </w:tcPr>
          <w:p w14:paraId="3B84CF94" w14:textId="01ACF22F" w:rsidR="00D51503" w:rsidRPr="00143548" w:rsidRDefault="00B143FD" w:rsidP="00D51503">
            <w:pPr>
              <w:spacing w:after="160" w:line="259" w:lineRule="auto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</w:tcPr>
          <w:p w14:paraId="711C3D39" w14:textId="180F420F" w:rsidR="00D51503" w:rsidRPr="00143548" w:rsidRDefault="00D51503" w:rsidP="00D51503">
            <w:pPr>
              <w:spacing w:after="160" w:line="259" w:lineRule="auto"/>
              <w:jc w:val="center"/>
              <w:rPr>
                <w:rFonts w:cstheme="minorHAnsi"/>
                <w:caps/>
              </w:rPr>
            </w:pPr>
          </w:p>
        </w:tc>
      </w:tr>
      <w:tr w:rsidR="00D51503" w:rsidRPr="004844A1" w14:paraId="6929806D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508879D2" w14:textId="2DB4EE0B" w:rsidR="00D51503" w:rsidRPr="004844A1" w:rsidRDefault="00D51503" w:rsidP="00D51503">
            <w:pPr>
              <w:rPr>
                <w:rFonts w:cstheme="minorHAnsi"/>
              </w:rPr>
            </w:pPr>
            <w:r>
              <w:rPr>
                <w:rFonts w:cstheme="minorHAnsi"/>
              </w:rPr>
              <w:t>Pete Smith</w:t>
            </w:r>
          </w:p>
        </w:tc>
        <w:tc>
          <w:tcPr>
            <w:tcW w:w="1025" w:type="dxa"/>
          </w:tcPr>
          <w:p w14:paraId="1EB64F99" w14:textId="62D3AC98" w:rsidR="00D51503" w:rsidRPr="00143548" w:rsidRDefault="00B143FD" w:rsidP="00D51503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</w:tcPr>
          <w:p w14:paraId="5318600C" w14:textId="1C6601FB" w:rsidR="00D51503" w:rsidRPr="00143548" w:rsidRDefault="00D51503" w:rsidP="00D51503">
            <w:pPr>
              <w:spacing w:after="160" w:line="259" w:lineRule="auto"/>
              <w:jc w:val="center"/>
              <w:rPr>
                <w:rFonts w:cstheme="minorHAnsi"/>
                <w:caps/>
              </w:rPr>
            </w:pPr>
          </w:p>
        </w:tc>
      </w:tr>
      <w:tr w:rsidR="00D51503" w:rsidRPr="004844A1" w14:paraId="59B89BEC" w14:textId="77777777" w:rsidTr="00245C06">
        <w:trPr>
          <w:trHeight w:hRule="exact" w:val="270"/>
          <w:jc w:val="center"/>
        </w:trPr>
        <w:tc>
          <w:tcPr>
            <w:tcW w:w="7158" w:type="dxa"/>
            <w:shd w:val="clear" w:color="auto" w:fill="auto"/>
          </w:tcPr>
          <w:p w14:paraId="7830CE27" w14:textId="272773A8" w:rsidR="00D51503" w:rsidRDefault="00D51503" w:rsidP="00D51503">
            <w:pPr>
              <w:rPr>
                <w:rFonts w:cstheme="minorHAnsi"/>
              </w:rPr>
            </w:pPr>
            <w:r>
              <w:rPr>
                <w:rFonts w:cstheme="minorHAnsi"/>
              </w:rPr>
              <w:t>Ross Albert</w:t>
            </w:r>
          </w:p>
        </w:tc>
        <w:tc>
          <w:tcPr>
            <w:tcW w:w="1025" w:type="dxa"/>
          </w:tcPr>
          <w:p w14:paraId="0361B857" w14:textId="6D9133E9" w:rsidR="00D51503" w:rsidRDefault="00B143FD" w:rsidP="00D51503">
            <w:pPr>
              <w:spacing w:after="12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970" w:type="dxa"/>
          </w:tcPr>
          <w:p w14:paraId="56E992FB" w14:textId="77777777" w:rsidR="00D51503" w:rsidRPr="00143548" w:rsidRDefault="00D51503" w:rsidP="00D51503">
            <w:pPr>
              <w:spacing w:after="160" w:line="259" w:lineRule="auto"/>
              <w:jc w:val="center"/>
              <w:rPr>
                <w:rFonts w:cstheme="minorHAnsi"/>
                <w:caps/>
              </w:rPr>
            </w:pPr>
          </w:p>
        </w:tc>
      </w:tr>
    </w:tbl>
    <w:p w14:paraId="134636D0" w14:textId="3E8AE5BF" w:rsidR="007D628C" w:rsidRPr="001D05CA" w:rsidRDefault="007D628C" w:rsidP="00D277CC">
      <w:pPr>
        <w:spacing w:before="240" w:after="120" w:line="240" w:lineRule="auto"/>
        <w:rPr>
          <w:rFonts w:eastAsia="Times New Roman" w:cstheme="minorHAnsi"/>
          <w:sz w:val="24"/>
          <w:szCs w:val="24"/>
        </w:rPr>
      </w:pPr>
      <w:r w:rsidRPr="001D05CA">
        <w:rPr>
          <w:rFonts w:eastAsia="Times New Roman" w:cstheme="minorHAnsi"/>
          <w:sz w:val="24"/>
          <w:szCs w:val="24"/>
        </w:rPr>
        <w:t>Convene meeting</w:t>
      </w:r>
    </w:p>
    <w:p w14:paraId="07B17B8B" w14:textId="489E990D" w:rsidR="007D628C" w:rsidRPr="001D05CA" w:rsidRDefault="001D05CA" w:rsidP="00204507">
      <w:pPr>
        <w:numPr>
          <w:ilvl w:val="0"/>
          <w:numId w:val="16"/>
        </w:numPr>
        <w:spacing w:before="240" w:after="12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1D05CA">
        <w:rPr>
          <w:rFonts w:eastAsia="Times New Roman" w:cstheme="minorHAnsi"/>
          <w:sz w:val="24"/>
          <w:szCs w:val="24"/>
        </w:rPr>
        <w:t>Chair’s</w:t>
      </w:r>
      <w:r w:rsidR="00D277CC" w:rsidRPr="001D05CA">
        <w:rPr>
          <w:rFonts w:eastAsia="Times New Roman" w:cstheme="minorHAnsi"/>
          <w:sz w:val="24"/>
          <w:szCs w:val="24"/>
        </w:rPr>
        <w:t xml:space="preserve"> R</w:t>
      </w:r>
      <w:r w:rsidRPr="001D05CA">
        <w:rPr>
          <w:rFonts w:eastAsia="Times New Roman" w:cstheme="minorHAnsi"/>
          <w:sz w:val="24"/>
          <w:szCs w:val="24"/>
        </w:rPr>
        <w:t>emarks</w:t>
      </w:r>
    </w:p>
    <w:p w14:paraId="12B00A19" w14:textId="1D0C6A49" w:rsidR="00043B88" w:rsidRPr="00043B88" w:rsidRDefault="001D05CA" w:rsidP="00204507">
      <w:pPr>
        <w:numPr>
          <w:ilvl w:val="0"/>
          <w:numId w:val="16"/>
        </w:numPr>
        <w:spacing w:before="120" w:after="120" w:line="240" w:lineRule="auto"/>
        <w:textAlignment w:val="center"/>
        <w:rPr>
          <w:rFonts w:eastAsia="Times New Roman" w:cstheme="minorHAnsi"/>
          <w:i/>
          <w:iCs/>
          <w:sz w:val="24"/>
          <w:szCs w:val="24"/>
        </w:rPr>
      </w:pPr>
      <w:r w:rsidRPr="001D05CA">
        <w:rPr>
          <w:rFonts w:eastAsia="Times New Roman" w:cstheme="minorHAnsi"/>
          <w:sz w:val="24"/>
          <w:szCs w:val="24"/>
        </w:rPr>
        <w:t xml:space="preserve">Motion to approve </w:t>
      </w:r>
      <w:sdt>
        <w:sdtPr>
          <w:rPr>
            <w:rFonts w:eastAsia="Times New Roman" w:cstheme="minorHAnsi"/>
            <w:sz w:val="24"/>
            <w:szCs w:val="24"/>
          </w:rPr>
          <w:id w:val="-1508597088"/>
          <w:placeholder>
            <w:docPart w:val="DefaultPlaceholder_-1854013437"/>
          </w:placeholder>
          <w:date w:fullDate="2023-06-02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r w:rsidR="0020744A" w:rsidRPr="00332DC2">
            <w:rPr>
              <w:rFonts w:eastAsia="Times New Roman" w:cstheme="minorHAnsi"/>
              <w:sz w:val="24"/>
              <w:szCs w:val="24"/>
            </w:rPr>
            <w:t>06/02/2023</w:t>
          </w:r>
        </w:sdtContent>
      </w:sdt>
      <w:r w:rsidR="00E520A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1D05CA">
        <w:rPr>
          <w:rFonts w:eastAsia="Times New Roman" w:cstheme="minorHAnsi"/>
          <w:sz w:val="24"/>
          <w:szCs w:val="24"/>
        </w:rPr>
        <w:t>Minutes</w:t>
      </w:r>
    </w:p>
    <w:p w14:paraId="3EDD3CE4" w14:textId="3FA4B898" w:rsidR="007D628C" w:rsidRPr="00043B88" w:rsidRDefault="00043B88" w:rsidP="00332DC2">
      <w:pPr>
        <w:numPr>
          <w:ilvl w:val="2"/>
          <w:numId w:val="16"/>
        </w:numPr>
        <w:spacing w:before="120" w:after="120" w:line="240" w:lineRule="auto"/>
        <w:textAlignment w:val="center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Approved</w:t>
      </w:r>
      <w:r w:rsidR="00EB331C" w:rsidRPr="001D05CA">
        <w:rPr>
          <w:rFonts w:eastAsia="Times New Roman" w:cstheme="minorHAnsi"/>
          <w:sz w:val="24"/>
          <w:szCs w:val="24"/>
        </w:rPr>
        <w:t xml:space="preserve"> </w:t>
      </w:r>
      <w:r w:rsidR="001D05CA" w:rsidRPr="001D05CA">
        <w:rPr>
          <w:rFonts w:eastAsia="Times New Roman" w:cstheme="minorHAnsi"/>
          <w:sz w:val="24"/>
          <w:szCs w:val="24"/>
        </w:rPr>
        <w:t>by</w:t>
      </w:r>
      <w:r w:rsidR="00EB331C" w:rsidRPr="001D05CA">
        <w:rPr>
          <w:rFonts w:eastAsia="Times New Roman" w:cstheme="minorHAnsi"/>
          <w:sz w:val="24"/>
          <w:szCs w:val="24"/>
        </w:rPr>
        <w:t xml:space="preserve"> </w:t>
      </w:r>
      <w:r w:rsidR="0020744A">
        <w:rPr>
          <w:rFonts w:eastAsia="Times New Roman" w:cstheme="minorHAnsi"/>
          <w:sz w:val="24"/>
          <w:szCs w:val="24"/>
        </w:rPr>
        <w:t>Taryn and Tracy</w:t>
      </w:r>
    </w:p>
    <w:p w14:paraId="6B9C38BD" w14:textId="732D5CF4" w:rsidR="00250ACD" w:rsidRPr="00E520AC" w:rsidRDefault="00D277CC" w:rsidP="00204507">
      <w:pPr>
        <w:numPr>
          <w:ilvl w:val="0"/>
          <w:numId w:val="16"/>
        </w:numPr>
        <w:spacing w:before="240"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 w:rsidRPr="001D05CA">
        <w:rPr>
          <w:rFonts w:eastAsia="Times New Roman" w:cstheme="minorHAnsi"/>
          <w:sz w:val="24"/>
          <w:szCs w:val="24"/>
        </w:rPr>
        <w:t>T</w:t>
      </w:r>
      <w:r w:rsidR="001D05CA" w:rsidRPr="001D05CA">
        <w:rPr>
          <w:rFonts w:eastAsia="Times New Roman" w:cstheme="minorHAnsi"/>
          <w:sz w:val="24"/>
          <w:szCs w:val="24"/>
        </w:rPr>
        <w:t>opics</w:t>
      </w:r>
      <w:r w:rsidR="007D628C" w:rsidRPr="00204507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E53FB1F" w14:textId="74013918" w:rsidR="00E520AC" w:rsidRDefault="0020744A" w:rsidP="0020744A">
      <w:pPr>
        <w:numPr>
          <w:ilvl w:val="1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Update on appointment letters</w:t>
      </w:r>
      <w:r w:rsidR="00806DFB">
        <w:rPr>
          <w:rFonts w:eastAsia="Times New Roman" w:cstheme="minorHAnsi"/>
          <w:sz w:val="24"/>
          <w:szCs w:val="24"/>
        </w:rPr>
        <w:t>:</w:t>
      </w:r>
    </w:p>
    <w:p w14:paraId="4ED08C0B" w14:textId="2610C079" w:rsidR="00E520AC" w:rsidRDefault="0020744A" w:rsidP="00E520AC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Pete will work on the DPH appointments/reappointments</w:t>
      </w:r>
    </w:p>
    <w:p w14:paraId="612CFD46" w14:textId="22DF5CA7" w:rsidR="0020744A" w:rsidRDefault="0020744A" w:rsidP="00E520AC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Karen to send Pete the excel spreadsheet and work with Tracy to get done</w:t>
      </w:r>
    </w:p>
    <w:p w14:paraId="6DF24264" w14:textId="08E3EF6D" w:rsidR="0020744A" w:rsidRDefault="0020744A" w:rsidP="00E520AC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Karen will follow-up with Bryte</w:t>
      </w:r>
    </w:p>
    <w:p w14:paraId="2B64EB36" w14:textId="682DF2C4" w:rsidR="0020744A" w:rsidRDefault="0020744A" w:rsidP="00806DFB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Ross is meeting with OPM to see if we can add in the Chair to appoint members.</w:t>
      </w:r>
    </w:p>
    <w:p w14:paraId="33E9F3B2" w14:textId="4F30CCDC" w:rsidR="0020744A" w:rsidRDefault="0020744A" w:rsidP="00806DFB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Ross referred William Nole for the Pharmacy seat, HHC specialist.</w:t>
      </w:r>
    </w:p>
    <w:p w14:paraId="1E2FEC31" w14:textId="70168E07" w:rsidR="0020744A" w:rsidRDefault="0020744A" w:rsidP="00332DC2">
      <w:pPr>
        <w:numPr>
          <w:ilvl w:val="1"/>
          <w:numId w:val="16"/>
        </w:numPr>
        <w:spacing w:before="120"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Hospice Hospital at home did get passed by House and Senate.</w:t>
      </w:r>
    </w:p>
    <w:p w14:paraId="2C53A84B" w14:textId="7765DFF8" w:rsidR="0020744A" w:rsidRDefault="0020744A" w:rsidP="0020744A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DPH is not in support of it</w:t>
      </w:r>
    </w:p>
    <w:p w14:paraId="42D13718" w14:textId="77777777" w:rsidR="0020744A" w:rsidRDefault="0020744A" w:rsidP="00332DC2">
      <w:pPr>
        <w:numPr>
          <w:ilvl w:val="1"/>
          <w:numId w:val="16"/>
        </w:numPr>
        <w:spacing w:before="120"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Annual report: </w:t>
      </w:r>
    </w:p>
    <w:p w14:paraId="1A4E15EC" w14:textId="587EDABF" w:rsidR="0020744A" w:rsidRDefault="0020744A" w:rsidP="0020744A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Provided to the Commissioner in September. We have made no progress.</w:t>
      </w:r>
    </w:p>
    <w:p w14:paraId="5C240E8D" w14:textId="520620B5" w:rsidR="0020744A" w:rsidRDefault="0020744A" w:rsidP="0020744A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Meet with legislature to review current statute and make changes.</w:t>
      </w:r>
    </w:p>
    <w:p w14:paraId="50219253" w14:textId="3E965DE0" w:rsidR="0020744A" w:rsidRDefault="0020744A" w:rsidP="0020744A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Karen, </w:t>
      </w:r>
      <w:proofErr w:type="gramStart"/>
      <w:r>
        <w:rPr>
          <w:rFonts w:eastAsia="Times New Roman" w:cstheme="minorHAnsi"/>
          <w:sz w:val="24"/>
          <w:szCs w:val="24"/>
        </w:rPr>
        <w:t>Tracy</w:t>
      </w:r>
      <w:proofErr w:type="gramEnd"/>
      <w:r>
        <w:rPr>
          <w:rFonts w:eastAsia="Times New Roman" w:cstheme="minorHAnsi"/>
          <w:sz w:val="24"/>
          <w:szCs w:val="24"/>
        </w:rPr>
        <w:t xml:space="preserve"> and Natalie to meet with Public Health Committee: Sen. Anwar and Re. McCarthy Vahey</w:t>
      </w:r>
    </w:p>
    <w:p w14:paraId="299C27B4" w14:textId="77777777" w:rsidR="00332DC2" w:rsidRDefault="00332DC2" w:rsidP="00332DC2">
      <w:pPr>
        <w:spacing w:after="0" w:line="240" w:lineRule="auto"/>
        <w:ind w:left="2160"/>
        <w:textAlignment w:val="center"/>
        <w:rPr>
          <w:rFonts w:eastAsia="Times New Roman" w:cstheme="minorHAnsi"/>
          <w:sz w:val="24"/>
          <w:szCs w:val="24"/>
        </w:rPr>
      </w:pPr>
    </w:p>
    <w:p w14:paraId="68793800" w14:textId="034DDB73" w:rsidR="00806DFB" w:rsidRDefault="00806DFB" w:rsidP="00332DC2">
      <w:pPr>
        <w:numPr>
          <w:ilvl w:val="1"/>
          <w:numId w:val="16"/>
        </w:numPr>
        <w:spacing w:before="120"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Legislative updates:</w:t>
      </w:r>
    </w:p>
    <w:p w14:paraId="5CE86E38" w14:textId="7CA0B37A" w:rsidR="00806DFB" w:rsidRPr="00204507" w:rsidRDefault="00806DFB" w:rsidP="00806DFB">
      <w:pPr>
        <w:numPr>
          <w:ilvl w:val="2"/>
          <w:numId w:val="16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Federal update for hospice core services is now including LMFT’s, and mental health licensed counselors as covered services.</w:t>
      </w:r>
    </w:p>
    <w:p w14:paraId="50AF3409" w14:textId="1C80DF66" w:rsidR="00B81F2B" w:rsidRDefault="00722CC5" w:rsidP="00204507">
      <w:pPr>
        <w:pStyle w:val="ListParagraph"/>
        <w:numPr>
          <w:ilvl w:val="0"/>
          <w:numId w:val="16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Round Table</w:t>
      </w:r>
    </w:p>
    <w:p w14:paraId="7193E2D7" w14:textId="77777777" w:rsidR="00806DFB" w:rsidRDefault="00806DFB" w:rsidP="00806DFB">
      <w:pPr>
        <w:pStyle w:val="ListParagraph"/>
        <w:numPr>
          <w:ilvl w:val="1"/>
          <w:numId w:val="16"/>
        </w:numPr>
        <w:spacing w:after="0" w:line="240" w:lineRule="auto"/>
        <w:contextualSpacing w:val="0"/>
        <w:textAlignment w:val="center"/>
        <w:rPr>
          <w:rFonts w:eastAsia="Times New Roman" w:cstheme="minorHAnsi"/>
          <w:sz w:val="24"/>
          <w:szCs w:val="24"/>
        </w:rPr>
      </w:pPr>
      <w:r w:rsidRPr="00806DFB">
        <w:rPr>
          <w:rFonts w:eastAsia="Times New Roman" w:cstheme="minorHAnsi"/>
          <w:sz w:val="24"/>
          <w:szCs w:val="24"/>
        </w:rPr>
        <w:t xml:space="preserve">Karen brought up a project she is doing with a LTC facility with ELNEC training and measures of readmission, hospice conversion, DNRs, </w:t>
      </w:r>
      <w:proofErr w:type="gramStart"/>
      <w:r w:rsidRPr="00806DFB">
        <w:rPr>
          <w:rFonts w:eastAsia="Times New Roman" w:cstheme="minorHAnsi"/>
          <w:sz w:val="24"/>
          <w:szCs w:val="24"/>
        </w:rPr>
        <w:t>etc..</w:t>
      </w:r>
      <w:proofErr w:type="gramEnd"/>
    </w:p>
    <w:p w14:paraId="70F879C8" w14:textId="36EE150C" w:rsidR="00E520AC" w:rsidRDefault="00806DFB" w:rsidP="00806DFB">
      <w:pPr>
        <w:pStyle w:val="ListParagraph"/>
        <w:numPr>
          <w:ilvl w:val="1"/>
          <w:numId w:val="16"/>
        </w:numPr>
        <w:spacing w:after="0" w:line="240" w:lineRule="auto"/>
        <w:contextualSpacing w:val="0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Karen to send a draft of the annual report to the council. </w:t>
      </w:r>
    </w:p>
    <w:p w14:paraId="0414A1AC" w14:textId="04F32668" w:rsidR="00806DFB" w:rsidRPr="001D05CA" w:rsidRDefault="00806DFB" w:rsidP="00806DFB">
      <w:pPr>
        <w:pStyle w:val="ListParagraph"/>
        <w:numPr>
          <w:ilvl w:val="2"/>
          <w:numId w:val="16"/>
        </w:numPr>
        <w:spacing w:after="0" w:line="240" w:lineRule="auto"/>
        <w:contextualSpacing w:val="0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Data on hospice needed</w:t>
      </w:r>
    </w:p>
    <w:p w14:paraId="3C8FEE96" w14:textId="007BA68C" w:rsidR="007D628C" w:rsidRPr="001D05CA" w:rsidRDefault="007D628C" w:rsidP="00204507">
      <w:pPr>
        <w:numPr>
          <w:ilvl w:val="0"/>
          <w:numId w:val="16"/>
        </w:numPr>
        <w:spacing w:before="240" w:after="120" w:line="240" w:lineRule="auto"/>
        <w:textAlignment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D05CA">
        <w:rPr>
          <w:rFonts w:eastAsia="Times New Roman" w:cstheme="minorHAnsi"/>
          <w:color w:val="000000"/>
          <w:sz w:val="24"/>
          <w:szCs w:val="24"/>
        </w:rPr>
        <w:t>A</w:t>
      </w:r>
      <w:r w:rsidR="001D05CA" w:rsidRPr="001D05CA">
        <w:rPr>
          <w:rFonts w:eastAsia="Times New Roman" w:cstheme="minorHAnsi"/>
          <w:color w:val="000000"/>
          <w:sz w:val="24"/>
          <w:szCs w:val="24"/>
        </w:rPr>
        <w:t>djournment</w:t>
      </w:r>
    </w:p>
    <w:p w14:paraId="5BE444CA" w14:textId="77777777" w:rsidR="00D277CC" w:rsidRPr="001D05CA" w:rsidRDefault="00D277CC" w:rsidP="003E1EF4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</w:p>
    <w:p w14:paraId="70022F6B" w14:textId="77F39BB8" w:rsidR="00060FF3" w:rsidRPr="001D05CA" w:rsidRDefault="001D05CA" w:rsidP="003E1EF4">
      <w:pPr>
        <w:spacing w:before="120" w:after="12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Next scheduled meeting: </w:t>
      </w:r>
      <w:r w:rsidR="00806DFB" w:rsidRPr="00806DFB">
        <w:rPr>
          <w:rFonts w:eastAsia="Times New Roman" w:cstheme="minorHAnsi"/>
          <w:sz w:val="24"/>
          <w:szCs w:val="24"/>
          <w:u w:val="single"/>
        </w:rPr>
        <w:t>December 1, 2023</w:t>
      </w:r>
      <w:r w:rsidR="00A93B04" w:rsidRPr="00806DFB">
        <w:rPr>
          <w:rFonts w:eastAsia="Times New Roman" w:cstheme="minorHAnsi"/>
          <w:sz w:val="24"/>
          <w:szCs w:val="24"/>
          <w:u w:val="single"/>
        </w:rPr>
        <w:t>,</w:t>
      </w:r>
      <w:r w:rsidR="00F836DC" w:rsidRPr="00806DFB">
        <w:rPr>
          <w:rFonts w:eastAsia="Times New Roman" w:cstheme="minorHAnsi"/>
          <w:sz w:val="24"/>
          <w:szCs w:val="24"/>
          <w:u w:val="single"/>
        </w:rPr>
        <w:t xml:space="preserve"> at 10 am.</w:t>
      </w:r>
    </w:p>
    <w:sectPr w:rsidR="00060FF3" w:rsidRPr="001D05C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82A8" w14:textId="77777777" w:rsidR="00245C06" w:rsidRDefault="00245C06" w:rsidP="00245C06">
      <w:pPr>
        <w:spacing w:after="0" w:line="240" w:lineRule="auto"/>
      </w:pPr>
      <w:r>
        <w:separator/>
      </w:r>
    </w:p>
  </w:endnote>
  <w:endnote w:type="continuationSeparator" w:id="0">
    <w:p w14:paraId="1F73FD99" w14:textId="77777777" w:rsidR="00245C06" w:rsidRDefault="00245C06" w:rsidP="0024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2668" w14:textId="11E8717B" w:rsidR="003304F1" w:rsidRDefault="00332DC2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-7792622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304F1">
          <w:fldChar w:fldCharType="begin"/>
        </w:r>
        <w:r w:rsidR="003304F1">
          <w:instrText xml:space="preserve"> PAGE   \* MERGEFORMAT </w:instrText>
        </w:r>
        <w:r w:rsidR="003304F1">
          <w:fldChar w:fldCharType="separate"/>
        </w:r>
        <w:r w:rsidR="003304F1">
          <w:rPr>
            <w:noProof/>
          </w:rPr>
          <w:t>2</w:t>
        </w:r>
        <w:r w:rsidR="003304F1">
          <w:rPr>
            <w:noProof/>
          </w:rPr>
          <w:fldChar w:fldCharType="end"/>
        </w:r>
        <w:r w:rsidR="003304F1">
          <w:t xml:space="preserve"> | </w:t>
        </w:r>
        <w:r w:rsidR="003304F1">
          <w:rPr>
            <w:color w:val="7F7F7F" w:themeColor="background1" w:themeShade="7F"/>
            <w:spacing w:val="60"/>
          </w:rPr>
          <w:t>Page</w:t>
        </w:r>
      </w:sdtContent>
    </w:sdt>
  </w:p>
  <w:p w14:paraId="0051EC24" w14:textId="77777777" w:rsidR="003304F1" w:rsidRDefault="00330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F149" w14:textId="77777777" w:rsidR="00245C06" w:rsidRDefault="00245C06" w:rsidP="00245C06">
      <w:pPr>
        <w:spacing w:after="0" w:line="240" w:lineRule="auto"/>
      </w:pPr>
      <w:r>
        <w:separator/>
      </w:r>
    </w:p>
  </w:footnote>
  <w:footnote w:type="continuationSeparator" w:id="0">
    <w:p w14:paraId="18B5221D" w14:textId="77777777" w:rsidR="00245C06" w:rsidRDefault="00245C06" w:rsidP="0024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F635" w14:textId="792AEEA6" w:rsidR="00245C06" w:rsidRDefault="00245C06" w:rsidP="00245C0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B6E9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 wp14:anchorId="514B4E68" wp14:editId="510BCF0F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Through wrapText="bothSides">
            <wp:wrapPolygon edited="0">
              <wp:start x="0" y="0"/>
              <wp:lineTo x="0" y="20924"/>
              <wp:lineTo x="20838" y="20924"/>
              <wp:lineTo x="20838" y="0"/>
              <wp:lineTo x="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E90">
      <w:rPr>
        <w:rFonts w:ascii="Times New Roman" w:hAnsi="Times New Roman" w:cs="Times New Roman"/>
        <w:b/>
        <w:sz w:val="28"/>
        <w:szCs w:val="28"/>
      </w:rPr>
      <w:t>Connecticut Advisory Council on Palliative Care</w:t>
    </w:r>
  </w:p>
  <w:p w14:paraId="7F125947" w14:textId="7B9016F0" w:rsidR="003304F1" w:rsidRPr="003304F1" w:rsidRDefault="003304F1" w:rsidP="003304F1">
    <w:pPr>
      <w:pStyle w:val="Header"/>
      <w:spacing w:after="60"/>
      <w:jc w:val="center"/>
      <w:rPr>
        <w:rFonts w:ascii="Times New Roman" w:hAnsi="Times New Roman" w:cs="Times New Roman"/>
        <w:b/>
        <w:sz w:val="28"/>
        <w:szCs w:val="28"/>
      </w:rPr>
    </w:pPr>
    <w:r w:rsidRPr="003304F1">
      <w:rPr>
        <w:rFonts w:ascii="Times New Roman" w:hAnsi="Times New Roman" w:cs="Times New Roman"/>
        <w:b/>
        <w:sz w:val="28"/>
        <w:szCs w:val="28"/>
      </w:rPr>
      <w:t>MINUTES</w:t>
    </w:r>
  </w:p>
  <w:p w14:paraId="5BFF80B2" w14:textId="77777777" w:rsidR="00245C06" w:rsidRDefault="00245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B2F"/>
    <w:multiLevelType w:val="hybridMultilevel"/>
    <w:tmpl w:val="32ECED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CF549A"/>
    <w:multiLevelType w:val="multilevel"/>
    <w:tmpl w:val="B6627A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iCs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5047"/>
    <w:multiLevelType w:val="multilevel"/>
    <w:tmpl w:val="A40A9D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75150"/>
    <w:multiLevelType w:val="multilevel"/>
    <w:tmpl w:val="D1507E9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i w:val="0"/>
        <w:i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7A5"/>
    <w:multiLevelType w:val="multilevel"/>
    <w:tmpl w:val="947279A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3381B"/>
    <w:multiLevelType w:val="multilevel"/>
    <w:tmpl w:val="5E8EC660"/>
    <w:lvl w:ilvl="0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06C527D"/>
    <w:multiLevelType w:val="multilevel"/>
    <w:tmpl w:val="79D454DA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B3A38"/>
    <w:multiLevelType w:val="multilevel"/>
    <w:tmpl w:val="0CDE22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D2788"/>
    <w:multiLevelType w:val="multilevel"/>
    <w:tmpl w:val="BDD896B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239E1"/>
    <w:multiLevelType w:val="multilevel"/>
    <w:tmpl w:val="0D0E2B0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228CE"/>
    <w:multiLevelType w:val="multilevel"/>
    <w:tmpl w:val="A40A9D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B24C2F"/>
    <w:multiLevelType w:val="multilevel"/>
    <w:tmpl w:val="5A90B6E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F04E8C"/>
    <w:multiLevelType w:val="hybridMultilevel"/>
    <w:tmpl w:val="2CB47D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51201">
    <w:abstractNumId w:val="1"/>
  </w:num>
  <w:num w:numId="2" w16cid:durableId="565804995">
    <w:abstractNumId w:val="4"/>
  </w:num>
  <w:num w:numId="3" w16cid:durableId="1606886670">
    <w:abstractNumId w:val="4"/>
    <w:lvlOverride w:ilvl="0"/>
    <w:lvlOverride w:ilvl="1">
      <w:startOverride w:val="1"/>
    </w:lvlOverride>
  </w:num>
  <w:num w:numId="4" w16cid:durableId="1950891307">
    <w:abstractNumId w:val="4"/>
    <w:lvlOverride w:ilvl="0"/>
    <w:lvlOverride w:ilvl="1">
      <w:startOverride w:val="1"/>
    </w:lvlOverride>
  </w:num>
  <w:num w:numId="5" w16cid:durableId="67120876">
    <w:abstractNumId w:val="7"/>
    <w:lvlOverride w:ilvl="0">
      <w:startOverride w:val="4"/>
    </w:lvlOverride>
  </w:num>
  <w:num w:numId="6" w16cid:durableId="799493084">
    <w:abstractNumId w:val="10"/>
  </w:num>
  <w:num w:numId="7" w16cid:durableId="1421415710">
    <w:abstractNumId w:val="10"/>
  </w:num>
  <w:num w:numId="8" w16cid:durableId="960304075">
    <w:abstractNumId w:val="12"/>
  </w:num>
  <w:num w:numId="9" w16cid:durableId="1430273267">
    <w:abstractNumId w:val="0"/>
  </w:num>
  <w:num w:numId="10" w16cid:durableId="441728778">
    <w:abstractNumId w:val="5"/>
  </w:num>
  <w:num w:numId="11" w16cid:durableId="437137708">
    <w:abstractNumId w:val="2"/>
  </w:num>
  <w:num w:numId="12" w16cid:durableId="691610282">
    <w:abstractNumId w:val="9"/>
  </w:num>
  <w:num w:numId="13" w16cid:durableId="1304919851">
    <w:abstractNumId w:val="8"/>
  </w:num>
  <w:num w:numId="14" w16cid:durableId="1055398184">
    <w:abstractNumId w:val="6"/>
  </w:num>
  <w:num w:numId="15" w16cid:durableId="1814447680">
    <w:abstractNumId w:val="11"/>
  </w:num>
  <w:num w:numId="16" w16cid:durableId="88305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8C"/>
    <w:rsid w:val="00043B88"/>
    <w:rsid w:val="001D05CA"/>
    <w:rsid w:val="00204507"/>
    <w:rsid w:val="0020744A"/>
    <w:rsid w:val="00212299"/>
    <w:rsid w:val="00245C06"/>
    <w:rsid w:val="00250ACD"/>
    <w:rsid w:val="00272686"/>
    <w:rsid w:val="002C43C8"/>
    <w:rsid w:val="003304F1"/>
    <w:rsid w:val="00332DC2"/>
    <w:rsid w:val="00373CCA"/>
    <w:rsid w:val="003B7035"/>
    <w:rsid w:val="003E1EF4"/>
    <w:rsid w:val="00446D9E"/>
    <w:rsid w:val="004830E5"/>
    <w:rsid w:val="00534739"/>
    <w:rsid w:val="00700659"/>
    <w:rsid w:val="00722CC5"/>
    <w:rsid w:val="0074048C"/>
    <w:rsid w:val="007D576F"/>
    <w:rsid w:val="007D628C"/>
    <w:rsid w:val="00806DFB"/>
    <w:rsid w:val="00880592"/>
    <w:rsid w:val="009644A2"/>
    <w:rsid w:val="00A32926"/>
    <w:rsid w:val="00A518ED"/>
    <w:rsid w:val="00A63E49"/>
    <w:rsid w:val="00A93B04"/>
    <w:rsid w:val="00AD08BC"/>
    <w:rsid w:val="00B143FD"/>
    <w:rsid w:val="00B5017B"/>
    <w:rsid w:val="00B60B43"/>
    <w:rsid w:val="00B81F2B"/>
    <w:rsid w:val="00BB2165"/>
    <w:rsid w:val="00D277CC"/>
    <w:rsid w:val="00D51503"/>
    <w:rsid w:val="00E520AC"/>
    <w:rsid w:val="00EB331C"/>
    <w:rsid w:val="00EC6FC4"/>
    <w:rsid w:val="00F836DC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D6A6"/>
  <w15:chartTrackingRefBased/>
  <w15:docId w15:val="{A11C2265-DF80-41E2-AD9A-325B1203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F2B"/>
    <w:pPr>
      <w:ind w:left="720"/>
      <w:contextualSpacing/>
    </w:pPr>
  </w:style>
  <w:style w:type="table" w:styleId="TableGrid">
    <w:name w:val="Table Grid"/>
    <w:basedOn w:val="TableNormal"/>
    <w:uiPriority w:val="39"/>
    <w:rsid w:val="00700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C6F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06"/>
  </w:style>
  <w:style w:type="paragraph" w:styleId="Footer">
    <w:name w:val="footer"/>
    <w:basedOn w:val="Normal"/>
    <w:link w:val="FooterChar"/>
    <w:uiPriority w:val="99"/>
    <w:unhideWhenUsed/>
    <w:rsid w:val="0024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06"/>
  </w:style>
  <w:style w:type="character" w:styleId="PlaceholderText">
    <w:name w:val="Placeholder Text"/>
    <w:basedOn w:val="DefaultParagraphFont"/>
    <w:uiPriority w:val="99"/>
    <w:semiHidden/>
    <w:rsid w:val="00BB2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3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69025211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08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6F16-5541-4B72-937D-030749017F6D}"/>
      </w:docPartPr>
      <w:docPartBody>
        <w:p w:rsidR="00B33F68" w:rsidRDefault="004E47D9">
          <w:r w:rsidRPr="00CD5F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D9"/>
    <w:rsid w:val="004E47D9"/>
    <w:rsid w:val="00B3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7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DFD103AB07844A8BE3165088620D0" ma:contentTypeVersion="15" ma:contentTypeDescription="Create a new document." ma:contentTypeScope="" ma:versionID="d91946c76557568caa66eb3f51f1a5a1">
  <xsd:schema xmlns:xsd="http://www.w3.org/2001/XMLSchema" xmlns:xs="http://www.w3.org/2001/XMLSchema" xmlns:p="http://schemas.microsoft.com/office/2006/metadata/properties" xmlns:ns3="9170e01f-6f0c-4c7a-b73c-00900450bc26" xmlns:ns4="3c6af572-6393-4ab5-ba57-5c332d5a0f6d" targetNamespace="http://schemas.microsoft.com/office/2006/metadata/properties" ma:root="true" ma:fieldsID="087902278ba6dfd240a2aba4f54ff1dc" ns3:_="" ns4:_="">
    <xsd:import namespace="9170e01f-6f0c-4c7a-b73c-00900450bc26"/>
    <xsd:import namespace="3c6af572-6393-4ab5-ba57-5c332d5a0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0e01f-6f0c-4c7a-b73c-00900450b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af572-6393-4ab5-ba57-5c332d5a0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70e01f-6f0c-4c7a-b73c-00900450bc26" xsi:nil="true"/>
  </documentManagement>
</p:properties>
</file>

<file path=customXml/itemProps1.xml><?xml version="1.0" encoding="utf-8"?>
<ds:datastoreItem xmlns:ds="http://schemas.openxmlformats.org/officeDocument/2006/customXml" ds:itemID="{885D14E3-FE64-4E01-AE2D-F3C65070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0e01f-6f0c-4c7a-b73c-00900450bc26"/>
    <ds:schemaRef ds:uri="3c6af572-6393-4ab5-ba57-5c332d5a0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61661-8A53-4570-8DB1-E6E6D58E5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E990-1D2C-4899-A773-E7658338081F}">
  <ds:schemaRefs>
    <ds:schemaRef ds:uri="http://schemas.microsoft.com/office/2006/metadata/properties"/>
    <ds:schemaRef ds:uri="http://schemas.microsoft.com/office/infopath/2007/PartnerControls"/>
    <ds:schemaRef ds:uri="9170e01f-6f0c-4c7a-b73c-00900450bc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Nuvance Health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Mulvihill, Karen</dc:creator>
  <cp:keywords/>
  <dc:description/>
  <cp:lastModifiedBy>Merced, Grisel</cp:lastModifiedBy>
  <cp:revision>12</cp:revision>
  <dcterms:created xsi:type="dcterms:W3CDTF">2023-09-06T20:25:00Z</dcterms:created>
  <dcterms:modified xsi:type="dcterms:W3CDTF">2023-09-11T12:42:00Z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0x010100A34DFD103AB07844A8BE3165088620D0</vt:lpwstr>
  </property>
  <property fmtid="{D5CDD505-2E9C-101B-9397-08002B2CF9AE}" pid="3" name="GrammarlyDocumentId">
    <vt:lpwstr>28ba19e616c86be46ed12ad2fe22977bb266436dc2c1a05673b780adddcc545b</vt:lpwstr>
  </property>
</Properties>
</file>