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45C16" w14:textId="61495727" w:rsidR="00EC4710" w:rsidRDefault="00EC4710">
      <w:pPr>
        <w:spacing w:before="43"/>
        <w:ind w:left="100"/>
        <w:rPr>
          <w:rFonts w:ascii="Calibri"/>
        </w:rPr>
      </w:pPr>
    </w:p>
    <w:p w14:paraId="10745C17" w14:textId="77777777" w:rsidR="00EC4710" w:rsidRDefault="00CA650B">
      <w:pPr>
        <w:pStyle w:val="BodyText"/>
        <w:spacing w:before="9"/>
        <w:rPr>
          <w:rFonts w:ascii="Calibri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745C4A" wp14:editId="10745C4B">
            <wp:simplePos x="0" y="0"/>
            <wp:positionH relativeFrom="page">
              <wp:posOffset>590569</wp:posOffset>
            </wp:positionH>
            <wp:positionV relativeFrom="paragraph">
              <wp:posOffset>147057</wp:posOffset>
            </wp:positionV>
            <wp:extent cx="6569336" cy="14630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33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45C18" w14:textId="77777777" w:rsidR="00EC4710" w:rsidRDefault="00EC4710">
      <w:pPr>
        <w:pStyle w:val="BodyText"/>
        <w:spacing w:before="6"/>
        <w:rPr>
          <w:rFonts w:ascii="Calibri"/>
          <w:sz w:val="25"/>
        </w:rPr>
      </w:pPr>
    </w:p>
    <w:p w14:paraId="10745C19" w14:textId="6ECB7620" w:rsidR="00EC4710" w:rsidRDefault="00B2622B" w:rsidP="000F2BBC">
      <w:pPr>
        <w:pStyle w:val="BodyText"/>
        <w:ind w:left="720" w:right="2207"/>
        <w:jc w:val="center"/>
      </w:pPr>
      <w:r>
        <w:t xml:space="preserve">       </w:t>
      </w:r>
      <w:r w:rsidR="00CA650B">
        <w:t>FACILITY</w:t>
      </w:r>
      <w:r w:rsidR="00CA650B">
        <w:rPr>
          <w:spacing w:val="-3"/>
        </w:rPr>
        <w:t xml:space="preserve"> </w:t>
      </w:r>
      <w:r w:rsidR="00CA650B">
        <w:t>LICENSING</w:t>
      </w:r>
      <w:r w:rsidR="00CA650B">
        <w:rPr>
          <w:spacing w:val="-2"/>
        </w:rPr>
        <w:t xml:space="preserve"> </w:t>
      </w:r>
      <w:r w:rsidR="00CA650B">
        <w:t>AND</w:t>
      </w:r>
      <w:r w:rsidR="00CA650B">
        <w:rPr>
          <w:spacing w:val="-1"/>
        </w:rPr>
        <w:t xml:space="preserve"> </w:t>
      </w:r>
      <w:r w:rsidR="000F2BBC">
        <w:rPr>
          <w:spacing w:val="-1"/>
        </w:rPr>
        <w:t>IN</w:t>
      </w:r>
      <w:r w:rsidR="00CA650B">
        <w:t>VESTIGATIO</w:t>
      </w:r>
      <w:r w:rsidR="000F2BBC">
        <w:t>NS SECTION</w:t>
      </w:r>
    </w:p>
    <w:p w14:paraId="10745C1B" w14:textId="77777777" w:rsidR="00EC4710" w:rsidRDefault="00EC4710" w:rsidP="000F2BBC">
      <w:pPr>
        <w:pStyle w:val="BodyText"/>
        <w:spacing w:before="4"/>
        <w:jc w:val="right"/>
        <w:rPr>
          <w:sz w:val="19"/>
        </w:rPr>
      </w:pPr>
    </w:p>
    <w:p w14:paraId="10745C1C" w14:textId="343AC025" w:rsidR="00EC4710" w:rsidRDefault="00B2622B" w:rsidP="00B2622B">
      <w:pPr>
        <w:pStyle w:val="Title"/>
        <w:jc w:val="left"/>
      </w:pPr>
      <w:r>
        <w:t xml:space="preserve">   </w:t>
      </w:r>
      <w:r w:rsidR="00CA650B">
        <w:t>BLAST</w:t>
      </w:r>
      <w:r w:rsidR="00CA650B">
        <w:rPr>
          <w:spacing w:val="-2"/>
        </w:rPr>
        <w:t xml:space="preserve"> </w:t>
      </w:r>
      <w:r w:rsidR="00CA650B">
        <w:t>FAX</w:t>
      </w:r>
      <w:r w:rsidR="00CA650B">
        <w:rPr>
          <w:spacing w:val="-2"/>
        </w:rPr>
        <w:t xml:space="preserve"> </w:t>
      </w:r>
      <w:r w:rsidR="00412C90">
        <w:t>2024-</w:t>
      </w:r>
      <w:r w:rsidR="000F2BBC">
        <w:t>6</w:t>
      </w:r>
    </w:p>
    <w:p w14:paraId="5D576607" w14:textId="24EFAA6E" w:rsidR="00A147D4" w:rsidRDefault="00CA650B" w:rsidP="000F2BBC">
      <w:pPr>
        <w:pStyle w:val="BodyText"/>
        <w:ind w:left="820"/>
      </w:pPr>
      <w:r>
        <w:t> </w:t>
      </w:r>
    </w:p>
    <w:p w14:paraId="023DEE22" w14:textId="77777777" w:rsidR="000F2BBC" w:rsidRPr="009345AC" w:rsidRDefault="000F2BBC" w:rsidP="000F2BBC">
      <w:pPr>
        <w:widowControl/>
        <w:autoSpaceDE/>
        <w:autoSpaceDN/>
        <w:ind w:left="1440" w:hanging="1440"/>
        <w:rPr>
          <w:rFonts w:eastAsiaTheme="minorEastAsia"/>
          <w:sz w:val="24"/>
          <w:szCs w:val="24"/>
        </w:rPr>
      </w:pPr>
      <w:r w:rsidRPr="009345AC">
        <w:rPr>
          <w:rFonts w:eastAsiaTheme="minorEastAsia"/>
          <w:b/>
          <w:bCs/>
          <w:sz w:val="24"/>
          <w:szCs w:val="24"/>
        </w:rPr>
        <w:t>TO:</w:t>
      </w:r>
      <w:r w:rsidRPr="009345AC">
        <w:rPr>
          <w:rFonts w:eastAsiaTheme="minorEastAsia"/>
          <w:sz w:val="24"/>
          <w:szCs w:val="24"/>
        </w:rPr>
        <w:tab/>
        <w:t xml:space="preserve">Executive Directors </w:t>
      </w:r>
      <w:r w:rsidRPr="009345AC">
        <w:rPr>
          <w:color w:val="000000"/>
          <w:sz w:val="24"/>
          <w:szCs w:val="24"/>
          <w:bdr w:val="none" w:sz="0" w:space="0" w:color="auto" w:frame="1"/>
        </w:rPr>
        <w:t xml:space="preserve">Substance Abuse Facilities, Psychiatric Outpatient Clinics for Adults, Mental Health Residential Living, </w:t>
      </w:r>
      <w:r w:rsidRPr="009345AC">
        <w:rPr>
          <w:color w:val="000000"/>
          <w:sz w:val="24"/>
          <w:szCs w:val="24"/>
          <w:highlight w:val="cyan"/>
          <w:bdr w:val="none" w:sz="0" w:space="0" w:color="auto" w:frame="1"/>
        </w:rPr>
        <w:t>Mental Health Community Residences</w:t>
      </w:r>
      <w:r w:rsidRPr="009345AC">
        <w:rPr>
          <w:color w:val="000000"/>
          <w:sz w:val="24"/>
          <w:szCs w:val="24"/>
          <w:bdr w:val="none" w:sz="0" w:space="0" w:color="auto" w:frame="1"/>
        </w:rPr>
        <w:t>, Mental Health Day Treatment &amp; Infirmaries</w:t>
      </w:r>
    </w:p>
    <w:p w14:paraId="1CE5511D" w14:textId="77777777" w:rsidR="000F2BBC" w:rsidRPr="009345AC" w:rsidRDefault="000F2BBC" w:rsidP="000F2BBC">
      <w:pPr>
        <w:widowControl/>
        <w:autoSpaceDE/>
        <w:autoSpaceDN/>
        <w:rPr>
          <w:rFonts w:eastAsiaTheme="minorEastAsia"/>
          <w:sz w:val="24"/>
          <w:szCs w:val="24"/>
        </w:rPr>
      </w:pPr>
    </w:p>
    <w:p w14:paraId="2465994F" w14:textId="77777777" w:rsidR="000F2BBC" w:rsidRPr="009345AC" w:rsidRDefault="000F2BBC" w:rsidP="000F2BBC">
      <w:pPr>
        <w:widowControl/>
        <w:autoSpaceDE/>
        <w:autoSpaceDN/>
        <w:rPr>
          <w:rFonts w:eastAsiaTheme="minorEastAsia"/>
          <w:sz w:val="24"/>
          <w:szCs w:val="24"/>
        </w:rPr>
      </w:pPr>
      <w:r w:rsidRPr="009345AC">
        <w:rPr>
          <w:rFonts w:eastAsiaTheme="minorEastAsia"/>
          <w:b/>
          <w:bCs/>
          <w:sz w:val="24"/>
          <w:szCs w:val="24"/>
        </w:rPr>
        <w:t>FROM:</w:t>
      </w:r>
      <w:r w:rsidRPr="009345AC">
        <w:rPr>
          <w:rFonts w:eastAsiaTheme="minorEastAsia"/>
          <w:sz w:val="24"/>
          <w:szCs w:val="24"/>
        </w:rPr>
        <w:tab/>
        <w:t>Jennifer Olsen-Armstrong, Section Chief</w:t>
      </w:r>
    </w:p>
    <w:p w14:paraId="68B73906" w14:textId="77777777" w:rsidR="000F2BBC" w:rsidRPr="009345AC" w:rsidRDefault="000F2BBC" w:rsidP="000F2BBC">
      <w:pPr>
        <w:widowControl/>
        <w:autoSpaceDE/>
        <w:autoSpaceDN/>
        <w:spacing w:line="276" w:lineRule="auto"/>
        <w:ind w:left="720" w:firstLine="720"/>
        <w:rPr>
          <w:rFonts w:eastAsiaTheme="minorEastAsia"/>
          <w:sz w:val="24"/>
          <w:szCs w:val="24"/>
        </w:rPr>
      </w:pPr>
      <w:r w:rsidRPr="009345AC">
        <w:rPr>
          <w:rFonts w:eastAsiaTheme="minorEastAsia"/>
          <w:sz w:val="24"/>
          <w:szCs w:val="24"/>
        </w:rPr>
        <w:t>Facility Licensing and Investigations Section</w:t>
      </w:r>
    </w:p>
    <w:p w14:paraId="58138667" w14:textId="77777777" w:rsidR="000F2BBC" w:rsidRPr="009345AC" w:rsidRDefault="000F2BBC" w:rsidP="000F2BBC">
      <w:pPr>
        <w:widowControl/>
        <w:autoSpaceDE/>
        <w:autoSpaceDN/>
        <w:rPr>
          <w:rFonts w:eastAsiaTheme="minorEastAsia"/>
          <w:sz w:val="24"/>
          <w:szCs w:val="24"/>
        </w:rPr>
      </w:pPr>
      <w:r w:rsidRPr="009345AC">
        <w:rPr>
          <w:rFonts w:eastAsiaTheme="minorEastAsia"/>
          <w:sz w:val="24"/>
          <w:szCs w:val="24"/>
        </w:rPr>
        <w:tab/>
      </w:r>
      <w:r w:rsidRPr="009345AC">
        <w:rPr>
          <w:rFonts w:eastAsiaTheme="minorEastAsia"/>
          <w:sz w:val="24"/>
          <w:szCs w:val="24"/>
        </w:rPr>
        <w:tab/>
      </w:r>
    </w:p>
    <w:p w14:paraId="0017F47D" w14:textId="4C542E35" w:rsidR="000F2BBC" w:rsidRPr="009345AC" w:rsidRDefault="000F2BBC" w:rsidP="000F2BBC">
      <w:pPr>
        <w:widowControl/>
        <w:autoSpaceDE/>
        <w:autoSpaceDN/>
        <w:rPr>
          <w:rFonts w:eastAsiaTheme="minorEastAsia"/>
          <w:sz w:val="24"/>
          <w:szCs w:val="24"/>
        </w:rPr>
      </w:pPr>
      <w:r w:rsidRPr="009345AC">
        <w:rPr>
          <w:rFonts w:eastAsiaTheme="minorEastAsia"/>
          <w:b/>
          <w:bCs/>
          <w:sz w:val="24"/>
          <w:szCs w:val="24"/>
        </w:rPr>
        <w:t>DATE:</w:t>
      </w:r>
      <w:r w:rsidRPr="009345AC">
        <w:rPr>
          <w:rFonts w:eastAsiaTheme="minorEastAsia"/>
          <w:sz w:val="24"/>
          <w:szCs w:val="24"/>
        </w:rPr>
        <w:tab/>
        <w:t xml:space="preserve">August </w:t>
      </w:r>
      <w:r w:rsidR="00B2622B" w:rsidRPr="009345AC">
        <w:rPr>
          <w:rFonts w:eastAsiaTheme="minorEastAsia"/>
          <w:sz w:val="24"/>
          <w:szCs w:val="24"/>
        </w:rPr>
        <w:t>2</w:t>
      </w:r>
      <w:r w:rsidRPr="009345AC">
        <w:rPr>
          <w:rFonts w:eastAsiaTheme="minorEastAsia"/>
          <w:sz w:val="24"/>
          <w:szCs w:val="24"/>
        </w:rPr>
        <w:t xml:space="preserve">, 2024 </w:t>
      </w:r>
    </w:p>
    <w:p w14:paraId="320B156F" w14:textId="77777777" w:rsidR="000F2BBC" w:rsidRPr="009345AC" w:rsidRDefault="000F2BBC" w:rsidP="000F2BBC">
      <w:pPr>
        <w:widowControl/>
        <w:tabs>
          <w:tab w:val="left" w:pos="720"/>
          <w:tab w:val="center" w:pos="4680"/>
          <w:tab w:val="right" w:pos="9360"/>
        </w:tabs>
        <w:autoSpaceDE/>
        <w:autoSpaceDN/>
        <w:rPr>
          <w:rFonts w:eastAsiaTheme="minorEastAsia"/>
          <w:sz w:val="24"/>
          <w:szCs w:val="24"/>
        </w:rPr>
      </w:pPr>
    </w:p>
    <w:p w14:paraId="6E421BBD" w14:textId="77777777" w:rsidR="000F2BBC" w:rsidRPr="009345AC" w:rsidRDefault="000F2BBC" w:rsidP="000F2BBC">
      <w:pPr>
        <w:widowControl/>
        <w:autoSpaceDE/>
        <w:autoSpaceDN/>
        <w:ind w:left="1440" w:hanging="1440"/>
        <w:rPr>
          <w:rFonts w:eastAsiaTheme="minorEastAsia"/>
          <w:sz w:val="24"/>
          <w:szCs w:val="24"/>
        </w:rPr>
      </w:pPr>
      <w:r w:rsidRPr="009345AC">
        <w:rPr>
          <w:rFonts w:eastAsiaTheme="minorEastAsia"/>
          <w:b/>
          <w:sz w:val="24"/>
          <w:szCs w:val="24"/>
        </w:rPr>
        <w:t>SUBJECT</w:t>
      </w:r>
      <w:r w:rsidRPr="009345AC">
        <w:rPr>
          <w:rFonts w:eastAsiaTheme="minorEastAsia"/>
          <w:bCs/>
          <w:sz w:val="24"/>
          <w:szCs w:val="24"/>
        </w:rPr>
        <w:t>:</w:t>
      </w:r>
      <w:r w:rsidRPr="009345AC">
        <w:rPr>
          <w:rFonts w:eastAsiaTheme="minorEastAsia"/>
          <w:sz w:val="24"/>
          <w:szCs w:val="24"/>
        </w:rPr>
        <w:tab/>
        <w:t xml:space="preserve">Web Based Reportable Event System: </w:t>
      </w:r>
      <w:r w:rsidRPr="009345AC">
        <w:rPr>
          <w:color w:val="000000"/>
          <w:sz w:val="24"/>
          <w:szCs w:val="24"/>
          <w:bdr w:val="none" w:sz="0" w:space="0" w:color="auto" w:frame="1"/>
        </w:rPr>
        <w:t xml:space="preserve">Substance Abuse Facilities, Psychiatric Outpatient Clinics for Adults, Mental Health Residential Living, </w:t>
      </w:r>
      <w:r w:rsidRPr="009345AC">
        <w:rPr>
          <w:color w:val="000000"/>
          <w:sz w:val="24"/>
          <w:szCs w:val="24"/>
          <w:highlight w:val="cyan"/>
          <w:bdr w:val="none" w:sz="0" w:space="0" w:color="auto" w:frame="1"/>
        </w:rPr>
        <w:t>Mental Health Community Residences</w:t>
      </w:r>
      <w:r w:rsidRPr="009345AC">
        <w:rPr>
          <w:color w:val="000000"/>
          <w:sz w:val="24"/>
          <w:szCs w:val="24"/>
          <w:bdr w:val="none" w:sz="0" w:space="0" w:color="auto" w:frame="1"/>
        </w:rPr>
        <w:t>, Mental Health Day Treatment &amp; Infirmaries</w:t>
      </w:r>
      <w:r w:rsidRPr="009345AC">
        <w:rPr>
          <w:rFonts w:eastAsiaTheme="minorEastAsia"/>
          <w:b/>
          <w:sz w:val="24"/>
          <w:szCs w:val="24"/>
        </w:rPr>
        <w:t xml:space="preserve"> </w:t>
      </w:r>
    </w:p>
    <w:p w14:paraId="792F1605" w14:textId="77777777" w:rsidR="000F2BBC" w:rsidRPr="009345AC" w:rsidRDefault="000F2BBC" w:rsidP="000F2BBC">
      <w:pPr>
        <w:widowControl/>
        <w:autoSpaceDE/>
        <w:autoSpaceDN/>
        <w:ind w:left="1440" w:hanging="1440"/>
        <w:rPr>
          <w:rFonts w:eastAsiaTheme="minorEastAsia"/>
          <w:b/>
          <w:bCs/>
          <w:sz w:val="24"/>
          <w:szCs w:val="24"/>
        </w:rPr>
      </w:pPr>
      <w:r w:rsidRPr="009345AC">
        <w:rPr>
          <w:rFonts w:eastAsiaTheme="minorEastAsia"/>
          <w:sz w:val="24"/>
          <w:szCs w:val="24"/>
        </w:rPr>
        <w:t>______________________________________________________________________________</w:t>
      </w:r>
    </w:p>
    <w:p w14:paraId="1E6CC178" w14:textId="77777777" w:rsidR="000F2BBC" w:rsidRPr="009345AC" w:rsidRDefault="000F2BBC" w:rsidP="000F2BBC">
      <w:pPr>
        <w:widowControl/>
        <w:autoSpaceDE/>
        <w:autoSpaceDN/>
        <w:jc w:val="center"/>
        <w:rPr>
          <w:rFonts w:eastAsiaTheme="minorEastAsia"/>
          <w:b/>
          <w:bCs/>
          <w:sz w:val="24"/>
          <w:szCs w:val="24"/>
        </w:rPr>
      </w:pPr>
    </w:p>
    <w:p w14:paraId="4D46D19D" w14:textId="77777777" w:rsidR="000F2BBC" w:rsidRPr="009345AC" w:rsidRDefault="000F2BBC" w:rsidP="000F2BBC">
      <w:pPr>
        <w:widowControl/>
        <w:autoSpaceDE/>
        <w:autoSpaceDN/>
        <w:jc w:val="center"/>
        <w:rPr>
          <w:rFonts w:eastAsiaTheme="minorEastAsia"/>
          <w:b/>
          <w:bCs/>
          <w:sz w:val="24"/>
          <w:szCs w:val="24"/>
        </w:rPr>
      </w:pPr>
      <w:r w:rsidRPr="009345AC">
        <w:rPr>
          <w:rFonts w:eastAsiaTheme="minorEastAsia"/>
          <w:b/>
          <w:bCs/>
          <w:sz w:val="24"/>
          <w:szCs w:val="24"/>
        </w:rPr>
        <w:t>Action Required!</w:t>
      </w:r>
    </w:p>
    <w:p w14:paraId="30E456A4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  <w:shd w:val="clear" w:color="auto" w:fill="FFFFFF"/>
        </w:rPr>
      </w:pPr>
    </w:p>
    <w:p w14:paraId="42DCACEA" w14:textId="075B1886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bdr w:val="none" w:sz="0" w:space="0" w:color="auto" w:frame="1"/>
        </w:rPr>
      </w:pPr>
      <w:r w:rsidRPr="009345AC">
        <w:rPr>
          <w:color w:val="0A0A0A"/>
          <w:sz w:val="24"/>
          <w:szCs w:val="24"/>
          <w:shd w:val="clear" w:color="auto" w:fill="FFFFFF"/>
        </w:rPr>
        <w:t xml:space="preserve">The Department of Public Health’s (DPH) </w:t>
      </w:r>
      <w:r w:rsidRPr="009345AC">
        <w:rPr>
          <w:rFonts w:eastAsiaTheme="minorEastAsia"/>
          <w:sz w:val="24"/>
          <w:szCs w:val="24"/>
        </w:rPr>
        <w:t xml:space="preserve">Facility Licensing and Investigations Section </w:t>
      </w:r>
      <w:r w:rsidRPr="009345AC">
        <w:rPr>
          <w:color w:val="0A0A0A"/>
          <w:sz w:val="24"/>
          <w:szCs w:val="24"/>
          <w:shd w:val="clear" w:color="auto" w:fill="FFFFFF"/>
        </w:rPr>
        <w:t xml:space="preserve">(FLIS) has developed a web based online reportable events system.  </w:t>
      </w:r>
      <w:r w:rsidRPr="009345AC">
        <w:rPr>
          <w:b/>
          <w:bCs/>
          <w:color w:val="0A0A0A"/>
          <w:sz w:val="24"/>
          <w:szCs w:val="24"/>
          <w:shd w:val="clear" w:color="auto" w:fill="FFFFFF"/>
        </w:rPr>
        <w:t xml:space="preserve">Effective September 15, </w:t>
      </w:r>
      <w:r w:rsidR="008A357C" w:rsidRPr="009345AC">
        <w:rPr>
          <w:b/>
          <w:bCs/>
          <w:color w:val="0A0A0A"/>
          <w:sz w:val="24"/>
          <w:szCs w:val="24"/>
          <w:shd w:val="clear" w:color="auto" w:fill="FFFFFF"/>
        </w:rPr>
        <w:t>2024,</w:t>
      </w:r>
      <w:r w:rsidRPr="009345AC">
        <w:rPr>
          <w:b/>
          <w:bCs/>
          <w:color w:val="0A0A0A"/>
          <w:sz w:val="24"/>
          <w:szCs w:val="24"/>
          <w:shd w:val="clear" w:color="auto" w:fill="FFFFFF"/>
        </w:rPr>
        <w:t xml:space="preserve"> </w:t>
      </w:r>
      <w:r w:rsidRPr="009345AC">
        <w:rPr>
          <w:b/>
          <w:bCs/>
          <w:color w:val="000000"/>
          <w:sz w:val="24"/>
          <w:szCs w:val="24"/>
          <w:bdr w:val="none" w:sz="0" w:space="0" w:color="auto" w:frame="1"/>
        </w:rPr>
        <w:t>Substance Abuse Facilities, Psychiatric Outpatient Clinics for Adults, Mental Health Residential Living, &amp; Infirmaries</w:t>
      </w:r>
      <w:r w:rsidRPr="009345AC">
        <w:rPr>
          <w:rFonts w:eastAsiaTheme="minorEastAsia"/>
          <w:b/>
          <w:bCs/>
          <w:sz w:val="24"/>
          <w:szCs w:val="24"/>
        </w:rPr>
        <w:t xml:space="preserve"> should submit </w:t>
      </w:r>
      <w:r w:rsidRPr="009345AC">
        <w:rPr>
          <w:b/>
          <w:bCs/>
          <w:color w:val="000000"/>
          <w:sz w:val="24"/>
          <w:szCs w:val="24"/>
          <w:bdr w:val="none" w:sz="0" w:space="0" w:color="auto" w:frame="1"/>
        </w:rPr>
        <w:t>Reportable Events to the Connecticut Department of Public Health (DPH) Facility Licensing and Investigation Section (FLIS) through a web-based portal</w:t>
      </w:r>
      <w:r w:rsidRPr="009345AC">
        <w:rPr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26E276F5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58FA68B3" w14:textId="6F1C747D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</w:rPr>
        <w:t xml:space="preserve">The portal streamlines the reporting system, allows users to view and track events filed for their </w:t>
      </w:r>
      <w:r w:rsidR="00B2622B" w:rsidRPr="009345AC">
        <w:rPr>
          <w:color w:val="0A0A0A"/>
          <w:sz w:val="24"/>
          <w:szCs w:val="24"/>
        </w:rPr>
        <w:t>facility, and</w:t>
      </w:r>
      <w:r w:rsidRPr="009345AC">
        <w:rPr>
          <w:color w:val="0A0A0A"/>
          <w:sz w:val="24"/>
          <w:szCs w:val="24"/>
        </w:rPr>
        <w:t xml:space="preserve"> allows for bidirectional communication with DPH.</w:t>
      </w:r>
    </w:p>
    <w:p w14:paraId="198F70BF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bdr w:val="none" w:sz="0" w:space="0" w:color="auto" w:frame="1"/>
        </w:rPr>
      </w:pPr>
      <w:r w:rsidRPr="009345AC">
        <w:rPr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2EE5216F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  <w:shd w:val="clear" w:color="auto" w:fill="FFFFFF"/>
        </w:rPr>
      </w:pPr>
    </w:p>
    <w:p w14:paraId="27407532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b/>
          <w:bCs/>
          <w:color w:val="0A0A0A"/>
          <w:sz w:val="24"/>
          <w:szCs w:val="24"/>
        </w:rPr>
        <w:t>Please complete the survey below to register to access the portal</w:t>
      </w:r>
      <w:r w:rsidRPr="009345AC">
        <w:rPr>
          <w:color w:val="0A0A0A"/>
          <w:sz w:val="24"/>
          <w:szCs w:val="24"/>
        </w:rPr>
        <w:t xml:space="preserve">. Each facility should have administrators(s) for the portal who will have administrative rights to create/delete/activate/inactivate users for their assigned facility. </w:t>
      </w:r>
    </w:p>
    <w:p w14:paraId="6EDCB8C8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24A9C4A6" w14:textId="5C63F478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</w:rPr>
        <w:lastRenderedPageBreak/>
        <w:t xml:space="preserve">Please register to attend training session on the portal. Sessions will be held </w:t>
      </w:r>
      <w:r w:rsidRPr="009345AC">
        <w:rPr>
          <w:color w:val="0A0A0A"/>
          <w:sz w:val="24"/>
          <w:szCs w:val="24"/>
          <w:highlight w:val="yellow"/>
        </w:rPr>
        <w:t xml:space="preserve">between August 28, </w:t>
      </w:r>
      <w:r w:rsidR="00B2622B" w:rsidRPr="009345AC">
        <w:rPr>
          <w:color w:val="0A0A0A"/>
          <w:sz w:val="24"/>
          <w:szCs w:val="24"/>
          <w:highlight w:val="yellow"/>
        </w:rPr>
        <w:t>2024,</w:t>
      </w:r>
      <w:r w:rsidRPr="009345AC">
        <w:rPr>
          <w:color w:val="0A0A0A"/>
          <w:sz w:val="24"/>
          <w:szCs w:val="24"/>
          <w:highlight w:val="yellow"/>
        </w:rPr>
        <w:t xml:space="preserve"> and September 5, 2024</w:t>
      </w:r>
      <w:r w:rsidRPr="009345AC">
        <w:rPr>
          <w:color w:val="0A0A0A"/>
          <w:sz w:val="24"/>
          <w:szCs w:val="24"/>
        </w:rPr>
        <w:t>. See below for additional details.</w:t>
      </w:r>
    </w:p>
    <w:p w14:paraId="1FE9CEAD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00080"/>
          <w:sz w:val="24"/>
          <w:szCs w:val="24"/>
        </w:rPr>
      </w:pPr>
    </w:p>
    <w:p w14:paraId="67AA896E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000FF"/>
          <w:sz w:val="24"/>
          <w:szCs w:val="24"/>
          <w:u w:val="single"/>
        </w:rPr>
      </w:pPr>
      <w:r w:rsidRPr="009345AC">
        <w:rPr>
          <w:color w:val="000080"/>
          <w:sz w:val="24"/>
          <w:szCs w:val="24"/>
        </w:rPr>
        <w:t>DPH FLIS Reportable Events Web Page:</w:t>
      </w:r>
      <w:bookmarkStart w:id="0" w:name="_Hlk173326800"/>
      <w:r w:rsidRPr="009345AC">
        <w:rPr>
          <w:color w:val="000080"/>
          <w:sz w:val="24"/>
          <w:szCs w:val="24"/>
        </w:rPr>
        <w:t xml:space="preserve"> </w:t>
      </w:r>
      <w:hyperlink r:id="rId8" w:history="1">
        <w:r w:rsidRPr="009345AC">
          <w:rPr>
            <w:color w:val="0000FF"/>
            <w:sz w:val="24"/>
            <w:szCs w:val="24"/>
            <w:highlight w:val="yellow"/>
            <w:u w:val="single"/>
          </w:rPr>
          <w:t>https://portal.ct.gov/dphreportableevents</w:t>
        </w:r>
      </w:hyperlink>
      <w:bookmarkEnd w:id="0"/>
    </w:p>
    <w:p w14:paraId="14671ED9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53173529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3C5F46ED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b/>
          <w:color w:val="0A0A0A"/>
          <w:sz w:val="24"/>
          <w:szCs w:val="24"/>
          <w:u w:val="single"/>
        </w:rPr>
      </w:pPr>
      <w:r w:rsidRPr="009345AC">
        <w:rPr>
          <w:b/>
          <w:color w:val="0A0A0A"/>
          <w:sz w:val="24"/>
          <w:szCs w:val="24"/>
          <w:u w:val="single"/>
        </w:rPr>
        <w:t>Phase 1: Enrollment</w:t>
      </w:r>
    </w:p>
    <w:p w14:paraId="2E30D48E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225718FD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</w:rPr>
        <w:t>Enrollment is a two-step process, so please make sure to complete both the steps to get access to DPH FLIS Event Tracking System.</w:t>
      </w:r>
    </w:p>
    <w:p w14:paraId="02666DBE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</w:rPr>
        <w:t> </w:t>
      </w:r>
    </w:p>
    <w:p w14:paraId="2E8CBE9B" w14:textId="7F3913AD" w:rsidR="000F2BBC" w:rsidRPr="009345AC" w:rsidRDefault="000F2BBC" w:rsidP="000F2BBC">
      <w:pPr>
        <w:widowControl/>
        <w:shd w:val="clear" w:color="auto" w:fill="FFFFFF"/>
        <w:autoSpaceDE/>
        <w:autoSpaceDN/>
        <w:rPr>
          <w:b/>
          <w:bCs/>
          <w:sz w:val="24"/>
          <w:szCs w:val="24"/>
        </w:rPr>
      </w:pPr>
      <w:r w:rsidRPr="009345AC">
        <w:rPr>
          <w:color w:val="0A0A0A"/>
          <w:sz w:val="24"/>
          <w:szCs w:val="24"/>
        </w:rPr>
        <w:t xml:space="preserve">Step 1: Please visit </w:t>
      </w:r>
      <w:r w:rsidR="00FC4E6B" w:rsidRPr="009345AC">
        <w:rPr>
          <w:sz w:val="24"/>
          <w:szCs w:val="24"/>
        </w:rPr>
        <w:t xml:space="preserve"> </w:t>
      </w:r>
      <w:hyperlink r:id="rId9" w:history="1">
        <w:r w:rsidR="00FC4E6B" w:rsidRPr="009345AC">
          <w:rPr>
            <w:rStyle w:val="Hyperlink"/>
            <w:sz w:val="24"/>
            <w:szCs w:val="24"/>
          </w:rPr>
          <w:t>https://bit.ly/3yaRcBH</w:t>
        </w:r>
      </w:hyperlink>
      <w:r w:rsidR="00FC4E6B" w:rsidRPr="009345AC">
        <w:rPr>
          <w:color w:val="0A0A0A"/>
          <w:sz w:val="24"/>
          <w:szCs w:val="24"/>
        </w:rPr>
        <w:t xml:space="preserve">  </w:t>
      </w:r>
      <w:r w:rsidRPr="009345AC">
        <w:rPr>
          <w:color w:val="0A0A0A"/>
          <w:sz w:val="24"/>
          <w:szCs w:val="24"/>
        </w:rPr>
        <w:t xml:space="preserve">to submit your authorized </w:t>
      </w:r>
      <w:r w:rsidR="00961219">
        <w:rPr>
          <w:color w:val="0A0A0A"/>
          <w:sz w:val="24"/>
          <w:szCs w:val="24"/>
        </w:rPr>
        <w:t>F</w:t>
      </w:r>
      <w:r w:rsidRPr="009345AC">
        <w:rPr>
          <w:color w:val="0A0A0A"/>
          <w:sz w:val="24"/>
          <w:szCs w:val="24"/>
        </w:rPr>
        <w:t xml:space="preserve">acility </w:t>
      </w:r>
      <w:r w:rsidR="00961219">
        <w:rPr>
          <w:color w:val="0A0A0A"/>
          <w:sz w:val="24"/>
          <w:szCs w:val="24"/>
        </w:rPr>
        <w:t>A</w:t>
      </w:r>
      <w:r w:rsidRPr="009345AC">
        <w:rPr>
          <w:color w:val="0A0A0A"/>
          <w:sz w:val="24"/>
          <w:szCs w:val="24"/>
        </w:rPr>
        <w:t xml:space="preserve">dministrators for your facility. Only these administrators will be approved in the </w:t>
      </w:r>
      <w:r w:rsidR="00961219" w:rsidRPr="009345AC">
        <w:rPr>
          <w:color w:val="0A0A0A"/>
          <w:sz w:val="24"/>
          <w:szCs w:val="24"/>
        </w:rPr>
        <w:t>system,</w:t>
      </w:r>
      <w:r w:rsidRPr="009345AC">
        <w:rPr>
          <w:color w:val="0A0A0A"/>
          <w:sz w:val="24"/>
          <w:szCs w:val="24"/>
        </w:rPr>
        <w:t xml:space="preserve"> so it</w:t>
      </w:r>
      <w:r w:rsidR="00961219">
        <w:rPr>
          <w:color w:val="0A0A0A"/>
          <w:sz w:val="24"/>
          <w:szCs w:val="24"/>
        </w:rPr>
        <w:t xml:space="preserve"> is </w:t>
      </w:r>
      <w:r w:rsidRPr="009345AC">
        <w:rPr>
          <w:color w:val="0A0A0A"/>
          <w:sz w:val="24"/>
          <w:szCs w:val="24"/>
        </w:rPr>
        <w:t xml:space="preserve">very important for each facility to designate at least two administrators and submit their information. </w:t>
      </w:r>
      <w:r w:rsidRPr="009345AC">
        <w:rPr>
          <w:b/>
          <w:bCs/>
          <w:sz w:val="24"/>
          <w:szCs w:val="24"/>
          <w:highlight w:val="yellow"/>
        </w:rPr>
        <w:t xml:space="preserve">Please submit this information by </w:t>
      </w:r>
      <w:r w:rsidR="008A357C" w:rsidRPr="009345AC">
        <w:rPr>
          <w:b/>
          <w:bCs/>
          <w:sz w:val="24"/>
          <w:szCs w:val="24"/>
          <w:highlight w:val="yellow"/>
        </w:rPr>
        <w:t>the close</w:t>
      </w:r>
      <w:r w:rsidRPr="009345AC">
        <w:rPr>
          <w:b/>
          <w:bCs/>
          <w:sz w:val="24"/>
          <w:szCs w:val="24"/>
          <w:highlight w:val="yellow"/>
        </w:rPr>
        <w:t xml:space="preserve"> of business on August 12, 2024.</w:t>
      </w:r>
    </w:p>
    <w:p w14:paraId="68791D12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b/>
          <w:bCs/>
          <w:sz w:val="24"/>
          <w:szCs w:val="24"/>
        </w:rPr>
      </w:pPr>
      <w:r w:rsidRPr="009345AC">
        <w:rPr>
          <w:b/>
          <w:bCs/>
          <w:sz w:val="24"/>
          <w:szCs w:val="24"/>
        </w:rPr>
        <w:t> </w:t>
      </w:r>
    </w:p>
    <w:p w14:paraId="095D2771" w14:textId="7690FBE9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</w:rPr>
        <w:t xml:space="preserve">Step 2: Each authorized </w:t>
      </w:r>
      <w:r w:rsidR="008A357C" w:rsidRPr="009345AC">
        <w:rPr>
          <w:color w:val="0A0A0A"/>
          <w:sz w:val="24"/>
          <w:szCs w:val="24"/>
        </w:rPr>
        <w:t xml:space="preserve">individual </w:t>
      </w:r>
      <w:r w:rsidRPr="009345AC">
        <w:rPr>
          <w:color w:val="0A0A0A"/>
          <w:sz w:val="24"/>
          <w:szCs w:val="24"/>
        </w:rPr>
        <w:t xml:space="preserve">administrator </w:t>
      </w:r>
      <w:r w:rsidR="008A357C" w:rsidRPr="009345AC">
        <w:rPr>
          <w:color w:val="0A0A0A"/>
          <w:sz w:val="24"/>
          <w:szCs w:val="24"/>
        </w:rPr>
        <w:t>must</w:t>
      </w:r>
      <w:r w:rsidRPr="009345AC">
        <w:rPr>
          <w:color w:val="0A0A0A"/>
          <w:sz w:val="24"/>
          <w:szCs w:val="24"/>
        </w:rPr>
        <w:t xml:space="preserve"> register online </w:t>
      </w:r>
      <w:r w:rsidR="00FC4E6B" w:rsidRPr="009345AC">
        <w:rPr>
          <w:color w:val="0A0A0A"/>
          <w:sz w:val="24"/>
          <w:szCs w:val="24"/>
        </w:rPr>
        <w:t>on</w:t>
      </w:r>
      <w:r w:rsidRPr="009345AC">
        <w:rPr>
          <w:color w:val="0A0A0A"/>
          <w:sz w:val="24"/>
          <w:szCs w:val="24"/>
        </w:rPr>
        <w:t xml:space="preserve"> the DPH FLIS Events website. Visit </w:t>
      </w:r>
      <w:hyperlink r:id="rId10" w:history="1">
        <w:r w:rsidRPr="009345AC">
          <w:rPr>
            <w:b/>
            <w:bCs/>
            <w:color w:val="0771BB"/>
            <w:sz w:val="24"/>
            <w:szCs w:val="24"/>
            <w:u w:val="single"/>
          </w:rPr>
          <w:t>https://dphflisevents.ct.gov</w:t>
        </w:r>
      </w:hyperlink>
      <w:r w:rsidRPr="009345AC">
        <w:rPr>
          <w:color w:val="0A0A0A"/>
          <w:sz w:val="24"/>
          <w:szCs w:val="24"/>
        </w:rPr>
        <w:t> and click "Register as a Facility Administrator" button and complete the online registration form.</w:t>
      </w:r>
    </w:p>
    <w:p w14:paraId="55BEBCBE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</w:rPr>
        <w:t> </w:t>
      </w:r>
    </w:p>
    <w:p w14:paraId="115BA2B0" w14:textId="133D6DD6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</w:rPr>
        <w:t xml:space="preserve">Administrators will not be granted access to </w:t>
      </w:r>
      <w:r w:rsidR="00FC4E6B" w:rsidRPr="009345AC">
        <w:rPr>
          <w:color w:val="0A0A0A"/>
          <w:sz w:val="24"/>
          <w:szCs w:val="24"/>
        </w:rPr>
        <w:t>the DPH</w:t>
      </w:r>
      <w:r w:rsidRPr="009345AC">
        <w:rPr>
          <w:color w:val="0A0A0A"/>
          <w:sz w:val="24"/>
          <w:szCs w:val="24"/>
        </w:rPr>
        <w:t xml:space="preserve"> FLIS Events Tracking System until the above steps are completed.</w:t>
      </w:r>
    </w:p>
    <w:p w14:paraId="037CEF5E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6AF789D1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b/>
          <w:color w:val="0A0A0A"/>
          <w:sz w:val="24"/>
          <w:szCs w:val="24"/>
          <w:u w:val="single"/>
        </w:rPr>
      </w:pPr>
      <w:r w:rsidRPr="009345AC">
        <w:rPr>
          <w:b/>
          <w:color w:val="0A0A0A"/>
          <w:sz w:val="24"/>
          <w:szCs w:val="24"/>
          <w:u w:val="single"/>
        </w:rPr>
        <w:t>Phase 2: Training</w:t>
      </w:r>
    </w:p>
    <w:p w14:paraId="356EF842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b/>
          <w:color w:val="0A0A0A"/>
          <w:sz w:val="24"/>
          <w:szCs w:val="24"/>
          <w:u w:val="single"/>
        </w:rPr>
      </w:pPr>
    </w:p>
    <w:p w14:paraId="7D36D404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</w:rPr>
        <w:t xml:space="preserve">Four live webinar sessions will be conducted between </w:t>
      </w:r>
      <w:r w:rsidRPr="009345AC">
        <w:rPr>
          <w:color w:val="0A0A0A"/>
          <w:sz w:val="24"/>
          <w:szCs w:val="24"/>
          <w:highlight w:val="yellow"/>
        </w:rPr>
        <w:t>August 28</w:t>
      </w:r>
      <w:r w:rsidRPr="009345AC">
        <w:rPr>
          <w:color w:val="0A0A0A"/>
          <w:sz w:val="24"/>
          <w:szCs w:val="24"/>
          <w:highlight w:val="yellow"/>
          <w:vertAlign w:val="superscript"/>
        </w:rPr>
        <w:t>th</w:t>
      </w:r>
      <w:r w:rsidRPr="009345AC">
        <w:rPr>
          <w:color w:val="0A0A0A"/>
          <w:sz w:val="24"/>
          <w:szCs w:val="24"/>
          <w:highlight w:val="yellow"/>
        </w:rPr>
        <w:t xml:space="preserve"> and September 5</w:t>
      </w:r>
      <w:r w:rsidRPr="009345AC">
        <w:rPr>
          <w:color w:val="0A0A0A"/>
          <w:sz w:val="24"/>
          <w:szCs w:val="24"/>
          <w:highlight w:val="yellow"/>
          <w:vertAlign w:val="superscript"/>
        </w:rPr>
        <w:t>th</w:t>
      </w:r>
      <w:r w:rsidRPr="009345AC">
        <w:rPr>
          <w:color w:val="0A0A0A"/>
          <w:sz w:val="24"/>
          <w:szCs w:val="24"/>
        </w:rPr>
        <w:t xml:space="preserve"> to demonstrate the DPH FLIS Report Tracking System website. Please sign up for a session using the link below.  If you have multiple license types, you only need to select one session.</w:t>
      </w:r>
    </w:p>
    <w:p w14:paraId="3B7087B4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b/>
          <w:bCs/>
          <w:color w:val="000000"/>
          <w:sz w:val="24"/>
          <w:szCs w:val="24"/>
          <w:bdr w:val="none" w:sz="0" w:space="0" w:color="auto" w:frame="1"/>
        </w:rPr>
      </w:pPr>
    </w:p>
    <w:p w14:paraId="6712CDBE" w14:textId="6BA38D7C" w:rsidR="000F2BBC" w:rsidRPr="009345AC" w:rsidRDefault="000F2BBC" w:rsidP="000F2BBC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rPr>
          <w:color w:val="000000"/>
          <w:sz w:val="24"/>
          <w:szCs w:val="24"/>
          <w:bdr w:val="none" w:sz="0" w:space="0" w:color="auto" w:frame="1"/>
        </w:rPr>
      </w:pPr>
      <w:r w:rsidRPr="009345AC">
        <w:rPr>
          <w:b/>
          <w:bCs/>
          <w:color w:val="000000"/>
          <w:sz w:val="24"/>
          <w:szCs w:val="24"/>
          <w:bdr w:val="none" w:sz="0" w:space="0" w:color="auto" w:frame="1"/>
        </w:rPr>
        <w:t>Infirmaries</w:t>
      </w:r>
      <w:r w:rsidRPr="009345AC">
        <w:rPr>
          <w:color w:val="000000"/>
          <w:sz w:val="24"/>
          <w:szCs w:val="24"/>
          <w:bdr w:val="none" w:sz="0" w:space="0" w:color="auto" w:frame="1"/>
        </w:rPr>
        <w:t xml:space="preserve">: August 28, </w:t>
      </w:r>
      <w:r w:rsidR="000B6DD3" w:rsidRPr="009345AC">
        <w:rPr>
          <w:color w:val="000000"/>
          <w:sz w:val="24"/>
          <w:szCs w:val="24"/>
          <w:bdr w:val="none" w:sz="0" w:space="0" w:color="auto" w:frame="1"/>
        </w:rPr>
        <w:t>2024, at 10</w:t>
      </w:r>
      <w:r w:rsidRPr="009345AC">
        <w:rPr>
          <w:color w:val="000000"/>
          <w:sz w:val="24"/>
          <w:szCs w:val="24"/>
          <w:bdr w:val="none" w:sz="0" w:space="0" w:color="auto" w:frame="1"/>
        </w:rPr>
        <w:t xml:space="preserve">:00 </w:t>
      </w:r>
      <w:r w:rsidR="000B6DD3" w:rsidRPr="009345AC">
        <w:rPr>
          <w:color w:val="000000"/>
          <w:sz w:val="24"/>
          <w:szCs w:val="24"/>
          <w:bdr w:val="none" w:sz="0" w:space="0" w:color="auto" w:frame="1"/>
        </w:rPr>
        <w:t>AM to 11:00 AM.</w:t>
      </w:r>
    </w:p>
    <w:p w14:paraId="576BEB8E" w14:textId="00E2506A" w:rsidR="000F2BBC" w:rsidRPr="009345AC" w:rsidRDefault="000F2BBC" w:rsidP="000F2BBC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rPr>
          <w:color w:val="000000"/>
          <w:sz w:val="24"/>
          <w:szCs w:val="24"/>
          <w:bdr w:val="none" w:sz="0" w:space="0" w:color="auto" w:frame="1"/>
        </w:rPr>
      </w:pPr>
      <w:r w:rsidRPr="009345AC">
        <w:rPr>
          <w:b/>
          <w:bCs/>
          <w:color w:val="000000"/>
          <w:sz w:val="24"/>
          <w:szCs w:val="24"/>
          <w:bdr w:val="none" w:sz="0" w:space="0" w:color="auto" w:frame="1"/>
        </w:rPr>
        <w:t>Substance Abuse Facilities</w:t>
      </w:r>
      <w:r w:rsidRPr="009345AC">
        <w:rPr>
          <w:color w:val="000000"/>
          <w:sz w:val="24"/>
          <w:szCs w:val="24"/>
          <w:bdr w:val="none" w:sz="0" w:space="0" w:color="auto" w:frame="1"/>
        </w:rPr>
        <w:t xml:space="preserve">: August 29, </w:t>
      </w:r>
      <w:r w:rsidR="000B6DD3" w:rsidRPr="009345AC">
        <w:rPr>
          <w:color w:val="000000"/>
          <w:sz w:val="24"/>
          <w:szCs w:val="24"/>
          <w:bdr w:val="none" w:sz="0" w:space="0" w:color="auto" w:frame="1"/>
        </w:rPr>
        <w:t>2024, at 1:00 PM to 2:00 PM.</w:t>
      </w:r>
    </w:p>
    <w:p w14:paraId="62389840" w14:textId="189EB555" w:rsidR="000F2BBC" w:rsidRPr="009345AC" w:rsidRDefault="000F2BBC" w:rsidP="000F2BBC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rPr>
          <w:color w:val="000000"/>
          <w:sz w:val="24"/>
          <w:szCs w:val="24"/>
          <w:bdr w:val="none" w:sz="0" w:space="0" w:color="auto" w:frame="1"/>
        </w:rPr>
      </w:pPr>
      <w:r w:rsidRPr="009345AC">
        <w:rPr>
          <w:b/>
          <w:bCs/>
          <w:color w:val="000000"/>
          <w:sz w:val="24"/>
          <w:szCs w:val="24"/>
          <w:bdr w:val="none" w:sz="0" w:space="0" w:color="auto" w:frame="1"/>
        </w:rPr>
        <w:t>Psychiatric Outpatient Clinics for Adults &amp; Mental Health Day Treatment</w:t>
      </w:r>
      <w:r w:rsidR="000B6DD3" w:rsidRPr="009345AC">
        <w:rPr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9345AC">
        <w:rPr>
          <w:color w:val="000000"/>
          <w:sz w:val="24"/>
          <w:szCs w:val="24"/>
          <w:bdr w:val="none" w:sz="0" w:space="0" w:color="auto" w:frame="1"/>
        </w:rPr>
        <w:t xml:space="preserve"> September 4</w:t>
      </w:r>
      <w:r w:rsidR="000B6DD3" w:rsidRPr="009345AC">
        <w:rPr>
          <w:color w:val="000000"/>
          <w:sz w:val="24"/>
          <w:szCs w:val="24"/>
          <w:bdr w:val="none" w:sz="0" w:space="0" w:color="auto" w:frame="1"/>
        </w:rPr>
        <w:t xml:space="preserve">, 2024, at 10:00 AM to 11:00 </w:t>
      </w:r>
      <w:r w:rsidRPr="009345AC">
        <w:rPr>
          <w:color w:val="000000"/>
          <w:sz w:val="24"/>
          <w:szCs w:val="24"/>
          <w:bdr w:val="none" w:sz="0" w:space="0" w:color="auto" w:frame="1"/>
        </w:rPr>
        <w:t>AM</w:t>
      </w:r>
    </w:p>
    <w:p w14:paraId="3035BE25" w14:textId="329F5896" w:rsidR="000F2BBC" w:rsidRPr="009345AC" w:rsidRDefault="000F2BBC" w:rsidP="000F2BBC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rPr>
          <w:color w:val="000000"/>
          <w:sz w:val="24"/>
          <w:szCs w:val="24"/>
          <w:bdr w:val="none" w:sz="0" w:space="0" w:color="auto" w:frame="1"/>
        </w:rPr>
      </w:pPr>
      <w:r w:rsidRPr="009345AC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Mental Health Residential Living </w:t>
      </w:r>
      <w:r w:rsidRPr="009345AC">
        <w:rPr>
          <w:b/>
          <w:bCs/>
          <w:color w:val="000000"/>
          <w:sz w:val="24"/>
          <w:szCs w:val="24"/>
          <w:highlight w:val="cyan"/>
          <w:bdr w:val="none" w:sz="0" w:space="0" w:color="auto" w:frame="1"/>
        </w:rPr>
        <w:t>Mental Health Community Resid</w:t>
      </w:r>
      <w:r w:rsidRPr="009345AC">
        <w:rPr>
          <w:b/>
          <w:bCs/>
          <w:color w:val="000000"/>
          <w:sz w:val="24"/>
          <w:szCs w:val="24"/>
          <w:bdr w:val="none" w:sz="0" w:space="0" w:color="auto" w:frame="1"/>
        </w:rPr>
        <w:t>ences</w:t>
      </w:r>
      <w:r w:rsidRPr="009345AC">
        <w:rPr>
          <w:color w:val="000000"/>
          <w:sz w:val="24"/>
          <w:szCs w:val="24"/>
          <w:bdr w:val="none" w:sz="0" w:space="0" w:color="auto" w:frame="1"/>
        </w:rPr>
        <w:t xml:space="preserve">: September </w:t>
      </w:r>
      <w:r w:rsidR="000B6DD3" w:rsidRPr="009345AC">
        <w:rPr>
          <w:color w:val="000000"/>
          <w:sz w:val="24"/>
          <w:szCs w:val="24"/>
          <w:bdr w:val="none" w:sz="0" w:space="0" w:color="auto" w:frame="1"/>
        </w:rPr>
        <w:t>5, 10:30 AM to 11:</w:t>
      </w:r>
      <w:r w:rsidR="00121365" w:rsidRPr="009345AC">
        <w:rPr>
          <w:color w:val="000000"/>
          <w:sz w:val="24"/>
          <w:szCs w:val="24"/>
          <w:bdr w:val="none" w:sz="0" w:space="0" w:color="auto" w:frame="1"/>
        </w:rPr>
        <w:t>3</w:t>
      </w:r>
      <w:r w:rsidR="000B6DD3" w:rsidRPr="009345AC">
        <w:rPr>
          <w:color w:val="000000"/>
          <w:sz w:val="24"/>
          <w:szCs w:val="24"/>
          <w:bdr w:val="none" w:sz="0" w:space="0" w:color="auto" w:frame="1"/>
        </w:rPr>
        <w:t>0 AM</w:t>
      </w:r>
      <w:r w:rsidRPr="009345AC">
        <w:rPr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405C815" w14:textId="77777777" w:rsidR="00B2622B" w:rsidRPr="009345AC" w:rsidRDefault="00B2622B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743F8635" w14:textId="404C0A22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</w:rPr>
        <w:t>The training slides and manual will be made available on the FLIS website</w:t>
      </w:r>
      <w:r w:rsidR="009345AC" w:rsidRPr="009345AC">
        <w:rPr>
          <w:color w:val="0A0A0A"/>
          <w:sz w:val="24"/>
          <w:szCs w:val="24"/>
        </w:rPr>
        <w:t xml:space="preserve">: </w:t>
      </w:r>
      <w:hyperlink r:id="rId11" w:history="1">
        <w:r w:rsidR="009345AC" w:rsidRPr="009345AC">
          <w:rPr>
            <w:color w:val="0000FF"/>
            <w:sz w:val="24"/>
            <w:szCs w:val="24"/>
            <w:u w:val="single"/>
          </w:rPr>
          <w:t>FLIS (ct.gov)</w:t>
        </w:r>
      </w:hyperlink>
    </w:p>
    <w:p w14:paraId="440C8A07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3018023D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3E386B04" w14:textId="77777777" w:rsidR="00121365" w:rsidRPr="009345AC" w:rsidRDefault="00121365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46128500" w14:textId="77777777" w:rsidR="00121365" w:rsidRPr="009345AC" w:rsidRDefault="00121365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4558AE4A" w14:textId="77777777" w:rsidR="00121365" w:rsidRPr="009345AC" w:rsidRDefault="00121365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406B7808" w14:textId="77777777" w:rsidR="00121365" w:rsidRPr="009345AC" w:rsidRDefault="00121365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56DC490D" w14:textId="77777777" w:rsidR="000B6DD3" w:rsidRPr="009345AC" w:rsidRDefault="000B6DD3" w:rsidP="000B6DD3">
      <w:pPr>
        <w:widowControl/>
        <w:shd w:val="clear" w:color="auto" w:fill="FFFFFF"/>
        <w:autoSpaceDE/>
        <w:autoSpaceDN/>
        <w:rPr>
          <w:b/>
          <w:color w:val="0A0A0A"/>
          <w:sz w:val="24"/>
          <w:szCs w:val="24"/>
          <w:u w:val="single"/>
        </w:rPr>
      </w:pPr>
      <w:r w:rsidRPr="009345AC">
        <w:rPr>
          <w:b/>
          <w:color w:val="0A0A0A"/>
          <w:sz w:val="24"/>
          <w:szCs w:val="24"/>
          <w:u w:val="single"/>
        </w:rPr>
        <w:lastRenderedPageBreak/>
        <w:t>Phase 3: Go-Live</w:t>
      </w:r>
    </w:p>
    <w:p w14:paraId="241AB3E1" w14:textId="5ABBEF33" w:rsidR="000F2BBC" w:rsidRPr="009345AC" w:rsidRDefault="000F2BBC" w:rsidP="000F2BBC">
      <w:pPr>
        <w:widowControl/>
        <w:shd w:val="clear" w:color="auto" w:fill="FFFFFF"/>
        <w:autoSpaceDE/>
        <w:autoSpaceDN/>
        <w:rPr>
          <w:b/>
          <w:bCs/>
          <w:color w:val="0A0A0A"/>
          <w:sz w:val="24"/>
          <w:szCs w:val="24"/>
        </w:rPr>
      </w:pPr>
      <w:r w:rsidRPr="009345AC">
        <w:rPr>
          <w:b/>
          <w:bCs/>
          <w:color w:val="0A0A0A"/>
          <w:sz w:val="24"/>
          <w:szCs w:val="24"/>
          <w:highlight w:val="yellow"/>
        </w:rPr>
        <w:t>To register for one of the dates</w:t>
      </w:r>
      <w:r w:rsidR="000B6DD3" w:rsidRPr="009345AC">
        <w:rPr>
          <w:b/>
          <w:bCs/>
          <w:color w:val="0A0A0A"/>
          <w:sz w:val="24"/>
          <w:szCs w:val="24"/>
          <w:highlight w:val="yellow"/>
        </w:rPr>
        <w:t xml:space="preserve">: </w:t>
      </w:r>
    </w:p>
    <w:p w14:paraId="342DEE62" w14:textId="77777777" w:rsidR="000B6DD3" w:rsidRPr="009345AC" w:rsidRDefault="000B6DD3" w:rsidP="000F2BBC">
      <w:pPr>
        <w:widowControl/>
        <w:shd w:val="clear" w:color="auto" w:fill="FFFFFF"/>
        <w:autoSpaceDE/>
        <w:autoSpaceDN/>
        <w:rPr>
          <w:b/>
          <w:bCs/>
          <w:color w:val="0A0A0A"/>
          <w:sz w:val="24"/>
          <w:szCs w:val="24"/>
        </w:rPr>
      </w:pPr>
    </w:p>
    <w:p w14:paraId="26364FC1" w14:textId="77777777" w:rsidR="000B6DD3" w:rsidRPr="009345AC" w:rsidRDefault="000B6DD3" w:rsidP="000B6DD3">
      <w:pPr>
        <w:rPr>
          <w:sz w:val="24"/>
          <w:szCs w:val="24"/>
        </w:rPr>
      </w:pPr>
      <w:r w:rsidRPr="009345AC">
        <w:rPr>
          <w:sz w:val="24"/>
          <w:szCs w:val="24"/>
        </w:rPr>
        <w:t xml:space="preserve">Infirmaries Webinar - </w:t>
      </w:r>
      <w:hyperlink r:id="rId12" w:history="1">
        <w:r w:rsidRPr="009345AC">
          <w:rPr>
            <w:rStyle w:val="Hyperlink"/>
            <w:sz w:val="24"/>
            <w:szCs w:val="24"/>
          </w:rPr>
          <w:t>https://bit.ly/3LKLxFv</w:t>
        </w:r>
      </w:hyperlink>
    </w:p>
    <w:p w14:paraId="775BD32A" w14:textId="77777777" w:rsidR="000B6DD3" w:rsidRPr="009345AC" w:rsidRDefault="000B6DD3" w:rsidP="000B6DD3">
      <w:pPr>
        <w:rPr>
          <w:sz w:val="24"/>
          <w:szCs w:val="24"/>
        </w:rPr>
      </w:pPr>
    </w:p>
    <w:p w14:paraId="0242C3E1" w14:textId="73329A71" w:rsidR="000B6DD3" w:rsidRPr="009345AC" w:rsidRDefault="000B6DD3" w:rsidP="000B6DD3">
      <w:pPr>
        <w:rPr>
          <w:sz w:val="24"/>
          <w:szCs w:val="24"/>
        </w:rPr>
      </w:pPr>
      <w:r w:rsidRPr="009345AC">
        <w:rPr>
          <w:sz w:val="24"/>
          <w:szCs w:val="24"/>
        </w:rPr>
        <w:t xml:space="preserve">Substance Abuse Facilities Webinar - </w:t>
      </w:r>
      <w:hyperlink r:id="rId13" w:history="1">
        <w:r w:rsidRPr="009345AC">
          <w:rPr>
            <w:rStyle w:val="Hyperlink"/>
            <w:sz w:val="24"/>
            <w:szCs w:val="24"/>
          </w:rPr>
          <w:t>https://bit.ly/3WLyuZJ</w:t>
        </w:r>
      </w:hyperlink>
    </w:p>
    <w:p w14:paraId="50A8CBE8" w14:textId="77777777" w:rsidR="000B6DD3" w:rsidRPr="009345AC" w:rsidRDefault="000B6DD3" w:rsidP="000B6DD3">
      <w:pPr>
        <w:rPr>
          <w:sz w:val="24"/>
          <w:szCs w:val="24"/>
        </w:rPr>
      </w:pPr>
    </w:p>
    <w:p w14:paraId="489ECBBC" w14:textId="77777777" w:rsidR="00121365" w:rsidRPr="009345AC" w:rsidRDefault="00121365" w:rsidP="00121365">
      <w:pPr>
        <w:rPr>
          <w:sz w:val="24"/>
          <w:szCs w:val="24"/>
        </w:rPr>
      </w:pPr>
      <w:r w:rsidRPr="009345AC">
        <w:rPr>
          <w:sz w:val="24"/>
          <w:szCs w:val="24"/>
        </w:rPr>
        <w:t xml:space="preserve">Psychiatric Outpatient Clinics for Adults &amp; Mental Health Day Treatment Webinar - </w:t>
      </w:r>
      <w:hyperlink r:id="rId14" w:history="1">
        <w:r w:rsidRPr="009345AC">
          <w:rPr>
            <w:rStyle w:val="Hyperlink"/>
            <w:sz w:val="24"/>
            <w:szCs w:val="24"/>
          </w:rPr>
          <w:t>https://bit.ly/3yg3s3R</w:t>
        </w:r>
      </w:hyperlink>
    </w:p>
    <w:p w14:paraId="2F46E167" w14:textId="77777777" w:rsidR="00121365" w:rsidRPr="009345AC" w:rsidRDefault="00121365" w:rsidP="000B6DD3">
      <w:pPr>
        <w:rPr>
          <w:sz w:val="24"/>
          <w:szCs w:val="24"/>
        </w:rPr>
      </w:pPr>
    </w:p>
    <w:p w14:paraId="042E4043" w14:textId="77777777" w:rsidR="00121365" w:rsidRPr="009345AC" w:rsidRDefault="00121365" w:rsidP="00121365">
      <w:pPr>
        <w:rPr>
          <w:sz w:val="24"/>
          <w:szCs w:val="24"/>
        </w:rPr>
      </w:pPr>
      <w:r w:rsidRPr="009345AC">
        <w:rPr>
          <w:sz w:val="24"/>
          <w:szCs w:val="24"/>
        </w:rPr>
        <w:t xml:space="preserve">Mental Health Residential Living and Mental Health Community Residences Webinar - </w:t>
      </w:r>
      <w:hyperlink r:id="rId15" w:history="1">
        <w:r w:rsidRPr="009345AC">
          <w:rPr>
            <w:rStyle w:val="Hyperlink"/>
            <w:sz w:val="24"/>
            <w:szCs w:val="24"/>
          </w:rPr>
          <w:t>https://bit.ly/46tomsN</w:t>
        </w:r>
      </w:hyperlink>
    </w:p>
    <w:p w14:paraId="74943BCB" w14:textId="77777777" w:rsidR="000B6DD3" w:rsidRPr="009345AC" w:rsidRDefault="000B6DD3" w:rsidP="000B6DD3">
      <w:pPr>
        <w:rPr>
          <w:sz w:val="24"/>
          <w:szCs w:val="24"/>
        </w:rPr>
      </w:pPr>
    </w:p>
    <w:p w14:paraId="7F8644E2" w14:textId="77777777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</w:p>
    <w:p w14:paraId="5D0D9872" w14:textId="09E1EA0C" w:rsidR="000F2BBC" w:rsidRPr="009345AC" w:rsidRDefault="000F2BBC" w:rsidP="000F2BBC">
      <w:pPr>
        <w:widowControl/>
        <w:shd w:val="clear" w:color="auto" w:fill="FFFFFF"/>
        <w:autoSpaceDE/>
        <w:autoSpaceDN/>
        <w:rPr>
          <w:color w:val="0A0A0A"/>
          <w:sz w:val="24"/>
          <w:szCs w:val="24"/>
        </w:rPr>
      </w:pPr>
      <w:r w:rsidRPr="009345AC">
        <w:rPr>
          <w:color w:val="0A0A0A"/>
          <w:sz w:val="24"/>
          <w:szCs w:val="24"/>
          <w:shd w:val="clear" w:color="auto" w:fill="FFFFFF"/>
        </w:rPr>
        <w:t xml:space="preserve">The anticipated Go-Live date is September 15, 2024. Updates will be available on the DPH website. </w:t>
      </w:r>
    </w:p>
    <w:p w14:paraId="6D9E417A" w14:textId="5AA096CC" w:rsidR="000F2BBC" w:rsidRPr="009345AC" w:rsidRDefault="00000000" w:rsidP="000F2BBC">
      <w:pPr>
        <w:widowControl/>
        <w:autoSpaceDE/>
        <w:autoSpaceDN/>
        <w:rPr>
          <w:color w:val="0000FF"/>
          <w:sz w:val="24"/>
          <w:szCs w:val="24"/>
          <w:u w:val="single"/>
        </w:rPr>
      </w:pPr>
      <w:hyperlink r:id="rId16" w:history="1">
        <w:r w:rsidR="00C97F78" w:rsidRPr="009345AC">
          <w:rPr>
            <w:color w:val="0000FF"/>
            <w:sz w:val="24"/>
            <w:szCs w:val="24"/>
            <w:u w:val="single"/>
          </w:rPr>
          <w:t>FLIS (ct.gov)</w:t>
        </w:r>
      </w:hyperlink>
      <w:r w:rsidR="00C66410">
        <w:rPr>
          <w:color w:val="0000FF"/>
          <w:sz w:val="24"/>
          <w:szCs w:val="24"/>
          <w:u w:val="single"/>
        </w:rPr>
        <w:t>.</w:t>
      </w:r>
    </w:p>
    <w:p w14:paraId="6E0915A8" w14:textId="05F33C14" w:rsidR="009345AC" w:rsidRPr="009345AC" w:rsidRDefault="009345AC" w:rsidP="000F2BBC">
      <w:pPr>
        <w:widowControl/>
        <w:autoSpaceDE/>
        <w:autoSpaceDN/>
        <w:rPr>
          <w:color w:val="0000FF"/>
          <w:sz w:val="24"/>
          <w:szCs w:val="24"/>
          <w:u w:val="single"/>
        </w:rPr>
      </w:pPr>
    </w:p>
    <w:p w14:paraId="67AC20E3" w14:textId="77777777" w:rsidR="009345AC" w:rsidRPr="009345AC" w:rsidRDefault="009345AC" w:rsidP="000F2BBC">
      <w:pPr>
        <w:widowControl/>
        <w:autoSpaceDE/>
        <w:autoSpaceDN/>
        <w:rPr>
          <w:color w:val="0000FF"/>
          <w:sz w:val="24"/>
          <w:szCs w:val="24"/>
          <w:u w:val="single"/>
        </w:rPr>
      </w:pPr>
    </w:p>
    <w:p w14:paraId="6B42CD05" w14:textId="77777777" w:rsidR="000F2BBC" w:rsidRPr="009345AC" w:rsidRDefault="000F2BBC" w:rsidP="000F2BBC">
      <w:pPr>
        <w:widowControl/>
        <w:autoSpaceDE/>
        <w:autoSpaceDN/>
        <w:rPr>
          <w:rFonts w:eastAsiaTheme="minorEastAsia"/>
          <w:b/>
          <w:sz w:val="24"/>
          <w:szCs w:val="24"/>
          <w:u w:val="single"/>
          <w:lang w:val="en"/>
        </w:rPr>
      </w:pPr>
      <w:r w:rsidRPr="009345AC">
        <w:rPr>
          <w:rFonts w:eastAsiaTheme="minorEastAsia"/>
          <w:b/>
          <w:sz w:val="24"/>
          <w:szCs w:val="24"/>
          <w:highlight w:val="yellow"/>
          <w:u w:val="single"/>
          <w:lang w:val="en"/>
        </w:rPr>
        <w:t>The accounts will be activated by 8 AM</w:t>
      </w:r>
      <w:r w:rsidRPr="009345AC">
        <w:rPr>
          <w:rFonts w:eastAsiaTheme="minorEastAsia"/>
          <w:b/>
          <w:sz w:val="24"/>
          <w:szCs w:val="24"/>
          <w:u w:val="single"/>
          <w:lang w:val="en"/>
        </w:rPr>
        <w:t xml:space="preserve"> on the Go-Live date of September 15</w:t>
      </w:r>
      <w:r w:rsidRPr="009345AC">
        <w:rPr>
          <w:rFonts w:eastAsiaTheme="minorEastAsia"/>
          <w:b/>
          <w:sz w:val="24"/>
          <w:szCs w:val="24"/>
          <w:u w:val="single"/>
          <w:vertAlign w:val="superscript"/>
          <w:lang w:val="en"/>
        </w:rPr>
        <w:t>th</w:t>
      </w:r>
      <w:r w:rsidRPr="009345AC">
        <w:rPr>
          <w:rFonts w:eastAsiaTheme="minorEastAsia"/>
          <w:b/>
          <w:sz w:val="24"/>
          <w:szCs w:val="24"/>
          <w:u w:val="single"/>
          <w:lang w:val="en"/>
        </w:rPr>
        <w:t>.</w:t>
      </w:r>
    </w:p>
    <w:p w14:paraId="7CC021A3" w14:textId="77777777" w:rsidR="000F2BBC" w:rsidRPr="009345AC" w:rsidRDefault="000F2BBC" w:rsidP="000F2BBC">
      <w:pPr>
        <w:widowControl/>
        <w:autoSpaceDE/>
        <w:autoSpaceDN/>
        <w:rPr>
          <w:rFonts w:eastAsiaTheme="minorEastAsia"/>
          <w:b/>
          <w:color w:val="333333"/>
          <w:sz w:val="24"/>
          <w:szCs w:val="24"/>
          <w:shd w:val="clear" w:color="auto" w:fill="FFFFFF"/>
        </w:rPr>
      </w:pPr>
    </w:p>
    <w:p w14:paraId="71D76EE9" w14:textId="77777777" w:rsidR="000F2BBC" w:rsidRPr="009345AC" w:rsidRDefault="000F2BBC" w:rsidP="000F2BBC">
      <w:pPr>
        <w:widowControl/>
        <w:autoSpaceDE/>
        <w:autoSpaceDN/>
        <w:rPr>
          <w:rFonts w:eastAsiaTheme="minorEastAsia"/>
          <w:b/>
          <w:sz w:val="24"/>
          <w:szCs w:val="24"/>
        </w:rPr>
      </w:pPr>
      <w:r w:rsidRPr="009345AC">
        <w:rPr>
          <w:rFonts w:eastAsiaTheme="minorEastAsia"/>
          <w:b/>
          <w:sz w:val="24"/>
          <w:szCs w:val="24"/>
        </w:rPr>
        <w:t>Reportable events submissions via FAX will not be accepted from any facility once their designated Go-Live date has passed.</w:t>
      </w:r>
    </w:p>
    <w:p w14:paraId="70C6D4DB" w14:textId="77777777" w:rsidR="000F2BBC" w:rsidRPr="009345AC" w:rsidRDefault="000F2BBC" w:rsidP="000F2BBC">
      <w:pPr>
        <w:widowControl/>
        <w:autoSpaceDE/>
        <w:autoSpaceDN/>
        <w:rPr>
          <w:rFonts w:eastAsiaTheme="minorEastAsia"/>
          <w:sz w:val="24"/>
          <w:szCs w:val="24"/>
        </w:rPr>
      </w:pPr>
    </w:p>
    <w:p w14:paraId="16E0CB46" w14:textId="6F463FE6" w:rsidR="000F2BBC" w:rsidRPr="009345AC" w:rsidRDefault="000F2BBC" w:rsidP="000F2BBC">
      <w:pPr>
        <w:widowControl/>
        <w:autoSpaceDE/>
        <w:autoSpaceDN/>
        <w:rPr>
          <w:rFonts w:eastAsiaTheme="minorEastAsia"/>
          <w:b/>
          <w:sz w:val="24"/>
          <w:szCs w:val="24"/>
        </w:rPr>
      </w:pPr>
      <w:r w:rsidRPr="009345AC">
        <w:rPr>
          <w:rFonts w:eastAsiaTheme="minorEastAsia"/>
          <w:b/>
          <w:sz w:val="24"/>
          <w:szCs w:val="24"/>
        </w:rPr>
        <w:t>Please submit questions to</w:t>
      </w:r>
      <w:r w:rsidR="00C97F78">
        <w:rPr>
          <w:rFonts w:eastAsiaTheme="minorEastAsia"/>
          <w:b/>
          <w:sz w:val="24"/>
          <w:szCs w:val="24"/>
        </w:rPr>
        <w:t>:</w:t>
      </w:r>
      <w:r w:rsidRPr="009345AC">
        <w:rPr>
          <w:rFonts w:eastAsiaTheme="minorEastAsia"/>
          <w:b/>
          <w:sz w:val="24"/>
          <w:szCs w:val="24"/>
        </w:rPr>
        <w:t xml:space="preserve"> </w:t>
      </w:r>
      <w:hyperlink r:id="rId17" w:tgtFrame="_blank" w:history="1">
        <w:r w:rsidR="00BD6E25" w:rsidRPr="009345AC">
          <w:rPr>
            <w:rStyle w:val="Hyperlink"/>
            <w:sz w:val="24"/>
            <w:szCs w:val="24"/>
          </w:rPr>
          <w:t>DPH.FLISBHEvents@ct.gov</w:t>
        </w:r>
      </w:hyperlink>
    </w:p>
    <w:p w14:paraId="48E2FDB1" w14:textId="77777777" w:rsidR="000F2BBC" w:rsidRPr="009345AC" w:rsidRDefault="000F2BBC" w:rsidP="000F2BBC">
      <w:pPr>
        <w:widowControl/>
        <w:autoSpaceDE/>
        <w:autoSpaceDN/>
        <w:rPr>
          <w:rFonts w:eastAsiaTheme="minorEastAsia"/>
          <w:sz w:val="24"/>
          <w:szCs w:val="24"/>
        </w:rPr>
      </w:pPr>
    </w:p>
    <w:p w14:paraId="7B484536" w14:textId="6D51E144" w:rsidR="00A147D4" w:rsidRPr="009345AC" w:rsidRDefault="000F2BBC" w:rsidP="000F2BBC">
      <w:pPr>
        <w:widowControl/>
        <w:autoSpaceDE/>
        <w:autoSpaceDN/>
        <w:rPr>
          <w:rFonts w:eastAsiaTheme="minorEastAsia"/>
          <w:sz w:val="24"/>
          <w:szCs w:val="24"/>
        </w:rPr>
      </w:pPr>
      <w:r w:rsidRPr="009345AC">
        <w:rPr>
          <w:rFonts w:eastAsiaTheme="minorEastAsia"/>
          <w:sz w:val="24"/>
          <w:szCs w:val="24"/>
        </w:rPr>
        <w:t xml:space="preserve">If you have received this fax in </w:t>
      </w:r>
      <w:r w:rsidR="00B2622B" w:rsidRPr="009345AC">
        <w:rPr>
          <w:rFonts w:eastAsiaTheme="minorEastAsia"/>
          <w:sz w:val="24"/>
          <w:szCs w:val="24"/>
        </w:rPr>
        <w:t>error,</w:t>
      </w:r>
      <w:r w:rsidRPr="009345AC">
        <w:rPr>
          <w:rFonts w:eastAsiaTheme="minorEastAsia"/>
          <w:sz w:val="24"/>
          <w:szCs w:val="24"/>
        </w:rPr>
        <w:t xml:space="preserve"> please contact Zufreen Baksh-Jagan at </w:t>
      </w:r>
      <w:hyperlink r:id="rId18" w:history="1">
        <w:r w:rsidRPr="009345AC">
          <w:rPr>
            <w:rFonts w:eastAsiaTheme="minorEastAsia"/>
            <w:color w:val="0000FF"/>
            <w:sz w:val="24"/>
            <w:szCs w:val="24"/>
            <w:u w:val="single"/>
          </w:rPr>
          <w:t>Zufreen.Baksh-Jagan@ct.gov</w:t>
        </w:r>
      </w:hyperlink>
      <w:r w:rsidRPr="009345AC">
        <w:rPr>
          <w:rFonts w:eastAsiaTheme="minorEastAsia"/>
          <w:sz w:val="24"/>
          <w:szCs w:val="24"/>
        </w:rPr>
        <w:t xml:space="preserve">  Thank you for your attention </w:t>
      </w:r>
      <w:r w:rsidR="00B2622B" w:rsidRPr="009345AC">
        <w:rPr>
          <w:rFonts w:eastAsiaTheme="minorEastAsia"/>
          <w:sz w:val="24"/>
          <w:szCs w:val="24"/>
        </w:rPr>
        <w:t>to</w:t>
      </w:r>
      <w:r w:rsidRPr="009345AC">
        <w:rPr>
          <w:rFonts w:eastAsiaTheme="minorEastAsia"/>
          <w:sz w:val="24"/>
          <w:szCs w:val="24"/>
        </w:rPr>
        <w:t xml:space="preserve"> this important initiative.</w:t>
      </w:r>
    </w:p>
    <w:p w14:paraId="5B535FE3" w14:textId="77777777" w:rsidR="00A147D4" w:rsidRPr="009345AC" w:rsidRDefault="00A147D4" w:rsidP="003A7971">
      <w:pPr>
        <w:rPr>
          <w:sz w:val="24"/>
          <w:szCs w:val="24"/>
        </w:rPr>
      </w:pPr>
    </w:p>
    <w:p w14:paraId="6BE2FE50" w14:textId="77777777" w:rsidR="00B74262" w:rsidRDefault="00B74262" w:rsidP="003A7971">
      <w:pPr>
        <w:rPr>
          <w:sz w:val="24"/>
        </w:rPr>
      </w:pPr>
    </w:p>
    <w:p w14:paraId="176A9D51" w14:textId="77777777" w:rsidR="009345AC" w:rsidRDefault="009345AC" w:rsidP="003A7971">
      <w:pPr>
        <w:rPr>
          <w:sz w:val="24"/>
        </w:rPr>
      </w:pPr>
    </w:p>
    <w:p w14:paraId="7B4BE42E" w14:textId="77777777" w:rsidR="009345AC" w:rsidRDefault="009345AC" w:rsidP="003A7971">
      <w:pPr>
        <w:rPr>
          <w:sz w:val="24"/>
        </w:rPr>
      </w:pPr>
    </w:p>
    <w:p w14:paraId="614F134B" w14:textId="77777777" w:rsidR="009345AC" w:rsidRDefault="009345AC" w:rsidP="003A7971">
      <w:pPr>
        <w:rPr>
          <w:sz w:val="24"/>
        </w:rPr>
      </w:pPr>
    </w:p>
    <w:p w14:paraId="5490D183" w14:textId="77777777" w:rsidR="00B74262" w:rsidRDefault="00B74262" w:rsidP="003A7971">
      <w:pPr>
        <w:rPr>
          <w:sz w:val="24"/>
        </w:rPr>
      </w:pPr>
    </w:p>
    <w:p w14:paraId="11A01BA9" w14:textId="77777777" w:rsidR="009345AC" w:rsidRDefault="009345AC" w:rsidP="003A7971">
      <w:pPr>
        <w:rPr>
          <w:sz w:val="24"/>
        </w:rPr>
      </w:pPr>
    </w:p>
    <w:p w14:paraId="2E1CA099" w14:textId="77777777" w:rsidR="00A147D4" w:rsidRDefault="00A147D4" w:rsidP="003A7971">
      <w:pPr>
        <w:rPr>
          <w:sz w:val="24"/>
        </w:rPr>
      </w:pPr>
    </w:p>
    <w:p w14:paraId="7AC4A87C" w14:textId="77777777" w:rsidR="00A147D4" w:rsidRDefault="00A147D4" w:rsidP="003A7971">
      <w:pPr>
        <w:rPr>
          <w:sz w:val="24"/>
        </w:rPr>
      </w:pPr>
    </w:p>
    <w:p w14:paraId="1DDAC1AB" w14:textId="77777777" w:rsidR="00A147D4" w:rsidRDefault="00A147D4" w:rsidP="003A7971">
      <w:pPr>
        <w:rPr>
          <w:sz w:val="24"/>
        </w:rPr>
      </w:pPr>
    </w:p>
    <w:p w14:paraId="1AE23543" w14:textId="77777777" w:rsidR="00A147D4" w:rsidRDefault="00A147D4" w:rsidP="003A7971">
      <w:pPr>
        <w:rPr>
          <w:sz w:val="24"/>
        </w:rPr>
      </w:pPr>
    </w:p>
    <w:p w14:paraId="180326DE" w14:textId="77777777" w:rsidR="00A147D4" w:rsidRDefault="00A147D4" w:rsidP="003A7971">
      <w:pPr>
        <w:rPr>
          <w:sz w:val="24"/>
        </w:rPr>
      </w:pPr>
    </w:p>
    <w:p w14:paraId="6672ED1E" w14:textId="77777777" w:rsidR="003A7971" w:rsidRDefault="003A7971" w:rsidP="003A7971">
      <w:pPr>
        <w:pStyle w:val="BodyText"/>
        <w:spacing w:before="7"/>
        <w:rPr>
          <w:sz w:val="17"/>
        </w:rPr>
      </w:pPr>
      <w:r>
        <w:tab/>
      </w:r>
    </w:p>
    <w:p w14:paraId="61FF8E82" w14:textId="02FE920E" w:rsidR="003A7971" w:rsidRDefault="003A7971" w:rsidP="003A7971">
      <w:pPr>
        <w:spacing w:before="91"/>
        <w:ind w:left="3643" w:right="3471"/>
        <w:jc w:val="center"/>
      </w:pPr>
      <w:r>
        <w:rPr>
          <w:noProof/>
        </w:rPr>
        <w:drawing>
          <wp:anchor distT="0" distB="0" distL="0" distR="0" simplePos="0" relativeHeight="487590400" behindDoc="0" locked="0" layoutInCell="1" allowOverlap="1" wp14:anchorId="280642B2" wp14:editId="1339690E">
            <wp:simplePos x="0" y="0"/>
            <wp:positionH relativeFrom="page">
              <wp:posOffset>499173</wp:posOffset>
            </wp:positionH>
            <wp:positionV relativeFrom="paragraph">
              <wp:posOffset>-88579</wp:posOffset>
            </wp:positionV>
            <wp:extent cx="825234" cy="900297"/>
            <wp:effectExtent l="0" t="0" r="0" b="0"/>
            <wp:wrapNone/>
            <wp:docPr id="3" name="image2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Logo&#10;&#10;Description automatically generated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234" cy="90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54E">
        <w:rPr>
          <w:noProof/>
        </w:rPr>
        <mc:AlternateContent>
          <mc:Choice Requires="wpg">
            <w:drawing>
              <wp:anchor distT="0" distB="0" distL="114300" distR="114300" simplePos="0" relativeHeight="487591424" behindDoc="0" locked="0" layoutInCell="1" allowOverlap="1" wp14:anchorId="7580BA2B" wp14:editId="794FBC7A">
                <wp:simplePos x="0" y="0"/>
                <wp:positionH relativeFrom="page">
                  <wp:posOffset>6465570</wp:posOffset>
                </wp:positionH>
                <wp:positionV relativeFrom="paragraph">
                  <wp:posOffset>7620</wp:posOffset>
                </wp:positionV>
                <wp:extent cx="829945" cy="835025"/>
                <wp:effectExtent l="0" t="0" r="0" b="0"/>
                <wp:wrapNone/>
                <wp:docPr id="62240275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" cy="835025"/>
                          <a:chOff x="10182" y="12"/>
                          <a:chExt cx="1307" cy="1315"/>
                        </a:xfrm>
                      </wpg:grpSpPr>
                      <pic:pic xmlns:pic="http://schemas.openxmlformats.org/drawingml/2006/picture">
                        <pic:nvPicPr>
                          <pic:cNvPr id="12567824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5" y="17"/>
                            <a:ext cx="1303" cy="1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8246098" name="Freeform 12"/>
                        <wps:cNvSpPr>
                          <a:spLocks/>
                        </wps:cNvSpPr>
                        <wps:spPr bwMode="auto">
                          <a:xfrm>
                            <a:off x="10184" y="14"/>
                            <a:ext cx="1296" cy="1310"/>
                          </a:xfrm>
                          <a:custGeom>
                            <a:avLst/>
                            <a:gdLst>
                              <a:gd name="T0" fmla="+- 0 10184 10184"/>
                              <a:gd name="T1" fmla="*/ T0 w 1296"/>
                              <a:gd name="T2" fmla="+- 0 669 14"/>
                              <a:gd name="T3" fmla="*/ 669 h 1310"/>
                              <a:gd name="T4" fmla="+- 0 10188 10184"/>
                              <a:gd name="T5" fmla="*/ T4 w 1296"/>
                              <a:gd name="T6" fmla="+- 0 593 14"/>
                              <a:gd name="T7" fmla="*/ 593 h 1310"/>
                              <a:gd name="T8" fmla="+- 0 10201 10184"/>
                              <a:gd name="T9" fmla="*/ T8 w 1296"/>
                              <a:gd name="T10" fmla="+- 0 519 14"/>
                              <a:gd name="T11" fmla="*/ 519 h 1310"/>
                              <a:gd name="T12" fmla="+- 0 10222 10184"/>
                              <a:gd name="T13" fmla="*/ T12 w 1296"/>
                              <a:gd name="T14" fmla="+- 0 448 14"/>
                              <a:gd name="T15" fmla="*/ 448 h 1310"/>
                              <a:gd name="T16" fmla="+- 0 10250 10184"/>
                              <a:gd name="T17" fmla="*/ T16 w 1296"/>
                              <a:gd name="T18" fmla="+- 0 381 14"/>
                              <a:gd name="T19" fmla="*/ 381 h 1310"/>
                              <a:gd name="T20" fmla="+- 0 10285 10184"/>
                              <a:gd name="T21" fmla="*/ T20 w 1296"/>
                              <a:gd name="T22" fmla="+- 0 318 14"/>
                              <a:gd name="T23" fmla="*/ 318 h 1310"/>
                              <a:gd name="T24" fmla="+- 0 10326 10184"/>
                              <a:gd name="T25" fmla="*/ T24 w 1296"/>
                              <a:gd name="T26" fmla="+- 0 260 14"/>
                              <a:gd name="T27" fmla="*/ 260 h 1310"/>
                              <a:gd name="T28" fmla="+- 0 10374 10184"/>
                              <a:gd name="T29" fmla="*/ T28 w 1296"/>
                              <a:gd name="T30" fmla="+- 0 206 14"/>
                              <a:gd name="T31" fmla="*/ 206 h 1310"/>
                              <a:gd name="T32" fmla="+- 0 10427 10184"/>
                              <a:gd name="T33" fmla="*/ T32 w 1296"/>
                              <a:gd name="T34" fmla="+- 0 158 14"/>
                              <a:gd name="T35" fmla="*/ 158 h 1310"/>
                              <a:gd name="T36" fmla="+- 0 10485 10184"/>
                              <a:gd name="T37" fmla="*/ T36 w 1296"/>
                              <a:gd name="T38" fmla="+- 0 116 14"/>
                              <a:gd name="T39" fmla="*/ 116 h 1310"/>
                              <a:gd name="T40" fmla="+- 0 10547 10184"/>
                              <a:gd name="T41" fmla="*/ T40 w 1296"/>
                              <a:gd name="T42" fmla="+- 0 81 14"/>
                              <a:gd name="T43" fmla="*/ 81 h 1310"/>
                              <a:gd name="T44" fmla="+- 0 10613 10184"/>
                              <a:gd name="T45" fmla="*/ T44 w 1296"/>
                              <a:gd name="T46" fmla="+- 0 52 14"/>
                              <a:gd name="T47" fmla="*/ 52 h 1310"/>
                              <a:gd name="T48" fmla="+- 0 10683 10184"/>
                              <a:gd name="T49" fmla="*/ T48 w 1296"/>
                              <a:gd name="T50" fmla="+- 0 32 14"/>
                              <a:gd name="T51" fmla="*/ 32 h 1310"/>
                              <a:gd name="T52" fmla="+- 0 10756 10184"/>
                              <a:gd name="T53" fmla="*/ T52 w 1296"/>
                              <a:gd name="T54" fmla="+- 0 19 14"/>
                              <a:gd name="T55" fmla="*/ 19 h 1310"/>
                              <a:gd name="T56" fmla="+- 0 10832 10184"/>
                              <a:gd name="T57" fmla="*/ T56 w 1296"/>
                              <a:gd name="T58" fmla="+- 0 14 14"/>
                              <a:gd name="T59" fmla="*/ 14 h 1310"/>
                              <a:gd name="T60" fmla="+- 0 10908 10184"/>
                              <a:gd name="T61" fmla="*/ T60 w 1296"/>
                              <a:gd name="T62" fmla="+- 0 19 14"/>
                              <a:gd name="T63" fmla="*/ 19 h 1310"/>
                              <a:gd name="T64" fmla="+- 0 10981 10184"/>
                              <a:gd name="T65" fmla="*/ T64 w 1296"/>
                              <a:gd name="T66" fmla="+- 0 32 14"/>
                              <a:gd name="T67" fmla="*/ 32 h 1310"/>
                              <a:gd name="T68" fmla="+- 0 11051 10184"/>
                              <a:gd name="T69" fmla="*/ T68 w 1296"/>
                              <a:gd name="T70" fmla="+- 0 52 14"/>
                              <a:gd name="T71" fmla="*/ 52 h 1310"/>
                              <a:gd name="T72" fmla="+- 0 11117 10184"/>
                              <a:gd name="T73" fmla="*/ T72 w 1296"/>
                              <a:gd name="T74" fmla="+- 0 81 14"/>
                              <a:gd name="T75" fmla="*/ 81 h 1310"/>
                              <a:gd name="T76" fmla="+- 0 11179 10184"/>
                              <a:gd name="T77" fmla="*/ T76 w 1296"/>
                              <a:gd name="T78" fmla="+- 0 116 14"/>
                              <a:gd name="T79" fmla="*/ 116 h 1310"/>
                              <a:gd name="T80" fmla="+- 0 11237 10184"/>
                              <a:gd name="T81" fmla="*/ T80 w 1296"/>
                              <a:gd name="T82" fmla="+- 0 158 14"/>
                              <a:gd name="T83" fmla="*/ 158 h 1310"/>
                              <a:gd name="T84" fmla="+- 0 11290 10184"/>
                              <a:gd name="T85" fmla="*/ T84 w 1296"/>
                              <a:gd name="T86" fmla="+- 0 206 14"/>
                              <a:gd name="T87" fmla="*/ 206 h 1310"/>
                              <a:gd name="T88" fmla="+- 0 11338 10184"/>
                              <a:gd name="T89" fmla="*/ T88 w 1296"/>
                              <a:gd name="T90" fmla="+- 0 260 14"/>
                              <a:gd name="T91" fmla="*/ 260 h 1310"/>
                              <a:gd name="T92" fmla="+- 0 11379 10184"/>
                              <a:gd name="T93" fmla="*/ T92 w 1296"/>
                              <a:gd name="T94" fmla="+- 0 318 14"/>
                              <a:gd name="T95" fmla="*/ 318 h 1310"/>
                              <a:gd name="T96" fmla="+- 0 11414 10184"/>
                              <a:gd name="T97" fmla="*/ T96 w 1296"/>
                              <a:gd name="T98" fmla="+- 0 381 14"/>
                              <a:gd name="T99" fmla="*/ 381 h 1310"/>
                              <a:gd name="T100" fmla="+- 0 11442 10184"/>
                              <a:gd name="T101" fmla="*/ T100 w 1296"/>
                              <a:gd name="T102" fmla="+- 0 448 14"/>
                              <a:gd name="T103" fmla="*/ 448 h 1310"/>
                              <a:gd name="T104" fmla="+- 0 11463 10184"/>
                              <a:gd name="T105" fmla="*/ T104 w 1296"/>
                              <a:gd name="T106" fmla="+- 0 519 14"/>
                              <a:gd name="T107" fmla="*/ 519 h 1310"/>
                              <a:gd name="T108" fmla="+- 0 11476 10184"/>
                              <a:gd name="T109" fmla="*/ T108 w 1296"/>
                              <a:gd name="T110" fmla="+- 0 593 14"/>
                              <a:gd name="T111" fmla="*/ 593 h 1310"/>
                              <a:gd name="T112" fmla="+- 0 11480 10184"/>
                              <a:gd name="T113" fmla="*/ T112 w 1296"/>
                              <a:gd name="T114" fmla="+- 0 669 14"/>
                              <a:gd name="T115" fmla="*/ 669 h 1310"/>
                              <a:gd name="T116" fmla="+- 0 11476 10184"/>
                              <a:gd name="T117" fmla="*/ T116 w 1296"/>
                              <a:gd name="T118" fmla="+- 0 746 14"/>
                              <a:gd name="T119" fmla="*/ 746 h 1310"/>
                              <a:gd name="T120" fmla="+- 0 11463 10184"/>
                              <a:gd name="T121" fmla="*/ T120 w 1296"/>
                              <a:gd name="T122" fmla="+- 0 819 14"/>
                              <a:gd name="T123" fmla="*/ 819 h 1310"/>
                              <a:gd name="T124" fmla="+- 0 11442 10184"/>
                              <a:gd name="T125" fmla="*/ T124 w 1296"/>
                              <a:gd name="T126" fmla="+- 0 890 14"/>
                              <a:gd name="T127" fmla="*/ 890 h 1310"/>
                              <a:gd name="T128" fmla="+- 0 11414 10184"/>
                              <a:gd name="T129" fmla="*/ T128 w 1296"/>
                              <a:gd name="T130" fmla="+- 0 957 14"/>
                              <a:gd name="T131" fmla="*/ 957 h 1310"/>
                              <a:gd name="T132" fmla="+- 0 11379 10184"/>
                              <a:gd name="T133" fmla="*/ T132 w 1296"/>
                              <a:gd name="T134" fmla="+- 0 1020 14"/>
                              <a:gd name="T135" fmla="*/ 1020 h 1310"/>
                              <a:gd name="T136" fmla="+- 0 11338 10184"/>
                              <a:gd name="T137" fmla="*/ T136 w 1296"/>
                              <a:gd name="T138" fmla="+- 0 1079 14"/>
                              <a:gd name="T139" fmla="*/ 1079 h 1310"/>
                              <a:gd name="T140" fmla="+- 0 11290 10184"/>
                              <a:gd name="T141" fmla="*/ T140 w 1296"/>
                              <a:gd name="T142" fmla="+- 0 1132 14"/>
                              <a:gd name="T143" fmla="*/ 1132 h 1310"/>
                              <a:gd name="T144" fmla="+- 0 11237 10184"/>
                              <a:gd name="T145" fmla="*/ T144 w 1296"/>
                              <a:gd name="T146" fmla="+- 0 1180 14"/>
                              <a:gd name="T147" fmla="*/ 1180 h 1310"/>
                              <a:gd name="T148" fmla="+- 0 11179 10184"/>
                              <a:gd name="T149" fmla="*/ T148 w 1296"/>
                              <a:gd name="T150" fmla="+- 0 1222 14"/>
                              <a:gd name="T151" fmla="*/ 1222 h 1310"/>
                              <a:gd name="T152" fmla="+- 0 11117 10184"/>
                              <a:gd name="T153" fmla="*/ T152 w 1296"/>
                              <a:gd name="T154" fmla="+- 0 1258 14"/>
                              <a:gd name="T155" fmla="*/ 1258 h 1310"/>
                              <a:gd name="T156" fmla="+- 0 11051 10184"/>
                              <a:gd name="T157" fmla="*/ T156 w 1296"/>
                              <a:gd name="T158" fmla="+- 0 1286 14"/>
                              <a:gd name="T159" fmla="*/ 1286 h 1310"/>
                              <a:gd name="T160" fmla="+- 0 10981 10184"/>
                              <a:gd name="T161" fmla="*/ T160 w 1296"/>
                              <a:gd name="T162" fmla="+- 0 1307 14"/>
                              <a:gd name="T163" fmla="*/ 1307 h 1310"/>
                              <a:gd name="T164" fmla="+- 0 10908 10184"/>
                              <a:gd name="T165" fmla="*/ T164 w 1296"/>
                              <a:gd name="T166" fmla="+- 0 1320 14"/>
                              <a:gd name="T167" fmla="*/ 1320 h 1310"/>
                              <a:gd name="T168" fmla="+- 0 10832 10184"/>
                              <a:gd name="T169" fmla="*/ T168 w 1296"/>
                              <a:gd name="T170" fmla="+- 0 1324 14"/>
                              <a:gd name="T171" fmla="*/ 1324 h 1310"/>
                              <a:gd name="T172" fmla="+- 0 10756 10184"/>
                              <a:gd name="T173" fmla="*/ T172 w 1296"/>
                              <a:gd name="T174" fmla="+- 0 1320 14"/>
                              <a:gd name="T175" fmla="*/ 1320 h 1310"/>
                              <a:gd name="T176" fmla="+- 0 10683 10184"/>
                              <a:gd name="T177" fmla="*/ T176 w 1296"/>
                              <a:gd name="T178" fmla="+- 0 1307 14"/>
                              <a:gd name="T179" fmla="*/ 1307 h 1310"/>
                              <a:gd name="T180" fmla="+- 0 10613 10184"/>
                              <a:gd name="T181" fmla="*/ T180 w 1296"/>
                              <a:gd name="T182" fmla="+- 0 1286 14"/>
                              <a:gd name="T183" fmla="*/ 1286 h 1310"/>
                              <a:gd name="T184" fmla="+- 0 10547 10184"/>
                              <a:gd name="T185" fmla="*/ T184 w 1296"/>
                              <a:gd name="T186" fmla="+- 0 1258 14"/>
                              <a:gd name="T187" fmla="*/ 1258 h 1310"/>
                              <a:gd name="T188" fmla="+- 0 10485 10184"/>
                              <a:gd name="T189" fmla="*/ T188 w 1296"/>
                              <a:gd name="T190" fmla="+- 0 1222 14"/>
                              <a:gd name="T191" fmla="*/ 1222 h 1310"/>
                              <a:gd name="T192" fmla="+- 0 10427 10184"/>
                              <a:gd name="T193" fmla="*/ T192 w 1296"/>
                              <a:gd name="T194" fmla="+- 0 1180 14"/>
                              <a:gd name="T195" fmla="*/ 1180 h 1310"/>
                              <a:gd name="T196" fmla="+- 0 10374 10184"/>
                              <a:gd name="T197" fmla="*/ T196 w 1296"/>
                              <a:gd name="T198" fmla="+- 0 1132 14"/>
                              <a:gd name="T199" fmla="*/ 1132 h 1310"/>
                              <a:gd name="T200" fmla="+- 0 10326 10184"/>
                              <a:gd name="T201" fmla="*/ T200 w 1296"/>
                              <a:gd name="T202" fmla="+- 0 1079 14"/>
                              <a:gd name="T203" fmla="*/ 1079 h 1310"/>
                              <a:gd name="T204" fmla="+- 0 10285 10184"/>
                              <a:gd name="T205" fmla="*/ T204 w 1296"/>
                              <a:gd name="T206" fmla="+- 0 1020 14"/>
                              <a:gd name="T207" fmla="*/ 1020 h 1310"/>
                              <a:gd name="T208" fmla="+- 0 10250 10184"/>
                              <a:gd name="T209" fmla="*/ T208 w 1296"/>
                              <a:gd name="T210" fmla="+- 0 957 14"/>
                              <a:gd name="T211" fmla="*/ 957 h 1310"/>
                              <a:gd name="T212" fmla="+- 0 10222 10184"/>
                              <a:gd name="T213" fmla="*/ T212 w 1296"/>
                              <a:gd name="T214" fmla="+- 0 890 14"/>
                              <a:gd name="T215" fmla="*/ 890 h 1310"/>
                              <a:gd name="T216" fmla="+- 0 10201 10184"/>
                              <a:gd name="T217" fmla="*/ T216 w 1296"/>
                              <a:gd name="T218" fmla="+- 0 819 14"/>
                              <a:gd name="T219" fmla="*/ 819 h 1310"/>
                              <a:gd name="T220" fmla="+- 0 10188 10184"/>
                              <a:gd name="T221" fmla="*/ T220 w 1296"/>
                              <a:gd name="T222" fmla="+- 0 746 14"/>
                              <a:gd name="T223" fmla="*/ 746 h 1310"/>
                              <a:gd name="T224" fmla="+- 0 10184 10184"/>
                              <a:gd name="T225" fmla="*/ T224 w 1296"/>
                              <a:gd name="T226" fmla="+- 0 669 14"/>
                              <a:gd name="T227" fmla="*/ 669 h 1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96" h="1310">
                                <a:moveTo>
                                  <a:pt x="0" y="655"/>
                                </a:moveTo>
                                <a:lnTo>
                                  <a:pt x="4" y="579"/>
                                </a:lnTo>
                                <a:lnTo>
                                  <a:pt x="17" y="505"/>
                                </a:lnTo>
                                <a:lnTo>
                                  <a:pt x="38" y="434"/>
                                </a:lnTo>
                                <a:lnTo>
                                  <a:pt x="66" y="367"/>
                                </a:lnTo>
                                <a:lnTo>
                                  <a:pt x="101" y="304"/>
                                </a:lnTo>
                                <a:lnTo>
                                  <a:pt x="142" y="246"/>
                                </a:lnTo>
                                <a:lnTo>
                                  <a:pt x="190" y="192"/>
                                </a:lnTo>
                                <a:lnTo>
                                  <a:pt x="243" y="144"/>
                                </a:lnTo>
                                <a:lnTo>
                                  <a:pt x="301" y="102"/>
                                </a:lnTo>
                                <a:lnTo>
                                  <a:pt x="363" y="67"/>
                                </a:lnTo>
                                <a:lnTo>
                                  <a:pt x="429" y="38"/>
                                </a:lnTo>
                                <a:lnTo>
                                  <a:pt x="499" y="18"/>
                                </a:lnTo>
                                <a:lnTo>
                                  <a:pt x="572" y="5"/>
                                </a:lnTo>
                                <a:lnTo>
                                  <a:pt x="648" y="0"/>
                                </a:lnTo>
                                <a:lnTo>
                                  <a:pt x="724" y="5"/>
                                </a:lnTo>
                                <a:lnTo>
                                  <a:pt x="797" y="18"/>
                                </a:lnTo>
                                <a:lnTo>
                                  <a:pt x="867" y="38"/>
                                </a:lnTo>
                                <a:lnTo>
                                  <a:pt x="933" y="67"/>
                                </a:lnTo>
                                <a:lnTo>
                                  <a:pt x="995" y="102"/>
                                </a:lnTo>
                                <a:lnTo>
                                  <a:pt x="1053" y="144"/>
                                </a:lnTo>
                                <a:lnTo>
                                  <a:pt x="1106" y="192"/>
                                </a:lnTo>
                                <a:lnTo>
                                  <a:pt x="1154" y="246"/>
                                </a:lnTo>
                                <a:lnTo>
                                  <a:pt x="1195" y="304"/>
                                </a:lnTo>
                                <a:lnTo>
                                  <a:pt x="1230" y="367"/>
                                </a:lnTo>
                                <a:lnTo>
                                  <a:pt x="1258" y="434"/>
                                </a:lnTo>
                                <a:lnTo>
                                  <a:pt x="1279" y="505"/>
                                </a:lnTo>
                                <a:lnTo>
                                  <a:pt x="1292" y="579"/>
                                </a:lnTo>
                                <a:lnTo>
                                  <a:pt x="1296" y="655"/>
                                </a:lnTo>
                                <a:lnTo>
                                  <a:pt x="1292" y="732"/>
                                </a:lnTo>
                                <a:lnTo>
                                  <a:pt x="1279" y="805"/>
                                </a:lnTo>
                                <a:lnTo>
                                  <a:pt x="1258" y="876"/>
                                </a:lnTo>
                                <a:lnTo>
                                  <a:pt x="1230" y="943"/>
                                </a:lnTo>
                                <a:lnTo>
                                  <a:pt x="1195" y="1006"/>
                                </a:lnTo>
                                <a:lnTo>
                                  <a:pt x="1154" y="1065"/>
                                </a:lnTo>
                                <a:lnTo>
                                  <a:pt x="1106" y="1118"/>
                                </a:lnTo>
                                <a:lnTo>
                                  <a:pt x="1053" y="1166"/>
                                </a:lnTo>
                                <a:lnTo>
                                  <a:pt x="995" y="1208"/>
                                </a:lnTo>
                                <a:lnTo>
                                  <a:pt x="933" y="1244"/>
                                </a:lnTo>
                                <a:lnTo>
                                  <a:pt x="867" y="1272"/>
                                </a:lnTo>
                                <a:lnTo>
                                  <a:pt x="797" y="1293"/>
                                </a:lnTo>
                                <a:lnTo>
                                  <a:pt x="724" y="1306"/>
                                </a:lnTo>
                                <a:lnTo>
                                  <a:pt x="648" y="1310"/>
                                </a:lnTo>
                                <a:lnTo>
                                  <a:pt x="572" y="1306"/>
                                </a:lnTo>
                                <a:lnTo>
                                  <a:pt x="499" y="1293"/>
                                </a:lnTo>
                                <a:lnTo>
                                  <a:pt x="429" y="1272"/>
                                </a:lnTo>
                                <a:lnTo>
                                  <a:pt x="363" y="1244"/>
                                </a:lnTo>
                                <a:lnTo>
                                  <a:pt x="301" y="1208"/>
                                </a:lnTo>
                                <a:lnTo>
                                  <a:pt x="243" y="1166"/>
                                </a:lnTo>
                                <a:lnTo>
                                  <a:pt x="190" y="1118"/>
                                </a:lnTo>
                                <a:lnTo>
                                  <a:pt x="142" y="1065"/>
                                </a:lnTo>
                                <a:lnTo>
                                  <a:pt x="101" y="1006"/>
                                </a:lnTo>
                                <a:lnTo>
                                  <a:pt x="66" y="943"/>
                                </a:lnTo>
                                <a:lnTo>
                                  <a:pt x="38" y="876"/>
                                </a:lnTo>
                                <a:lnTo>
                                  <a:pt x="17" y="805"/>
                                </a:lnTo>
                                <a:lnTo>
                                  <a:pt x="4" y="732"/>
                                </a:lnTo>
                                <a:lnTo>
                                  <a:pt x="0" y="6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9619E" id="Group 10" o:spid="_x0000_s1026" style="position:absolute;margin-left:509.1pt;margin-top:.6pt;width:65.35pt;height:65.75pt;z-index:487591424;mso-position-horizontal-relative:page" coordorigin="10182,12" coordsize="1307,1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">
                <v:shape id="Picture 11" o:spid="_x0000_s1027" type="#_x0000_t75" style="position:absolute;left:10185;top:17;width:1303;height: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">
                  <v:imagedata r:id="rId21" o:title=""/>
                </v:shape>
                <v:shape id="Freeform 12" o:spid="_x0000_s1028" style="position:absolute;left:10184;top:14;width:1296;height:1310;visibility:visible;mso-wrap-style:square;v-text-anchor:top" coordsize="1296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" path="m,655l4,579,17,505,38,434,66,367r35,-63l142,246r48,-54l243,144r58,-42l363,67,429,38,499,18,572,5,648,r76,5l797,18r70,20l933,67r62,35l1053,144r53,48l1154,246r41,58l1230,367r28,67l1279,505r13,74l1296,655r-4,77l1279,805r-21,71l1230,943r-35,63l1154,1065r-48,53l1053,1166r-58,42l933,1244r-66,28l797,1293r-73,13l648,1310r-76,-4l499,1293r-70,-21l363,1244r-62,-36l243,1166r-53,-48l142,1065r-41,-59l66,943,38,876,17,805,4,732,,655xe" filled="f" strokeweight=".25pt">
                  <v:path arrowok="t" o:connecttype="custom" o:connectlocs="0,669;4,593;17,519;38,448;66,381;101,318;142,260;190,206;243,158;301,116;363,81;429,52;499,32;572,19;648,14;724,19;797,32;867,52;933,81;995,116;1053,158;1106,206;1154,260;1195,318;1230,381;1258,448;1279,519;1292,593;1296,669;1292,746;1279,819;1258,890;1230,957;1195,1020;1154,1079;1106,1132;1053,1180;995,1222;933,1258;867,1286;797,1307;724,1320;648,1324;572,1320;499,1307;429,1286;363,1258;301,1222;243,1180;190,1132;142,1079;101,1020;66,957;38,890;17,819;4,746;0,669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Telecommunications Relay Service 7-1-1</w:t>
      </w:r>
      <w:r>
        <w:rPr>
          <w:spacing w:val="-52"/>
        </w:rPr>
        <w:t xml:space="preserve"> </w:t>
      </w:r>
      <w:r>
        <w:t>410</w:t>
      </w:r>
      <w:r>
        <w:rPr>
          <w:spacing w:val="-1"/>
        </w:rPr>
        <w:t xml:space="preserve"> </w:t>
      </w:r>
      <w:r>
        <w:t>Capitol</w:t>
      </w:r>
      <w:r>
        <w:rPr>
          <w:spacing w:val="1"/>
        </w:rPr>
        <w:t xml:space="preserve"> </w:t>
      </w:r>
      <w:r>
        <w:t>Avenue, P.O.</w:t>
      </w:r>
      <w:r>
        <w:rPr>
          <w:spacing w:val="-3"/>
        </w:rPr>
        <w:t xml:space="preserve"> </w:t>
      </w:r>
      <w:r>
        <w:t>Box 340308</w:t>
      </w:r>
    </w:p>
    <w:p w14:paraId="240AFFAC" w14:textId="77777777" w:rsidR="003A7971" w:rsidRDefault="003A7971" w:rsidP="003A7971">
      <w:pPr>
        <w:spacing w:before="1"/>
        <w:ind w:left="3638" w:right="3471"/>
        <w:jc w:val="center"/>
      </w:pPr>
      <w:r>
        <w:t>Hartford, Connecticut</w:t>
      </w:r>
      <w:r>
        <w:rPr>
          <w:spacing w:val="1"/>
        </w:rPr>
        <w:t xml:space="preserve"> </w:t>
      </w:r>
      <w:r>
        <w:t>06134-0308</w:t>
      </w:r>
      <w:r>
        <w:rPr>
          <w:spacing w:val="-52"/>
        </w:rPr>
        <w:t xml:space="preserve"> </w:t>
      </w:r>
      <w:hyperlink r:id="rId22">
        <w:r>
          <w:t>www.ct.gov/dph</w:t>
        </w:r>
      </w:hyperlink>
    </w:p>
    <w:p w14:paraId="54FF3948" w14:textId="77777777" w:rsidR="003A7971" w:rsidRDefault="003A7971" w:rsidP="003A7971">
      <w:pPr>
        <w:ind w:left="2374" w:right="2207"/>
        <w:jc w:val="center"/>
        <w:rPr>
          <w:i/>
        </w:rPr>
      </w:pPr>
      <w:r>
        <w:rPr>
          <w:i/>
        </w:rPr>
        <w:t>Affirmative</w:t>
      </w:r>
      <w:r>
        <w:rPr>
          <w:i/>
          <w:spacing w:val="-2"/>
        </w:rPr>
        <w:t xml:space="preserve"> </w:t>
      </w:r>
      <w:r>
        <w:rPr>
          <w:i/>
        </w:rPr>
        <w:t>Action/Equal</w:t>
      </w:r>
      <w:r>
        <w:rPr>
          <w:i/>
          <w:spacing w:val="-1"/>
        </w:rPr>
        <w:t xml:space="preserve"> </w:t>
      </w:r>
      <w:r>
        <w:rPr>
          <w:i/>
        </w:rPr>
        <w:t>Opportunity</w:t>
      </w:r>
      <w:r>
        <w:rPr>
          <w:i/>
          <w:spacing w:val="-2"/>
        </w:rPr>
        <w:t xml:space="preserve"> </w:t>
      </w:r>
      <w:r>
        <w:rPr>
          <w:i/>
        </w:rPr>
        <w:t>Employer</w:t>
      </w:r>
    </w:p>
    <w:sectPr w:rsidR="003A7971" w:rsidSect="002833E8">
      <w:headerReference w:type="even" r:id="rId23"/>
      <w:headerReference w:type="default" r:id="rId24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73718" w14:textId="77777777" w:rsidR="00CC1117" w:rsidRDefault="00CC1117" w:rsidP="00005E93">
      <w:r>
        <w:separator/>
      </w:r>
    </w:p>
  </w:endnote>
  <w:endnote w:type="continuationSeparator" w:id="0">
    <w:p w14:paraId="246C9E76" w14:textId="77777777" w:rsidR="00CC1117" w:rsidRDefault="00CC1117" w:rsidP="0000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1A389" w14:textId="77777777" w:rsidR="00CC1117" w:rsidRDefault="00CC1117" w:rsidP="00005E93">
      <w:r>
        <w:separator/>
      </w:r>
    </w:p>
  </w:footnote>
  <w:footnote w:type="continuationSeparator" w:id="0">
    <w:p w14:paraId="3B0655A7" w14:textId="77777777" w:rsidR="00CC1117" w:rsidRDefault="00CC1117" w:rsidP="0000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0501" w14:textId="71236224" w:rsidR="002833E8" w:rsidRDefault="002833E8">
    <w:pPr>
      <w:pStyle w:val="Header"/>
    </w:pPr>
    <w:r>
      <w:t>Blast Fax 2024-6</w:t>
    </w:r>
    <w:r>
      <w:tab/>
    </w:r>
    <w:r>
      <w:tab/>
      <w:t>Page 2 of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DEF20" w14:textId="0C07B76E" w:rsidR="002833E8" w:rsidRDefault="002833E8">
    <w:pPr>
      <w:pStyle w:val="Header"/>
    </w:pPr>
    <w:r>
      <w:t>Blast Fax 2024-6</w:t>
    </w:r>
    <w:r>
      <w:tab/>
    </w:r>
    <w:r>
      <w:tab/>
      <w:t>Page 3 of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529D"/>
    <w:multiLevelType w:val="hybridMultilevel"/>
    <w:tmpl w:val="964EC72A"/>
    <w:lvl w:ilvl="0" w:tplc="D996D360">
      <w:start w:val="1"/>
      <w:numFmt w:val="decimal"/>
      <w:lvlText w:val="%1."/>
      <w:lvlJc w:val="left"/>
      <w:pPr>
        <w:ind w:left="12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D620E6B"/>
    <w:multiLevelType w:val="hybridMultilevel"/>
    <w:tmpl w:val="0FDA7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C46B9"/>
    <w:multiLevelType w:val="hybridMultilevel"/>
    <w:tmpl w:val="F2D8D416"/>
    <w:lvl w:ilvl="0" w:tplc="073A78FC">
      <w:start w:val="1"/>
      <w:numFmt w:val="decimal"/>
      <w:lvlText w:val="%1."/>
      <w:lvlJc w:val="left"/>
      <w:pPr>
        <w:ind w:left="87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6B2674A">
      <w:numFmt w:val="bullet"/>
      <w:lvlText w:val=""/>
      <w:lvlJc w:val="left"/>
      <w:pPr>
        <w:ind w:left="158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25EC1B8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61F6B7EA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156E897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0E9E01E6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6" w:tplc="4516F154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 w:tplc="BB58D206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AA84FA42">
      <w:numFmt w:val="bullet"/>
      <w:lvlText w:val="•"/>
      <w:lvlJc w:val="left"/>
      <w:pPr>
        <w:ind w:left="8735" w:hanging="360"/>
      </w:pPr>
      <w:rPr>
        <w:rFonts w:hint="default"/>
        <w:lang w:val="en-US" w:eastAsia="en-US" w:bidi="ar-SA"/>
      </w:rPr>
    </w:lvl>
  </w:abstractNum>
  <w:num w:numId="1" w16cid:durableId="1034892749">
    <w:abstractNumId w:val="2"/>
  </w:num>
  <w:num w:numId="2" w16cid:durableId="435099241">
    <w:abstractNumId w:val="0"/>
  </w:num>
  <w:num w:numId="3" w16cid:durableId="339357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10"/>
    <w:rsid w:val="00005E93"/>
    <w:rsid w:val="000B6DD3"/>
    <w:rsid w:val="000D0924"/>
    <w:rsid w:val="000E0D2A"/>
    <w:rsid w:val="000F2BBC"/>
    <w:rsid w:val="00121365"/>
    <w:rsid w:val="0013027C"/>
    <w:rsid w:val="00152BAD"/>
    <w:rsid w:val="00200266"/>
    <w:rsid w:val="002833E8"/>
    <w:rsid w:val="00300C86"/>
    <w:rsid w:val="00382076"/>
    <w:rsid w:val="00386B11"/>
    <w:rsid w:val="003A7971"/>
    <w:rsid w:val="003B2941"/>
    <w:rsid w:val="00412C90"/>
    <w:rsid w:val="004326AE"/>
    <w:rsid w:val="004328AD"/>
    <w:rsid w:val="004434BB"/>
    <w:rsid w:val="00444F2B"/>
    <w:rsid w:val="00536DCD"/>
    <w:rsid w:val="00542364"/>
    <w:rsid w:val="00595F1D"/>
    <w:rsid w:val="0059688A"/>
    <w:rsid w:val="005B2393"/>
    <w:rsid w:val="005C623D"/>
    <w:rsid w:val="006334F6"/>
    <w:rsid w:val="007160F9"/>
    <w:rsid w:val="008336C4"/>
    <w:rsid w:val="00883DFB"/>
    <w:rsid w:val="008A357C"/>
    <w:rsid w:val="008D1AC9"/>
    <w:rsid w:val="00932717"/>
    <w:rsid w:val="00934254"/>
    <w:rsid w:val="009345AC"/>
    <w:rsid w:val="009408CE"/>
    <w:rsid w:val="00947298"/>
    <w:rsid w:val="00961219"/>
    <w:rsid w:val="009D41A6"/>
    <w:rsid w:val="00A147D4"/>
    <w:rsid w:val="00A86B76"/>
    <w:rsid w:val="00A913DE"/>
    <w:rsid w:val="00B20F9D"/>
    <w:rsid w:val="00B24A5A"/>
    <w:rsid w:val="00B2622B"/>
    <w:rsid w:val="00B74262"/>
    <w:rsid w:val="00BD6E25"/>
    <w:rsid w:val="00C6054B"/>
    <w:rsid w:val="00C6454E"/>
    <w:rsid w:val="00C66410"/>
    <w:rsid w:val="00C97F78"/>
    <w:rsid w:val="00CA650B"/>
    <w:rsid w:val="00CC1117"/>
    <w:rsid w:val="00CD2067"/>
    <w:rsid w:val="00CE14C9"/>
    <w:rsid w:val="00D5647E"/>
    <w:rsid w:val="00D70480"/>
    <w:rsid w:val="00E94FC8"/>
    <w:rsid w:val="00EC4710"/>
    <w:rsid w:val="00EC7D4E"/>
    <w:rsid w:val="00F56619"/>
    <w:rsid w:val="00FC4E6B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45C16"/>
  <w15:docId w15:val="{B49DB33B-265D-4A33-8262-018901D1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2422" w:right="1479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00"/>
      <w:ind w:left="158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93425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934254"/>
  </w:style>
  <w:style w:type="character" w:customStyle="1" w:styleId="eop">
    <w:name w:val="eop"/>
    <w:basedOn w:val="DefaultParagraphFont"/>
    <w:rsid w:val="00934254"/>
  </w:style>
  <w:style w:type="character" w:styleId="Hyperlink">
    <w:name w:val="Hyperlink"/>
    <w:basedOn w:val="DefaultParagraphFont"/>
    <w:uiPriority w:val="99"/>
    <w:semiHidden/>
    <w:unhideWhenUsed/>
    <w:rsid w:val="00CD2067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E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5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E93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C4E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phreportableevents" TargetMode="External"/><Relationship Id="rId13" Type="http://schemas.openxmlformats.org/officeDocument/2006/relationships/hyperlink" Target="https://gcc02.safelinks.protection.outlook.com/?url=https%3A%2F%2Fbit.ly%2F3WLyuZJ&amp;data=05%7C02%7CZufreen.Baksh-Jagan%40ct.gov%7C863a8e0c3b3041fdd93508dcb1745583%7C118b7cfaa3dd48b9b02631ff69bb738b%7C0%7C0%7C638580360404978456%7CUnknown%7CTWFpbGZsb3d8eyJWIjoiMC4wLjAwMDAiLCJQIjoiV2luMzIiLCJBTiI6Ik1haWwiLCJXVCI6Mn0%3D%7C0%7C%7C%7C&amp;sdata=%2FNKJGbNZHAwmMBHkDpJkY81tz%2BX2X8gAyrfrxQwWQUk%3D&amp;reserved=0" TargetMode="External"/><Relationship Id="rId18" Type="http://schemas.openxmlformats.org/officeDocument/2006/relationships/hyperlink" Target="mailto:Zufreen.Baksh-Jagan@ct.gov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gcc02.safelinks.protection.outlook.com/?url=https%3A%2F%2Fbit.ly%2F3LKLxFv&amp;data=05%7C02%7CZufreen.Baksh-Jagan%40ct.gov%7C863a8e0c3b3041fdd93508dcb1745583%7C118b7cfaa3dd48b9b02631ff69bb738b%7C0%7C0%7C638580360404969901%7CUnknown%7CTWFpbGZsb3d8eyJWIjoiMC4wLjAwMDAiLCJQIjoiV2luMzIiLCJBTiI6Ik1haWwiLCJXVCI6Mn0%3D%7C0%7C%7C%7C&amp;sdata=w%2BzqGKpA%2BzMH2TTR%2FZ9PkN6gkSL%2BIbKXq3rAVZIHNZE%3D&amp;reserved=0" TargetMode="External"/><Relationship Id="rId17" Type="http://schemas.openxmlformats.org/officeDocument/2006/relationships/hyperlink" Target="mailto:DPH.FLISBHEvents@ct.go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rtal.ct.gov/dph/facility-licensing--investigations/flis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ct.gov/dph/facility-licensing--investigations/flis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gcc02.safelinks.protection.outlook.com/?url=https%3A%2F%2Fbit.ly%2F46tomsN&amp;data=05%7C02%7CZufreen.Baksh-Jagan%40ct.gov%7C863a8e0c3b3041fdd93508dcb1745583%7C118b7cfaa3dd48b9b02631ff69bb738b%7C0%7C0%7C638580360404990862%7CUnknown%7CTWFpbGZsb3d8eyJWIjoiMC4wLjAwMDAiLCJQIjoiV2luMzIiLCJBTiI6Ik1haWwiLCJXVCI6Mn0%3D%7C0%7C%7C%7C&amp;sdata=0ZRV1KwzmoQ62DetVx8ifn97lvK0g5xVo9wmjskp20M%3D&amp;reserved=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phflisevents.ct.gov/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bit.ly%2F3yaRcBH&amp;data=05%7C02%7CZufreen.Baksh-Jagan%40ct.gov%7C79cf50e1b8184ee6967f08dcb16dd590%7C118b7cfaa3dd48b9b02631ff69bb738b%7C0%7C0%7C638580332504582281%7CUnknown%7CTWFpbGZsb3d8eyJWIjoiMC4wLjAwMDAiLCJQIjoiV2luMzIiLCJBTiI6Ik1haWwiLCJXVCI6Mn0%3D%7C0%7C%7C%7C&amp;sdata=wvrbu%2FO2g8GGwwd%2BbpYVTnUVIMqSBUSVzscHixiOUdA%3D&amp;reserved=0" TargetMode="External"/><Relationship Id="rId14" Type="http://schemas.openxmlformats.org/officeDocument/2006/relationships/hyperlink" Target="https://gcc02.safelinks.protection.outlook.com/?url=https%3A%2F%2Fbit.ly%2F3yg3s3R&amp;data=05%7C02%7CZufreen.Baksh-Jagan%40ct.gov%7C863a8e0c3b3041fdd93508dcb1745583%7C118b7cfaa3dd48b9b02631ff69bb738b%7C0%7C0%7C638580360404984915%7CUnknown%7CTWFpbGZsb3d8eyJWIjoiMC4wLjAwMDAiLCJQIjoiV2luMzIiLCJBTiI6Ik1haWwiLCJXVCI6Mn0%3D%7C0%7C%7C%7C&amp;sdata=%2BhRM2Adg%2Bnshew5mHiclCZVhnVQxxYu1n50J8jgnM6U%3D&amp;reserved=0" TargetMode="External"/><Relationship Id="rId22" Type="http://schemas.openxmlformats.org/officeDocument/2006/relationships/hyperlink" Target="http://www.ct.gov/d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ritsonn</dc:creator>
  <cp:lastModifiedBy>Baksh-Jagan, Zufreen</cp:lastModifiedBy>
  <cp:revision>9</cp:revision>
  <cp:lastPrinted>2024-07-31T18:04:00Z</cp:lastPrinted>
  <dcterms:created xsi:type="dcterms:W3CDTF">2024-07-31T17:20:00Z</dcterms:created>
  <dcterms:modified xsi:type="dcterms:W3CDTF">2024-07-31T18:34:00Z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2024-06-18T00:00:00Z</vt:filetime>
  </property>
</Properties>
</file>